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CBE" w:rsidRDefault="00B21E7E" w:rsidP="00C01CBE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z w:val="40"/>
          <w:szCs w:val="40"/>
        </w:rPr>
      </w:pPr>
      <w:r w:rsidRPr="00B21E7E">
        <w:rPr>
          <w:rFonts w:ascii="Times New Roman" w:hAnsi="Times New Roman" w:cs="Times New Roman"/>
          <w:b/>
          <w:color w:val="000000"/>
          <w:sz w:val="40"/>
          <w:szCs w:val="40"/>
        </w:rPr>
        <w:t xml:space="preserve">Десять основных правил для </w:t>
      </w:r>
      <w:r w:rsidR="00C01CBE">
        <w:rPr>
          <w:rFonts w:ascii="Times New Roman" w:hAnsi="Times New Roman" w:cs="Times New Roman"/>
          <w:b/>
          <w:color w:val="000000"/>
          <w:sz w:val="40"/>
          <w:szCs w:val="40"/>
        </w:rPr>
        <w:t>здор</w:t>
      </w:r>
      <w:r w:rsidR="00C01CBE">
        <w:rPr>
          <w:rFonts w:ascii="Times New Roman" w:hAnsi="Times New Roman" w:cs="Times New Roman"/>
          <w:b/>
          <w:color w:val="000000"/>
          <w:sz w:val="40"/>
          <w:szCs w:val="40"/>
        </w:rPr>
        <w:t>о</w:t>
      </w:r>
      <w:r w:rsidRPr="00B21E7E">
        <w:rPr>
          <w:rFonts w:ascii="Times New Roman" w:hAnsi="Times New Roman" w:cs="Times New Roman"/>
          <w:b/>
          <w:color w:val="000000"/>
          <w:sz w:val="40"/>
          <w:szCs w:val="40"/>
        </w:rPr>
        <w:t>вья</w:t>
      </w:r>
    </w:p>
    <w:p w:rsidR="00B21E7E" w:rsidRPr="00B21E7E" w:rsidRDefault="00B21E7E" w:rsidP="00C01CBE">
      <w:pPr>
        <w:shd w:val="clear" w:color="auto" w:fill="FFFFFF"/>
        <w:jc w:val="center"/>
        <w:rPr>
          <w:b/>
          <w:sz w:val="40"/>
          <w:szCs w:val="40"/>
        </w:rPr>
      </w:pPr>
      <w:r w:rsidRPr="00B21E7E">
        <w:rPr>
          <w:rFonts w:ascii="Times New Roman" w:hAnsi="Times New Roman" w:cs="Times New Roman"/>
          <w:b/>
          <w:color w:val="000000"/>
          <w:sz w:val="40"/>
          <w:szCs w:val="40"/>
        </w:rPr>
        <w:t xml:space="preserve"> (по П. Брэггу)</w:t>
      </w:r>
    </w:p>
    <w:p w:rsidR="00C01CBE" w:rsidRDefault="00C01CBE" w:rsidP="00C01CBE">
      <w:pPr>
        <w:shd w:val="clear" w:color="auto" w:fill="FFFFFF"/>
        <w:spacing w:line="312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C01CBE" w:rsidRDefault="00C01CBE" w:rsidP="00C01CBE">
      <w:pPr>
        <w:shd w:val="clear" w:color="auto" w:fill="FFFFFF"/>
        <w:spacing w:line="312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B21E7E" w:rsidRPr="00B21E7E" w:rsidRDefault="00B21E7E" w:rsidP="00C01CBE">
      <w:pPr>
        <w:shd w:val="clear" w:color="auto" w:fill="FFFFFF"/>
        <w:spacing w:line="312" w:lineRule="auto"/>
        <w:ind w:firstLine="709"/>
        <w:jc w:val="both"/>
        <w:rPr>
          <w:sz w:val="28"/>
          <w:szCs w:val="28"/>
        </w:rPr>
      </w:pPr>
      <w:r w:rsidRPr="00B21E7E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Ты должен:</w:t>
      </w:r>
    </w:p>
    <w:p w:rsidR="00B21E7E" w:rsidRPr="00B21E7E" w:rsidRDefault="00B21E7E" w:rsidP="00C01CBE">
      <w:pPr>
        <w:numPr>
          <w:ilvl w:val="0"/>
          <w:numId w:val="1"/>
        </w:numPr>
        <w:shd w:val="clear" w:color="auto" w:fill="FFFFFF"/>
        <w:tabs>
          <w:tab w:val="left" w:pos="365"/>
        </w:tabs>
        <w:spacing w:line="312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B21E7E">
        <w:rPr>
          <w:rFonts w:ascii="Times New Roman" w:hAnsi="Times New Roman" w:cs="Times New Roman"/>
          <w:color w:val="000000"/>
          <w:sz w:val="28"/>
          <w:szCs w:val="28"/>
        </w:rPr>
        <w:t xml:space="preserve">уважать </w:t>
      </w:r>
      <w:r w:rsidR="006625F2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воё тело, как важнейшее проявление жизни;</w:t>
      </w:r>
    </w:p>
    <w:p w:rsidR="00B21E7E" w:rsidRPr="00B21E7E" w:rsidRDefault="00B21E7E" w:rsidP="00C01CBE">
      <w:pPr>
        <w:numPr>
          <w:ilvl w:val="0"/>
          <w:numId w:val="1"/>
        </w:numPr>
        <w:shd w:val="clear" w:color="auto" w:fill="FFFFFF"/>
        <w:tabs>
          <w:tab w:val="left" w:pos="365"/>
        </w:tabs>
        <w:spacing w:line="312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21E7E">
        <w:rPr>
          <w:rFonts w:ascii="Times New Roman" w:hAnsi="Times New Roman" w:cs="Times New Roman"/>
          <w:color w:val="000000"/>
          <w:sz w:val="28"/>
          <w:szCs w:val="28"/>
        </w:rPr>
        <w:t>воздерживаться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всякой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ненатуральной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нежизнеспособной пищи и ст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мулирующих напитков;</w:t>
      </w:r>
    </w:p>
    <w:p w:rsidR="00B21E7E" w:rsidRPr="00B21E7E" w:rsidRDefault="00B21E7E" w:rsidP="00C01CBE">
      <w:pPr>
        <w:numPr>
          <w:ilvl w:val="0"/>
          <w:numId w:val="1"/>
        </w:numPr>
        <w:shd w:val="clear" w:color="auto" w:fill="FFFFFF"/>
        <w:tabs>
          <w:tab w:val="left" w:pos="365"/>
        </w:tabs>
        <w:spacing w:line="312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21E7E">
        <w:rPr>
          <w:rFonts w:ascii="Times New Roman" w:hAnsi="Times New Roman" w:cs="Times New Roman"/>
          <w:color w:val="000000"/>
          <w:sz w:val="28"/>
          <w:szCs w:val="28"/>
        </w:rPr>
        <w:t>питать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своё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тело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только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натуральной,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живой,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созданной искусс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венно пищей;</w:t>
      </w:r>
    </w:p>
    <w:p w:rsidR="00B21E7E" w:rsidRPr="00B21E7E" w:rsidRDefault="00B21E7E" w:rsidP="00C01CBE">
      <w:pPr>
        <w:numPr>
          <w:ilvl w:val="0"/>
          <w:numId w:val="1"/>
        </w:numPr>
        <w:shd w:val="clear" w:color="auto" w:fill="FFFFFF"/>
        <w:tabs>
          <w:tab w:val="left" w:pos="365"/>
        </w:tabs>
        <w:spacing w:line="312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21E7E">
        <w:rPr>
          <w:rFonts w:ascii="Times New Roman" w:hAnsi="Times New Roman" w:cs="Times New Roman"/>
          <w:color w:val="000000"/>
          <w:sz w:val="28"/>
          <w:szCs w:val="28"/>
        </w:rPr>
        <w:t>удлинять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годы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укреплять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здоровье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для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любви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милосердия;</w:t>
      </w:r>
    </w:p>
    <w:p w:rsidR="00B21E7E" w:rsidRPr="00B21E7E" w:rsidRDefault="00B21E7E" w:rsidP="00C01CBE">
      <w:pPr>
        <w:numPr>
          <w:ilvl w:val="0"/>
          <w:numId w:val="1"/>
        </w:numPr>
        <w:shd w:val="clear" w:color="auto" w:fill="FFFFFF"/>
        <w:tabs>
          <w:tab w:val="left" w:pos="365"/>
        </w:tabs>
        <w:spacing w:line="312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21E7E">
        <w:rPr>
          <w:rFonts w:ascii="Times New Roman" w:hAnsi="Times New Roman" w:cs="Times New Roman"/>
          <w:color w:val="000000"/>
          <w:sz w:val="28"/>
          <w:szCs w:val="28"/>
        </w:rPr>
        <w:t>перестроить тело, правильно сочетая активность и отдых.</w:t>
      </w:r>
    </w:p>
    <w:p w:rsidR="00B21E7E" w:rsidRPr="00B21E7E" w:rsidRDefault="00B21E7E" w:rsidP="00C01CBE">
      <w:pPr>
        <w:numPr>
          <w:ilvl w:val="0"/>
          <w:numId w:val="1"/>
        </w:numPr>
        <w:shd w:val="clear" w:color="auto" w:fill="FFFFFF"/>
        <w:tabs>
          <w:tab w:val="left" w:pos="365"/>
        </w:tabs>
        <w:spacing w:line="312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21E7E">
        <w:rPr>
          <w:rFonts w:ascii="Times New Roman" w:hAnsi="Times New Roman" w:cs="Times New Roman"/>
          <w:color w:val="000000"/>
          <w:sz w:val="28"/>
          <w:szCs w:val="28"/>
        </w:rPr>
        <w:t>очищать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клетки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ткани,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крови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чистым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воздухом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солнечными луч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ми,</w:t>
      </w:r>
    </w:p>
    <w:p w:rsidR="00B21E7E" w:rsidRPr="00B21E7E" w:rsidRDefault="00B21E7E" w:rsidP="00C01CBE">
      <w:pPr>
        <w:numPr>
          <w:ilvl w:val="0"/>
          <w:numId w:val="1"/>
        </w:numPr>
        <w:shd w:val="clear" w:color="auto" w:fill="FFFFFF"/>
        <w:tabs>
          <w:tab w:val="left" w:pos="365"/>
        </w:tabs>
        <w:spacing w:line="312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21E7E">
        <w:rPr>
          <w:rFonts w:ascii="Times New Roman" w:hAnsi="Times New Roman" w:cs="Times New Roman"/>
          <w:color w:val="000000"/>
          <w:sz w:val="28"/>
          <w:szCs w:val="28"/>
        </w:rPr>
        <w:t xml:space="preserve">воздерживаться от пищи, когда </w:t>
      </w:r>
      <w:proofErr w:type="gramStart"/>
      <w:r w:rsidRPr="00B21E7E">
        <w:rPr>
          <w:rFonts w:ascii="Times New Roman" w:hAnsi="Times New Roman" w:cs="Times New Roman"/>
          <w:color w:val="000000"/>
          <w:sz w:val="28"/>
          <w:szCs w:val="28"/>
        </w:rPr>
        <w:t>болен</w:t>
      </w:r>
      <w:proofErr w:type="gramEnd"/>
      <w:r w:rsidRPr="00B21E7E">
        <w:rPr>
          <w:rFonts w:ascii="Times New Roman" w:hAnsi="Times New Roman" w:cs="Times New Roman"/>
          <w:color w:val="000000"/>
          <w:sz w:val="28"/>
          <w:szCs w:val="28"/>
        </w:rPr>
        <w:t xml:space="preserve"> душой и телом.</w:t>
      </w:r>
    </w:p>
    <w:p w:rsidR="00B21E7E" w:rsidRPr="00B21E7E" w:rsidRDefault="00B21E7E" w:rsidP="00C01CBE">
      <w:pPr>
        <w:numPr>
          <w:ilvl w:val="0"/>
          <w:numId w:val="1"/>
        </w:numPr>
        <w:shd w:val="clear" w:color="auto" w:fill="FFFFFF"/>
        <w:tabs>
          <w:tab w:val="left" w:pos="365"/>
        </w:tabs>
        <w:spacing w:line="312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21E7E">
        <w:rPr>
          <w:rFonts w:ascii="Times New Roman" w:hAnsi="Times New Roman" w:cs="Times New Roman"/>
          <w:color w:val="000000"/>
          <w:sz w:val="28"/>
          <w:szCs w:val="28"/>
        </w:rPr>
        <w:t>содержать свои мысли,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слова и эмоции в чистоте 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спокойствии.</w:t>
      </w:r>
    </w:p>
    <w:p w:rsidR="00B21E7E" w:rsidRPr="00B21E7E" w:rsidRDefault="00B21E7E" w:rsidP="00C01CBE">
      <w:pPr>
        <w:numPr>
          <w:ilvl w:val="0"/>
          <w:numId w:val="1"/>
        </w:numPr>
        <w:shd w:val="clear" w:color="auto" w:fill="FFFFFF"/>
        <w:tabs>
          <w:tab w:val="left" w:pos="365"/>
        </w:tabs>
        <w:spacing w:line="312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21E7E">
        <w:rPr>
          <w:rFonts w:ascii="Times New Roman" w:hAnsi="Times New Roman" w:cs="Times New Roman"/>
          <w:color w:val="000000"/>
          <w:sz w:val="28"/>
          <w:szCs w:val="28"/>
        </w:rPr>
        <w:t>накапливать знания законов природы, быть с ними 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согласии и н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слаждаться плодами своего труда.</w:t>
      </w:r>
    </w:p>
    <w:p w:rsidR="00B21E7E" w:rsidRPr="00B21E7E" w:rsidRDefault="00B21E7E" w:rsidP="00C01CBE">
      <w:pPr>
        <w:shd w:val="clear" w:color="auto" w:fill="FFFFFF"/>
        <w:tabs>
          <w:tab w:val="left" w:pos="720"/>
        </w:tabs>
        <w:spacing w:line="312" w:lineRule="auto"/>
        <w:ind w:firstLine="709"/>
        <w:jc w:val="both"/>
        <w:rPr>
          <w:sz w:val="28"/>
          <w:szCs w:val="28"/>
        </w:rPr>
      </w:pPr>
      <w:r w:rsidRPr="00B21E7E">
        <w:rPr>
          <w:rFonts w:ascii="Times New Roman" w:hAnsi="Times New Roman" w:cs="Times New Roman"/>
          <w:color w:val="000000"/>
          <w:sz w:val="28"/>
          <w:szCs w:val="28"/>
        </w:rPr>
        <w:t>10)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ab/>
        <w:t>подняться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самому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поднять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других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до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полного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выполнения з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конов природы.</w:t>
      </w:r>
    </w:p>
    <w:p w:rsidR="00B21E7E" w:rsidRPr="00B21E7E" w:rsidRDefault="00B21E7E" w:rsidP="00C01CBE">
      <w:pPr>
        <w:shd w:val="clear" w:color="auto" w:fill="FFFFFF"/>
        <w:spacing w:line="312" w:lineRule="auto"/>
        <w:ind w:firstLine="709"/>
        <w:jc w:val="both"/>
        <w:rPr>
          <w:sz w:val="28"/>
          <w:szCs w:val="28"/>
        </w:rPr>
      </w:pPr>
      <w:r w:rsidRPr="00B21E7E">
        <w:rPr>
          <w:rFonts w:ascii="Times New Roman" w:hAnsi="Times New Roman" w:cs="Times New Roman"/>
          <w:color w:val="000000"/>
          <w:sz w:val="28"/>
          <w:szCs w:val="28"/>
        </w:rPr>
        <w:t>Чтобы жить в этом мире, человек должен иметь полный контроль над собой, над телом, душой, умом.</w:t>
      </w:r>
    </w:p>
    <w:p w:rsidR="00B21E7E" w:rsidRPr="00B21E7E" w:rsidRDefault="00B21E7E" w:rsidP="00C01CBE">
      <w:pPr>
        <w:shd w:val="clear" w:color="auto" w:fill="FFFFFF"/>
        <w:spacing w:line="312" w:lineRule="auto"/>
        <w:ind w:firstLine="709"/>
        <w:jc w:val="both"/>
        <w:rPr>
          <w:sz w:val="28"/>
          <w:szCs w:val="28"/>
        </w:rPr>
      </w:pPr>
      <w:r w:rsidRPr="00B21E7E">
        <w:rPr>
          <w:rFonts w:ascii="Times New Roman" w:hAnsi="Times New Roman" w:cs="Times New Roman"/>
          <w:color w:val="000000"/>
          <w:sz w:val="28"/>
          <w:szCs w:val="28"/>
        </w:rPr>
        <w:t>С сильным умом в сильном теле можно добиться любых высот. Самая высшая власть человека - власть над самим собой. Современный человек не имеет права считать себя образованным, не освоив культуру здоровья. Кул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ь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 xml:space="preserve">туру здоровья </w:t>
      </w:r>
      <w:proofErr w:type="gramStart"/>
      <w:r w:rsidRPr="00B21E7E">
        <w:rPr>
          <w:rFonts w:ascii="Times New Roman" w:hAnsi="Times New Roman" w:cs="Times New Roman"/>
          <w:color w:val="000000"/>
          <w:sz w:val="28"/>
          <w:szCs w:val="28"/>
        </w:rPr>
        <w:t>определяет</w:t>
      </w:r>
      <w:proofErr w:type="gramEnd"/>
      <w:r w:rsidRPr="00B21E7E">
        <w:rPr>
          <w:rFonts w:ascii="Times New Roman" w:hAnsi="Times New Roman" w:cs="Times New Roman"/>
          <w:color w:val="000000"/>
          <w:sz w:val="28"/>
          <w:szCs w:val="28"/>
        </w:rPr>
        <w:t xml:space="preserve"> прежде всего умение жить, не вредя своему орг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низму, а принося ему пользу. Здоровье — это не просто отсутствие болезней, это состояние оптимальной работоспособности, творческой отдачи, эмоци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нального тонуса, того, что создает фундамент общего благополучия личн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сти.</w:t>
      </w:r>
    </w:p>
    <w:p w:rsidR="005E5C94" w:rsidRPr="00B21E7E" w:rsidRDefault="00B21E7E" w:rsidP="00C01CBE">
      <w:pPr>
        <w:shd w:val="clear" w:color="auto" w:fill="FFFFFF"/>
        <w:spacing w:line="312" w:lineRule="auto"/>
        <w:ind w:firstLine="709"/>
        <w:jc w:val="both"/>
        <w:rPr>
          <w:sz w:val="28"/>
          <w:szCs w:val="28"/>
        </w:rPr>
      </w:pPr>
      <w:r w:rsidRPr="00B21E7E">
        <w:rPr>
          <w:rFonts w:ascii="Times New Roman" w:hAnsi="Times New Roman" w:cs="Times New Roman"/>
          <w:color w:val="000000"/>
          <w:sz w:val="28"/>
          <w:szCs w:val="28"/>
        </w:rPr>
        <w:t>Задача сегодняшнего дня - воспитать потребность быть здоровым, о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B21E7E">
        <w:rPr>
          <w:rFonts w:ascii="Times New Roman" w:hAnsi="Times New Roman" w:cs="Times New Roman"/>
          <w:color w:val="000000"/>
          <w:sz w:val="28"/>
          <w:szCs w:val="28"/>
        </w:rPr>
        <w:t>ваивать навыки здорового образа жизни, закладывать основы правильного физического, нравственного, умственного развития личности.</w:t>
      </w:r>
    </w:p>
    <w:sectPr w:rsidR="005E5C94" w:rsidRPr="00B21E7E" w:rsidSect="00C01CBE"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462AC"/>
    <w:multiLevelType w:val="singleLevel"/>
    <w:tmpl w:val="6C1CF30A"/>
    <w:lvl w:ilvl="0">
      <w:start w:val="1"/>
      <w:numFmt w:val="decimal"/>
      <w:lvlText w:val="%1)"/>
      <w:legacy w:legacy="1" w:legacySpace="0" w:legacyIndent="346"/>
      <w:lvlJc w:val="left"/>
      <w:rPr>
        <w:rFonts w:ascii="Times New Roman" w:hAnsi="Times New Roman" w:cs="Times New Roman" w:hint="default"/>
        <w:b w:val="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stylePaneFormatFilter w:val="3F01"/>
  <w:defaultTabStop w:val="708"/>
  <w:autoHyphenation/>
  <w:hyphenationZone w:val="357"/>
  <w:characterSpacingControl w:val="doNotCompress"/>
  <w:compat/>
  <w:rsids>
    <w:rsidRoot w:val="00B21E7E"/>
    <w:rsid w:val="001D48AC"/>
    <w:rsid w:val="00254390"/>
    <w:rsid w:val="005E5C94"/>
    <w:rsid w:val="006625F2"/>
    <w:rsid w:val="00B21E7E"/>
    <w:rsid w:val="00C01C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E7E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E5138385D1CFE44B6DCA3386DDFEF67" ma:contentTypeVersion="0" ma:contentTypeDescription="Создание документа." ma:contentTypeScope="" ma:versionID="cb692589e095925b92477180acaa781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0A4B5624-67F6-4850-89BA-866B938E6DCB}"/>
</file>

<file path=customXml/itemProps2.xml><?xml version="1.0" encoding="utf-8"?>
<ds:datastoreItem xmlns:ds="http://schemas.openxmlformats.org/officeDocument/2006/customXml" ds:itemID="{CA8CF50F-7B05-42CE-BEBF-11E9D9BD23EE}"/>
</file>

<file path=customXml/itemProps3.xml><?xml version="1.0" encoding="utf-8"?>
<ds:datastoreItem xmlns:ds="http://schemas.openxmlformats.org/officeDocument/2006/customXml" ds:itemID="{8F62D5DE-878F-48AE-8BB3-85AD039FA9A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Десять основных правил для здоровья, (по П</vt:lpstr>
    </vt:vector>
  </TitlesOfParts>
  <Company/>
  <LinksUpToDate>false</LinksUpToDate>
  <CharactersWithSpaces>1534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Десять основных правил для здоровья, (по П</dc:title>
  <dc:subject/>
  <dc:creator>Царегородцев Александр Сергеевич</dc:creator>
  <cp:keywords/>
  <dc:description/>
  <cp:lastModifiedBy>Паша</cp:lastModifiedBy>
  <cp:revision>2</cp:revision>
  <dcterms:created xsi:type="dcterms:W3CDTF">2011-07-10T09:22:00Z</dcterms:created>
  <dcterms:modified xsi:type="dcterms:W3CDTF">2011-07-10T09:22:00Z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0x010100FE5138385D1CFE44B6DCA3386DDFEF67</vt:lpwstr>
  </property>
</Properties>
</file>