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10E" w:rsidRPr="00CE010E" w:rsidRDefault="00CE010E" w:rsidP="00CE01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CE010E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Информация о количестве вакантных мест для воспитанников в ДОУ размещена в электронной очереди и на сайте Управления образования администрации городского округа «Город Йошкар-Ола»</w:t>
      </w:r>
    </w:p>
    <w:p w:rsidR="00CE010E" w:rsidRPr="00CE010E" w:rsidRDefault="00CE010E" w:rsidP="00CE01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Дата обновления данных 27.05</w:t>
      </w:r>
      <w:r w:rsidRPr="00CE010E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.2026 года</w:t>
      </w:r>
    </w:p>
    <w:p w:rsidR="00CE010E" w:rsidRPr="00CE010E" w:rsidRDefault="00CE010E" w:rsidP="00CE01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CE010E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CE010E" w:rsidRPr="00CE010E" w:rsidRDefault="00CE010E" w:rsidP="00CE01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CE010E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Информация о количестве вакантных мест для приема (перевода) обучающихся по образовательным программам дошкольного образования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5"/>
        <w:gridCol w:w="1706"/>
        <w:gridCol w:w="1706"/>
        <w:gridCol w:w="918"/>
        <w:gridCol w:w="1249"/>
        <w:gridCol w:w="1146"/>
        <w:gridCol w:w="1249"/>
      </w:tblGrid>
      <w:tr w:rsidR="00CE010E" w:rsidRPr="00CE010E" w:rsidTr="00CE010E">
        <w:trPr>
          <w:tblCellSpacing w:w="0" w:type="dxa"/>
          <w:jc w:val="center"/>
        </w:trPr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Образовательная программа дошкольного образования </w:t>
            </w: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МБДОУ «Детский сад №2 «Облачко</w:t>
            </w: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» 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Адаптированная образовательная программа дошкольного образования МБД</w:t>
            </w: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ОУ «Детский сад №2 «Облачко</w:t>
            </w: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» 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По профессии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По специальности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По направлению подготовки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По научной специальности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Количество вакантных мест для приема (перевода) на места, финансируемые за счёт бюджетных ассигнований бюджета администрации городского округа «Город Йошкар-Ола»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Количество вакантных мест для приема (перевода) на места, финансируемые за счёт бюджетных ассигнований федерального бюджета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 xml:space="preserve">Количество вакантных мест для приема (перевода) на места, </w:t>
            </w: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lastRenderedPageBreak/>
              <w:t>финансируемые за счёт бюджетных ассигнований бюджета Республики Марий Эл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lastRenderedPageBreak/>
              <w:t>Количество вакантных мест для приема (перевода) на места, финансируемые по договору об образовании за счёт средств физических и (или) юридических лиц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не имеется</w:t>
            </w:r>
          </w:p>
        </w:tc>
      </w:tr>
    </w:tbl>
    <w:p w:rsidR="00CE010E" w:rsidRPr="00CE010E" w:rsidRDefault="00CE010E" w:rsidP="00CE010E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CE010E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CE010E" w:rsidRPr="00CE010E" w:rsidRDefault="00CE010E" w:rsidP="00CE01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CE010E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CE010E" w:rsidRPr="00CE010E" w:rsidRDefault="00CE010E" w:rsidP="00CE01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CE010E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Информация о количестве вакантных мест для приема (перевода) обучающихся по дополнительным общеобразовательным общеразвивающим программам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9"/>
        <w:gridCol w:w="1712"/>
        <w:gridCol w:w="1530"/>
        <w:gridCol w:w="1593"/>
        <w:gridCol w:w="1605"/>
      </w:tblGrid>
      <w:tr w:rsidR="00CE010E" w:rsidRPr="00CE010E" w:rsidTr="00CE010E">
        <w:trPr>
          <w:tblCellSpacing w:w="0" w:type="dxa"/>
          <w:jc w:val="center"/>
        </w:trPr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Наименование программы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Количество вакантных мест для приема (перевода) за счёт бюджетных ассигнований бюджета администрации городского округа «Город Йошкар-Ола»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Количество вакантных мест для приема (перевода) за счёт бюджетных ассигнований бюджета Республики Марий Эл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Количество вакантных мест для приема (перевода) за счёт бюджетных ассигнований федерального бюджета</w:t>
            </w:r>
          </w:p>
        </w:tc>
        <w:tc>
          <w:tcPr>
            <w:tcW w:w="4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ru-RU"/>
              </w:rPr>
              <w:t>Количество вакантных мест для приема (перевода) за счёт средств физических и (или) юридических лиц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Дополнительная общеобразовательная общеразвивающая программа социально-гуманитарн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ой направленности «Путешествие в г. 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Букваринск</w:t>
            </w:r>
            <w:proofErr w:type="spellEnd"/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Дополнительная общеобразовательная общеразвивающая программа социально-гума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нитарной направленности «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Размышляйка</w:t>
            </w:r>
            <w:proofErr w:type="spellEnd"/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Дополнительная общеобразовательная </w:t>
            </w: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 xml:space="preserve">общеразвивающая программа 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технической </w:t>
            </w: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аправленности «</w:t>
            </w:r>
            <w:proofErr w:type="spellStart"/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 xml:space="preserve">Дополнительная общеобразовательная общеразвивающая программа 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художественно-эстетической направленности </w:t>
            </w:r>
          </w:p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«Браво</w:t>
            </w: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Дополнительная общеобразовательная общеразвивающая программа 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художественно-эстетической направленности </w:t>
            </w:r>
          </w:p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«Светлячки</w:t>
            </w: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</w:tr>
      <w:tr w:rsidR="00CE010E" w:rsidRPr="00CE010E" w:rsidTr="00CE010E">
        <w:trPr>
          <w:tblCellSpacing w:w="0" w:type="dxa"/>
          <w:jc w:val="center"/>
        </w:trPr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Default="00CE010E" w:rsidP="00CE01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Дополнительная общеобразовательная общеразвивающая программа </w:t>
            </w: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физкультурно-спортивной направленности </w:t>
            </w:r>
          </w:p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«Весёлые моторчики</w:t>
            </w:r>
            <w:bookmarkStart w:id="0" w:name="_GoBack"/>
            <w:bookmarkEnd w:id="0"/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010E" w:rsidRPr="00CE010E" w:rsidRDefault="00CE010E" w:rsidP="00CE010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E010E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</w:t>
            </w:r>
          </w:p>
        </w:tc>
      </w:tr>
    </w:tbl>
    <w:p w:rsidR="002523EC" w:rsidRDefault="002523EC"/>
    <w:sectPr w:rsidR="00252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10E"/>
    <w:rsid w:val="002523EC"/>
    <w:rsid w:val="00CE0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36A31"/>
  <w15:chartTrackingRefBased/>
  <w15:docId w15:val="{2AB86692-9A53-4BB8-854F-762C56DBF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37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30546A780ED6C4993AD2CF78282E3F8" ma:contentTypeVersion="0" ma:contentTypeDescription="Создание документа." ma:contentTypeScope="" ma:versionID="01dabbed5b2c89e2928f27ed1c7143c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74A5AC-72EC-45B9-B63D-E9CE2011E695}"/>
</file>

<file path=customXml/itemProps2.xml><?xml version="1.0" encoding="utf-8"?>
<ds:datastoreItem xmlns:ds="http://schemas.openxmlformats.org/officeDocument/2006/customXml" ds:itemID="{7BDECF42-F668-4B88-BDD2-5BD7FBF863DE}"/>
</file>

<file path=customXml/itemProps3.xml><?xml version="1.0" encoding="utf-8"?>
<ds:datastoreItem xmlns:ds="http://schemas.openxmlformats.org/officeDocument/2006/customXml" ds:itemID="{0FE32D7E-ECC4-4A81-A9AA-6B98866AF8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2026-05-27T13:20:00Z</dcterms:created>
  <dcterms:modified xsi:type="dcterms:W3CDTF">2026-05-27T13:27:00Z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0x010100630546A780ED6C4993AD2CF78282E3F8</vt:lpwstr>
  </property>
</Properties>
</file>