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2" w:rsidRPr="00BF6692" w:rsidRDefault="00BF6692" w:rsidP="00BF6692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i/>
          <w:color w:val="FF0000"/>
        </w:rPr>
      </w:pPr>
      <w:r w:rsidRPr="00BF6692">
        <w:rPr>
          <w:rFonts w:ascii="Century Schoolbook" w:hAnsi="Century Schoolbook" w:cs="Times New Roman"/>
          <w:b/>
          <w:i/>
          <w:color w:val="FF0000"/>
        </w:rPr>
        <w:t>КАК НЕ НАДО КОРМИТЬ РЕБЕНКА -</w:t>
      </w:r>
    </w:p>
    <w:p w:rsidR="00BF6692" w:rsidRPr="00BF6692" w:rsidRDefault="00BF6692" w:rsidP="00BF6692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i/>
          <w:color w:val="00B050"/>
        </w:rPr>
      </w:pPr>
      <w:r w:rsidRPr="00BF6692">
        <w:rPr>
          <w:rFonts w:ascii="Century Schoolbook" w:hAnsi="Century Schoolbook" w:cs="Times New Roman"/>
          <w:b/>
          <w:i/>
          <w:color w:val="FF0000"/>
        </w:rPr>
        <w:t xml:space="preserve">СЕМЬ ВЕЛИКИХ И ОБЯЗАТЕЛЬНЫХ </w:t>
      </w:r>
      <w:r w:rsidRPr="00BF6692">
        <w:rPr>
          <w:rFonts w:ascii="Century Schoolbook" w:hAnsi="Century Schoolbook" w:cs="Times New Roman"/>
          <w:b/>
          <w:i/>
          <w:color w:val="00B050"/>
        </w:rPr>
        <w:t>«НЕ»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92" w:rsidRPr="0004394E" w:rsidRDefault="0071358A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580390</wp:posOffset>
            </wp:positionV>
            <wp:extent cx="3246120" cy="2432050"/>
            <wp:effectExtent l="19050" t="0" r="0" b="0"/>
            <wp:wrapThrough wrapText="bothSides">
              <wp:wrapPolygon edited="0">
                <wp:start x="-127" y="0"/>
                <wp:lineTo x="-127" y="21487"/>
                <wp:lineTo x="21549" y="21487"/>
                <wp:lineTo x="21549" y="0"/>
                <wp:lineTo x="-127" y="0"/>
              </wp:wrapPolygon>
            </wp:wrapThrough>
            <wp:docPr id="2" name="Рисунок 1" descr="http://s47.radikal.ru/i117/1301/a7/9514862e7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47.radikal.ru/i117/1301/a7/9514862e72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92" w:rsidRPr="0004394E">
        <w:rPr>
          <w:rFonts w:ascii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="00BF6692" w:rsidRPr="0004394E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BF6692" w:rsidRPr="0004394E">
        <w:rPr>
          <w:rFonts w:ascii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="00BF6692" w:rsidRPr="0004394E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BF6692" w:rsidRPr="0004394E">
        <w:rPr>
          <w:rFonts w:ascii="Times New Roman" w:hAnsi="Times New Roman" w:cs="Times New Roman"/>
          <w:sz w:val="28"/>
          <w:szCs w:val="28"/>
        </w:rPr>
        <w:t xml:space="preserve"> есть только чего-то определенного - значит, не нужно именно этого!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  <w:r w:rsidRPr="0071358A">
        <w:rPr>
          <w:noProof/>
          <w:lang w:eastAsia="ru-RU"/>
        </w:rPr>
        <w:t xml:space="preserve"> 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спешить, то пусть ребенок лучше не доест, чем в суматохе и панике проглотит еще один </w:t>
      </w:r>
      <w:proofErr w:type="spellStart"/>
      <w:r w:rsidRPr="0004394E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Pr="0004394E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0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94E"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>6. Не потакать, но понять. Нельзя позволять ребенку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4E">
        <w:rPr>
          <w:rFonts w:ascii="Times New Roman" w:hAnsi="Times New Roman" w:cs="Times New Roman"/>
          <w:sz w:val="28"/>
          <w:szCs w:val="28"/>
        </w:rPr>
        <w:t xml:space="preserve"> что попало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BF6692" w:rsidRPr="0004394E" w:rsidRDefault="00BF6692" w:rsidP="00BF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- так, только так! 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sectPr w:rsidR="00BF6692" w:rsidRPr="0004394E" w:rsidSect="00F9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F6692"/>
    <w:rsid w:val="00006D4B"/>
    <w:rsid w:val="00020B19"/>
    <w:rsid w:val="00087271"/>
    <w:rsid w:val="003735EB"/>
    <w:rsid w:val="003A3C3D"/>
    <w:rsid w:val="0042303D"/>
    <w:rsid w:val="00576CD6"/>
    <w:rsid w:val="005847F9"/>
    <w:rsid w:val="005D5176"/>
    <w:rsid w:val="0071358A"/>
    <w:rsid w:val="007415E2"/>
    <w:rsid w:val="00861DE6"/>
    <w:rsid w:val="00945BE7"/>
    <w:rsid w:val="00992EB4"/>
    <w:rsid w:val="009F257C"/>
    <w:rsid w:val="00B15A51"/>
    <w:rsid w:val="00BF6692"/>
    <w:rsid w:val="00C25455"/>
    <w:rsid w:val="00D066F9"/>
    <w:rsid w:val="00D43373"/>
    <w:rsid w:val="00FA49A5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F05925D6EBCF0C4BA80A4265C6B69FB9" ma:contentTypeVersion="0" ma:contentTypeDescription="Создание вики-страницы." ma:contentTypeScope="" ma:versionID="2b78b5f10a9e46f5a3e9fc12985820e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2A957-DF9E-4D1B-A083-1545FE88A258}"/>
</file>

<file path=customXml/itemProps2.xml><?xml version="1.0" encoding="utf-8"?>
<ds:datastoreItem xmlns:ds="http://schemas.openxmlformats.org/officeDocument/2006/customXml" ds:itemID="{F05E98FD-7881-4095-A048-F1D7068CBD75}"/>
</file>

<file path=customXml/itemProps3.xml><?xml version="1.0" encoding="utf-8"?>
<ds:datastoreItem xmlns:ds="http://schemas.openxmlformats.org/officeDocument/2006/customXml" ds:itemID="{1EBFE004-A363-49C0-903D-9AB8D8B48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2014-04-07T11:09:00Z</dcterms:created>
  <dcterms:modified xsi:type="dcterms:W3CDTF">2014-04-08T05:06:00Z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0x01010800F05925D6EBCF0C4BA80A4265C6B69FB9</vt:lpwstr>
  </property>
</Properties>
</file>