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EE" w:rsidRDefault="001A71EE">
      <w:pPr>
        <w:pStyle w:val="a3"/>
        <w:ind w:left="0" w:firstLine="0"/>
        <w:jc w:val="left"/>
        <w:rPr>
          <w:sz w:val="16"/>
        </w:rPr>
      </w:pPr>
    </w:p>
    <w:p w:rsidR="009D33E5" w:rsidRDefault="009D33E5" w:rsidP="009D33E5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D33E5" w:rsidTr="00F82366">
        <w:tc>
          <w:tcPr>
            <w:tcW w:w="4785" w:type="dxa"/>
          </w:tcPr>
          <w:p w:rsidR="009D33E5" w:rsidRPr="00D479D2" w:rsidRDefault="009D33E5" w:rsidP="00F82366">
            <w:pPr>
              <w:rPr>
                <w:sz w:val="20"/>
                <w:szCs w:val="20"/>
              </w:rPr>
            </w:pPr>
            <w:r w:rsidRPr="00D479D2">
              <w:rPr>
                <w:sz w:val="20"/>
                <w:szCs w:val="20"/>
              </w:rPr>
              <w:t>Принято</w:t>
            </w:r>
          </w:p>
          <w:p w:rsidR="009D33E5" w:rsidRPr="00D479D2" w:rsidRDefault="009D33E5" w:rsidP="00F82366">
            <w:pPr>
              <w:ind w:right="17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 заседании </w:t>
            </w:r>
            <w:r w:rsidRPr="00D479D2">
              <w:rPr>
                <w:sz w:val="20"/>
                <w:szCs w:val="20"/>
              </w:rPr>
              <w:t>педагогическ</w:t>
            </w:r>
            <w:r>
              <w:rPr>
                <w:sz w:val="20"/>
                <w:szCs w:val="20"/>
              </w:rPr>
              <w:t>ого с</w:t>
            </w:r>
            <w:r w:rsidRPr="00D479D2">
              <w:rPr>
                <w:sz w:val="20"/>
                <w:szCs w:val="20"/>
              </w:rPr>
              <w:t>овет</w:t>
            </w:r>
            <w:r>
              <w:rPr>
                <w:sz w:val="20"/>
                <w:szCs w:val="20"/>
              </w:rPr>
              <w:t>а</w:t>
            </w:r>
          </w:p>
          <w:p w:rsidR="009D33E5" w:rsidRPr="001B3443" w:rsidRDefault="009D33E5" w:rsidP="00F82366">
            <w:pPr>
              <w:rPr>
                <w:sz w:val="20"/>
                <w:szCs w:val="20"/>
              </w:rPr>
            </w:pPr>
            <w:r w:rsidRPr="001B3443">
              <w:rPr>
                <w:sz w:val="20"/>
                <w:szCs w:val="20"/>
              </w:rPr>
              <w:t>Протокол от</w:t>
            </w:r>
            <w:r w:rsidR="0006301E">
              <w:rPr>
                <w:sz w:val="20"/>
                <w:szCs w:val="20"/>
              </w:rPr>
              <w:t xml:space="preserve"> 29</w:t>
            </w:r>
            <w:r>
              <w:rPr>
                <w:sz w:val="20"/>
                <w:szCs w:val="20"/>
              </w:rPr>
              <w:t xml:space="preserve"> .08.2026  </w:t>
            </w:r>
            <w:r w:rsidRPr="00ED0CF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t xml:space="preserve"> 1 </w:t>
            </w:r>
          </w:p>
          <w:p w:rsidR="009D33E5" w:rsidRDefault="009D33E5" w:rsidP="00F82366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9D33E5" w:rsidRPr="00D479D2" w:rsidRDefault="009D33E5" w:rsidP="00F82366">
            <w:pPr>
              <w:ind w:left="602"/>
              <w:rPr>
                <w:sz w:val="20"/>
                <w:szCs w:val="20"/>
              </w:rPr>
            </w:pPr>
            <w:r w:rsidRPr="00D479D2">
              <w:rPr>
                <w:sz w:val="20"/>
                <w:szCs w:val="20"/>
              </w:rPr>
              <w:t>УТВЕРЖД</w:t>
            </w:r>
            <w:r>
              <w:rPr>
                <w:sz w:val="20"/>
                <w:szCs w:val="20"/>
              </w:rPr>
              <w:t>АЮ</w:t>
            </w:r>
          </w:p>
          <w:p w:rsidR="009D33E5" w:rsidRDefault="0006301E" w:rsidP="00F82366">
            <w:pPr>
              <w:ind w:left="602" w:right="42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МОУ «</w:t>
            </w:r>
            <w:proofErr w:type="spellStart"/>
            <w:r>
              <w:rPr>
                <w:sz w:val="20"/>
                <w:szCs w:val="20"/>
              </w:rPr>
              <w:t>Помарская</w:t>
            </w:r>
            <w:proofErr w:type="spellEnd"/>
            <w:r>
              <w:rPr>
                <w:sz w:val="20"/>
                <w:szCs w:val="20"/>
              </w:rPr>
              <w:t xml:space="preserve">  СОШ </w:t>
            </w:r>
          </w:p>
          <w:p w:rsidR="009D33E5" w:rsidRPr="00D479D2" w:rsidRDefault="009D33E5" w:rsidP="00F82366">
            <w:pPr>
              <w:ind w:left="602" w:right="42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__</w:t>
            </w:r>
            <w:r w:rsidR="0006301E">
              <w:rPr>
                <w:sz w:val="20"/>
                <w:szCs w:val="20"/>
              </w:rPr>
              <w:t>_____________________Н.В.Павлова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9D33E5" w:rsidRPr="004955F4" w:rsidRDefault="009D33E5" w:rsidP="00F82366">
            <w:pPr>
              <w:ind w:left="602" w:right="424"/>
              <w:rPr>
                <w:sz w:val="20"/>
                <w:szCs w:val="20"/>
              </w:rPr>
            </w:pPr>
          </w:p>
        </w:tc>
      </w:tr>
    </w:tbl>
    <w:p w:rsidR="001A71EE" w:rsidRDefault="001A71EE" w:rsidP="00C26A98">
      <w:pPr>
        <w:pStyle w:val="a3"/>
        <w:ind w:left="0" w:firstLine="0"/>
        <w:jc w:val="right"/>
        <w:rPr>
          <w:sz w:val="16"/>
        </w:rPr>
      </w:pPr>
    </w:p>
    <w:p w:rsidR="001A71EE" w:rsidRDefault="001A71EE">
      <w:pPr>
        <w:pStyle w:val="a3"/>
        <w:ind w:left="0" w:firstLine="0"/>
        <w:jc w:val="left"/>
        <w:rPr>
          <w:sz w:val="16"/>
        </w:rPr>
      </w:pPr>
    </w:p>
    <w:p w:rsidR="001A71EE" w:rsidRDefault="001A71EE">
      <w:pPr>
        <w:pStyle w:val="a3"/>
        <w:ind w:left="0" w:firstLine="0"/>
        <w:jc w:val="left"/>
        <w:rPr>
          <w:rFonts w:ascii="Trebuchet MS"/>
        </w:rPr>
      </w:pPr>
    </w:p>
    <w:p w:rsidR="001A71EE" w:rsidRDefault="001A71EE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BF22E0" w:rsidRDefault="00BF22E0">
      <w:pPr>
        <w:pStyle w:val="a3"/>
        <w:ind w:left="0" w:firstLine="0"/>
        <w:jc w:val="left"/>
        <w:rPr>
          <w:rFonts w:ascii="Trebuchet MS"/>
        </w:rPr>
      </w:pPr>
    </w:p>
    <w:p w:rsidR="001A71EE" w:rsidRDefault="001A71EE">
      <w:pPr>
        <w:pStyle w:val="a3"/>
        <w:spacing w:before="72"/>
        <w:ind w:left="0" w:firstLine="0"/>
        <w:jc w:val="left"/>
        <w:rPr>
          <w:rFonts w:ascii="Trebuchet MS"/>
        </w:rPr>
      </w:pPr>
    </w:p>
    <w:p w:rsidR="001A71EE" w:rsidRDefault="00377D1F">
      <w:pPr>
        <w:spacing w:line="322" w:lineRule="exact"/>
        <w:ind w:right="208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377D1F" w:rsidRDefault="00377D1F" w:rsidP="00377D1F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 xml:space="preserve">об электронной информационно-образовательной среде </w:t>
      </w:r>
    </w:p>
    <w:p w:rsidR="0006301E" w:rsidRDefault="0006301E" w:rsidP="00377D1F">
      <w:pPr>
        <w:ind w:left="407" w:right="542" w:hanging="3"/>
        <w:jc w:val="center"/>
        <w:rPr>
          <w:b/>
          <w:sz w:val="28"/>
        </w:rPr>
      </w:pPr>
      <w:r>
        <w:rPr>
          <w:b/>
          <w:sz w:val="28"/>
        </w:rPr>
        <w:t>МОУ «</w:t>
      </w:r>
      <w:proofErr w:type="spellStart"/>
      <w:r>
        <w:rPr>
          <w:b/>
          <w:sz w:val="28"/>
        </w:rPr>
        <w:t>Помарская</w:t>
      </w:r>
      <w:proofErr w:type="spellEnd"/>
      <w:r>
        <w:rPr>
          <w:b/>
          <w:sz w:val="28"/>
        </w:rPr>
        <w:t xml:space="preserve"> СОШ»</w:t>
      </w:r>
    </w:p>
    <w:p w:rsidR="0006301E" w:rsidRDefault="0006301E" w:rsidP="00377D1F">
      <w:pPr>
        <w:ind w:left="407" w:right="542" w:hanging="3"/>
        <w:jc w:val="center"/>
        <w:rPr>
          <w:b/>
          <w:sz w:val="28"/>
        </w:rPr>
      </w:pPr>
    </w:p>
    <w:p w:rsidR="0006301E" w:rsidRDefault="0006301E" w:rsidP="00377D1F">
      <w:pPr>
        <w:ind w:left="407" w:right="542" w:hanging="3"/>
        <w:jc w:val="center"/>
        <w:rPr>
          <w:b/>
          <w:sz w:val="28"/>
        </w:rPr>
      </w:pPr>
    </w:p>
    <w:p w:rsidR="0006301E" w:rsidRDefault="0006301E" w:rsidP="00377D1F">
      <w:pPr>
        <w:ind w:left="407" w:right="542" w:hanging="3"/>
        <w:jc w:val="center"/>
        <w:rPr>
          <w:b/>
          <w:sz w:val="28"/>
        </w:rPr>
      </w:pPr>
    </w:p>
    <w:p w:rsidR="001A71EE" w:rsidRDefault="001A71EE">
      <w:pPr>
        <w:jc w:val="center"/>
        <w:rPr>
          <w:b/>
          <w:sz w:val="28"/>
        </w:rPr>
        <w:sectPr w:rsidR="001A71EE">
          <w:type w:val="continuous"/>
          <w:pgSz w:w="11910" w:h="16840"/>
          <w:pgMar w:top="110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3860"/>
        </w:tabs>
        <w:spacing w:before="72" w:line="321" w:lineRule="exact"/>
        <w:ind w:left="3860" w:hanging="719"/>
        <w:jc w:val="both"/>
        <w:rPr>
          <w:b/>
          <w:sz w:val="28"/>
        </w:rPr>
      </w:pPr>
      <w:r>
        <w:rPr>
          <w:b/>
          <w:sz w:val="28"/>
        </w:rPr>
        <w:lastRenderedPageBreak/>
        <w:t xml:space="preserve">Общие </w:t>
      </w:r>
      <w:r>
        <w:rPr>
          <w:b/>
          <w:spacing w:val="-2"/>
          <w:sz w:val="28"/>
        </w:rPr>
        <w:t>положения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proofErr w:type="gramStart"/>
      <w:r>
        <w:rPr>
          <w:sz w:val="28"/>
        </w:rPr>
        <w:t>Настоящее положение об электронной информационно-образовательной</w:t>
      </w:r>
      <w:r w:rsidR="009D33E5">
        <w:rPr>
          <w:sz w:val="28"/>
        </w:rPr>
        <w:t xml:space="preserve"> </w:t>
      </w:r>
      <w:r>
        <w:rPr>
          <w:sz w:val="28"/>
        </w:rPr>
        <w:t>среде</w:t>
      </w:r>
      <w:r w:rsidR="0006301E">
        <w:rPr>
          <w:sz w:val="28"/>
        </w:rPr>
        <w:t xml:space="preserve"> МОУ «</w:t>
      </w:r>
      <w:proofErr w:type="spellStart"/>
      <w:r w:rsidR="0006301E">
        <w:rPr>
          <w:sz w:val="28"/>
        </w:rPr>
        <w:t>Помарская</w:t>
      </w:r>
      <w:proofErr w:type="spellEnd"/>
      <w:r w:rsidR="0006301E">
        <w:rPr>
          <w:sz w:val="28"/>
        </w:rPr>
        <w:t xml:space="preserve"> СОШ»</w:t>
      </w:r>
      <w:r>
        <w:rPr>
          <w:sz w:val="28"/>
        </w:rPr>
        <w:t xml:space="preserve"> (далее – Положение) разработано в соответствии с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 с изменениями и дополнениями,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</w:t>
      </w:r>
      <w:proofErr w:type="gramEnd"/>
      <w:r>
        <w:rPr>
          <w:sz w:val="28"/>
        </w:rPr>
        <w:t xml:space="preserve"> технологий, и о внесении изменений в отдельные законодательные акты Российской Федерации»;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Федерации»; распоряжением Правительства Российской Федерации от 12.07.2025 № 1880-р;</w:t>
      </w:r>
      <w:r w:rsidR="00800FC7">
        <w:rPr>
          <w:sz w:val="28"/>
        </w:rPr>
        <w:t xml:space="preserve"> </w:t>
      </w:r>
      <w:r>
        <w:rPr>
          <w:sz w:val="28"/>
        </w:rPr>
        <w:t xml:space="preserve">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31.05.2021 № 286 «Об утверждении федерального государственного образовательного</w:t>
      </w:r>
      <w:r w:rsidR="00800FC7">
        <w:rPr>
          <w:sz w:val="28"/>
        </w:rPr>
        <w:t xml:space="preserve"> </w:t>
      </w:r>
      <w:r>
        <w:rPr>
          <w:sz w:val="28"/>
        </w:rPr>
        <w:t>стандарта</w:t>
      </w:r>
      <w:r w:rsidR="00800FC7">
        <w:rPr>
          <w:sz w:val="28"/>
        </w:rPr>
        <w:t xml:space="preserve"> </w:t>
      </w:r>
      <w:r>
        <w:rPr>
          <w:sz w:val="28"/>
        </w:rPr>
        <w:t>начального</w:t>
      </w:r>
      <w:r w:rsidR="00800FC7">
        <w:rPr>
          <w:sz w:val="28"/>
        </w:rPr>
        <w:t xml:space="preserve"> </w:t>
      </w:r>
      <w:r>
        <w:rPr>
          <w:sz w:val="28"/>
        </w:rPr>
        <w:t>общего</w:t>
      </w:r>
      <w:r w:rsidR="00800FC7">
        <w:rPr>
          <w:sz w:val="28"/>
        </w:rPr>
        <w:t xml:space="preserve"> </w:t>
      </w:r>
      <w:r>
        <w:rPr>
          <w:sz w:val="28"/>
        </w:rPr>
        <w:t>образования»</w:t>
      </w:r>
      <w:proofErr w:type="gramStart"/>
      <w:r>
        <w:rPr>
          <w:sz w:val="28"/>
        </w:rPr>
        <w:t>,в</w:t>
      </w:r>
      <w:proofErr w:type="gramEnd"/>
      <w:r w:rsidR="00800FC7">
        <w:rPr>
          <w:sz w:val="28"/>
        </w:rPr>
        <w:t xml:space="preserve"> </w:t>
      </w:r>
      <w:r>
        <w:rPr>
          <w:sz w:val="28"/>
        </w:rPr>
        <w:t>действующей редакции,</w:t>
      </w:r>
      <w:r w:rsidR="00800FC7">
        <w:rPr>
          <w:sz w:val="28"/>
        </w:rPr>
        <w:t xml:space="preserve"> </w:t>
      </w:r>
      <w:r>
        <w:rPr>
          <w:sz w:val="28"/>
        </w:rPr>
        <w:t>с</w:t>
      </w:r>
      <w:r w:rsidR="00800FC7">
        <w:rPr>
          <w:sz w:val="28"/>
        </w:rPr>
        <w:t xml:space="preserve"> </w:t>
      </w:r>
      <w:r>
        <w:rPr>
          <w:sz w:val="28"/>
        </w:rPr>
        <w:t>изменениями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дополнениями;</w:t>
      </w:r>
      <w:r w:rsidR="00800FC7">
        <w:rPr>
          <w:sz w:val="28"/>
        </w:rPr>
        <w:t xml:space="preserve"> </w:t>
      </w:r>
      <w:r>
        <w:rPr>
          <w:sz w:val="28"/>
        </w:rPr>
        <w:t>приказом</w:t>
      </w:r>
      <w:r w:rsidR="00800FC7">
        <w:rPr>
          <w:sz w:val="28"/>
        </w:rPr>
        <w:t xml:space="preserve"> </w:t>
      </w:r>
      <w:proofErr w:type="spellStart"/>
      <w:r>
        <w:rPr>
          <w:sz w:val="28"/>
        </w:rPr>
        <w:t>Минпросвещения</w:t>
      </w:r>
      <w:proofErr w:type="spellEnd"/>
      <w:r w:rsidR="00800FC7">
        <w:rPr>
          <w:sz w:val="28"/>
        </w:rPr>
        <w:t xml:space="preserve"> </w:t>
      </w:r>
      <w:r>
        <w:rPr>
          <w:sz w:val="28"/>
        </w:rPr>
        <w:t>России от 31.05.2021 № 287 «Об утверждении федерального государственного образовательного стандарта основного общего образования», в действующей редакции,</w:t>
      </w:r>
      <w:r w:rsidR="00800FC7">
        <w:rPr>
          <w:sz w:val="28"/>
        </w:rPr>
        <w:t xml:space="preserve"> </w:t>
      </w:r>
      <w:r>
        <w:rPr>
          <w:sz w:val="28"/>
        </w:rPr>
        <w:t>с</w:t>
      </w:r>
      <w:r w:rsidR="00800FC7">
        <w:rPr>
          <w:sz w:val="28"/>
        </w:rPr>
        <w:t xml:space="preserve"> </w:t>
      </w:r>
      <w:r>
        <w:rPr>
          <w:sz w:val="28"/>
        </w:rPr>
        <w:t>изменениями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дополнениями; приказом</w:t>
      </w:r>
      <w:r w:rsidR="00800FC7">
        <w:rPr>
          <w:sz w:val="28"/>
        </w:rPr>
        <w:t xml:space="preserve"> </w:t>
      </w:r>
      <w:proofErr w:type="spellStart"/>
      <w:r>
        <w:rPr>
          <w:sz w:val="28"/>
        </w:rPr>
        <w:t>Минобрнауки</w:t>
      </w:r>
      <w:proofErr w:type="spellEnd"/>
      <w:r w:rsidR="00800FC7">
        <w:rPr>
          <w:sz w:val="28"/>
        </w:rPr>
        <w:t xml:space="preserve"> </w:t>
      </w:r>
      <w:r>
        <w:rPr>
          <w:sz w:val="28"/>
        </w:rPr>
        <w:t>России</w:t>
      </w:r>
      <w:r w:rsidR="00800FC7">
        <w:rPr>
          <w:sz w:val="28"/>
        </w:rPr>
        <w:t xml:space="preserve"> </w:t>
      </w:r>
      <w:r>
        <w:rPr>
          <w:sz w:val="28"/>
        </w:rPr>
        <w:t xml:space="preserve">от 17.05.2012 № 413 «Об утверждении федерального государственного образовательного стандарта среднего общего образования», в действующей редакции, с изменениями и дополнениями; Постановлением Правительства РФ от 13 июля 2022 г. № 1241 «О федеральной государственной информационной системе «Моя школа», в действующей редакции, с изменениями и дополнениями; приказом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25.08.2026 № 531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  <w:r>
        <w:rPr>
          <w:spacing w:val="-2"/>
          <w:sz w:val="28"/>
        </w:rPr>
        <w:t>уставом</w:t>
      </w:r>
      <w:r w:rsidR="00800FC7">
        <w:rPr>
          <w:spacing w:val="-2"/>
          <w:sz w:val="28"/>
        </w:rPr>
        <w:t xml:space="preserve"> </w:t>
      </w:r>
      <w:r w:rsidR="0006301E">
        <w:rPr>
          <w:spacing w:val="-2"/>
          <w:sz w:val="28"/>
        </w:rPr>
        <w:t>МОУ «</w:t>
      </w:r>
      <w:proofErr w:type="spellStart"/>
      <w:r w:rsidR="0006301E">
        <w:rPr>
          <w:spacing w:val="-2"/>
          <w:sz w:val="28"/>
        </w:rPr>
        <w:t>Помарская</w:t>
      </w:r>
      <w:proofErr w:type="spellEnd"/>
      <w:r w:rsidR="0006301E">
        <w:rPr>
          <w:spacing w:val="-2"/>
          <w:sz w:val="28"/>
        </w:rPr>
        <w:t xml:space="preserve"> СОШ»</w:t>
      </w:r>
      <w:r w:rsidR="00800FC7">
        <w:rPr>
          <w:spacing w:val="-2"/>
          <w:sz w:val="28"/>
        </w:rPr>
        <w:t xml:space="preserve"> </w:t>
      </w:r>
      <w:r>
        <w:rPr>
          <w:spacing w:val="-2"/>
          <w:sz w:val="28"/>
        </w:rPr>
        <w:t>(далее–Учреждение).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5" w:firstLine="566"/>
        <w:jc w:val="both"/>
        <w:rPr>
          <w:sz w:val="28"/>
        </w:rPr>
      </w:pPr>
      <w:r>
        <w:rPr>
          <w:sz w:val="28"/>
        </w:rPr>
        <w:t>Под</w:t>
      </w:r>
      <w:r w:rsidR="00800FC7">
        <w:rPr>
          <w:sz w:val="28"/>
        </w:rPr>
        <w:t xml:space="preserve"> </w:t>
      </w:r>
      <w:r>
        <w:rPr>
          <w:sz w:val="28"/>
        </w:rPr>
        <w:t>электронной</w:t>
      </w:r>
      <w:r w:rsidR="00800FC7">
        <w:rPr>
          <w:sz w:val="28"/>
        </w:rPr>
        <w:t xml:space="preserve"> </w:t>
      </w:r>
      <w:r>
        <w:rPr>
          <w:sz w:val="28"/>
        </w:rPr>
        <w:t>информационно-образовательной</w:t>
      </w:r>
      <w:r w:rsidR="00800FC7">
        <w:rPr>
          <w:sz w:val="28"/>
        </w:rPr>
        <w:t xml:space="preserve"> </w:t>
      </w:r>
      <w:r>
        <w:rPr>
          <w:sz w:val="28"/>
        </w:rPr>
        <w:t>средой</w:t>
      </w:r>
      <w:r w:rsidR="00800FC7">
        <w:rPr>
          <w:sz w:val="28"/>
        </w:rPr>
        <w:t xml:space="preserve"> </w:t>
      </w:r>
      <w:r>
        <w:rPr>
          <w:sz w:val="28"/>
        </w:rPr>
        <w:t>школы (далее–ЭИОС)</w:t>
      </w:r>
      <w:r w:rsidR="00800FC7">
        <w:rPr>
          <w:sz w:val="28"/>
        </w:rPr>
        <w:t xml:space="preserve"> </w:t>
      </w:r>
      <w:r>
        <w:rPr>
          <w:sz w:val="28"/>
        </w:rPr>
        <w:t>понимается</w:t>
      </w:r>
      <w:r w:rsidR="00800FC7">
        <w:rPr>
          <w:sz w:val="28"/>
        </w:rPr>
        <w:t xml:space="preserve"> </w:t>
      </w:r>
      <w:r>
        <w:rPr>
          <w:sz w:val="28"/>
        </w:rPr>
        <w:t xml:space="preserve">информационно </w:t>
      </w:r>
      <w:proofErr w:type="gramStart"/>
      <w:r w:rsidR="00800FC7">
        <w:rPr>
          <w:sz w:val="28"/>
        </w:rPr>
        <w:t>–</w:t>
      </w:r>
      <w:r>
        <w:rPr>
          <w:sz w:val="28"/>
        </w:rPr>
        <w:t>о</w:t>
      </w:r>
      <w:proofErr w:type="gramEnd"/>
      <w:r>
        <w:rPr>
          <w:sz w:val="28"/>
        </w:rPr>
        <w:t>бразовательное</w:t>
      </w:r>
      <w:r w:rsidR="00800FC7">
        <w:rPr>
          <w:sz w:val="28"/>
        </w:rPr>
        <w:t xml:space="preserve"> </w:t>
      </w:r>
      <w:r>
        <w:rPr>
          <w:sz w:val="28"/>
        </w:rPr>
        <w:t>пространство, представляющее информационное, техническое и учебно-методическое обеспечение в электронной форме, включающее в себя электронные информационные ресурсы, электронные образовательные ресурсы, совокупность информационно-телекоммуникационных технологий, технологических средств, обеспечивающих освоение обучающимися образовательных</w:t>
      </w:r>
      <w:r w:rsidR="00800FC7">
        <w:rPr>
          <w:sz w:val="28"/>
        </w:rPr>
        <w:t xml:space="preserve"> </w:t>
      </w:r>
      <w:r>
        <w:rPr>
          <w:sz w:val="28"/>
        </w:rPr>
        <w:t>программ</w:t>
      </w:r>
      <w:r w:rsidR="00800FC7">
        <w:rPr>
          <w:sz w:val="28"/>
        </w:rPr>
        <w:t xml:space="preserve"> </w:t>
      </w:r>
      <w:r>
        <w:rPr>
          <w:sz w:val="28"/>
        </w:rPr>
        <w:t>в</w:t>
      </w:r>
      <w:r w:rsidR="00800FC7">
        <w:rPr>
          <w:sz w:val="28"/>
        </w:rPr>
        <w:t xml:space="preserve"> </w:t>
      </w:r>
      <w:r>
        <w:rPr>
          <w:sz w:val="28"/>
        </w:rPr>
        <w:t>полном</w:t>
      </w:r>
      <w:r w:rsidR="00800FC7">
        <w:rPr>
          <w:sz w:val="28"/>
        </w:rPr>
        <w:t xml:space="preserve"> </w:t>
      </w:r>
      <w:r>
        <w:rPr>
          <w:sz w:val="28"/>
        </w:rPr>
        <w:t>объеме</w:t>
      </w:r>
      <w:r w:rsidR="00800FC7">
        <w:rPr>
          <w:sz w:val="28"/>
        </w:rPr>
        <w:t xml:space="preserve"> </w:t>
      </w:r>
      <w:r>
        <w:rPr>
          <w:sz w:val="28"/>
        </w:rPr>
        <w:t>независимо</w:t>
      </w:r>
      <w:r w:rsidR="00800FC7">
        <w:rPr>
          <w:sz w:val="28"/>
        </w:rPr>
        <w:t xml:space="preserve"> </w:t>
      </w:r>
      <w:r>
        <w:rPr>
          <w:sz w:val="28"/>
        </w:rPr>
        <w:t>от</w:t>
      </w:r>
      <w:r w:rsidR="00800FC7">
        <w:rPr>
          <w:sz w:val="28"/>
        </w:rPr>
        <w:t xml:space="preserve"> </w:t>
      </w:r>
      <w:r>
        <w:rPr>
          <w:sz w:val="28"/>
        </w:rPr>
        <w:t>места</w:t>
      </w:r>
      <w:r w:rsidR="00800FC7">
        <w:rPr>
          <w:sz w:val="28"/>
        </w:rPr>
        <w:t xml:space="preserve"> </w:t>
      </w:r>
      <w:r>
        <w:rPr>
          <w:sz w:val="28"/>
        </w:rPr>
        <w:t xml:space="preserve">нахождения </w:t>
      </w:r>
      <w:r>
        <w:rPr>
          <w:spacing w:val="-2"/>
          <w:sz w:val="28"/>
        </w:rPr>
        <w:t>обучающихся.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9" w:firstLine="566"/>
        <w:jc w:val="both"/>
        <w:rPr>
          <w:sz w:val="28"/>
        </w:rPr>
      </w:pPr>
      <w:r>
        <w:rPr>
          <w:sz w:val="28"/>
        </w:rPr>
        <w:t>Положение определяет назначение, структуру и правила функционирования</w:t>
      </w:r>
      <w:r w:rsidR="00800FC7">
        <w:rPr>
          <w:sz w:val="28"/>
        </w:rPr>
        <w:t xml:space="preserve"> </w:t>
      </w:r>
      <w:r>
        <w:rPr>
          <w:sz w:val="28"/>
        </w:rPr>
        <w:t>ЭИОС</w:t>
      </w:r>
      <w:r w:rsidR="00800FC7">
        <w:rPr>
          <w:sz w:val="28"/>
        </w:rPr>
        <w:t xml:space="preserve"> </w:t>
      </w:r>
      <w:r>
        <w:rPr>
          <w:sz w:val="28"/>
        </w:rPr>
        <w:t>Учреждения,</w:t>
      </w:r>
      <w:r w:rsidR="00800FC7">
        <w:rPr>
          <w:sz w:val="28"/>
        </w:rPr>
        <w:t xml:space="preserve"> </w:t>
      </w:r>
      <w:r>
        <w:rPr>
          <w:sz w:val="28"/>
        </w:rPr>
        <w:t>регулирует</w:t>
      </w:r>
      <w:r w:rsidR="00800FC7">
        <w:rPr>
          <w:sz w:val="28"/>
        </w:rPr>
        <w:t xml:space="preserve"> </w:t>
      </w:r>
      <w:r>
        <w:rPr>
          <w:sz w:val="28"/>
        </w:rPr>
        <w:t>порядок</w:t>
      </w:r>
      <w:r w:rsidR="00800FC7">
        <w:rPr>
          <w:sz w:val="28"/>
        </w:rPr>
        <w:t xml:space="preserve"> </w:t>
      </w:r>
      <w:r>
        <w:rPr>
          <w:sz w:val="28"/>
        </w:rPr>
        <w:t>доступа</w:t>
      </w:r>
      <w:r w:rsidR="00800FC7">
        <w:rPr>
          <w:sz w:val="28"/>
        </w:rPr>
        <w:t xml:space="preserve"> </w:t>
      </w:r>
      <w:r>
        <w:rPr>
          <w:sz w:val="28"/>
        </w:rPr>
        <w:t>к</w:t>
      </w:r>
      <w:r w:rsidR="00800FC7">
        <w:rPr>
          <w:sz w:val="28"/>
        </w:rPr>
        <w:t xml:space="preserve"> </w:t>
      </w:r>
      <w:r>
        <w:rPr>
          <w:sz w:val="28"/>
        </w:rPr>
        <w:t>ЭИОС, права и ответственность пользователей.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67"/>
        <w:ind w:right="139" w:firstLine="566"/>
        <w:jc w:val="both"/>
        <w:rPr>
          <w:sz w:val="28"/>
        </w:rPr>
      </w:pPr>
      <w:r>
        <w:rPr>
          <w:sz w:val="28"/>
        </w:rPr>
        <w:lastRenderedPageBreak/>
        <w:t>Положение применяется при реализации программ начального общего, основного общего и среднего общего образования, в том числе адаптированных, с применением электронного обучения и дистанционных образовательных технологий, а также при информационном сопровождении образовательной деятельности.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36" w:firstLine="566"/>
        <w:jc w:val="both"/>
        <w:rPr>
          <w:sz w:val="28"/>
        </w:rPr>
      </w:pPr>
      <w:r>
        <w:rPr>
          <w:sz w:val="28"/>
        </w:rPr>
        <w:t>Требования настоящего Положения являются обязательными для участников образовательных отношений, а также работников Учреждения и сторонних организаций, обеспечивающих функционирование ЭИОС Учреждения или ее элемента (его части).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Назначение</w:t>
      </w:r>
      <w:r w:rsidR="00800FC7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800FC7">
        <w:rPr>
          <w:b/>
          <w:sz w:val="28"/>
        </w:rPr>
        <w:t xml:space="preserve"> </w:t>
      </w:r>
      <w:r>
        <w:rPr>
          <w:b/>
          <w:sz w:val="28"/>
        </w:rPr>
        <w:t>структура</w:t>
      </w:r>
      <w:r w:rsidR="00571552">
        <w:rPr>
          <w:b/>
          <w:sz w:val="28"/>
        </w:rPr>
        <w:t xml:space="preserve"> </w:t>
      </w:r>
      <w:r>
        <w:rPr>
          <w:b/>
          <w:spacing w:val="-4"/>
          <w:sz w:val="28"/>
        </w:rPr>
        <w:t>ЭИОС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7" w:firstLine="566"/>
        <w:jc w:val="both"/>
        <w:rPr>
          <w:sz w:val="28"/>
        </w:rPr>
      </w:pPr>
      <w:r>
        <w:rPr>
          <w:sz w:val="28"/>
        </w:rPr>
        <w:t>Назначение ЭИОС -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в школе в соответствии с требованиями федеральных государственных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образовательных</w:t>
      </w:r>
      <w:r w:rsidR="00800FC7">
        <w:rPr>
          <w:sz w:val="28"/>
        </w:rPr>
        <w:t xml:space="preserve"> </w:t>
      </w:r>
      <w:r>
        <w:rPr>
          <w:sz w:val="28"/>
        </w:rPr>
        <w:t>стандартов</w:t>
      </w:r>
      <w:r w:rsidR="00800FC7">
        <w:rPr>
          <w:sz w:val="28"/>
        </w:rPr>
        <w:t xml:space="preserve"> </w:t>
      </w:r>
      <w:r>
        <w:rPr>
          <w:sz w:val="28"/>
        </w:rPr>
        <w:t>(ФГОС)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обеспечение</w:t>
      </w:r>
      <w:r w:rsidR="00800FC7">
        <w:rPr>
          <w:sz w:val="28"/>
        </w:rPr>
        <w:t xml:space="preserve"> </w:t>
      </w:r>
      <w:r>
        <w:rPr>
          <w:sz w:val="28"/>
        </w:rPr>
        <w:t>доступа обучающихся и педагогических работников к информационно-образовательным ресурсам ЭИОС.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7" w:firstLine="566"/>
        <w:jc w:val="both"/>
        <w:rPr>
          <w:sz w:val="28"/>
        </w:rPr>
      </w:pPr>
      <w:r>
        <w:rPr>
          <w:sz w:val="28"/>
        </w:rPr>
        <w:t>Целью создания условий для функционирования ЭИОС Учреждения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</w:t>
      </w:r>
      <w:r w:rsidR="00800FC7">
        <w:rPr>
          <w:sz w:val="28"/>
        </w:rPr>
        <w:t xml:space="preserve"> </w:t>
      </w:r>
      <w:r>
        <w:rPr>
          <w:sz w:val="28"/>
        </w:rPr>
        <w:t>электронные</w:t>
      </w:r>
      <w:r w:rsidR="00800FC7">
        <w:rPr>
          <w:sz w:val="28"/>
        </w:rPr>
        <w:t xml:space="preserve"> </w:t>
      </w:r>
      <w:r>
        <w:rPr>
          <w:sz w:val="28"/>
        </w:rPr>
        <w:t>учебно-методические</w:t>
      </w:r>
      <w:r w:rsidR="00800FC7">
        <w:rPr>
          <w:sz w:val="28"/>
        </w:rPr>
        <w:t xml:space="preserve"> </w:t>
      </w:r>
      <w:r>
        <w:rPr>
          <w:sz w:val="28"/>
        </w:rPr>
        <w:t>материалы,</w:t>
      </w:r>
      <w:r w:rsidR="00800FC7">
        <w:rPr>
          <w:sz w:val="28"/>
        </w:rPr>
        <w:t xml:space="preserve"> </w:t>
      </w:r>
      <w:r>
        <w:rPr>
          <w:sz w:val="28"/>
        </w:rPr>
        <w:t>а</w:t>
      </w:r>
      <w:r w:rsidR="00800FC7">
        <w:rPr>
          <w:sz w:val="28"/>
        </w:rPr>
        <w:t xml:space="preserve"> </w:t>
      </w:r>
      <w:r>
        <w:rPr>
          <w:sz w:val="28"/>
        </w:rPr>
        <w:t>также</w:t>
      </w:r>
      <w:r w:rsidR="00800FC7">
        <w:rPr>
          <w:sz w:val="28"/>
        </w:rPr>
        <w:t xml:space="preserve"> </w:t>
      </w:r>
      <w:r>
        <w:rPr>
          <w:sz w:val="28"/>
        </w:rPr>
        <w:t>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line="322" w:lineRule="exact"/>
        <w:ind w:left="1440" w:hanging="872"/>
        <w:jc w:val="both"/>
        <w:rPr>
          <w:sz w:val="28"/>
        </w:rPr>
      </w:pPr>
      <w:r>
        <w:rPr>
          <w:sz w:val="28"/>
        </w:rPr>
        <w:t>Задачи</w:t>
      </w:r>
      <w:r w:rsidR="00800FC7">
        <w:rPr>
          <w:sz w:val="28"/>
        </w:rPr>
        <w:t xml:space="preserve"> </w:t>
      </w:r>
      <w:r>
        <w:rPr>
          <w:spacing w:val="-4"/>
          <w:sz w:val="28"/>
        </w:rPr>
        <w:t>ЭИОС: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17" w:firstLine="566"/>
        <w:rPr>
          <w:sz w:val="28"/>
        </w:rPr>
      </w:pPr>
      <w:r>
        <w:rPr>
          <w:sz w:val="28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</w:t>
      </w:r>
      <w:r w:rsidR="00800FC7">
        <w:rPr>
          <w:sz w:val="28"/>
        </w:rPr>
        <w:t xml:space="preserve"> </w:t>
      </w:r>
      <w:r>
        <w:rPr>
          <w:sz w:val="28"/>
        </w:rPr>
        <w:t>учебным</w:t>
      </w:r>
      <w:r w:rsidR="00800FC7">
        <w:rPr>
          <w:sz w:val="28"/>
        </w:rPr>
        <w:t xml:space="preserve"> </w:t>
      </w:r>
      <w:r>
        <w:rPr>
          <w:sz w:val="28"/>
        </w:rPr>
        <w:t>изданиям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электронным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образовательным</w:t>
      </w:r>
      <w:r w:rsidR="00800FC7">
        <w:rPr>
          <w:sz w:val="28"/>
        </w:rPr>
        <w:t xml:space="preserve"> </w:t>
      </w:r>
      <w:r>
        <w:rPr>
          <w:sz w:val="28"/>
        </w:rPr>
        <w:t>ресурсам, указанным</w:t>
      </w:r>
      <w:r w:rsidR="00800FC7">
        <w:rPr>
          <w:sz w:val="28"/>
        </w:rPr>
        <w:t xml:space="preserve"> </w:t>
      </w:r>
      <w:r>
        <w:rPr>
          <w:sz w:val="28"/>
        </w:rPr>
        <w:t>в</w:t>
      </w:r>
      <w:r w:rsidR="00800FC7">
        <w:rPr>
          <w:sz w:val="28"/>
        </w:rPr>
        <w:t xml:space="preserve"> </w:t>
      </w:r>
      <w:r>
        <w:rPr>
          <w:sz w:val="28"/>
        </w:rPr>
        <w:t>рабочих</w:t>
      </w:r>
      <w:r w:rsidR="00800FC7">
        <w:rPr>
          <w:sz w:val="28"/>
        </w:rPr>
        <w:t xml:space="preserve"> </w:t>
      </w:r>
      <w:r>
        <w:rPr>
          <w:sz w:val="28"/>
        </w:rPr>
        <w:t>программах</w:t>
      </w:r>
      <w:r w:rsidR="00800FC7">
        <w:rPr>
          <w:sz w:val="28"/>
        </w:rPr>
        <w:t xml:space="preserve"> </w:t>
      </w:r>
      <w:r>
        <w:rPr>
          <w:sz w:val="28"/>
        </w:rPr>
        <w:t>учебных</w:t>
      </w:r>
      <w:r w:rsidR="00800FC7">
        <w:rPr>
          <w:sz w:val="28"/>
        </w:rPr>
        <w:t xml:space="preserve"> </w:t>
      </w:r>
      <w:r>
        <w:rPr>
          <w:sz w:val="28"/>
        </w:rPr>
        <w:t>предметов,</w:t>
      </w:r>
      <w:r w:rsidR="00800FC7">
        <w:rPr>
          <w:sz w:val="28"/>
        </w:rPr>
        <w:t xml:space="preserve"> </w:t>
      </w:r>
      <w:r>
        <w:rPr>
          <w:sz w:val="28"/>
        </w:rPr>
        <w:t>учебных</w:t>
      </w:r>
      <w:r w:rsidR="00800FC7">
        <w:rPr>
          <w:sz w:val="28"/>
        </w:rPr>
        <w:t xml:space="preserve"> </w:t>
      </w:r>
      <w:r>
        <w:rPr>
          <w:sz w:val="28"/>
        </w:rPr>
        <w:t>курсов</w:t>
      </w:r>
      <w:r w:rsidR="00800FC7">
        <w:rPr>
          <w:sz w:val="28"/>
        </w:rPr>
        <w:t xml:space="preserve"> </w:t>
      </w:r>
      <w:r>
        <w:rPr>
          <w:sz w:val="28"/>
        </w:rPr>
        <w:t>(в</w:t>
      </w:r>
      <w:r w:rsidR="00800FC7">
        <w:rPr>
          <w:sz w:val="28"/>
        </w:rPr>
        <w:t xml:space="preserve"> </w:t>
      </w:r>
      <w:r>
        <w:rPr>
          <w:sz w:val="28"/>
        </w:rPr>
        <w:t xml:space="preserve">том числе внеурочной деятельности), учебных модулей посредством сети </w:t>
      </w:r>
      <w:r>
        <w:rPr>
          <w:spacing w:val="-2"/>
          <w:sz w:val="28"/>
        </w:rPr>
        <w:t>Интернет;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3" w:firstLine="566"/>
        <w:rPr>
          <w:sz w:val="28"/>
        </w:rPr>
      </w:pPr>
      <w:r>
        <w:rPr>
          <w:sz w:val="28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3" w:firstLine="566"/>
        <w:rPr>
          <w:sz w:val="28"/>
        </w:rPr>
      </w:pPr>
      <w:r>
        <w:rPr>
          <w:sz w:val="28"/>
        </w:rPr>
        <w:t>фиксацию</w:t>
      </w:r>
      <w:r w:rsidR="00800FC7">
        <w:rPr>
          <w:sz w:val="28"/>
        </w:rPr>
        <w:t xml:space="preserve"> </w:t>
      </w:r>
      <w:r>
        <w:rPr>
          <w:sz w:val="28"/>
        </w:rPr>
        <w:t>и</w:t>
      </w:r>
      <w:r w:rsidR="00800FC7">
        <w:rPr>
          <w:sz w:val="28"/>
        </w:rPr>
        <w:t xml:space="preserve"> </w:t>
      </w:r>
      <w:r>
        <w:rPr>
          <w:sz w:val="28"/>
        </w:rPr>
        <w:t>хранение информации о</w:t>
      </w:r>
      <w:r w:rsidR="00800FC7">
        <w:rPr>
          <w:sz w:val="28"/>
        </w:rPr>
        <w:t xml:space="preserve"> </w:t>
      </w:r>
      <w:r>
        <w:rPr>
          <w:sz w:val="28"/>
        </w:rPr>
        <w:t>ходе</w:t>
      </w:r>
      <w:r w:rsidR="00800FC7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800FC7">
        <w:rPr>
          <w:sz w:val="28"/>
        </w:rPr>
        <w:t xml:space="preserve"> </w:t>
      </w:r>
      <w:r>
        <w:rPr>
          <w:sz w:val="28"/>
        </w:rPr>
        <w:t>процесса, результатов промежуточной аттестации и результатов освоения образовательных программ;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взаимодействие</w:t>
      </w:r>
      <w:r w:rsidR="00800FC7">
        <w:rPr>
          <w:sz w:val="28"/>
        </w:rPr>
        <w:t xml:space="preserve"> </w:t>
      </w:r>
      <w:r>
        <w:rPr>
          <w:sz w:val="28"/>
        </w:rPr>
        <w:t>между</w:t>
      </w:r>
      <w:r w:rsidR="00571552">
        <w:rPr>
          <w:sz w:val="28"/>
        </w:rPr>
        <w:t xml:space="preserve"> </w:t>
      </w:r>
      <w:r>
        <w:rPr>
          <w:sz w:val="28"/>
        </w:rPr>
        <w:t>участниками</w:t>
      </w:r>
      <w:r w:rsidR="00571552">
        <w:rPr>
          <w:sz w:val="28"/>
        </w:rPr>
        <w:t xml:space="preserve"> </w:t>
      </w:r>
      <w:r>
        <w:rPr>
          <w:sz w:val="28"/>
        </w:rPr>
        <w:t>образовательного</w:t>
      </w:r>
      <w:r w:rsidR="00571552">
        <w:rPr>
          <w:sz w:val="28"/>
        </w:rPr>
        <w:t xml:space="preserve"> </w:t>
      </w:r>
      <w:r>
        <w:rPr>
          <w:sz w:val="28"/>
        </w:rPr>
        <w:t>процесса,</w:t>
      </w:r>
      <w:r w:rsidR="00571552">
        <w:rPr>
          <w:sz w:val="28"/>
        </w:rPr>
        <w:t xml:space="preserve"> </w:t>
      </w:r>
      <w:r>
        <w:rPr>
          <w:sz w:val="28"/>
        </w:rPr>
        <w:t>в</w:t>
      </w:r>
      <w:r w:rsidR="00571552">
        <w:rPr>
          <w:sz w:val="28"/>
        </w:rPr>
        <w:t xml:space="preserve"> </w:t>
      </w:r>
      <w:r>
        <w:rPr>
          <w:sz w:val="28"/>
        </w:rPr>
        <w:t>том числе посредством сети Интернет.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90" w:firstLine="566"/>
        <w:jc w:val="both"/>
        <w:rPr>
          <w:sz w:val="28"/>
        </w:rPr>
      </w:pPr>
      <w:r>
        <w:rPr>
          <w:sz w:val="28"/>
        </w:rPr>
        <w:t>Электронная информационно-образовательная среда позволяет обучающимся осуществить: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spacing w:before="67" w:line="242" w:lineRule="auto"/>
        <w:ind w:right="192" w:firstLine="566"/>
        <w:rPr>
          <w:sz w:val="28"/>
        </w:rPr>
      </w:pPr>
      <w:r>
        <w:rPr>
          <w:sz w:val="28"/>
        </w:rPr>
        <w:lastRenderedPageBreak/>
        <w:t>поиски получение информации</w:t>
      </w:r>
      <w:r w:rsidR="0006301E">
        <w:rPr>
          <w:sz w:val="28"/>
        </w:rPr>
        <w:t xml:space="preserve"> </w:t>
      </w:r>
      <w:r>
        <w:rPr>
          <w:sz w:val="28"/>
        </w:rPr>
        <w:t>в локальной сети школы и Глобальной сети - Интернете в соответствии с учебной задачей;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88" w:firstLine="566"/>
        <w:rPr>
          <w:sz w:val="28"/>
        </w:rPr>
      </w:pPr>
      <w:r>
        <w:rPr>
          <w:sz w:val="28"/>
        </w:rPr>
        <w:t>обработку информации для выступления с аудио-, видео- и графическим сопровождением;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96" w:firstLine="566"/>
        <w:rPr>
          <w:sz w:val="28"/>
        </w:rPr>
      </w:pPr>
      <w:r>
        <w:rPr>
          <w:sz w:val="28"/>
        </w:rPr>
        <w:t>размещение продуктов познавательной, исследовательской и творческой деятельности в сети образовательной организации и Интернете;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выпускшкольныхпечатныхизданий,</w:t>
      </w:r>
      <w:r>
        <w:rPr>
          <w:spacing w:val="-2"/>
          <w:sz w:val="28"/>
        </w:rPr>
        <w:t>радиопередач;</w:t>
      </w:r>
    </w:p>
    <w:p w:rsidR="001A71EE" w:rsidRDefault="00377D1F">
      <w:pPr>
        <w:pStyle w:val="a4"/>
        <w:numPr>
          <w:ilvl w:val="0"/>
          <w:numId w:val="4"/>
        </w:numPr>
        <w:tabs>
          <w:tab w:val="left" w:pos="720"/>
        </w:tabs>
        <w:ind w:right="194" w:firstLine="566"/>
        <w:rPr>
          <w:sz w:val="28"/>
        </w:rPr>
      </w:pPr>
      <w:r>
        <w:rPr>
          <w:sz w:val="28"/>
        </w:rPr>
        <w:t>участие в массовых мероприятиях (конференциях, собраниях, представлениях, праздниках), обеспеченных озвучиванием, освещением и мультимедиа сопровождением.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6" w:firstLine="566"/>
        <w:jc w:val="both"/>
        <w:rPr>
          <w:sz w:val="28"/>
        </w:rPr>
      </w:pPr>
      <w:r>
        <w:rPr>
          <w:sz w:val="28"/>
        </w:rPr>
        <w:t>Структура ЭИОС школы состоит из основных и вариативных составных элементов.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line="242" w:lineRule="auto"/>
        <w:ind w:right="135" w:firstLine="566"/>
        <w:jc w:val="both"/>
        <w:rPr>
          <w:sz w:val="28"/>
        </w:rPr>
      </w:pPr>
      <w:r>
        <w:rPr>
          <w:sz w:val="28"/>
        </w:rPr>
        <w:t xml:space="preserve">Основными составными элементами ЭИОС Учреждения </w:t>
      </w:r>
      <w:r>
        <w:rPr>
          <w:spacing w:val="-2"/>
          <w:sz w:val="28"/>
        </w:rPr>
        <w:t>являются:</w:t>
      </w:r>
    </w:p>
    <w:p w:rsidR="001A71EE" w:rsidRDefault="00377D1F" w:rsidP="00377D1F">
      <w:pPr>
        <w:pStyle w:val="a4"/>
        <w:numPr>
          <w:ilvl w:val="0"/>
          <w:numId w:val="3"/>
        </w:numPr>
        <w:tabs>
          <w:tab w:val="left" w:pos="721"/>
          <w:tab w:val="left" w:pos="3413"/>
          <w:tab w:val="left" w:pos="4912"/>
          <w:tab w:val="left" w:pos="6711"/>
        </w:tabs>
        <w:ind w:right="132"/>
        <w:rPr>
          <w:sz w:val="28"/>
        </w:rPr>
      </w:pPr>
      <w:r>
        <w:rPr>
          <w:spacing w:val="-2"/>
          <w:sz w:val="28"/>
        </w:rPr>
        <w:t>Официальный</w:t>
      </w:r>
      <w:r>
        <w:rPr>
          <w:sz w:val="28"/>
        </w:rPr>
        <w:tab/>
      </w:r>
      <w:r>
        <w:rPr>
          <w:spacing w:val="-4"/>
          <w:sz w:val="28"/>
        </w:rPr>
        <w:t>сайт</w:t>
      </w:r>
      <w:r>
        <w:rPr>
          <w:sz w:val="28"/>
        </w:rPr>
        <w:tab/>
      </w:r>
      <w:r>
        <w:rPr>
          <w:spacing w:val="-2"/>
          <w:sz w:val="28"/>
        </w:rPr>
        <w:t>школы</w:t>
      </w:r>
      <w:r w:rsidR="00206173">
        <w:rPr>
          <w:spacing w:val="-2"/>
          <w:sz w:val="28"/>
        </w:rPr>
        <w:t xml:space="preserve"> </w:t>
      </w:r>
      <w:r w:rsidR="0006301E">
        <w:rPr>
          <w:spacing w:val="-2"/>
          <w:sz w:val="28"/>
        </w:rPr>
        <w:t>(</w:t>
      </w:r>
      <w:r w:rsidR="00206173" w:rsidRPr="00206173">
        <w:rPr>
          <w:spacing w:val="-2"/>
          <w:sz w:val="28"/>
        </w:rPr>
        <w:t>http://edu.mari.ru/mouo-volzhskij/sh11/</w:t>
      </w:r>
      <w:r>
        <w:rPr>
          <w:sz w:val="28"/>
        </w:rPr>
        <w:t>), который 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Учреждения.</w:t>
      </w:r>
    </w:p>
    <w:p w:rsidR="001A71EE" w:rsidRDefault="00BF22E0">
      <w:pPr>
        <w:pStyle w:val="a4"/>
        <w:numPr>
          <w:ilvl w:val="0"/>
          <w:numId w:val="3"/>
        </w:numPr>
        <w:tabs>
          <w:tab w:val="left" w:pos="721"/>
        </w:tabs>
        <w:ind w:right="138" w:firstLine="566"/>
        <w:rPr>
          <w:sz w:val="28"/>
        </w:rPr>
      </w:pPr>
      <w:proofErr w:type="gramStart"/>
      <w:r>
        <w:rPr>
          <w:sz w:val="28"/>
        </w:rPr>
        <w:t>Типовое образовательное решение</w:t>
      </w:r>
      <w:r w:rsidR="00377D1F">
        <w:rPr>
          <w:sz w:val="28"/>
        </w:rPr>
        <w:t xml:space="preserve"> «Моя школа» (</w:t>
      </w:r>
      <w:hyperlink r:id="rId6">
        <w:r w:rsidR="00377D1F">
          <w:rPr>
            <w:sz w:val="28"/>
          </w:rPr>
          <w:t>https://myschool.edu.ru/</w:t>
        </w:r>
      </w:hyperlink>
      <w:r w:rsidR="00377D1F">
        <w:rPr>
          <w:sz w:val="28"/>
        </w:rPr>
        <w:t>), обеспечивающая работу с сервисом электронных журналов, с библиотекой цифрового образовательного контента, с презентациями,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</w:t>
      </w:r>
      <w:proofErr w:type="gramEnd"/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ind w:right="135" w:firstLine="566"/>
        <w:rPr>
          <w:sz w:val="28"/>
        </w:rPr>
      </w:pPr>
      <w:r>
        <w:rPr>
          <w:sz w:val="28"/>
        </w:rPr>
        <w:t>АИС</w:t>
      </w:r>
      <w:r w:rsidR="007D329B">
        <w:rPr>
          <w:sz w:val="28"/>
        </w:rPr>
        <w:t xml:space="preserve"> </w:t>
      </w:r>
      <w:r>
        <w:rPr>
          <w:sz w:val="28"/>
        </w:rPr>
        <w:t>«Зачисление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ОО»</w:t>
      </w:r>
      <w:r w:rsidR="007D329B">
        <w:rPr>
          <w:sz w:val="28"/>
        </w:rPr>
        <w:t xml:space="preserve"> </w:t>
      </w:r>
      <w:r>
        <w:rPr>
          <w:sz w:val="28"/>
        </w:rPr>
        <w:t>система</w:t>
      </w:r>
      <w:r w:rsidR="007D329B">
        <w:rPr>
          <w:sz w:val="28"/>
        </w:rPr>
        <w:t xml:space="preserve"> </w:t>
      </w:r>
      <w:r>
        <w:rPr>
          <w:sz w:val="28"/>
        </w:rPr>
        <w:t>предназначена</w:t>
      </w:r>
      <w:r w:rsidR="007D329B">
        <w:rPr>
          <w:sz w:val="28"/>
        </w:rPr>
        <w:t xml:space="preserve"> </w:t>
      </w:r>
      <w:r>
        <w:rPr>
          <w:sz w:val="28"/>
        </w:rPr>
        <w:t>для автоматизации</w:t>
      </w:r>
      <w:r w:rsidR="007D329B">
        <w:rPr>
          <w:sz w:val="28"/>
        </w:rPr>
        <w:t xml:space="preserve"> </w:t>
      </w:r>
      <w:r>
        <w:rPr>
          <w:sz w:val="28"/>
        </w:rPr>
        <w:t>процесса</w:t>
      </w:r>
      <w:r w:rsidR="007D329B">
        <w:rPr>
          <w:sz w:val="28"/>
        </w:rPr>
        <w:t xml:space="preserve"> </w:t>
      </w:r>
      <w:r>
        <w:rPr>
          <w:sz w:val="28"/>
        </w:rPr>
        <w:t>комплектования</w:t>
      </w:r>
      <w:r w:rsidR="007D329B">
        <w:rPr>
          <w:sz w:val="28"/>
        </w:rPr>
        <w:t xml:space="preserve"> </w:t>
      </w:r>
      <w:r>
        <w:rPr>
          <w:sz w:val="28"/>
        </w:rPr>
        <w:t>Учреждения,</w:t>
      </w:r>
      <w:r w:rsidR="007D329B">
        <w:rPr>
          <w:sz w:val="28"/>
        </w:rPr>
        <w:t xml:space="preserve"> </w:t>
      </w:r>
      <w:r>
        <w:rPr>
          <w:sz w:val="28"/>
        </w:rPr>
        <w:t>начиная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 xml:space="preserve">регистрации заявлений (как </w:t>
      </w:r>
      <w:proofErr w:type="spellStart"/>
      <w:proofErr w:type="gramStart"/>
      <w:r>
        <w:rPr>
          <w:sz w:val="28"/>
        </w:rPr>
        <w:t>ручного-сотрудником</w:t>
      </w:r>
      <w:proofErr w:type="spellEnd"/>
      <w:proofErr w:type="gramEnd"/>
      <w:r>
        <w:rPr>
          <w:sz w:val="28"/>
        </w:rPr>
        <w:t>, так и автоматического-с портала государственных услуг) до зачисления ребенка в Учреждение, построение аналитических и статистических отчетов, ведение контингента Учреждения.</w:t>
      </w:r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spacing w:line="322" w:lineRule="exact"/>
        <w:ind w:left="721" w:hanging="153"/>
        <w:rPr>
          <w:sz w:val="28"/>
        </w:rPr>
      </w:pPr>
      <w:r>
        <w:rPr>
          <w:sz w:val="28"/>
        </w:rPr>
        <w:t>Информационно-коммуникационная</w:t>
      </w:r>
      <w:r w:rsidR="007D329B">
        <w:rPr>
          <w:sz w:val="28"/>
        </w:rPr>
        <w:t xml:space="preserve"> </w:t>
      </w:r>
      <w:r>
        <w:rPr>
          <w:sz w:val="28"/>
        </w:rPr>
        <w:t>образовательная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платформа</w:t>
      </w:r>
    </w:p>
    <w:p w:rsidR="001A71EE" w:rsidRDefault="00377D1F">
      <w:pPr>
        <w:pStyle w:val="a3"/>
        <w:ind w:right="135" w:firstLine="0"/>
      </w:pPr>
      <w:r>
        <w:t>«</w:t>
      </w:r>
      <w:proofErr w:type="spellStart"/>
      <w:r>
        <w:t>Сферум</w:t>
      </w:r>
      <w:proofErr w:type="spellEnd"/>
      <w:r>
        <w:t>» (</w:t>
      </w:r>
      <w:hyperlink r:id="rId7">
        <w:r>
          <w:rPr>
            <w:color w:val="800080"/>
            <w:u w:val="single" w:color="800080"/>
          </w:rPr>
          <w:t>https://www.sferum.ru/</w:t>
        </w:r>
      </w:hyperlink>
      <w:r>
        <w:t>), основной задачей которой является обеспечение электронного обучения с применением дистанционных образовательных технологий а также общения как в онлайн, так и офлайн-</w:t>
      </w:r>
      <w:r>
        <w:rPr>
          <w:spacing w:val="-2"/>
        </w:rPr>
        <w:t>режимах;</w:t>
      </w:r>
    </w:p>
    <w:p w:rsidR="001A71EE" w:rsidRDefault="001A71EE">
      <w:pPr>
        <w:pStyle w:val="a3"/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0"/>
          <w:numId w:val="3"/>
        </w:numPr>
        <w:tabs>
          <w:tab w:val="left" w:pos="721"/>
        </w:tabs>
        <w:spacing w:before="67"/>
        <w:ind w:right="135" w:firstLine="566"/>
        <w:rPr>
          <w:sz w:val="28"/>
        </w:rPr>
      </w:pPr>
      <w:r>
        <w:rPr>
          <w:sz w:val="28"/>
        </w:rPr>
        <w:lastRenderedPageBreak/>
        <w:t>MАХ (</w:t>
      </w:r>
      <w:hyperlink r:id="rId8">
        <w:r>
          <w:rPr>
            <w:color w:val="0000FF"/>
            <w:sz w:val="28"/>
            <w:u w:val="single" w:color="0000FF"/>
          </w:rPr>
          <w:t>https://web.max.ru</w:t>
        </w:r>
      </w:hyperlink>
      <w:r>
        <w:rPr>
          <w:sz w:val="28"/>
        </w:rPr>
        <w:t>) — цифровая платформа, обеспечивающая функционирование многофункционального сервиса обмена информацией, содержащая возможность обмена электронными сообщениями между ее Пользователями (рабочие, ученические, родительские чаты), при котором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самостоятельно</w:t>
      </w:r>
      <w:r w:rsidR="007D329B">
        <w:rPr>
          <w:sz w:val="28"/>
        </w:rPr>
        <w:t xml:space="preserve"> </w:t>
      </w:r>
      <w:r>
        <w:rPr>
          <w:sz w:val="28"/>
        </w:rPr>
        <w:t>определяют</w:t>
      </w:r>
      <w:r w:rsidR="007D329B">
        <w:rPr>
          <w:sz w:val="28"/>
        </w:rPr>
        <w:t xml:space="preserve"> </w:t>
      </w:r>
      <w:r>
        <w:rPr>
          <w:sz w:val="28"/>
        </w:rPr>
        <w:t>получател</w:t>
      </w:r>
      <w:proofErr w:type="gramStart"/>
      <w:r>
        <w:rPr>
          <w:sz w:val="28"/>
        </w:rPr>
        <w:t>я(</w:t>
      </w:r>
      <w:proofErr w:type="gramEnd"/>
      <w:r>
        <w:rPr>
          <w:sz w:val="28"/>
        </w:rPr>
        <w:t>-ей)</w:t>
      </w:r>
      <w:r w:rsidR="007D329B">
        <w:rPr>
          <w:sz w:val="28"/>
        </w:rPr>
        <w:t xml:space="preserve"> </w:t>
      </w:r>
      <w:r>
        <w:rPr>
          <w:sz w:val="28"/>
        </w:rPr>
        <w:t>электронного(-</w:t>
      </w:r>
      <w:proofErr w:type="spellStart"/>
      <w:r>
        <w:rPr>
          <w:sz w:val="28"/>
        </w:rPr>
        <w:t>ых</w:t>
      </w:r>
      <w:proofErr w:type="spellEnd"/>
      <w:r>
        <w:rPr>
          <w:sz w:val="28"/>
        </w:rPr>
        <w:t>) сообщения(-</w:t>
      </w:r>
      <w:proofErr w:type="spellStart"/>
      <w:r>
        <w:rPr>
          <w:sz w:val="28"/>
        </w:rPr>
        <w:t>й</w:t>
      </w:r>
      <w:proofErr w:type="spellEnd"/>
      <w:r>
        <w:rPr>
          <w:sz w:val="28"/>
        </w:rPr>
        <w:t>), а также иные функциональные возможности, в том числе функции многофункционального сервиса обмена информацией при взаимодействии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ГИС.</w:t>
      </w:r>
      <w:r w:rsidR="007D329B">
        <w:rPr>
          <w:sz w:val="28"/>
        </w:rPr>
        <w:t xml:space="preserve"> </w:t>
      </w:r>
      <w:r>
        <w:rPr>
          <w:sz w:val="28"/>
        </w:rPr>
        <w:t>Сервис</w:t>
      </w:r>
      <w:r w:rsidR="007D329B">
        <w:rPr>
          <w:sz w:val="28"/>
        </w:rPr>
        <w:t xml:space="preserve"> </w:t>
      </w:r>
      <w:r>
        <w:rPr>
          <w:sz w:val="28"/>
        </w:rPr>
        <w:t>доступен</w:t>
      </w:r>
      <w:r w:rsidR="007D329B">
        <w:rPr>
          <w:sz w:val="28"/>
        </w:rPr>
        <w:t xml:space="preserve"> </w:t>
      </w:r>
      <w:r>
        <w:rPr>
          <w:sz w:val="28"/>
        </w:rPr>
        <w:t>Пользователю</w:t>
      </w:r>
      <w:r w:rsidR="007D329B">
        <w:rPr>
          <w:sz w:val="28"/>
        </w:rPr>
        <w:t xml:space="preserve"> </w:t>
      </w:r>
      <w:r>
        <w:rPr>
          <w:sz w:val="28"/>
        </w:rPr>
        <w:t>через</w:t>
      </w:r>
      <w:r w:rsidR="007D329B">
        <w:rPr>
          <w:sz w:val="28"/>
        </w:rPr>
        <w:t xml:space="preserve"> </w:t>
      </w:r>
      <w:r>
        <w:rPr>
          <w:sz w:val="28"/>
        </w:rPr>
        <w:t>приложения</w:t>
      </w:r>
      <w:r w:rsidR="007D329B">
        <w:rPr>
          <w:sz w:val="28"/>
        </w:rPr>
        <w:t xml:space="preserve"> </w:t>
      </w:r>
      <w:r>
        <w:rPr>
          <w:sz w:val="28"/>
        </w:rPr>
        <w:t>для мобильных устройств и персональных компьютеров, а также через веб-приложение для персональных компьютеров;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2"/>
        <w:ind w:right="135" w:firstLine="566"/>
        <w:jc w:val="both"/>
        <w:rPr>
          <w:sz w:val="28"/>
        </w:rPr>
      </w:pPr>
      <w:r>
        <w:rPr>
          <w:sz w:val="28"/>
        </w:rPr>
        <w:t>Вариативные элементы ЭИОС школы создаются по желанию. В вариативные элементы ЭИОС входят: блоги, форумы Учреждения и педагогических работников; электронная почта Учреждения; родительские чаты в мессенджерах.</w:t>
      </w:r>
    </w:p>
    <w:p w:rsidR="001A71EE" w:rsidRDefault="00377D1F">
      <w:pPr>
        <w:pStyle w:val="a3"/>
        <w:spacing w:before="1" w:line="322" w:lineRule="exact"/>
        <w:ind w:left="988" w:firstLine="0"/>
      </w:pPr>
      <w:r>
        <w:t>В</w:t>
      </w:r>
      <w:r w:rsidR="007D329B">
        <w:t xml:space="preserve"> </w:t>
      </w:r>
      <w:r>
        <w:t xml:space="preserve">них </w:t>
      </w:r>
      <w:r>
        <w:rPr>
          <w:spacing w:val="-2"/>
        </w:rPr>
        <w:t>входят:</w:t>
      </w:r>
    </w:p>
    <w:p w:rsidR="001A71EE" w:rsidRDefault="00377D1F" w:rsidP="00377D1F">
      <w:pPr>
        <w:pStyle w:val="a4"/>
        <w:numPr>
          <w:ilvl w:val="0"/>
          <w:numId w:val="2"/>
        </w:numPr>
        <w:tabs>
          <w:tab w:val="left" w:pos="720"/>
        </w:tabs>
        <w:spacing w:line="322" w:lineRule="exact"/>
        <w:rPr>
          <w:sz w:val="28"/>
        </w:rPr>
      </w:pP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Контакте</w:t>
      </w:r>
      <w:r w:rsidR="007D329B">
        <w:rPr>
          <w:sz w:val="28"/>
        </w:rPr>
        <w:t xml:space="preserve"> </w:t>
      </w:r>
      <w:r>
        <w:rPr>
          <w:sz w:val="28"/>
        </w:rPr>
        <w:t>российская</w:t>
      </w:r>
      <w:r w:rsidR="007D329B">
        <w:rPr>
          <w:sz w:val="28"/>
        </w:rPr>
        <w:t xml:space="preserve"> </w:t>
      </w:r>
      <w:r>
        <w:rPr>
          <w:sz w:val="28"/>
        </w:rPr>
        <w:t>социальная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сеть;</w:t>
      </w:r>
    </w:p>
    <w:p w:rsidR="001A71EE" w:rsidRDefault="00377D1F">
      <w:pPr>
        <w:pStyle w:val="a4"/>
        <w:numPr>
          <w:ilvl w:val="0"/>
          <w:numId w:val="2"/>
        </w:numPr>
        <w:tabs>
          <w:tab w:val="left" w:pos="720"/>
        </w:tabs>
        <w:ind w:right="190" w:firstLine="566"/>
        <w:rPr>
          <w:sz w:val="28"/>
        </w:rPr>
      </w:pPr>
      <w:proofErr w:type="spellStart"/>
      <w:r>
        <w:rPr>
          <w:sz w:val="28"/>
        </w:rPr>
        <w:t>Учи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у</w:t>
      </w:r>
      <w:proofErr w:type="spellEnd"/>
      <w:r w:rsidR="007D329B">
        <w:rPr>
          <w:sz w:val="28"/>
        </w:rPr>
        <w:t xml:space="preserve"> </w:t>
      </w:r>
      <w:hyperlink r:id="rId9">
        <w:r>
          <w:rPr>
            <w:sz w:val="28"/>
          </w:rPr>
          <w:t>(</w:t>
        </w:r>
      </w:hyperlink>
      <w:hyperlink r:id="rId10">
        <w:r>
          <w:rPr>
            <w:sz w:val="28"/>
          </w:rPr>
          <w:t>https://uchi.ru</w:t>
        </w:r>
      </w:hyperlink>
      <w:hyperlink r:id="rId11">
        <w:r>
          <w:rPr>
            <w:sz w:val="28"/>
          </w:rPr>
          <w:t>/</w:t>
        </w:r>
      </w:hyperlink>
      <w:r>
        <w:rPr>
          <w:sz w:val="28"/>
        </w:rPr>
        <w:t>)</w:t>
      </w:r>
      <w:r w:rsidR="007D329B">
        <w:rPr>
          <w:sz w:val="28"/>
        </w:rPr>
        <w:t xml:space="preserve"> </w:t>
      </w:r>
      <w:r>
        <w:rPr>
          <w:sz w:val="28"/>
        </w:rPr>
        <w:t>образовательная</w:t>
      </w:r>
      <w:r w:rsidR="007D329B">
        <w:rPr>
          <w:sz w:val="28"/>
        </w:rPr>
        <w:t xml:space="preserve"> </w:t>
      </w:r>
      <w:proofErr w:type="spellStart"/>
      <w:r>
        <w:rPr>
          <w:sz w:val="28"/>
        </w:rPr>
        <w:t>онлайн-платформа</w:t>
      </w:r>
      <w:proofErr w:type="spellEnd"/>
      <w:r>
        <w:rPr>
          <w:sz w:val="28"/>
        </w:rPr>
        <w:t>,</w:t>
      </w:r>
      <w:r w:rsidR="007D329B">
        <w:rPr>
          <w:sz w:val="28"/>
        </w:rPr>
        <w:t xml:space="preserve"> </w:t>
      </w:r>
      <w:r>
        <w:rPr>
          <w:sz w:val="28"/>
        </w:rPr>
        <w:t>на</w:t>
      </w:r>
      <w:r w:rsidR="007D329B">
        <w:rPr>
          <w:sz w:val="28"/>
        </w:rPr>
        <w:t xml:space="preserve"> </w:t>
      </w:r>
      <w:r>
        <w:rPr>
          <w:sz w:val="28"/>
        </w:rPr>
        <w:t>которой обучающиеся изучают учебные предметы в интерактивной форме по индивидуальной траектории;</w:t>
      </w:r>
    </w:p>
    <w:p w:rsidR="001A71EE" w:rsidRDefault="00377D1F">
      <w:pPr>
        <w:pStyle w:val="a4"/>
        <w:numPr>
          <w:ilvl w:val="0"/>
          <w:numId w:val="2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«Билет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будущее»-</w:t>
      </w:r>
      <w:r w:rsidR="007D329B">
        <w:rPr>
          <w:sz w:val="28"/>
        </w:rPr>
        <w:t xml:space="preserve"> </w:t>
      </w:r>
      <w:proofErr w:type="spellStart"/>
      <w:r>
        <w:rPr>
          <w:sz w:val="28"/>
        </w:rPr>
        <w:t>профориентационная</w:t>
      </w:r>
      <w:proofErr w:type="spellEnd"/>
      <w:r w:rsidR="007D329B">
        <w:rPr>
          <w:sz w:val="28"/>
        </w:rPr>
        <w:t xml:space="preserve"> </w:t>
      </w:r>
      <w:proofErr w:type="spellStart"/>
      <w:r>
        <w:rPr>
          <w:sz w:val="28"/>
        </w:rPr>
        <w:t>онлайн-платформа</w:t>
      </w:r>
      <w:proofErr w:type="spellEnd"/>
      <w:r w:rsidR="007D329B"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bvbinfo.ru</w:t>
      </w:r>
      <w:proofErr w:type="spellEnd"/>
    </w:p>
    <w:p w:rsidR="001A71EE" w:rsidRDefault="007D329B">
      <w:pPr>
        <w:pStyle w:val="a4"/>
        <w:numPr>
          <w:ilvl w:val="0"/>
          <w:numId w:val="1"/>
        </w:numPr>
        <w:tabs>
          <w:tab w:val="left" w:pos="344"/>
        </w:tabs>
        <w:spacing w:before="2"/>
        <w:ind w:right="192" w:firstLine="0"/>
        <w:rPr>
          <w:sz w:val="28"/>
        </w:rPr>
      </w:pPr>
      <w:r>
        <w:rPr>
          <w:sz w:val="28"/>
        </w:rPr>
        <w:t>ц</w:t>
      </w:r>
      <w:r w:rsidR="00377D1F">
        <w:rPr>
          <w:sz w:val="28"/>
        </w:rPr>
        <w:t>ифровое</w:t>
      </w:r>
      <w:r>
        <w:rPr>
          <w:sz w:val="28"/>
        </w:rPr>
        <w:t xml:space="preserve"> </w:t>
      </w:r>
      <w:r w:rsidR="00377D1F">
        <w:rPr>
          <w:sz w:val="28"/>
        </w:rPr>
        <w:t>ядро</w:t>
      </w:r>
      <w:r>
        <w:rPr>
          <w:sz w:val="28"/>
        </w:rPr>
        <w:t xml:space="preserve"> </w:t>
      </w:r>
      <w:r w:rsidR="00377D1F">
        <w:rPr>
          <w:sz w:val="28"/>
        </w:rPr>
        <w:t>проекта,</w:t>
      </w:r>
      <w:r>
        <w:rPr>
          <w:sz w:val="28"/>
        </w:rPr>
        <w:t xml:space="preserve"> </w:t>
      </w:r>
      <w:r w:rsidR="00377D1F">
        <w:rPr>
          <w:sz w:val="28"/>
        </w:rPr>
        <w:t>она</w:t>
      </w:r>
      <w:r>
        <w:rPr>
          <w:sz w:val="28"/>
        </w:rPr>
        <w:t xml:space="preserve"> </w:t>
      </w:r>
      <w:r w:rsidR="00377D1F">
        <w:rPr>
          <w:sz w:val="28"/>
        </w:rPr>
        <w:t>предоставляет</w:t>
      </w:r>
      <w:r>
        <w:rPr>
          <w:sz w:val="28"/>
        </w:rPr>
        <w:t xml:space="preserve"> </w:t>
      </w:r>
      <w:r w:rsidR="00377D1F">
        <w:rPr>
          <w:sz w:val="28"/>
        </w:rPr>
        <w:t>доступ</w:t>
      </w:r>
      <w:r>
        <w:rPr>
          <w:sz w:val="28"/>
        </w:rPr>
        <w:t xml:space="preserve"> </w:t>
      </w:r>
      <w:r w:rsidR="00377D1F">
        <w:rPr>
          <w:sz w:val="28"/>
        </w:rPr>
        <w:t>к</w:t>
      </w:r>
      <w:r>
        <w:rPr>
          <w:sz w:val="28"/>
        </w:rPr>
        <w:t xml:space="preserve"> </w:t>
      </w:r>
      <w:r w:rsidR="00377D1F">
        <w:rPr>
          <w:sz w:val="28"/>
        </w:rPr>
        <w:t>полезным</w:t>
      </w:r>
      <w:r>
        <w:rPr>
          <w:sz w:val="28"/>
        </w:rPr>
        <w:t xml:space="preserve"> </w:t>
      </w:r>
      <w:r w:rsidR="00377D1F">
        <w:rPr>
          <w:sz w:val="28"/>
        </w:rPr>
        <w:t>материалам, информации о мероприятиях, а также является средой для регистрации участников, учителей и администраторов школ;</w:t>
      </w:r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Библиотека</w:t>
      </w:r>
      <w:r w:rsidR="007D329B">
        <w:rPr>
          <w:sz w:val="28"/>
        </w:rPr>
        <w:t xml:space="preserve"> </w:t>
      </w:r>
      <w:r>
        <w:rPr>
          <w:sz w:val="28"/>
        </w:rPr>
        <w:t>ЦОК</w:t>
      </w:r>
      <w:r w:rsidR="007D329B">
        <w:rPr>
          <w:sz w:val="28"/>
        </w:rPr>
        <w:t xml:space="preserve"> </w:t>
      </w:r>
      <w:hyperlink r:id="rId12">
        <w:r>
          <w:rPr>
            <w:sz w:val="28"/>
          </w:rPr>
          <w:t>(https://www.gosuslugi.ru/newsearch/platforma-</w:t>
        </w:r>
        <w:r>
          <w:rPr>
            <w:spacing w:val="-4"/>
            <w:sz w:val="28"/>
          </w:rPr>
          <w:t>cok</w:t>
        </w:r>
      </w:hyperlink>
      <w:hyperlink r:id="rId13">
        <w:r>
          <w:rPr>
            <w:spacing w:val="-4"/>
            <w:sz w:val="28"/>
          </w:rPr>
          <w:t>)</w:t>
        </w:r>
      </w:hyperlink>
    </w:p>
    <w:p w:rsidR="001A71EE" w:rsidRDefault="00377D1F">
      <w:pPr>
        <w:pStyle w:val="a3"/>
        <w:ind w:right="188" w:firstLine="0"/>
      </w:pPr>
      <w:r>
        <w:t>«Библиотека цифрового образовательного контента» (ЦОК) — это база электронных образовательных материалов по всем учебным предметам и темам школьной программы;</w:t>
      </w:r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spacing w:before="1"/>
        <w:ind w:right="185" w:firstLine="566"/>
        <w:rPr>
          <w:sz w:val="28"/>
        </w:rPr>
      </w:pPr>
      <w:r>
        <w:rPr>
          <w:sz w:val="28"/>
        </w:rPr>
        <w:t>Конструктор рабочих программ (</w:t>
      </w:r>
      <w:hyperlink r:id="rId14">
        <w:r>
          <w:rPr>
            <w:sz w:val="28"/>
          </w:rPr>
          <w:t>https://edsoo.ru/konstruktor-rabochih-</w:t>
        </w:r>
      </w:hyperlink>
      <w:hyperlink r:id="rId15">
        <w:r>
          <w:rPr>
            <w:sz w:val="28"/>
          </w:rPr>
          <w:t>programm/</w:t>
        </w:r>
      </w:hyperlink>
      <w:r>
        <w:rPr>
          <w:sz w:val="28"/>
        </w:rPr>
        <w:t>)–предназначен</w:t>
      </w:r>
      <w:r w:rsidR="007D329B">
        <w:rPr>
          <w:sz w:val="28"/>
        </w:rPr>
        <w:t xml:space="preserve"> </w:t>
      </w:r>
      <w:r>
        <w:rPr>
          <w:sz w:val="28"/>
        </w:rPr>
        <w:t>для</w:t>
      </w:r>
      <w:r w:rsidR="007D329B">
        <w:rPr>
          <w:sz w:val="28"/>
        </w:rPr>
        <w:t xml:space="preserve"> </w:t>
      </w:r>
      <w:r>
        <w:rPr>
          <w:sz w:val="28"/>
        </w:rPr>
        <w:t>создания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z w:val="28"/>
        </w:rPr>
        <w:t>по</w:t>
      </w:r>
      <w:r w:rsidR="007D329B">
        <w:rPr>
          <w:sz w:val="28"/>
        </w:rPr>
        <w:t xml:space="preserve"> </w:t>
      </w:r>
      <w:r>
        <w:rPr>
          <w:sz w:val="28"/>
        </w:rPr>
        <w:t>обязательным</w:t>
      </w:r>
      <w:r w:rsidR="007D329B">
        <w:rPr>
          <w:sz w:val="28"/>
        </w:rPr>
        <w:t xml:space="preserve"> </w:t>
      </w:r>
      <w:r>
        <w:rPr>
          <w:sz w:val="28"/>
        </w:rPr>
        <w:t>учебным предметам.</w:t>
      </w:r>
      <w:r w:rsidR="007D329B">
        <w:rPr>
          <w:sz w:val="28"/>
        </w:rPr>
        <w:t xml:space="preserve"> </w:t>
      </w:r>
      <w:r>
        <w:rPr>
          <w:sz w:val="28"/>
        </w:rPr>
        <w:t>Шаблоны</w:t>
      </w:r>
      <w:r w:rsidR="007D329B">
        <w:rPr>
          <w:sz w:val="28"/>
        </w:rPr>
        <w:t xml:space="preserve"> </w:t>
      </w:r>
      <w:r>
        <w:rPr>
          <w:sz w:val="28"/>
        </w:rPr>
        <w:t>рабочих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z w:val="28"/>
        </w:rPr>
        <w:t>конструктора</w:t>
      </w:r>
      <w:r w:rsidR="007D329B">
        <w:rPr>
          <w:sz w:val="28"/>
        </w:rPr>
        <w:t xml:space="preserve"> </w:t>
      </w:r>
      <w:r>
        <w:rPr>
          <w:sz w:val="28"/>
        </w:rPr>
        <w:t>соответствуют</w:t>
      </w:r>
      <w:r w:rsidR="007D329B">
        <w:rPr>
          <w:sz w:val="28"/>
        </w:rPr>
        <w:t xml:space="preserve"> </w:t>
      </w:r>
      <w:r>
        <w:rPr>
          <w:sz w:val="28"/>
        </w:rPr>
        <w:t>ФООП и ФРП;</w:t>
      </w:r>
    </w:p>
    <w:p w:rsidR="001A71EE" w:rsidRDefault="00377D1F">
      <w:pPr>
        <w:pStyle w:val="a4"/>
        <w:numPr>
          <w:ilvl w:val="1"/>
          <w:numId w:val="1"/>
        </w:numPr>
        <w:tabs>
          <w:tab w:val="left" w:pos="720"/>
        </w:tabs>
        <w:ind w:right="191" w:firstLine="566"/>
        <w:rPr>
          <w:sz w:val="28"/>
        </w:rPr>
      </w:pPr>
      <w:r>
        <w:rPr>
          <w:sz w:val="28"/>
        </w:rPr>
        <w:t>Орлята России (</w:t>
      </w:r>
      <w:hyperlink r:id="rId16">
        <w:r>
          <w:rPr>
            <w:sz w:val="28"/>
          </w:rPr>
          <w:t>https://orlyatarussia.ru/</w:t>
        </w:r>
      </w:hyperlink>
      <w:r>
        <w:rPr>
          <w:sz w:val="28"/>
        </w:rPr>
        <w:t>) - проект, направленный на развитие социальной активности школьников младших классов.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38" w:firstLine="566"/>
        <w:jc w:val="both"/>
        <w:rPr>
          <w:sz w:val="28"/>
        </w:rPr>
      </w:pPr>
      <w:r>
        <w:rPr>
          <w:sz w:val="28"/>
        </w:rPr>
        <w:t>В структуру ЭИОС Учреждения могут вноситься изменения (добавление</w:t>
      </w:r>
      <w:r w:rsidR="007D329B">
        <w:rPr>
          <w:sz w:val="28"/>
        </w:rPr>
        <w:t xml:space="preserve"> </w:t>
      </w:r>
      <w:r>
        <w:rPr>
          <w:sz w:val="28"/>
        </w:rPr>
        <w:t>и/или</w:t>
      </w:r>
      <w:r w:rsidR="007D329B">
        <w:rPr>
          <w:sz w:val="28"/>
        </w:rPr>
        <w:t xml:space="preserve">  </w:t>
      </w:r>
      <w:r>
        <w:rPr>
          <w:sz w:val="28"/>
        </w:rPr>
        <w:t>исключение</w:t>
      </w:r>
      <w:r w:rsidR="007D329B">
        <w:rPr>
          <w:sz w:val="28"/>
        </w:rPr>
        <w:t xml:space="preserve"> </w:t>
      </w:r>
      <w:r>
        <w:rPr>
          <w:sz w:val="28"/>
        </w:rPr>
        <w:t>элемента</w:t>
      </w:r>
      <w:r w:rsidR="007D329B">
        <w:rPr>
          <w:sz w:val="28"/>
        </w:rPr>
        <w:t xml:space="preserve"> </w:t>
      </w:r>
      <w:r>
        <w:rPr>
          <w:sz w:val="28"/>
        </w:rPr>
        <w:t>из</w:t>
      </w:r>
      <w:r w:rsidR="007D329B">
        <w:rPr>
          <w:sz w:val="28"/>
        </w:rPr>
        <w:t xml:space="preserve"> </w:t>
      </w:r>
      <w:r>
        <w:rPr>
          <w:sz w:val="28"/>
        </w:rPr>
        <w:t>состава</w:t>
      </w:r>
      <w:r w:rsidR="007D329B">
        <w:rPr>
          <w:sz w:val="28"/>
        </w:rPr>
        <w:t xml:space="preserve"> </w:t>
      </w:r>
      <w:r>
        <w:rPr>
          <w:sz w:val="28"/>
        </w:rPr>
        <w:t>ЭИОС).</w:t>
      </w:r>
      <w:r w:rsidR="007D329B">
        <w:rPr>
          <w:sz w:val="28"/>
        </w:rPr>
        <w:t xml:space="preserve"> </w:t>
      </w:r>
      <w:r>
        <w:rPr>
          <w:sz w:val="28"/>
        </w:rPr>
        <w:t>Любые</w:t>
      </w:r>
      <w:r w:rsidR="007D329B">
        <w:rPr>
          <w:sz w:val="28"/>
        </w:rPr>
        <w:t xml:space="preserve"> </w:t>
      </w:r>
      <w:r>
        <w:rPr>
          <w:sz w:val="28"/>
        </w:rPr>
        <w:t>изменения в структуре ЭИОС действуют с момента вступления в силу изменений в настоящее Положение.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Сведения о структуре ЭИОС, порядок доступа к ее элементам размещаютсянаофициальномсайтеиинформационныхстендахУчреждения.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left"/>
        <w:rPr>
          <w:b/>
          <w:sz w:val="28"/>
        </w:rPr>
      </w:pPr>
      <w:r>
        <w:rPr>
          <w:b/>
          <w:sz w:val="28"/>
        </w:rPr>
        <w:t>Функционирование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информационное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наполнение</w:t>
      </w:r>
      <w:r w:rsidR="007D329B">
        <w:rPr>
          <w:b/>
          <w:sz w:val="28"/>
        </w:rPr>
        <w:t xml:space="preserve"> </w:t>
      </w:r>
      <w:r>
        <w:rPr>
          <w:b/>
          <w:spacing w:val="-4"/>
          <w:sz w:val="28"/>
        </w:rPr>
        <w:t>ЭИОС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</w:tabs>
        <w:ind w:right="141" w:firstLine="566"/>
        <w:rPr>
          <w:sz w:val="28"/>
        </w:rPr>
      </w:pPr>
      <w:r>
        <w:rPr>
          <w:sz w:val="28"/>
        </w:rPr>
        <w:t>Функционирование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школы</w:t>
      </w:r>
      <w:r w:rsidR="007D329B">
        <w:rPr>
          <w:sz w:val="28"/>
        </w:rPr>
        <w:t xml:space="preserve"> </w:t>
      </w:r>
      <w:r>
        <w:rPr>
          <w:sz w:val="28"/>
        </w:rPr>
        <w:t>осуществляется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соответствии с законодательством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  <w:tab w:val="left" w:pos="2089"/>
          <w:tab w:val="left" w:pos="2654"/>
          <w:tab w:val="left" w:pos="3230"/>
          <w:tab w:val="left" w:pos="3772"/>
          <w:tab w:val="left" w:pos="5007"/>
          <w:tab w:val="left" w:pos="5038"/>
          <w:tab w:val="left" w:pos="6804"/>
          <w:tab w:val="left" w:pos="7053"/>
          <w:tab w:val="left" w:pos="7663"/>
        </w:tabs>
        <w:ind w:right="144" w:firstLine="566"/>
        <w:rPr>
          <w:sz w:val="28"/>
        </w:rPr>
      </w:pP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целях</w:t>
      </w:r>
      <w:r>
        <w:rPr>
          <w:sz w:val="28"/>
        </w:rPr>
        <w:tab/>
      </w:r>
      <w:r>
        <w:rPr>
          <w:spacing w:val="-2"/>
          <w:sz w:val="28"/>
        </w:rPr>
        <w:t>надежного,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безотказного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эффективного функционирования</w:t>
      </w:r>
      <w:r>
        <w:rPr>
          <w:sz w:val="28"/>
        </w:rPr>
        <w:tab/>
      </w:r>
      <w:r>
        <w:rPr>
          <w:spacing w:val="-4"/>
          <w:sz w:val="28"/>
        </w:rPr>
        <w:t>ЭИОС</w:t>
      </w:r>
      <w:r>
        <w:rPr>
          <w:sz w:val="28"/>
        </w:rPr>
        <w:tab/>
      </w:r>
      <w:r>
        <w:rPr>
          <w:spacing w:val="-2"/>
          <w:sz w:val="28"/>
        </w:rPr>
        <w:t>школы,</w:t>
      </w:r>
      <w:r>
        <w:rPr>
          <w:sz w:val="28"/>
        </w:rPr>
        <w:tab/>
      </w:r>
      <w:r>
        <w:rPr>
          <w:spacing w:val="-2"/>
          <w:sz w:val="28"/>
        </w:rPr>
        <w:t>соблюдения</w:t>
      </w:r>
      <w:r>
        <w:rPr>
          <w:sz w:val="28"/>
        </w:rPr>
        <w:tab/>
      </w:r>
      <w:r>
        <w:rPr>
          <w:spacing w:val="-2"/>
          <w:sz w:val="28"/>
        </w:rPr>
        <w:t>конфиденциальности</w:t>
      </w:r>
    </w:p>
    <w:p w:rsidR="001A71EE" w:rsidRDefault="001A71EE">
      <w:pPr>
        <w:pStyle w:val="a4"/>
        <w:jc w:val="left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3"/>
        <w:spacing w:before="67"/>
        <w:ind w:right="140" w:firstLine="0"/>
      </w:pPr>
      <w:r>
        <w:lastRenderedPageBreak/>
        <w:t xml:space="preserve">информации, ограниченного доступа и реализации права на доступ к информации настоящим Положением устанавливаются следующие </w:t>
      </w:r>
      <w:r>
        <w:rPr>
          <w:spacing w:val="-2"/>
        </w:rPr>
        <w:t>требования:</w:t>
      </w:r>
    </w:p>
    <w:p w:rsidR="001A71EE" w:rsidRDefault="00377D1F">
      <w:pPr>
        <w:pStyle w:val="a3"/>
        <w:spacing w:before="2"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разграничению</w:t>
      </w:r>
      <w:r w:rsidR="007D329B">
        <w:t xml:space="preserve"> </w:t>
      </w:r>
      <w:r>
        <w:rPr>
          <w:spacing w:val="-2"/>
        </w:rPr>
        <w:t>доступа;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защите</w:t>
      </w:r>
      <w:r w:rsidR="007D329B">
        <w:t xml:space="preserve"> </w:t>
      </w:r>
      <w:r>
        <w:t>персональных</w:t>
      </w:r>
      <w:r w:rsidR="007D329B">
        <w:t xml:space="preserve"> </w:t>
      </w:r>
      <w:r>
        <w:t>данных</w:t>
      </w:r>
      <w:r w:rsidR="007D329B">
        <w:t xml:space="preserve"> </w:t>
      </w:r>
      <w:r>
        <w:rPr>
          <w:spacing w:val="-2"/>
        </w:rPr>
        <w:t>пользователей;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защите</w:t>
      </w:r>
      <w:r w:rsidR="007D329B">
        <w:t xml:space="preserve"> </w:t>
      </w:r>
      <w:r>
        <w:rPr>
          <w:spacing w:val="-2"/>
        </w:rPr>
        <w:t>информации;</w:t>
      </w:r>
    </w:p>
    <w:p w:rsidR="001A71EE" w:rsidRDefault="00377D1F">
      <w:pPr>
        <w:pStyle w:val="a3"/>
        <w:ind w:left="568" w:firstLine="0"/>
        <w:jc w:val="left"/>
      </w:pPr>
      <w:r>
        <w:t>-требования</w:t>
      </w:r>
      <w:r w:rsidR="007D329B">
        <w:t xml:space="preserve"> </w:t>
      </w:r>
      <w:r>
        <w:t>к</w:t>
      </w:r>
      <w:r w:rsidR="007D329B">
        <w:t xml:space="preserve"> </w:t>
      </w:r>
      <w:r>
        <w:t>локальной</w:t>
      </w:r>
      <w:r w:rsidR="007D329B">
        <w:t xml:space="preserve"> </w:t>
      </w:r>
      <w:r>
        <w:t>сети</w:t>
      </w:r>
      <w:r w:rsidR="007D329B">
        <w:t xml:space="preserve"> </w:t>
      </w:r>
      <w:r>
        <w:rPr>
          <w:spacing w:val="-2"/>
        </w:rPr>
        <w:t>Учреждения;</w:t>
      </w:r>
    </w:p>
    <w:p w:rsidR="001A71EE" w:rsidRDefault="00377D1F">
      <w:pPr>
        <w:pStyle w:val="a3"/>
        <w:tabs>
          <w:tab w:val="left" w:pos="2405"/>
          <w:tab w:val="left" w:pos="4014"/>
          <w:tab w:val="left" w:pos="4561"/>
          <w:tab w:val="left" w:pos="6402"/>
          <w:tab w:val="left" w:pos="7604"/>
        </w:tabs>
        <w:spacing w:before="2"/>
        <w:ind w:right="138"/>
        <w:jc w:val="left"/>
      </w:pPr>
      <w:r>
        <w:rPr>
          <w:spacing w:val="-2"/>
        </w:rPr>
        <w:t>-технические</w:t>
      </w:r>
      <w:r>
        <w:tab/>
      </w:r>
      <w:r>
        <w:rPr>
          <w:spacing w:val="-2"/>
        </w:rPr>
        <w:t>требования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обеспечению</w:t>
      </w:r>
      <w:r>
        <w:tab/>
      </w:r>
      <w:r>
        <w:rPr>
          <w:spacing w:val="-2"/>
        </w:rPr>
        <w:t>доступа</w:t>
      </w:r>
      <w:r>
        <w:tab/>
      </w:r>
      <w:r>
        <w:rPr>
          <w:spacing w:val="-2"/>
        </w:rPr>
        <w:t>пользователям Учреждения;</w:t>
      </w:r>
    </w:p>
    <w:p w:rsidR="001A71EE" w:rsidRDefault="00377D1F">
      <w:pPr>
        <w:pStyle w:val="a3"/>
        <w:spacing w:line="321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по</w:t>
      </w:r>
      <w:r w:rsidR="007D329B">
        <w:t xml:space="preserve"> </w:t>
      </w:r>
      <w:r>
        <w:t>обеспечению</w:t>
      </w:r>
      <w:r w:rsidR="007D329B">
        <w:t xml:space="preserve"> </w:t>
      </w:r>
      <w:r>
        <w:t>подключения</w:t>
      </w:r>
      <w:r w:rsidR="007D329B">
        <w:t xml:space="preserve"> </w:t>
      </w:r>
      <w:proofErr w:type="spellStart"/>
      <w:r>
        <w:t>веб-</w:t>
      </w:r>
      <w:r>
        <w:rPr>
          <w:spacing w:val="-2"/>
        </w:rPr>
        <w:t>сервисов</w:t>
      </w:r>
      <w:proofErr w:type="spellEnd"/>
      <w:r>
        <w:rPr>
          <w:spacing w:val="-2"/>
        </w:rPr>
        <w:t>;</w:t>
      </w:r>
    </w:p>
    <w:p w:rsidR="001A71EE" w:rsidRDefault="00377D1F">
      <w:pPr>
        <w:pStyle w:val="a3"/>
        <w:spacing w:line="322" w:lineRule="exact"/>
        <w:ind w:left="568" w:firstLine="0"/>
        <w:jc w:val="left"/>
      </w:pPr>
      <w:r>
        <w:t>-требования</w:t>
      </w:r>
      <w:r w:rsidR="007D329B">
        <w:t xml:space="preserve"> </w:t>
      </w:r>
      <w:r>
        <w:t>к</w:t>
      </w:r>
      <w:r w:rsidR="007D329B">
        <w:t xml:space="preserve"> </w:t>
      </w:r>
      <w:r>
        <w:t>пользователям</w:t>
      </w:r>
      <w:r w:rsidR="007D329B">
        <w:t xml:space="preserve"> </w:t>
      </w:r>
      <w:r>
        <w:t>ЭИОС</w:t>
      </w:r>
      <w:r w:rsidR="007D329B">
        <w:t xml:space="preserve"> </w:t>
      </w:r>
      <w:r>
        <w:rPr>
          <w:spacing w:val="-2"/>
        </w:rPr>
        <w:t>Учреждения.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Требования по защите персональных данных определяются нормами федерального законодательства (Федерального закона от 27 июля 2006 г. № 152-ФЗ «О персональных данных»), Политикой Учреждения в области защиты персональных данных и иными локальными актами.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spacing w:before="1"/>
        <w:ind w:right="141" w:firstLine="566"/>
        <w:jc w:val="both"/>
        <w:rPr>
          <w:sz w:val="28"/>
        </w:rPr>
      </w:pPr>
      <w:r>
        <w:rPr>
          <w:sz w:val="28"/>
        </w:rPr>
        <w:t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6" w:firstLine="566"/>
        <w:jc w:val="both"/>
        <w:rPr>
          <w:sz w:val="28"/>
        </w:rPr>
      </w:pPr>
      <w:r>
        <w:rPr>
          <w:sz w:val="28"/>
        </w:rPr>
        <w:t>Информационное</w:t>
      </w:r>
      <w:r w:rsidR="007D329B">
        <w:rPr>
          <w:sz w:val="28"/>
        </w:rPr>
        <w:t xml:space="preserve"> </w:t>
      </w:r>
      <w:r>
        <w:rPr>
          <w:sz w:val="28"/>
        </w:rPr>
        <w:t>наполнение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определяется</w:t>
      </w:r>
      <w:r w:rsidR="007D329B">
        <w:rPr>
          <w:sz w:val="28"/>
        </w:rPr>
        <w:t xml:space="preserve"> </w:t>
      </w:r>
      <w:r>
        <w:rPr>
          <w:sz w:val="28"/>
        </w:rPr>
        <w:t xml:space="preserve">потребностями пользователей и осуществляется объединёнными усилиями педагогических, административно-управленческих работников, </w:t>
      </w:r>
      <w:proofErr w:type="spellStart"/>
      <w:r>
        <w:rPr>
          <w:sz w:val="28"/>
        </w:rPr>
        <w:t>педагога-библитекаря</w:t>
      </w:r>
      <w:proofErr w:type="spellEnd"/>
      <w:r>
        <w:rPr>
          <w:sz w:val="28"/>
        </w:rPr>
        <w:t xml:space="preserve"> школы, отвечающих за формирование и ведение электронных информационных и образовательных ресурсов.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3" w:firstLine="566"/>
        <w:jc w:val="both"/>
        <w:rPr>
          <w:sz w:val="28"/>
        </w:rPr>
      </w:pPr>
      <w:r>
        <w:rPr>
          <w:sz w:val="28"/>
        </w:rPr>
        <w:t>В случаях временного прекращения работы структурного элемента ЭИОС в связи с проведением технических работ ответственные за функционирование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должностные</w:t>
      </w:r>
      <w:r w:rsidR="007D329B">
        <w:rPr>
          <w:sz w:val="28"/>
        </w:rPr>
        <w:t xml:space="preserve"> </w:t>
      </w:r>
      <w:r>
        <w:rPr>
          <w:sz w:val="28"/>
        </w:rPr>
        <w:t>лица</w:t>
      </w:r>
      <w:r w:rsidR="007D329B">
        <w:rPr>
          <w:sz w:val="28"/>
        </w:rPr>
        <w:t xml:space="preserve"> </w:t>
      </w:r>
      <w:r>
        <w:rPr>
          <w:sz w:val="28"/>
        </w:rPr>
        <w:t>заблаговременно</w:t>
      </w:r>
      <w:r w:rsidR="007D329B">
        <w:rPr>
          <w:sz w:val="28"/>
        </w:rPr>
        <w:t xml:space="preserve"> </w:t>
      </w:r>
      <w:r>
        <w:rPr>
          <w:sz w:val="28"/>
        </w:rPr>
        <w:t>оповещают</w:t>
      </w:r>
      <w:r w:rsidR="007D329B">
        <w:rPr>
          <w:sz w:val="28"/>
        </w:rPr>
        <w:t xml:space="preserve"> </w:t>
      </w:r>
      <w:r>
        <w:rPr>
          <w:sz w:val="28"/>
        </w:rPr>
        <w:t>об этом пользователей через открытые информационные источники.</w:t>
      </w:r>
    </w:p>
    <w:p w:rsidR="001A71EE" w:rsidRDefault="001A71EE">
      <w:pPr>
        <w:pStyle w:val="a3"/>
        <w:spacing w:before="5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Порядок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доступа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к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ЭИОС,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права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и</w:t>
      </w:r>
      <w:r w:rsidR="007D329B">
        <w:rPr>
          <w:b/>
          <w:sz w:val="28"/>
        </w:rPr>
        <w:t xml:space="preserve"> </w:t>
      </w:r>
      <w:r>
        <w:rPr>
          <w:b/>
          <w:sz w:val="28"/>
        </w:rPr>
        <w:t>ответственность</w:t>
      </w:r>
      <w:r w:rsidR="007D329B"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пользователей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2" w:firstLine="566"/>
        <w:jc w:val="both"/>
        <w:rPr>
          <w:sz w:val="28"/>
        </w:rPr>
      </w:pPr>
      <w:r>
        <w:rPr>
          <w:sz w:val="28"/>
        </w:rPr>
        <w:t>По правам доступа пользователи ЭИОС школы делятся на две основные группы: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1440"/>
        </w:tabs>
        <w:spacing w:line="321" w:lineRule="exact"/>
        <w:ind w:left="1440" w:hanging="92"/>
        <w:rPr>
          <w:sz w:val="28"/>
        </w:rPr>
      </w:pPr>
      <w:r>
        <w:rPr>
          <w:sz w:val="28"/>
        </w:rPr>
        <w:t>А</w:t>
      </w:r>
      <w:r w:rsidR="00377D1F">
        <w:rPr>
          <w:sz w:val="28"/>
        </w:rPr>
        <w:t>вторизованные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пользователи;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1440"/>
        </w:tabs>
        <w:spacing w:line="322" w:lineRule="exact"/>
        <w:ind w:left="1440" w:hanging="92"/>
        <w:rPr>
          <w:sz w:val="28"/>
        </w:rPr>
      </w:pPr>
      <w:r>
        <w:rPr>
          <w:sz w:val="28"/>
        </w:rPr>
        <w:t>Н</w:t>
      </w:r>
      <w:r w:rsidR="00377D1F">
        <w:rPr>
          <w:sz w:val="28"/>
        </w:rPr>
        <w:t>еавторизованные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пользователи.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Права доступа пользователя к тому или иному элементу (его части) ЭИОС школы определяются уровнем закрытости информации и уровнем</w:t>
      </w:r>
      <w:r w:rsidR="007D329B">
        <w:rPr>
          <w:sz w:val="28"/>
        </w:rPr>
        <w:t xml:space="preserve"> </w:t>
      </w:r>
      <w:r>
        <w:rPr>
          <w:sz w:val="28"/>
        </w:rPr>
        <w:t>доступа</w:t>
      </w:r>
      <w:r w:rsidR="007D329B">
        <w:rPr>
          <w:sz w:val="28"/>
        </w:rPr>
        <w:t xml:space="preserve"> </w:t>
      </w:r>
      <w:r>
        <w:rPr>
          <w:sz w:val="28"/>
        </w:rPr>
        <w:t>пользователя,</w:t>
      </w:r>
      <w:r w:rsidR="007D329B">
        <w:rPr>
          <w:sz w:val="28"/>
        </w:rPr>
        <w:t xml:space="preserve"> </w:t>
      </w:r>
      <w:r>
        <w:rPr>
          <w:sz w:val="28"/>
        </w:rPr>
        <w:t>которые</w:t>
      </w:r>
      <w:r w:rsidR="007D329B">
        <w:rPr>
          <w:sz w:val="28"/>
        </w:rPr>
        <w:t xml:space="preserve"> </w:t>
      </w:r>
      <w:r>
        <w:rPr>
          <w:sz w:val="28"/>
        </w:rPr>
        <w:t>задаются</w:t>
      </w:r>
      <w:r w:rsidR="007D329B">
        <w:rPr>
          <w:sz w:val="28"/>
        </w:rPr>
        <w:t xml:space="preserve">  </w:t>
      </w:r>
      <w:r>
        <w:rPr>
          <w:sz w:val="28"/>
        </w:rPr>
        <w:t>для</w:t>
      </w:r>
      <w:r w:rsidR="007D329B">
        <w:rPr>
          <w:sz w:val="28"/>
        </w:rPr>
        <w:t xml:space="preserve"> </w:t>
      </w:r>
      <w:r>
        <w:rPr>
          <w:sz w:val="28"/>
        </w:rPr>
        <w:t>каждого</w:t>
      </w:r>
      <w:r w:rsidR="007D329B">
        <w:rPr>
          <w:sz w:val="28"/>
        </w:rPr>
        <w:t xml:space="preserve"> </w:t>
      </w:r>
      <w:r>
        <w:rPr>
          <w:sz w:val="28"/>
        </w:rPr>
        <w:t>пользователя</w:t>
      </w:r>
      <w:r w:rsidR="007D329B">
        <w:rPr>
          <w:sz w:val="28"/>
        </w:rPr>
        <w:t xml:space="preserve"> </w:t>
      </w:r>
      <w:r>
        <w:rPr>
          <w:sz w:val="28"/>
        </w:rPr>
        <w:t>и элемента (его части) на этапе разработки и/или подключения пользователя и/или элемента к ЭИОС Учреждения.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Уровень</w:t>
      </w:r>
      <w:r w:rsidR="007D329B">
        <w:rPr>
          <w:sz w:val="28"/>
        </w:rPr>
        <w:t xml:space="preserve"> </w:t>
      </w:r>
      <w:r>
        <w:rPr>
          <w:sz w:val="28"/>
        </w:rPr>
        <w:t>закрытости</w:t>
      </w:r>
      <w:r w:rsidR="007D329B">
        <w:rPr>
          <w:sz w:val="28"/>
        </w:rPr>
        <w:t xml:space="preserve"> информации </w:t>
      </w:r>
      <w:r>
        <w:rPr>
          <w:sz w:val="28"/>
        </w:rPr>
        <w:t>уровен</w:t>
      </w:r>
      <w:r w:rsidR="007D329B">
        <w:rPr>
          <w:sz w:val="28"/>
        </w:rPr>
        <w:t xml:space="preserve">ь </w:t>
      </w:r>
      <w:r>
        <w:rPr>
          <w:sz w:val="28"/>
        </w:rPr>
        <w:t>доступа</w:t>
      </w:r>
      <w:r w:rsidR="007D329B">
        <w:rPr>
          <w:sz w:val="28"/>
        </w:rPr>
        <w:t xml:space="preserve"> </w:t>
      </w:r>
      <w:r>
        <w:rPr>
          <w:sz w:val="28"/>
        </w:rPr>
        <w:t>пользователя устанавливается исходя из статуса пользователя и занимаемой должности (директор,</w:t>
      </w:r>
      <w:r w:rsidR="007D329B">
        <w:rPr>
          <w:sz w:val="28"/>
        </w:rPr>
        <w:t xml:space="preserve"> </w:t>
      </w:r>
      <w:r>
        <w:rPr>
          <w:sz w:val="28"/>
        </w:rPr>
        <w:t>заместитель</w:t>
      </w:r>
      <w:r w:rsidR="007D329B">
        <w:rPr>
          <w:sz w:val="28"/>
        </w:rPr>
        <w:t xml:space="preserve"> </w:t>
      </w:r>
      <w:r>
        <w:rPr>
          <w:sz w:val="28"/>
        </w:rPr>
        <w:t>директора,</w:t>
      </w:r>
      <w:r w:rsidR="007D329B">
        <w:rPr>
          <w:sz w:val="28"/>
        </w:rPr>
        <w:t xml:space="preserve"> </w:t>
      </w:r>
      <w:r>
        <w:rPr>
          <w:sz w:val="28"/>
        </w:rPr>
        <w:t>учитель,</w:t>
      </w:r>
      <w:r w:rsidR="007D329B">
        <w:rPr>
          <w:sz w:val="28"/>
        </w:rPr>
        <w:t xml:space="preserve"> </w:t>
      </w:r>
      <w:r>
        <w:rPr>
          <w:sz w:val="28"/>
        </w:rPr>
        <w:t>обучающийся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т. п.).</w:t>
      </w:r>
      <w:r w:rsidR="007D329B">
        <w:rPr>
          <w:sz w:val="28"/>
        </w:rPr>
        <w:t xml:space="preserve"> </w:t>
      </w:r>
      <w:r>
        <w:rPr>
          <w:sz w:val="28"/>
        </w:rPr>
        <w:t>Обучающиеся обеспечиваются в течение всего периода обучения индивидуальным авторизированным доступом ко всем элементам ЭИОС, которые</w:t>
      </w:r>
      <w:r w:rsidR="007D329B">
        <w:rPr>
          <w:sz w:val="28"/>
        </w:rPr>
        <w:t xml:space="preserve"> </w:t>
      </w:r>
      <w:r>
        <w:rPr>
          <w:sz w:val="28"/>
        </w:rPr>
        <w:t>обеспечивают</w:t>
      </w:r>
      <w:r w:rsidR="007D329B">
        <w:rPr>
          <w:sz w:val="28"/>
        </w:rPr>
        <w:t xml:space="preserve"> </w:t>
      </w:r>
      <w:r>
        <w:rPr>
          <w:sz w:val="28"/>
        </w:rPr>
        <w:t>освоение</w:t>
      </w:r>
      <w:r w:rsidR="007D329B">
        <w:rPr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 w:rsidR="007D329B">
        <w:rPr>
          <w:sz w:val="28"/>
        </w:rPr>
        <w:t xml:space="preserve"> </w:t>
      </w:r>
      <w:r>
        <w:rPr>
          <w:sz w:val="28"/>
        </w:rPr>
        <w:t>образовательных</w:t>
      </w:r>
      <w:r w:rsidR="007D329B">
        <w:rPr>
          <w:sz w:val="28"/>
        </w:rPr>
        <w:t xml:space="preserve"> </w:t>
      </w:r>
      <w:r>
        <w:rPr>
          <w:sz w:val="28"/>
        </w:rPr>
        <w:t>программ</w:t>
      </w:r>
      <w:r w:rsidR="007D329B">
        <w:rPr>
          <w:sz w:val="28"/>
        </w:rPr>
        <w:t xml:space="preserve"> </w:t>
      </w:r>
      <w:r>
        <w:rPr>
          <w:spacing w:val="-10"/>
          <w:sz w:val="28"/>
        </w:rPr>
        <w:t>в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3"/>
        <w:spacing w:before="67" w:line="242" w:lineRule="auto"/>
        <w:ind w:right="138" w:firstLine="0"/>
        <w:jc w:val="left"/>
      </w:pPr>
      <w:r>
        <w:lastRenderedPageBreak/>
        <w:t xml:space="preserve">полном </w:t>
      </w:r>
      <w:proofErr w:type="gramStart"/>
      <w:r>
        <w:t>объеме</w:t>
      </w:r>
      <w:proofErr w:type="gramEnd"/>
      <w:r w:rsidR="007D329B">
        <w:t xml:space="preserve"> </w:t>
      </w:r>
      <w:r>
        <w:t>независимо</w:t>
      </w:r>
      <w:r w:rsidR="007D329B">
        <w:t xml:space="preserve"> </w:t>
      </w:r>
      <w:r>
        <w:t>от их мест нахождения,</w:t>
      </w:r>
      <w:r w:rsidR="007D329B">
        <w:t xml:space="preserve"> </w:t>
      </w:r>
      <w:r>
        <w:t>в которой</w:t>
      </w:r>
      <w:r w:rsidR="007D329B">
        <w:t xml:space="preserve"> </w:t>
      </w:r>
      <w:r>
        <w:t>имеется доступ к сети Интернет, как на территории школы, так и за ее пределами.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1"/>
          <w:tab w:val="left" w:pos="2993"/>
          <w:tab w:val="left" w:pos="4111"/>
          <w:tab w:val="left" w:pos="5945"/>
          <w:tab w:val="left" w:pos="6978"/>
          <w:tab w:val="left" w:pos="8019"/>
        </w:tabs>
        <w:ind w:right="139" w:firstLine="566"/>
        <w:rPr>
          <w:sz w:val="28"/>
        </w:rPr>
      </w:pPr>
      <w:r>
        <w:rPr>
          <w:spacing w:val="-2"/>
          <w:sz w:val="28"/>
        </w:rPr>
        <w:t>Элементы</w:t>
      </w:r>
      <w:r>
        <w:rPr>
          <w:sz w:val="28"/>
        </w:rPr>
        <w:tab/>
      </w:r>
      <w:r>
        <w:rPr>
          <w:spacing w:val="-4"/>
          <w:sz w:val="28"/>
        </w:rPr>
        <w:t>ЭИОС</w:t>
      </w:r>
      <w:r>
        <w:rPr>
          <w:sz w:val="28"/>
        </w:rPr>
        <w:tab/>
      </w:r>
      <w:r>
        <w:rPr>
          <w:spacing w:val="-2"/>
          <w:sz w:val="28"/>
        </w:rPr>
        <w:t>Учреждения</w:t>
      </w:r>
      <w:r>
        <w:rPr>
          <w:sz w:val="28"/>
        </w:rPr>
        <w:tab/>
      </w:r>
      <w:r>
        <w:rPr>
          <w:spacing w:val="-2"/>
          <w:sz w:val="28"/>
        </w:rPr>
        <w:t>могут</w:t>
      </w:r>
      <w:r>
        <w:rPr>
          <w:sz w:val="28"/>
        </w:rPr>
        <w:tab/>
      </w:r>
      <w:r>
        <w:rPr>
          <w:spacing w:val="-2"/>
          <w:sz w:val="28"/>
        </w:rPr>
        <w:t>иметь</w:t>
      </w:r>
      <w:r>
        <w:rPr>
          <w:sz w:val="28"/>
        </w:rPr>
        <w:tab/>
      </w:r>
      <w:r>
        <w:rPr>
          <w:spacing w:val="-2"/>
          <w:sz w:val="28"/>
        </w:rPr>
        <w:t xml:space="preserve">отдельного </w:t>
      </w:r>
      <w:r>
        <w:rPr>
          <w:sz w:val="28"/>
        </w:rPr>
        <w:t>администратора, который определяет уровень доступа.</w:t>
      </w:r>
    </w:p>
    <w:p w:rsidR="001A71EE" w:rsidRDefault="00377D1F">
      <w:pPr>
        <w:pStyle w:val="a3"/>
        <w:spacing w:line="321" w:lineRule="exact"/>
        <w:ind w:left="568" w:firstLine="0"/>
        <w:jc w:val="left"/>
      </w:pPr>
      <w:r>
        <w:rPr>
          <w:spacing w:val="-2"/>
        </w:rPr>
        <w:t>Администратор: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</w:t>
      </w:r>
      <w:r>
        <w:rPr>
          <w:spacing w:val="-2"/>
          <w:sz w:val="28"/>
        </w:rPr>
        <w:t>пароля);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0" w:firstLine="566"/>
        <w:rPr>
          <w:sz w:val="28"/>
        </w:rPr>
      </w:pPr>
      <w:r>
        <w:rPr>
          <w:sz w:val="28"/>
        </w:rPr>
        <w:t>несет ответственность за конфиденциальность регистрационных данных</w:t>
      </w:r>
      <w:r w:rsidR="007D329B">
        <w:rPr>
          <w:sz w:val="28"/>
        </w:rPr>
        <w:t xml:space="preserve"> </w:t>
      </w:r>
      <w:r>
        <w:rPr>
          <w:sz w:val="28"/>
        </w:rPr>
        <w:t>пользователя,</w:t>
      </w:r>
      <w:r w:rsidR="007D329B">
        <w:rPr>
          <w:sz w:val="28"/>
        </w:rPr>
        <w:t xml:space="preserve"> </w:t>
      </w:r>
      <w:r>
        <w:rPr>
          <w:sz w:val="28"/>
        </w:rPr>
        <w:t>целостность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доступность</w:t>
      </w:r>
      <w:r w:rsidR="007D329B">
        <w:rPr>
          <w:sz w:val="28"/>
        </w:rPr>
        <w:t xml:space="preserve"> </w:t>
      </w:r>
      <w:r>
        <w:rPr>
          <w:sz w:val="28"/>
        </w:rPr>
        <w:t>элемента</w:t>
      </w:r>
      <w:r w:rsidR="007D329B">
        <w:rPr>
          <w:sz w:val="28"/>
        </w:rPr>
        <w:t xml:space="preserve"> </w:t>
      </w:r>
      <w:r>
        <w:rPr>
          <w:sz w:val="28"/>
        </w:rPr>
        <w:t>(его</w:t>
      </w:r>
      <w:r w:rsidR="007D329B">
        <w:rPr>
          <w:sz w:val="28"/>
        </w:rPr>
        <w:t xml:space="preserve"> </w:t>
      </w:r>
      <w:r>
        <w:rPr>
          <w:sz w:val="28"/>
        </w:rPr>
        <w:t>части)</w:t>
      </w:r>
      <w:r w:rsidR="007D329B">
        <w:rPr>
          <w:sz w:val="28"/>
        </w:rPr>
        <w:t xml:space="preserve"> </w:t>
      </w:r>
      <w:r>
        <w:rPr>
          <w:sz w:val="28"/>
        </w:rPr>
        <w:t xml:space="preserve">ЭИОС </w:t>
      </w:r>
      <w:r>
        <w:rPr>
          <w:spacing w:val="-2"/>
          <w:sz w:val="28"/>
        </w:rPr>
        <w:t>Учреждения;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знакомит</w:t>
      </w:r>
      <w:r w:rsidR="007D329B">
        <w:rPr>
          <w:sz w:val="28"/>
        </w:rPr>
        <w:t xml:space="preserve"> </w:t>
      </w:r>
      <w:r>
        <w:rPr>
          <w:sz w:val="28"/>
        </w:rPr>
        <w:t>пользователей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правилами</w:t>
      </w:r>
      <w:r w:rsidR="007D329B">
        <w:rPr>
          <w:sz w:val="28"/>
        </w:rPr>
        <w:t xml:space="preserve"> </w:t>
      </w:r>
      <w:r>
        <w:rPr>
          <w:sz w:val="28"/>
        </w:rPr>
        <w:t>допуска</w:t>
      </w:r>
      <w:r w:rsidR="007D329B">
        <w:rPr>
          <w:sz w:val="28"/>
        </w:rPr>
        <w:t xml:space="preserve"> </w:t>
      </w:r>
      <w:r>
        <w:rPr>
          <w:sz w:val="28"/>
        </w:rPr>
        <w:t>к</w:t>
      </w:r>
      <w:r w:rsidR="007D329B">
        <w:rPr>
          <w:sz w:val="28"/>
        </w:rPr>
        <w:t xml:space="preserve"> </w:t>
      </w:r>
      <w:r>
        <w:rPr>
          <w:sz w:val="28"/>
        </w:rPr>
        <w:t>работе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ЭИОС;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242" w:lineRule="auto"/>
        <w:ind w:right="325" w:firstLine="566"/>
        <w:rPr>
          <w:sz w:val="28"/>
        </w:rPr>
      </w:pPr>
      <w:r>
        <w:rPr>
          <w:sz w:val="28"/>
        </w:rPr>
        <w:t>обеспечивает подписание пользователем согласия на обработку персональных данных;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17" w:firstLine="566"/>
        <w:rPr>
          <w:sz w:val="28"/>
        </w:rPr>
      </w:pPr>
      <w:r>
        <w:rPr>
          <w:sz w:val="28"/>
        </w:rPr>
        <w:t>обеспечивает подписание работниками Учреждения соглашения о неразглашении персональных данных и наделении их полномочиями по работе в ЭИОС;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0" w:firstLine="566"/>
        <w:rPr>
          <w:sz w:val="28"/>
        </w:rPr>
      </w:pPr>
      <w:r>
        <w:rPr>
          <w:sz w:val="28"/>
        </w:rPr>
        <w:t>доводит</w:t>
      </w:r>
      <w:r w:rsidR="007D329B">
        <w:rPr>
          <w:sz w:val="28"/>
        </w:rPr>
        <w:t xml:space="preserve"> </w:t>
      </w:r>
      <w:r>
        <w:rPr>
          <w:sz w:val="28"/>
        </w:rPr>
        <w:t>до сведения пользователей ЭИОС информацию об изменениях ЭИОС, ее элемента (его части);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2" w:firstLine="566"/>
        <w:jc w:val="both"/>
        <w:rPr>
          <w:sz w:val="28"/>
        </w:rPr>
      </w:pPr>
      <w:r>
        <w:rPr>
          <w:sz w:val="28"/>
        </w:rPr>
        <w:t>Каждый пользователь имеет право на получение информации о порядке получения доступа к ЭИОС Учреждения, а также учебно-методической, технической поддержки при работе с ЭИОС.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6" w:firstLine="566"/>
        <w:jc w:val="both"/>
        <w:rPr>
          <w:sz w:val="28"/>
        </w:rPr>
      </w:pPr>
      <w:r>
        <w:rPr>
          <w:sz w:val="28"/>
        </w:rPr>
        <w:t>Пользователи обязаны использовать ресурсы ЭИОС Учреждения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Пользователи несут ответственность за умышленное использование элементов ЭИОС в противоправных целях:</w:t>
      </w:r>
    </w:p>
    <w:p w:rsidR="001A71EE" w:rsidRDefault="007D329B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 xml:space="preserve">Модификации </w:t>
      </w:r>
      <w:r w:rsidR="00377D1F">
        <w:rPr>
          <w:sz w:val="28"/>
        </w:rPr>
        <w:t>кражи</w:t>
      </w:r>
      <w:r>
        <w:rPr>
          <w:sz w:val="28"/>
        </w:rPr>
        <w:t xml:space="preserve"> </w:t>
      </w:r>
      <w:r w:rsidR="00377D1F">
        <w:rPr>
          <w:spacing w:val="-2"/>
          <w:sz w:val="28"/>
        </w:rPr>
        <w:t>информации;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1" w:firstLine="566"/>
        <w:rPr>
          <w:sz w:val="28"/>
        </w:rPr>
      </w:pPr>
      <w:r>
        <w:rPr>
          <w:sz w:val="28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spacing w:line="321" w:lineRule="exact"/>
        <w:ind w:left="720" w:hanging="152"/>
        <w:rPr>
          <w:sz w:val="28"/>
        </w:rPr>
      </w:pPr>
      <w:r>
        <w:rPr>
          <w:sz w:val="28"/>
        </w:rPr>
        <w:t>пропаганды</w:t>
      </w:r>
      <w:r w:rsidR="007D329B">
        <w:rPr>
          <w:sz w:val="28"/>
        </w:rPr>
        <w:t xml:space="preserve"> </w:t>
      </w:r>
      <w:r>
        <w:rPr>
          <w:sz w:val="28"/>
        </w:rPr>
        <w:t>насилия,</w:t>
      </w:r>
      <w:r w:rsidR="007D329B">
        <w:rPr>
          <w:sz w:val="28"/>
        </w:rPr>
        <w:t xml:space="preserve"> </w:t>
      </w:r>
      <w:r>
        <w:rPr>
          <w:sz w:val="28"/>
        </w:rPr>
        <w:t>разжигания</w:t>
      </w:r>
      <w:r w:rsidR="007D329B">
        <w:rPr>
          <w:sz w:val="28"/>
        </w:rPr>
        <w:t xml:space="preserve"> </w:t>
      </w:r>
      <w:r>
        <w:rPr>
          <w:sz w:val="28"/>
        </w:rPr>
        <w:t>расовой</w:t>
      </w:r>
      <w:r w:rsidR="007D329B">
        <w:rPr>
          <w:sz w:val="28"/>
        </w:rPr>
        <w:t xml:space="preserve"> </w:t>
      </w:r>
      <w:r>
        <w:rPr>
          <w:sz w:val="28"/>
        </w:rPr>
        <w:t>или</w:t>
      </w:r>
      <w:r w:rsidR="007D329B">
        <w:rPr>
          <w:sz w:val="28"/>
        </w:rPr>
        <w:t xml:space="preserve"> </w:t>
      </w:r>
      <w:r>
        <w:rPr>
          <w:sz w:val="28"/>
        </w:rPr>
        <w:t>национальной</w:t>
      </w:r>
      <w:r w:rsidR="007D329B">
        <w:rPr>
          <w:sz w:val="28"/>
        </w:rPr>
        <w:t xml:space="preserve"> </w:t>
      </w:r>
      <w:r>
        <w:rPr>
          <w:spacing w:val="-2"/>
          <w:sz w:val="28"/>
        </w:rPr>
        <w:t>вражды;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5" w:firstLine="566"/>
        <w:rPr>
          <w:sz w:val="28"/>
        </w:rPr>
      </w:pPr>
      <w:r>
        <w:rPr>
          <w:sz w:val="28"/>
        </w:rPr>
        <w:t xml:space="preserve">осуществления рассылки обманных, беспокоящих или угрожающих </w:t>
      </w:r>
      <w:r>
        <w:rPr>
          <w:spacing w:val="-2"/>
          <w:sz w:val="28"/>
        </w:rPr>
        <w:t>сообщений;</w:t>
      </w:r>
    </w:p>
    <w:p w:rsidR="001A71EE" w:rsidRDefault="00377D1F">
      <w:pPr>
        <w:pStyle w:val="a4"/>
        <w:numPr>
          <w:ilvl w:val="2"/>
          <w:numId w:val="5"/>
        </w:numPr>
        <w:tabs>
          <w:tab w:val="left" w:pos="720"/>
        </w:tabs>
        <w:ind w:right="322" w:firstLine="566"/>
        <w:rPr>
          <w:sz w:val="28"/>
        </w:rPr>
      </w:pPr>
      <w:r>
        <w:rPr>
          <w:sz w:val="28"/>
        </w:rPr>
        <w:t>любого рода коммерческой деятельности и других несанкционированных действий.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41" w:firstLine="566"/>
        <w:jc w:val="both"/>
        <w:rPr>
          <w:sz w:val="28"/>
        </w:rPr>
      </w:pPr>
      <w:r>
        <w:rPr>
          <w:sz w:val="28"/>
        </w:rPr>
        <w:t>С целью обеспечения безопасности ЭИОС и персональных данных участников</w:t>
      </w:r>
      <w:r w:rsidR="007D329B">
        <w:rPr>
          <w:sz w:val="28"/>
        </w:rPr>
        <w:t xml:space="preserve"> </w:t>
      </w:r>
      <w:r>
        <w:rPr>
          <w:sz w:val="28"/>
        </w:rPr>
        <w:t>ЭИОС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ЭИОС, получившие учетные</w:t>
      </w:r>
      <w:r w:rsidR="007D329B">
        <w:rPr>
          <w:sz w:val="28"/>
        </w:rPr>
        <w:t xml:space="preserve"> </w:t>
      </w:r>
      <w:r>
        <w:rPr>
          <w:sz w:val="28"/>
        </w:rPr>
        <w:t>данные для авторизованного доступа в ЭИОС, обязаны хранить их в тайне, не разглашать, не передавать их иным лицам.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4" w:firstLine="566"/>
        <w:jc w:val="both"/>
        <w:rPr>
          <w:sz w:val="28"/>
        </w:rPr>
      </w:pPr>
      <w:r>
        <w:rPr>
          <w:sz w:val="28"/>
        </w:rPr>
        <w:t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</w:t>
      </w:r>
    </w:p>
    <w:p w:rsidR="001A71EE" w:rsidRDefault="001A71EE">
      <w:pPr>
        <w:pStyle w:val="a4"/>
        <w:rPr>
          <w:sz w:val="28"/>
        </w:rPr>
        <w:sectPr w:rsidR="001A71EE">
          <w:pgSz w:w="11910" w:h="16840"/>
          <w:pgMar w:top="1040" w:right="708" w:bottom="280" w:left="1700" w:header="720" w:footer="720" w:gutter="0"/>
          <w:cols w:space="720"/>
        </w:sectPr>
      </w:pP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67"/>
        <w:ind w:right="135" w:firstLine="566"/>
        <w:jc w:val="both"/>
        <w:rPr>
          <w:sz w:val="28"/>
        </w:rPr>
      </w:pPr>
      <w:r>
        <w:rPr>
          <w:sz w:val="28"/>
        </w:rPr>
        <w:lastRenderedPageBreak/>
        <w:t>Учреждение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2"/>
        <w:ind w:right="136" w:firstLine="566"/>
        <w:jc w:val="both"/>
        <w:rPr>
          <w:sz w:val="28"/>
        </w:rPr>
      </w:pPr>
      <w:r>
        <w:rPr>
          <w:sz w:val="28"/>
        </w:rPr>
        <w:t>За нарушение Положения в части действия пунктов 4.6–4.9 пользователи</w:t>
      </w:r>
      <w:r w:rsidR="007D329B">
        <w:rPr>
          <w:sz w:val="28"/>
        </w:rPr>
        <w:t xml:space="preserve"> </w:t>
      </w:r>
      <w:r>
        <w:rPr>
          <w:sz w:val="28"/>
        </w:rPr>
        <w:t>ЭИОС</w:t>
      </w:r>
      <w:r w:rsidR="007D329B">
        <w:rPr>
          <w:sz w:val="28"/>
        </w:rPr>
        <w:t xml:space="preserve"> </w:t>
      </w:r>
      <w:r>
        <w:rPr>
          <w:sz w:val="28"/>
        </w:rPr>
        <w:t>могут</w:t>
      </w:r>
      <w:r w:rsidR="007D329B">
        <w:rPr>
          <w:sz w:val="28"/>
        </w:rPr>
        <w:t xml:space="preserve"> </w:t>
      </w:r>
      <w:r>
        <w:rPr>
          <w:sz w:val="28"/>
        </w:rPr>
        <w:t>быть</w:t>
      </w:r>
      <w:r w:rsidR="007D329B">
        <w:rPr>
          <w:sz w:val="28"/>
        </w:rPr>
        <w:t xml:space="preserve"> </w:t>
      </w:r>
      <w:r>
        <w:rPr>
          <w:sz w:val="28"/>
        </w:rPr>
        <w:t>привлечены</w:t>
      </w:r>
      <w:r w:rsidR="007D329B">
        <w:rPr>
          <w:sz w:val="28"/>
        </w:rPr>
        <w:t xml:space="preserve"> </w:t>
      </w:r>
      <w:r>
        <w:rPr>
          <w:sz w:val="28"/>
        </w:rPr>
        <w:t>к</w:t>
      </w:r>
      <w:r w:rsidR="007D329B">
        <w:rPr>
          <w:sz w:val="28"/>
        </w:rPr>
        <w:t xml:space="preserve"> </w:t>
      </w:r>
      <w:r>
        <w:rPr>
          <w:sz w:val="28"/>
        </w:rPr>
        <w:t>дисциплинарной</w:t>
      </w:r>
      <w:r w:rsidR="007D329B">
        <w:rPr>
          <w:sz w:val="28"/>
        </w:rPr>
        <w:t xml:space="preserve"> </w:t>
      </w:r>
      <w:r>
        <w:rPr>
          <w:sz w:val="28"/>
        </w:rPr>
        <w:t>и</w:t>
      </w:r>
      <w:r w:rsidR="007D329B">
        <w:rPr>
          <w:sz w:val="28"/>
        </w:rPr>
        <w:t xml:space="preserve"> </w:t>
      </w:r>
      <w:r>
        <w:rPr>
          <w:sz w:val="28"/>
        </w:rPr>
        <w:t>иным</w:t>
      </w:r>
      <w:r w:rsidR="007D329B">
        <w:rPr>
          <w:sz w:val="28"/>
        </w:rPr>
        <w:t xml:space="preserve"> </w:t>
      </w:r>
      <w:r>
        <w:rPr>
          <w:sz w:val="28"/>
        </w:rPr>
        <w:t>видам ответственности в соответствии с действующим законодательством Российской Федерации.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spacing w:before="1"/>
        <w:ind w:right="139" w:firstLine="566"/>
        <w:jc w:val="both"/>
        <w:rPr>
          <w:sz w:val="28"/>
        </w:rPr>
      </w:pPr>
      <w:r>
        <w:rPr>
          <w:sz w:val="28"/>
        </w:rPr>
        <w:t xml:space="preserve">Индивидуальный авторизированный доступ пользователя блокируется в течение трех рабочих дней, в случае завершения обучения, отчисленияобучающегося до истечения срока обучения или увольнения </w:t>
      </w:r>
      <w:r>
        <w:rPr>
          <w:spacing w:val="-2"/>
          <w:sz w:val="28"/>
        </w:rPr>
        <w:t>сотрудника.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39"/>
        </w:tabs>
        <w:ind w:right="191" w:firstLine="566"/>
        <w:jc w:val="both"/>
        <w:rPr>
          <w:sz w:val="28"/>
        </w:rPr>
      </w:pP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случает </w:t>
      </w:r>
      <w:proofErr w:type="gramStart"/>
      <w:r>
        <w:rPr>
          <w:sz w:val="28"/>
        </w:rPr>
        <w:t>отказа</w:t>
      </w:r>
      <w:proofErr w:type="gramEnd"/>
      <w:r>
        <w:rPr>
          <w:sz w:val="28"/>
        </w:rPr>
        <w:t xml:space="preserve"> учителей, обучающихся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 w:rsidR="001A71EE" w:rsidRDefault="001A71EE">
      <w:pPr>
        <w:pStyle w:val="a3"/>
        <w:spacing w:before="4"/>
        <w:ind w:left="0" w:firstLine="0"/>
        <w:jc w:val="left"/>
      </w:pPr>
    </w:p>
    <w:p w:rsidR="001A71EE" w:rsidRDefault="00377D1F">
      <w:pPr>
        <w:pStyle w:val="a4"/>
        <w:numPr>
          <w:ilvl w:val="0"/>
          <w:numId w:val="5"/>
        </w:numPr>
        <w:tabs>
          <w:tab w:val="left" w:pos="847"/>
        </w:tabs>
        <w:spacing w:line="319" w:lineRule="exact"/>
        <w:ind w:left="847" w:hanging="279"/>
        <w:jc w:val="both"/>
        <w:rPr>
          <w:b/>
          <w:sz w:val="28"/>
        </w:rPr>
      </w:pPr>
      <w:r>
        <w:rPr>
          <w:b/>
          <w:sz w:val="28"/>
        </w:rPr>
        <w:t>Заключительные</w:t>
      </w:r>
      <w:r w:rsidR="007D329B">
        <w:rPr>
          <w:b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1A71EE" w:rsidRDefault="00377D1F">
      <w:pPr>
        <w:pStyle w:val="a4"/>
        <w:numPr>
          <w:ilvl w:val="1"/>
          <w:numId w:val="5"/>
        </w:numPr>
        <w:tabs>
          <w:tab w:val="left" w:pos="1440"/>
        </w:tabs>
        <w:ind w:right="139" w:firstLine="566"/>
        <w:jc w:val="both"/>
        <w:rPr>
          <w:sz w:val="28"/>
        </w:rPr>
      </w:pPr>
      <w:r>
        <w:rPr>
          <w:sz w:val="28"/>
        </w:rPr>
        <w:t>Вопросы, не урегулированные настоящим Положением, регулируются</w:t>
      </w:r>
      <w:r w:rsidR="007D329B">
        <w:rPr>
          <w:sz w:val="28"/>
        </w:rPr>
        <w:t xml:space="preserve"> </w:t>
      </w:r>
      <w:r>
        <w:rPr>
          <w:sz w:val="28"/>
        </w:rPr>
        <w:t>в</w:t>
      </w:r>
      <w:r w:rsidR="007D329B">
        <w:rPr>
          <w:sz w:val="28"/>
        </w:rPr>
        <w:t xml:space="preserve"> </w:t>
      </w:r>
      <w:r>
        <w:rPr>
          <w:sz w:val="28"/>
        </w:rPr>
        <w:t>соответствии</w:t>
      </w:r>
      <w:r w:rsidR="007D329B">
        <w:rPr>
          <w:sz w:val="28"/>
        </w:rPr>
        <w:t xml:space="preserve"> </w:t>
      </w:r>
      <w:r>
        <w:rPr>
          <w:sz w:val="28"/>
        </w:rPr>
        <w:t>с</w:t>
      </w:r>
      <w:r w:rsidR="007D329B">
        <w:rPr>
          <w:sz w:val="28"/>
        </w:rPr>
        <w:t xml:space="preserve"> </w:t>
      </w:r>
      <w:r>
        <w:rPr>
          <w:sz w:val="28"/>
        </w:rPr>
        <w:t>действующим</w:t>
      </w:r>
      <w:r w:rsidR="007D329B">
        <w:rPr>
          <w:sz w:val="28"/>
        </w:rPr>
        <w:t xml:space="preserve"> </w:t>
      </w:r>
      <w:r>
        <w:rPr>
          <w:sz w:val="28"/>
        </w:rPr>
        <w:t>законодательством</w:t>
      </w:r>
      <w:r w:rsidR="007D329B">
        <w:rPr>
          <w:sz w:val="28"/>
        </w:rPr>
        <w:t xml:space="preserve"> </w:t>
      </w:r>
      <w:r>
        <w:rPr>
          <w:sz w:val="28"/>
        </w:rPr>
        <w:t>РФ,</w:t>
      </w:r>
      <w:r w:rsidR="007D329B">
        <w:rPr>
          <w:sz w:val="28"/>
        </w:rPr>
        <w:t xml:space="preserve"> </w:t>
      </w:r>
      <w:r>
        <w:rPr>
          <w:sz w:val="28"/>
        </w:rPr>
        <w:t>уставом и локальными актами Учреждения.</w:t>
      </w:r>
    </w:p>
    <w:sectPr w:rsidR="001A71EE" w:rsidSect="00A91A40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6000B"/>
    <w:multiLevelType w:val="hybridMultilevel"/>
    <w:tmpl w:val="C0EA533C"/>
    <w:lvl w:ilvl="0" w:tplc="BE64B19A">
      <w:numFmt w:val="bullet"/>
      <w:lvlText w:val="—"/>
      <w:lvlJc w:val="left"/>
      <w:pPr>
        <w:ind w:left="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72EB18C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2" w:tplc="CBAC2880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049075E2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EA88164A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80ACB0F8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BB2E5906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AEBCD114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7B40ADA0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1">
    <w:nsid w:val="2F063020"/>
    <w:multiLevelType w:val="hybridMultilevel"/>
    <w:tmpl w:val="0B74D3B8"/>
    <w:lvl w:ilvl="0" w:tplc="DA7A2FE4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9FE6DCCC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164A88B0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3DB4805A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A2702B20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E6BA188C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0AC45ACE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E81C28A0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0B0874D6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2">
    <w:nsid w:val="317F1954"/>
    <w:multiLevelType w:val="hybridMultilevel"/>
    <w:tmpl w:val="9F78392C"/>
    <w:lvl w:ilvl="0" w:tplc="DC2E4AAE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 w:tplc="583A3F88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D66A360C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F5602582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52BA22AA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5B8C6594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62501FE0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542C75F4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A708515C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abstractNum w:abstractNumId="3">
    <w:nsid w:val="53B6351C"/>
    <w:multiLevelType w:val="multilevel"/>
    <w:tmpl w:val="EC8405E2"/>
    <w:lvl w:ilvl="0">
      <w:start w:val="1"/>
      <w:numFmt w:val="decimal"/>
      <w:lvlText w:val="%1."/>
      <w:lvlJc w:val="left"/>
      <w:pPr>
        <w:ind w:left="3861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ind w:left="2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8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4564" w:hanging="1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69" w:hanging="1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74" w:hanging="1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79" w:hanging="1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154"/>
      </w:pPr>
      <w:rPr>
        <w:rFonts w:hint="default"/>
        <w:lang w:val="ru-RU" w:eastAsia="en-US" w:bidi="ar-SA"/>
      </w:rPr>
    </w:lvl>
  </w:abstractNum>
  <w:abstractNum w:abstractNumId="4">
    <w:nsid w:val="5C462814"/>
    <w:multiLevelType w:val="hybridMultilevel"/>
    <w:tmpl w:val="665412F8"/>
    <w:lvl w:ilvl="0" w:tplc="F3F6C6EE">
      <w:numFmt w:val="bullet"/>
      <w:lvlText w:val="-"/>
      <w:lvlJc w:val="left"/>
      <w:pPr>
        <w:ind w:left="2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2CC2AC">
      <w:numFmt w:val="bullet"/>
      <w:lvlText w:val="•"/>
      <w:lvlJc w:val="left"/>
      <w:pPr>
        <w:ind w:left="949" w:hanging="154"/>
      </w:pPr>
      <w:rPr>
        <w:rFonts w:hint="default"/>
        <w:lang w:val="ru-RU" w:eastAsia="en-US" w:bidi="ar-SA"/>
      </w:rPr>
    </w:lvl>
    <w:lvl w:ilvl="2" w:tplc="E88AA92E">
      <w:numFmt w:val="bullet"/>
      <w:lvlText w:val="•"/>
      <w:lvlJc w:val="left"/>
      <w:pPr>
        <w:ind w:left="1899" w:hanging="154"/>
      </w:pPr>
      <w:rPr>
        <w:rFonts w:hint="default"/>
        <w:lang w:val="ru-RU" w:eastAsia="en-US" w:bidi="ar-SA"/>
      </w:rPr>
    </w:lvl>
    <w:lvl w:ilvl="3" w:tplc="B4500774">
      <w:numFmt w:val="bullet"/>
      <w:lvlText w:val="•"/>
      <w:lvlJc w:val="left"/>
      <w:pPr>
        <w:ind w:left="2849" w:hanging="154"/>
      </w:pPr>
      <w:rPr>
        <w:rFonts w:hint="default"/>
        <w:lang w:val="ru-RU" w:eastAsia="en-US" w:bidi="ar-SA"/>
      </w:rPr>
    </w:lvl>
    <w:lvl w:ilvl="4" w:tplc="41CCA418">
      <w:numFmt w:val="bullet"/>
      <w:lvlText w:val="•"/>
      <w:lvlJc w:val="left"/>
      <w:pPr>
        <w:ind w:left="3799" w:hanging="154"/>
      </w:pPr>
      <w:rPr>
        <w:rFonts w:hint="default"/>
        <w:lang w:val="ru-RU" w:eastAsia="en-US" w:bidi="ar-SA"/>
      </w:rPr>
    </w:lvl>
    <w:lvl w:ilvl="5" w:tplc="DC100C2E">
      <w:numFmt w:val="bullet"/>
      <w:lvlText w:val="•"/>
      <w:lvlJc w:val="left"/>
      <w:pPr>
        <w:ind w:left="4749" w:hanging="154"/>
      </w:pPr>
      <w:rPr>
        <w:rFonts w:hint="default"/>
        <w:lang w:val="ru-RU" w:eastAsia="en-US" w:bidi="ar-SA"/>
      </w:rPr>
    </w:lvl>
    <w:lvl w:ilvl="6" w:tplc="96BC26F2">
      <w:numFmt w:val="bullet"/>
      <w:lvlText w:val="•"/>
      <w:lvlJc w:val="left"/>
      <w:pPr>
        <w:ind w:left="5699" w:hanging="154"/>
      </w:pPr>
      <w:rPr>
        <w:rFonts w:hint="default"/>
        <w:lang w:val="ru-RU" w:eastAsia="en-US" w:bidi="ar-SA"/>
      </w:rPr>
    </w:lvl>
    <w:lvl w:ilvl="7" w:tplc="76BA62DA">
      <w:numFmt w:val="bullet"/>
      <w:lvlText w:val="•"/>
      <w:lvlJc w:val="left"/>
      <w:pPr>
        <w:ind w:left="6648" w:hanging="154"/>
      </w:pPr>
      <w:rPr>
        <w:rFonts w:hint="default"/>
        <w:lang w:val="ru-RU" w:eastAsia="en-US" w:bidi="ar-SA"/>
      </w:rPr>
    </w:lvl>
    <w:lvl w:ilvl="8" w:tplc="D26C19DC">
      <w:numFmt w:val="bullet"/>
      <w:lvlText w:val="•"/>
      <w:lvlJc w:val="left"/>
      <w:pPr>
        <w:ind w:left="7598" w:hanging="1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1A71EE"/>
    <w:rsid w:val="000131CB"/>
    <w:rsid w:val="0006301E"/>
    <w:rsid w:val="001A71EE"/>
    <w:rsid w:val="00206173"/>
    <w:rsid w:val="00377D1F"/>
    <w:rsid w:val="004628EF"/>
    <w:rsid w:val="00571552"/>
    <w:rsid w:val="0059152B"/>
    <w:rsid w:val="00756A50"/>
    <w:rsid w:val="007D329B"/>
    <w:rsid w:val="00800FC7"/>
    <w:rsid w:val="009D33E5"/>
    <w:rsid w:val="00A91A40"/>
    <w:rsid w:val="00BF22E0"/>
    <w:rsid w:val="00C26A98"/>
    <w:rsid w:val="00D30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91A4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91A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91A40"/>
    <w:pPr>
      <w:ind w:left="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A91A40"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A91A40"/>
    <w:pPr>
      <w:ind w:left="50"/>
    </w:pPr>
  </w:style>
  <w:style w:type="character" w:styleId="a5">
    <w:name w:val="Hyperlink"/>
    <w:basedOn w:val="a0"/>
    <w:uiPriority w:val="99"/>
    <w:unhideWhenUsed/>
    <w:rsid w:val="00377D1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6A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A98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uiPriority w:val="59"/>
    <w:rsid w:val="009D33E5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firstLine="56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  <w:style w:type="character" w:styleId="a5">
    <w:name w:val="Hyperlink"/>
    <w:basedOn w:val="a0"/>
    <w:uiPriority w:val="99"/>
    <w:unhideWhenUsed/>
    <w:rsid w:val="00377D1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26A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6A9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max.ru/" TargetMode="External"/><Relationship Id="rId13" Type="http://schemas.openxmlformats.org/officeDocument/2006/relationships/hyperlink" Target="https://www.gosuslugi.ru/newsearch/platforma-co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https://www.sferum.ru/" TargetMode="External"/><Relationship Id="rId12" Type="http://schemas.openxmlformats.org/officeDocument/2006/relationships/hyperlink" Target="https://www.gosuslugi.ru/newsearch/platforma-co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orlyatarussia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yschool.edu.ru/" TargetMode="External"/><Relationship Id="rId11" Type="http://schemas.openxmlformats.org/officeDocument/2006/relationships/hyperlink" Target="https://uchi.ru/" TargetMode="Externa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yperlink" Target="https://edsoo.ru/konstruktor-rabochih-programm/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uch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chi.ru/" TargetMode="External"/><Relationship Id="rId14" Type="http://schemas.openxmlformats.org/officeDocument/2006/relationships/hyperlink" Target="https://edsoo.ru/konstruktor-rabochih-programm/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4B17CFE071ED34DB95DD31EEFA18C07" ma:contentTypeVersion="0" ma:contentTypeDescription="Создание документа." ma:contentTypeScope="" ma:versionID="9d6307a0bb2251e210234c8ba463e3f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EC0053-B501-4081-BAFC-718A416CD89C}"/>
</file>

<file path=customXml/itemProps2.xml><?xml version="1.0" encoding="utf-8"?>
<ds:datastoreItem xmlns:ds="http://schemas.openxmlformats.org/officeDocument/2006/customXml" ds:itemID="{C437E70C-41A1-471A-8A25-85681440B4E5}"/>
</file>

<file path=customXml/itemProps3.xml><?xml version="1.0" encoding="utf-8"?>
<ds:datastoreItem xmlns:ds="http://schemas.openxmlformats.org/officeDocument/2006/customXml" ds:itemID="{951E0C7C-FE4F-4981-84FC-CC6072FD16C2}"/>
</file>

<file path=customXml/itemProps4.xml><?xml version="1.0" encoding="utf-8"?>
<ds:datastoreItem xmlns:ds="http://schemas.openxmlformats.org/officeDocument/2006/customXml" ds:itemID="{65B770A0-3009-469F-B0FB-11FE1641B6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2412</Words>
  <Characters>13755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Director</cp:lastModifiedBy>
  <cp:revision>12</cp:revision>
  <cp:lastPrinted>2026-10-06T11:17:00Z</cp:lastPrinted>
  <dcterms:created xsi:type="dcterms:W3CDTF">2026-10-05T09:10:00Z</dcterms:created>
  <dcterms:modified xsi:type="dcterms:W3CDTF">2026-10-16T09:13:00Z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Microsoft® Word 2016</vt:lpwstr>
  </property>
  <property fmtid="{D5CDD505-2E9C-101B-9397-08002B2CF9AE}" pid="7" name="ContentTypeId">
    <vt:lpwstr>0x01010024B17CFE071ED34DB95DD31EEFA18C07</vt:lpwstr>
  </property>
</Properties>
</file>