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E3F" w:rsidRDefault="00497DC2" w:rsidP="00497DC2">
      <w:pPr>
        <w:spacing w:after="33" w:line="259" w:lineRule="auto"/>
        <w:ind w:left="0" w:right="270" w:firstLine="0"/>
        <w:jc w:val="center"/>
      </w:pPr>
      <w:r>
        <w:rPr>
          <w:b/>
          <w:sz w:val="24"/>
        </w:rPr>
        <w:t>Учреждение «Отдел образования администрации Волжского муниципального района»</w:t>
      </w:r>
    </w:p>
    <w:p w:rsidR="007D2E3F" w:rsidRDefault="00497DC2" w:rsidP="00497DC2">
      <w:pPr>
        <w:spacing w:after="34" w:line="259" w:lineRule="auto"/>
        <w:ind w:left="651" w:firstLine="158"/>
        <w:jc w:val="center"/>
      </w:pPr>
      <w:r>
        <w:rPr>
          <w:b/>
          <w:sz w:val="24"/>
        </w:rPr>
        <w:t>Муниципальное бюджетное учреждение дополнительного образования</w:t>
      </w:r>
    </w:p>
    <w:p w:rsidR="007D2E3F" w:rsidRDefault="00497DC2" w:rsidP="00497DC2">
      <w:pPr>
        <w:spacing w:after="0" w:line="259" w:lineRule="auto"/>
        <w:ind w:left="809"/>
        <w:jc w:val="center"/>
      </w:pPr>
      <w:r>
        <w:rPr>
          <w:b/>
          <w:sz w:val="24"/>
        </w:rPr>
        <w:t>«Центр дополнительного образования» Волжского муниципального района Республики Марий Эл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b/>
          <w:sz w:val="22"/>
        </w:rPr>
        <w:t xml:space="preserve"> </w:t>
      </w:r>
    </w:p>
    <w:p w:rsidR="007D2E3F" w:rsidRDefault="00497DC2">
      <w:pPr>
        <w:spacing w:after="172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16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2600705" cy="17049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556" cy="171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418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497DC2" w:rsidRDefault="00497DC2" w:rsidP="00497DC2">
      <w:pPr>
        <w:pStyle w:val="1"/>
        <w:spacing w:after="25"/>
        <w:jc w:val="center"/>
      </w:pPr>
      <w:r>
        <w:t>ПРОГРАММА</w:t>
      </w:r>
    </w:p>
    <w:p w:rsidR="007D2E3F" w:rsidRDefault="00497DC2" w:rsidP="00497DC2">
      <w:pPr>
        <w:pStyle w:val="1"/>
        <w:spacing w:after="25"/>
        <w:jc w:val="center"/>
      </w:pPr>
      <w:proofErr w:type="gramStart"/>
      <w:r>
        <w:t>развития  Муниципального</w:t>
      </w:r>
      <w:proofErr w:type="gramEnd"/>
      <w:r>
        <w:t xml:space="preserve"> бюджетного учреждения дополнительного образования «Центр дополнительного образования» Волжского муниципального района Республики Марий Эл  на 2021-2023 гг.</w:t>
      </w:r>
    </w:p>
    <w:p w:rsidR="007D2E3F" w:rsidRDefault="00497DC2">
      <w:pPr>
        <w:spacing w:after="0" w:line="259" w:lineRule="auto"/>
        <w:ind w:left="578" w:firstLine="0"/>
        <w:jc w:val="center"/>
      </w:pPr>
      <w:r>
        <w:rPr>
          <w:b/>
          <w:color w:val="FF0000"/>
          <w:sz w:val="36"/>
        </w:rPr>
        <w:t xml:space="preserve"> 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235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0" w:line="259" w:lineRule="auto"/>
        <w:ind w:left="548" w:firstLine="0"/>
        <w:jc w:val="center"/>
      </w:pPr>
      <w:r>
        <w:rPr>
          <w:sz w:val="24"/>
        </w:rPr>
        <w:t xml:space="preserve"> 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spacing w:after="282" w:line="259" w:lineRule="auto"/>
        <w:ind w:left="54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D2E3F" w:rsidRDefault="00497DC2">
      <w:pPr>
        <w:tabs>
          <w:tab w:val="center" w:pos="540"/>
          <w:tab w:val="center" w:pos="1248"/>
          <w:tab w:val="center" w:pos="1956"/>
          <w:tab w:val="center" w:pos="2664"/>
          <w:tab w:val="center" w:pos="3373"/>
          <w:tab w:val="center" w:pos="4081"/>
          <w:tab w:val="center" w:pos="4789"/>
          <w:tab w:val="center" w:pos="7693"/>
        </w:tabs>
        <w:spacing w:after="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4"/>
        </w:rPr>
        <w:t xml:space="preserve">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sz w:val="26"/>
        </w:rPr>
        <w:t xml:space="preserve">Содержание ПРОГРАММЫ обсуждено  </w:t>
      </w:r>
    </w:p>
    <w:p w:rsidR="007D2E3F" w:rsidRDefault="00497DC2">
      <w:pPr>
        <w:tabs>
          <w:tab w:val="center" w:pos="540"/>
          <w:tab w:val="center" w:pos="1248"/>
          <w:tab w:val="center" w:pos="1956"/>
          <w:tab w:val="center" w:pos="2664"/>
          <w:tab w:val="center" w:pos="3373"/>
          <w:tab w:val="center" w:pos="4081"/>
          <w:tab w:val="center" w:pos="4789"/>
          <w:tab w:val="center" w:pos="7452"/>
        </w:tabs>
        <w:spacing w:after="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6"/>
        </w:rPr>
        <w:t xml:space="preserve">   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и принято педагогическим советом  </w:t>
      </w:r>
    </w:p>
    <w:p w:rsidR="007D2E3F" w:rsidRDefault="00497DC2">
      <w:pPr>
        <w:tabs>
          <w:tab w:val="center" w:pos="540"/>
          <w:tab w:val="center" w:pos="1248"/>
          <w:tab w:val="center" w:pos="1956"/>
          <w:tab w:val="center" w:pos="2664"/>
          <w:tab w:val="center" w:pos="3373"/>
          <w:tab w:val="center" w:pos="4081"/>
          <w:tab w:val="center" w:pos="4789"/>
          <w:tab w:val="center" w:pos="6524"/>
        </w:tabs>
        <w:spacing w:after="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6"/>
        </w:rPr>
        <w:t xml:space="preserve"> 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 </w:t>
      </w:r>
      <w:r>
        <w:rPr>
          <w:sz w:val="26"/>
        </w:rPr>
        <w:tab/>
        <w:t xml:space="preserve">МБУДО «ЦДО» </w:t>
      </w:r>
    </w:p>
    <w:p w:rsidR="007D2E3F" w:rsidRDefault="00497DC2">
      <w:pPr>
        <w:tabs>
          <w:tab w:val="center" w:pos="540"/>
          <w:tab w:val="center" w:pos="4907"/>
          <w:tab w:val="center" w:pos="7732"/>
        </w:tabs>
        <w:spacing w:after="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6"/>
        </w:rPr>
        <w:t xml:space="preserve">    </w:t>
      </w:r>
      <w:r>
        <w:rPr>
          <w:sz w:val="26"/>
        </w:rPr>
        <w:tab/>
        <w:t xml:space="preserve"> </w:t>
      </w:r>
      <w:r>
        <w:rPr>
          <w:sz w:val="26"/>
        </w:rPr>
        <w:tab/>
        <w:t>Протокол №</w:t>
      </w:r>
      <w:r>
        <w:rPr>
          <w:sz w:val="26"/>
          <w:u w:val="single" w:color="000000"/>
        </w:rPr>
        <w:t xml:space="preserve">    2    </w:t>
      </w:r>
      <w:r>
        <w:rPr>
          <w:sz w:val="26"/>
        </w:rPr>
        <w:t xml:space="preserve">от </w:t>
      </w:r>
      <w:proofErr w:type="gramStart"/>
      <w:r>
        <w:rPr>
          <w:sz w:val="26"/>
        </w:rPr>
        <w:t>«</w:t>
      </w:r>
      <w:r>
        <w:rPr>
          <w:sz w:val="26"/>
          <w:u w:val="single" w:color="000000"/>
        </w:rPr>
        <w:t xml:space="preserve">  21</w:t>
      </w:r>
      <w:proofErr w:type="gramEnd"/>
      <w:r>
        <w:rPr>
          <w:sz w:val="26"/>
          <w:u w:val="single" w:color="000000"/>
        </w:rPr>
        <w:t xml:space="preserve">  </w:t>
      </w:r>
      <w:r>
        <w:rPr>
          <w:sz w:val="26"/>
        </w:rPr>
        <w:t>»</w:t>
      </w:r>
      <w:r>
        <w:rPr>
          <w:sz w:val="26"/>
          <w:u w:val="single" w:color="000000"/>
        </w:rPr>
        <w:t xml:space="preserve"> 07  </w:t>
      </w:r>
      <w:r>
        <w:rPr>
          <w:sz w:val="26"/>
        </w:rPr>
        <w:t>20</w:t>
      </w:r>
      <w:r>
        <w:rPr>
          <w:sz w:val="26"/>
          <w:u w:val="single" w:color="000000"/>
        </w:rPr>
        <w:t xml:space="preserve"> 21 </w:t>
      </w:r>
      <w:r>
        <w:rPr>
          <w:sz w:val="26"/>
        </w:rPr>
        <w:t xml:space="preserve"> г.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  <w:color w:val="FF0000"/>
        </w:rPr>
        <w:t xml:space="preserve">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D2E3F" w:rsidRDefault="00497DC2">
      <w:pPr>
        <w:pStyle w:val="2"/>
        <w:ind w:left="861" w:right="364"/>
      </w:pPr>
      <w:r>
        <w:t xml:space="preserve">Содержание  </w:t>
      </w:r>
    </w:p>
    <w:p w:rsidR="007D2E3F" w:rsidRDefault="00497DC2">
      <w:pPr>
        <w:spacing w:line="259" w:lineRule="auto"/>
        <w:ind w:left="558" w:firstLine="0"/>
        <w:jc w:val="center"/>
      </w:pPr>
      <w:r>
        <w:rPr>
          <w:b/>
        </w:rPr>
        <w:t xml:space="preserve"> </w:t>
      </w:r>
    </w:p>
    <w:p w:rsidR="007D2E3F" w:rsidRDefault="00497DC2">
      <w:pPr>
        <w:numPr>
          <w:ilvl w:val="0"/>
          <w:numId w:val="1"/>
        </w:numPr>
        <w:spacing w:after="72"/>
        <w:ind w:left="808" w:right="45" w:hanging="283"/>
      </w:pPr>
      <w:r>
        <w:t xml:space="preserve">Пояснительная записка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spacing w:after="59"/>
        <w:ind w:left="808" w:right="45" w:hanging="283"/>
      </w:pPr>
      <w:r>
        <w:t xml:space="preserve">Паспорт программы развития                                                                     </w:t>
      </w:r>
    </w:p>
    <w:p w:rsidR="007D2E3F" w:rsidRDefault="00497DC2">
      <w:pPr>
        <w:numPr>
          <w:ilvl w:val="0"/>
          <w:numId w:val="1"/>
        </w:numPr>
        <w:spacing w:after="71"/>
        <w:ind w:left="808" w:right="45" w:hanging="283"/>
      </w:pPr>
      <w:r>
        <w:t xml:space="preserve">Аналитическая справка </w:t>
      </w:r>
      <w:r>
        <w:tab/>
        <w:t xml:space="preserve"> </w:t>
      </w:r>
    </w:p>
    <w:p w:rsidR="007D2E3F" w:rsidRDefault="00497DC2">
      <w:pPr>
        <w:numPr>
          <w:ilvl w:val="1"/>
          <w:numId w:val="1"/>
        </w:numPr>
        <w:spacing w:after="68"/>
        <w:ind w:right="45" w:hanging="492"/>
      </w:pPr>
      <w:r>
        <w:t xml:space="preserve">Информационная справка о </w:t>
      </w:r>
      <w:proofErr w:type="gramStart"/>
      <w:r>
        <w:t>деятельности  учреждения</w:t>
      </w:r>
      <w:proofErr w:type="gramEnd"/>
      <w:r>
        <w:tab/>
        <w:t xml:space="preserve"> </w:t>
      </w:r>
    </w:p>
    <w:p w:rsidR="007D2E3F" w:rsidRDefault="00497DC2">
      <w:pPr>
        <w:numPr>
          <w:ilvl w:val="1"/>
          <w:numId w:val="1"/>
        </w:numPr>
        <w:spacing w:after="62"/>
        <w:ind w:right="45" w:hanging="492"/>
      </w:pPr>
      <w:r>
        <w:t xml:space="preserve">Анализ состава и квалификации кадров </w:t>
      </w:r>
      <w:r>
        <w:tab/>
        <w:t xml:space="preserve"> </w:t>
      </w:r>
    </w:p>
    <w:p w:rsidR="007D2E3F" w:rsidRDefault="00497DC2">
      <w:pPr>
        <w:numPr>
          <w:ilvl w:val="1"/>
          <w:numId w:val="1"/>
        </w:numPr>
        <w:spacing w:after="66"/>
        <w:ind w:right="45" w:hanging="492"/>
      </w:pPr>
      <w:r>
        <w:t xml:space="preserve">Социум  </w:t>
      </w:r>
      <w:r>
        <w:tab/>
        <w:t xml:space="preserve"> </w:t>
      </w:r>
    </w:p>
    <w:p w:rsidR="00497DC2" w:rsidRDefault="00497DC2">
      <w:pPr>
        <w:numPr>
          <w:ilvl w:val="1"/>
          <w:numId w:val="1"/>
        </w:numPr>
        <w:spacing w:after="58"/>
        <w:ind w:right="45" w:hanging="492"/>
      </w:pPr>
      <w:r>
        <w:t xml:space="preserve">Характеристика статуса семей </w:t>
      </w:r>
      <w:r>
        <w:tab/>
        <w:t xml:space="preserve"> </w:t>
      </w:r>
    </w:p>
    <w:p w:rsidR="007D2E3F" w:rsidRDefault="00497DC2">
      <w:pPr>
        <w:numPr>
          <w:ilvl w:val="1"/>
          <w:numId w:val="1"/>
        </w:numPr>
        <w:spacing w:after="58"/>
        <w:ind w:right="45" w:hanging="492"/>
      </w:pPr>
      <w:r>
        <w:t xml:space="preserve">3.5. Система качества образования </w:t>
      </w:r>
      <w:r>
        <w:tab/>
        <w:t xml:space="preserve"> </w:t>
      </w:r>
    </w:p>
    <w:p w:rsidR="007D2E3F" w:rsidRDefault="00497DC2">
      <w:pPr>
        <w:numPr>
          <w:ilvl w:val="1"/>
          <w:numId w:val="2"/>
        </w:numPr>
        <w:spacing w:after="63"/>
        <w:ind w:left="1455" w:right="45" w:hanging="631"/>
      </w:pPr>
      <w:r>
        <w:t xml:space="preserve">Научно-методическая деятельность </w:t>
      </w:r>
      <w:r>
        <w:tab/>
        <w:t xml:space="preserve"> </w:t>
      </w:r>
    </w:p>
    <w:p w:rsidR="007D2E3F" w:rsidRDefault="00497DC2">
      <w:pPr>
        <w:numPr>
          <w:ilvl w:val="1"/>
          <w:numId w:val="2"/>
        </w:numPr>
        <w:spacing w:after="63"/>
        <w:ind w:left="1455" w:right="45" w:hanging="631"/>
      </w:pPr>
      <w:r>
        <w:t xml:space="preserve">Традиции учреждения  </w:t>
      </w:r>
      <w:r>
        <w:tab/>
        <w:t xml:space="preserve"> </w:t>
      </w:r>
    </w:p>
    <w:p w:rsidR="007D2E3F" w:rsidRDefault="00497DC2">
      <w:pPr>
        <w:numPr>
          <w:ilvl w:val="1"/>
          <w:numId w:val="2"/>
        </w:numPr>
        <w:spacing w:after="67"/>
        <w:ind w:left="1455" w:right="45" w:hanging="631"/>
      </w:pPr>
      <w:r>
        <w:t xml:space="preserve">Конкурентоспособность учреждения </w:t>
      </w:r>
      <w:r>
        <w:tab/>
        <w:t xml:space="preserve"> </w:t>
      </w:r>
    </w:p>
    <w:p w:rsidR="007D2E3F" w:rsidRDefault="00497DC2">
      <w:pPr>
        <w:numPr>
          <w:ilvl w:val="1"/>
          <w:numId w:val="2"/>
        </w:numPr>
        <w:spacing w:after="62"/>
        <w:ind w:left="1455" w:right="45" w:hanging="631"/>
      </w:pPr>
      <w:r>
        <w:t xml:space="preserve">Характеристика управляющей системы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spacing w:after="64"/>
        <w:ind w:left="808" w:right="45" w:hanging="283"/>
      </w:pPr>
      <w:r>
        <w:t xml:space="preserve">Концепция развития учреждения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spacing w:after="65"/>
        <w:ind w:left="808" w:right="45" w:hanging="283"/>
      </w:pPr>
      <w:r>
        <w:t xml:space="preserve">Система программных мероприятий на 2021-2023 гг.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spacing w:after="69"/>
        <w:ind w:left="808" w:right="45" w:hanging="283"/>
      </w:pPr>
      <w:r>
        <w:t xml:space="preserve">Этапы реализации программы развития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spacing w:line="320" w:lineRule="auto"/>
        <w:ind w:left="808" w:right="45" w:hanging="283"/>
      </w:pPr>
      <w:r>
        <w:t xml:space="preserve">Прогнозирование возможных рисков формирования системы мер и их предотвращение  </w:t>
      </w:r>
    </w:p>
    <w:p w:rsidR="007D2E3F" w:rsidRDefault="00497DC2">
      <w:pPr>
        <w:numPr>
          <w:ilvl w:val="0"/>
          <w:numId w:val="1"/>
        </w:numPr>
        <w:spacing w:after="68"/>
        <w:ind w:left="808" w:right="45" w:hanging="283"/>
      </w:pPr>
      <w:r>
        <w:t xml:space="preserve">Ожидаемые результаты </w:t>
      </w:r>
      <w:r>
        <w:tab/>
        <w:t xml:space="preserve"> </w:t>
      </w:r>
    </w:p>
    <w:p w:rsidR="007D2E3F" w:rsidRDefault="00497DC2">
      <w:pPr>
        <w:numPr>
          <w:ilvl w:val="0"/>
          <w:numId w:val="1"/>
        </w:numPr>
        <w:ind w:left="808" w:right="45" w:hanging="283"/>
      </w:pPr>
      <w:r>
        <w:t xml:space="preserve">Контроль и система оценки исполнения программных мероприятий  </w:t>
      </w:r>
    </w:p>
    <w:p w:rsidR="007D2E3F" w:rsidRDefault="00497DC2">
      <w:pPr>
        <w:spacing w:after="28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26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26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26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38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81" w:line="259" w:lineRule="auto"/>
        <w:ind w:left="540" w:firstLine="0"/>
        <w:jc w:val="left"/>
      </w:pPr>
      <w:r>
        <w:t xml:space="preserve"> </w:t>
      </w:r>
      <w:r>
        <w:tab/>
        <w:t xml:space="preserve"> </w:t>
      </w:r>
    </w:p>
    <w:p w:rsidR="007D2E3F" w:rsidRDefault="00497DC2">
      <w:pPr>
        <w:spacing w:after="218" w:line="259" w:lineRule="auto"/>
        <w:ind w:left="540" w:firstLine="0"/>
        <w:jc w:val="left"/>
      </w:pPr>
      <w:r>
        <w:rPr>
          <w:rFonts w:ascii="Calibri" w:eastAsia="Calibri" w:hAnsi="Calibri" w:cs="Calibri"/>
          <w:color w:val="FF0000"/>
          <w:sz w:val="22"/>
        </w:rPr>
        <w:t xml:space="preserve"> </w:t>
      </w:r>
    </w:p>
    <w:p w:rsidR="007D2E3F" w:rsidRDefault="00497DC2">
      <w:pPr>
        <w:spacing w:after="268" w:line="259" w:lineRule="auto"/>
        <w:ind w:left="540" w:firstLine="0"/>
        <w:jc w:val="left"/>
      </w:pPr>
      <w:r>
        <w:rPr>
          <w:rFonts w:ascii="Calibri" w:eastAsia="Calibri" w:hAnsi="Calibri" w:cs="Calibri"/>
          <w:color w:val="FF0000"/>
          <w:sz w:val="22"/>
        </w:rPr>
        <w:t xml:space="preserve">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D2E3F" w:rsidRDefault="00497DC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D2E3F" w:rsidRDefault="00497DC2" w:rsidP="00D07908">
      <w:pPr>
        <w:spacing w:after="0" w:line="240" w:lineRule="auto"/>
        <w:ind w:left="0" w:firstLine="0"/>
        <w:jc w:val="center"/>
      </w:pPr>
      <w:r>
        <w:lastRenderedPageBreak/>
        <w:t>1.</w:t>
      </w:r>
      <w:r>
        <w:rPr>
          <w:rFonts w:ascii="Arial" w:eastAsia="Arial" w:hAnsi="Arial" w:cs="Arial"/>
        </w:rPr>
        <w:t xml:space="preserve"> </w:t>
      </w:r>
      <w:r>
        <w:t>ПОЯСНИТЕЛЬНАЯ ЗАПИСКА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Социально-экономические изменения в России привели к значительному сокращению финансирования и материально-технического обеспечения социальной сферы, в том числе и системы дополнительного образования детей. В этих условиях практически каждое учреждение этой системы стремится найти собственные подходы к осуществлению образовательной деятельности, разработать динамичную, хорошо организованную и управляемую модель развития, которая могла бы обеспечить удовлетворение изменяющихся потребностей населения в различных видах деятельности и одновременно повысить рейтинг учреждения среди других учреждений дополнительного образования.  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Программа развития является важным документом, дающим развернутую характеристику обозримых перспектив развития учреждения. </w:t>
      </w:r>
    </w:p>
    <w:p w:rsidR="007D2E3F" w:rsidRDefault="00497DC2" w:rsidP="00D07908">
      <w:pPr>
        <w:spacing w:after="0" w:line="240" w:lineRule="auto"/>
        <w:ind w:left="965" w:right="45" w:firstLine="698"/>
      </w:pPr>
      <w:r>
        <w:t xml:space="preserve">Программа развития Центра дополнительного образования предполагает разработку оптимальной модели его деятельности, выявление и создание необходимых условий для преобразования действующей системы и продуктивного существования.   </w:t>
      </w:r>
    </w:p>
    <w:p w:rsidR="007D2E3F" w:rsidRDefault="00497DC2" w:rsidP="00D07908">
      <w:pPr>
        <w:spacing w:after="0" w:line="240" w:lineRule="auto"/>
        <w:ind w:left="965" w:right="45" w:firstLine="698"/>
      </w:pPr>
      <w:r>
        <w:t xml:space="preserve">Настоящая программа характеризует стратегию развития учреждения на период 2021-2023 гг. Программа разработана на основе анализа положения в социуме, изучения социального заказа в его адрес со стороны органов управления образованием, обучающихся МБУДО ЦДО и их родителей, исследовании мнений педагогических работников.  </w:t>
      </w:r>
    </w:p>
    <w:p w:rsidR="007D2E3F" w:rsidRDefault="00497DC2" w:rsidP="00D07908">
      <w:pPr>
        <w:spacing w:after="0" w:line="240" w:lineRule="auto"/>
        <w:ind w:left="1681" w:firstLine="0"/>
        <w:jc w:val="center"/>
      </w:pPr>
      <w:r>
        <w:rPr>
          <w:b/>
        </w:rPr>
        <w:t xml:space="preserve"> </w:t>
      </w:r>
    </w:p>
    <w:p w:rsidR="007D2E3F" w:rsidRDefault="00497DC2" w:rsidP="00D07908">
      <w:pPr>
        <w:pStyle w:val="2"/>
        <w:spacing w:line="240" w:lineRule="auto"/>
        <w:ind w:left="1620"/>
      </w:pPr>
      <w:r>
        <w:t xml:space="preserve">Цель программы 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Создание условий для укрепления здоровья детей, подростков и учащейся молодежи путем развития инфраструктуры спорта и приобщения различных слоев общества к регулярным занятиям физической культурой и спортом, принципов обновления образовательной среды, повышения качества и доступности дополнительного образования. </w:t>
      </w:r>
    </w:p>
    <w:p w:rsidR="00497DC2" w:rsidRDefault="00497DC2" w:rsidP="00D07908">
      <w:pPr>
        <w:spacing w:after="0" w:line="240" w:lineRule="auto"/>
        <w:ind w:left="1664" w:right="432" w:firstLine="3109"/>
        <w:rPr>
          <w:b/>
        </w:rPr>
      </w:pPr>
      <w:r>
        <w:rPr>
          <w:b/>
        </w:rPr>
        <w:t xml:space="preserve">Задачи программы </w:t>
      </w:r>
    </w:p>
    <w:p w:rsidR="007429CF" w:rsidRDefault="00497DC2" w:rsidP="00D07908">
      <w:pPr>
        <w:spacing w:after="0" w:line="240" w:lineRule="auto"/>
        <w:ind w:left="1664" w:right="432" w:hanging="248"/>
      </w:pPr>
      <w:r>
        <w:t xml:space="preserve">Обеспечение доступности занятий </w:t>
      </w:r>
      <w:r w:rsidR="007429CF">
        <w:t>физической культурой и спортом;</w:t>
      </w:r>
    </w:p>
    <w:p w:rsidR="007D2E3F" w:rsidRDefault="00497DC2" w:rsidP="00D07908">
      <w:pPr>
        <w:spacing w:after="0" w:line="240" w:lineRule="auto"/>
        <w:ind w:left="993" w:right="432" w:firstLine="423"/>
      </w:pPr>
      <w:r>
        <w:t xml:space="preserve">Формирование устойчивого интереса обучающихся к занятиям физической культурой и спортом; </w:t>
      </w:r>
    </w:p>
    <w:p w:rsidR="007D2E3F" w:rsidRDefault="007429CF" w:rsidP="00D07908">
      <w:pPr>
        <w:spacing w:after="0" w:line="240" w:lineRule="auto"/>
        <w:ind w:left="1127" w:firstLine="0"/>
      </w:pPr>
      <w:r>
        <w:tab/>
      </w:r>
      <w:r w:rsidR="00497DC2">
        <w:t xml:space="preserve">Формирование у детей и подростков основ здорового образа жизни; </w:t>
      </w:r>
    </w:p>
    <w:p w:rsidR="007D2E3F" w:rsidRDefault="00497DC2" w:rsidP="00D07908">
      <w:pPr>
        <w:spacing w:after="0" w:line="240" w:lineRule="auto"/>
        <w:ind w:left="810" w:right="45" w:firstLine="606"/>
      </w:pPr>
      <w:r>
        <w:t xml:space="preserve">Повышение качества образования; </w:t>
      </w:r>
    </w:p>
    <w:p w:rsidR="007D2E3F" w:rsidRDefault="00497DC2" w:rsidP="00D07908">
      <w:pPr>
        <w:spacing w:after="0" w:line="240" w:lineRule="auto"/>
        <w:ind w:left="968" w:right="45" w:firstLine="448"/>
      </w:pPr>
      <w:r>
        <w:t xml:space="preserve">Совершенствование форм и методов работы по профилактике и предупреждению правонарушений и вредных привычек; 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Повышение спортивного мастерства обучающихся и достижение высоких спортивных результатов; 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Совершенствование кадровой политики и системы повышения профессиональной компетентности преподавательского состава; </w:t>
      </w:r>
    </w:p>
    <w:p w:rsidR="007D2E3F" w:rsidRDefault="00497DC2" w:rsidP="00D07908">
      <w:pPr>
        <w:spacing w:after="0" w:line="240" w:lineRule="auto"/>
        <w:ind w:left="968" w:right="45" w:firstLine="696"/>
      </w:pPr>
      <w:r>
        <w:t xml:space="preserve">Развитие и совершенствование материально-технической и спортивной базы учреждения.  </w:t>
      </w:r>
    </w:p>
    <w:p w:rsidR="007D2E3F" w:rsidRDefault="00497DC2" w:rsidP="00D07908">
      <w:pPr>
        <w:pStyle w:val="2"/>
        <w:spacing w:line="240" w:lineRule="auto"/>
        <w:ind w:left="861"/>
      </w:pPr>
      <w:r>
        <w:lastRenderedPageBreak/>
        <w:t>2.</w:t>
      </w:r>
      <w:r>
        <w:rPr>
          <w:rFonts w:ascii="Arial" w:eastAsia="Arial" w:hAnsi="Arial" w:cs="Arial"/>
        </w:rPr>
        <w:t xml:space="preserve"> </w:t>
      </w:r>
      <w:r>
        <w:t xml:space="preserve">ПАСПОРТ ПРОГРАММЫ РАЗВИТИЯ </w:t>
      </w:r>
    </w:p>
    <w:tbl>
      <w:tblPr>
        <w:tblStyle w:val="TableGrid"/>
        <w:tblW w:w="9643" w:type="dxa"/>
        <w:tblInd w:w="824" w:type="dxa"/>
        <w:tblCellMar>
          <w:top w:w="59" w:type="dxa"/>
          <w:right w:w="62" w:type="dxa"/>
        </w:tblCellMar>
        <w:tblLook w:val="04A0" w:firstRow="1" w:lastRow="0" w:firstColumn="1" w:lastColumn="0" w:noHBand="0" w:noVBand="1"/>
      </w:tblPr>
      <w:tblGrid>
        <w:gridCol w:w="3217"/>
        <w:gridCol w:w="6426"/>
      </w:tblGrid>
      <w:tr w:rsidR="007D2E3F" w:rsidRPr="00D07908">
        <w:trPr>
          <w:trHeight w:val="1205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137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Наименование программы </w:t>
            </w:r>
          </w:p>
          <w:p w:rsidR="007D2E3F" w:rsidRPr="00D07908" w:rsidRDefault="00497DC2" w:rsidP="00D07908">
            <w:pPr>
              <w:spacing w:after="0" w:line="240" w:lineRule="auto"/>
              <w:ind w:left="126" w:firstLine="0"/>
              <w:jc w:val="center"/>
              <w:rPr>
                <w:sz w:val="24"/>
                <w:szCs w:val="24"/>
              </w:rPr>
            </w:pPr>
            <w:r w:rsidRPr="00D079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Программа развития муниципального учреждения дополнительного образования «Центр развития физической культуры и спорта» г. Волжска республики Марий Эл на 2019 – 2023 годы (далее – Программа).</w:t>
            </w:r>
            <w:r w:rsidRPr="00D07908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7D2E3F" w:rsidRPr="00D07908" w:rsidTr="007D3643">
        <w:trPr>
          <w:trHeight w:val="1349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Основания для разработки программы </w:t>
            </w:r>
          </w:p>
          <w:p w:rsidR="007D2E3F" w:rsidRPr="00D07908" w:rsidRDefault="00497DC2" w:rsidP="00D07908">
            <w:pPr>
              <w:spacing w:after="0" w:line="240" w:lineRule="auto"/>
              <w:ind w:left="126" w:firstLine="0"/>
              <w:jc w:val="center"/>
              <w:rPr>
                <w:sz w:val="24"/>
                <w:szCs w:val="24"/>
              </w:rPr>
            </w:pPr>
            <w:r w:rsidRPr="00D079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Реализация программы осуществляется на основе ряда законов и нормативных документов: </w:t>
            </w:r>
          </w:p>
          <w:p w:rsidR="007D2E3F" w:rsidRPr="00D07908" w:rsidRDefault="00497DC2" w:rsidP="00D07908">
            <w:pPr>
              <w:spacing w:after="0" w:line="240" w:lineRule="auto"/>
              <w:ind w:left="-24" w:firstLine="0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Конституция Российской Федерации; </w:t>
            </w:r>
          </w:p>
          <w:p w:rsidR="007D2E3F" w:rsidRPr="00D07908" w:rsidRDefault="00497DC2" w:rsidP="00D07908">
            <w:pPr>
              <w:spacing w:after="0" w:line="240" w:lineRule="auto"/>
              <w:ind w:left="142" w:hanging="166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Национальная доктрина образования Российской Федерации до 2015 года (утверждена Постановлением правительства РФ от 04.10.2000 № 751); </w:t>
            </w:r>
          </w:p>
          <w:p w:rsidR="007D2E3F" w:rsidRPr="00D07908" w:rsidRDefault="00497DC2" w:rsidP="00D07908">
            <w:pPr>
              <w:spacing w:after="0" w:line="240" w:lineRule="auto"/>
              <w:ind w:left="-24" w:firstLine="0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Государственная программа Российской Федерации </w:t>
            </w:r>
          </w:p>
          <w:p w:rsidR="007D2E3F" w:rsidRPr="00D07908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«Развития образования» на 2013 – 2020 годы </w:t>
            </w:r>
          </w:p>
          <w:p w:rsidR="007D2E3F" w:rsidRPr="00D07908" w:rsidRDefault="007429CF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(</w:t>
            </w:r>
            <w:r w:rsidR="00497DC2" w:rsidRPr="00D07908">
              <w:rPr>
                <w:sz w:val="24"/>
                <w:szCs w:val="24"/>
              </w:rPr>
              <w:t xml:space="preserve">утверждена Распоряжением правительства РФ от </w:t>
            </w:r>
          </w:p>
          <w:p w:rsidR="007D2E3F" w:rsidRPr="00D07908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22.11.2012 № 2148-р; 15.05.2013 № 792-р); </w:t>
            </w:r>
          </w:p>
          <w:p w:rsidR="007D2E3F" w:rsidRPr="00D07908" w:rsidRDefault="00497DC2" w:rsidP="00D07908">
            <w:pPr>
              <w:spacing w:after="0" w:line="240" w:lineRule="auto"/>
              <w:ind w:left="-24" w:firstLine="0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Федеральный закон Российской Федерации от </w:t>
            </w:r>
          </w:p>
          <w:p w:rsidR="007D2E3F" w:rsidRPr="00D07908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29.12.2012 г. № 273 – ФЗ «Об образовании в Российской Федерации»;  </w:t>
            </w:r>
          </w:p>
          <w:p w:rsidR="007D2E3F" w:rsidRPr="00D07908" w:rsidRDefault="00497DC2" w:rsidP="00D07908">
            <w:pPr>
              <w:spacing w:after="0" w:line="240" w:lineRule="auto"/>
              <w:ind w:left="142" w:right="19" w:hanging="166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>Приказ Министерства образования и науки Российской Федерации (</w:t>
            </w:r>
            <w:proofErr w:type="spellStart"/>
            <w:r w:rsidRPr="00D07908">
              <w:rPr>
                <w:sz w:val="24"/>
                <w:szCs w:val="24"/>
              </w:rPr>
              <w:t>Минобрнауки</w:t>
            </w:r>
            <w:proofErr w:type="spellEnd"/>
            <w:r w:rsidRPr="00D07908">
              <w:rPr>
                <w:sz w:val="24"/>
                <w:szCs w:val="24"/>
              </w:rPr>
              <w:t xml:space="preserve"> России) от 29 августа 2013 г. N 1008 «Об утверждении Порядка организации и осуществления образовательной деятельности по дополнительным общеобразовательным программам»; </w:t>
            </w:r>
          </w:p>
          <w:p w:rsidR="007D2E3F" w:rsidRPr="00D07908" w:rsidRDefault="00497DC2" w:rsidP="00D07908">
            <w:pPr>
              <w:spacing w:after="0" w:line="240" w:lineRule="auto"/>
              <w:ind w:left="142" w:right="52" w:hanging="166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Нормативно-правовые основы, регулирующие деятельность спортивных школ в Российской Федерации, утвержденные министерством образования и науки Российской Федерации и Федеральным агентством по физической культуре и спорту; </w:t>
            </w:r>
          </w:p>
          <w:p w:rsidR="007D2E3F" w:rsidRPr="00D07908" w:rsidRDefault="00497DC2" w:rsidP="00D07908">
            <w:pPr>
              <w:spacing w:after="0" w:line="240" w:lineRule="auto"/>
              <w:ind w:left="142" w:hanging="166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 xml:space="preserve">Федеральная целевая программа «Развитие физической культуры и спорта в РФ на 2016-2020 годы» (утв. </w:t>
            </w:r>
          </w:p>
          <w:p w:rsidR="007D2E3F" w:rsidRPr="00D07908" w:rsidRDefault="00497DC2" w:rsidP="00D07908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постановлением Правительства РФ от 21.01.2015 г. № 30); </w:t>
            </w:r>
          </w:p>
          <w:p w:rsidR="007429CF" w:rsidRPr="00D07908" w:rsidRDefault="007429CF" w:rsidP="00D07908">
            <w:pPr>
              <w:autoSpaceDE w:val="0"/>
              <w:autoSpaceDN w:val="0"/>
              <w:adjustRightInd w:val="0"/>
              <w:spacing w:after="0" w:line="240" w:lineRule="auto"/>
              <w:ind w:left="62" w:firstLine="0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Федеральный закон от 06.10.2003г. №131-ФЗ «Об общих принципах организации местного самоуправления в Российской Федерации.»</w:t>
            </w:r>
          </w:p>
          <w:p w:rsidR="007429CF" w:rsidRPr="00D07908" w:rsidRDefault="007429CF" w:rsidP="00D07908">
            <w:pPr>
              <w:autoSpaceDE w:val="0"/>
              <w:autoSpaceDN w:val="0"/>
              <w:adjustRightInd w:val="0"/>
              <w:spacing w:after="0" w:line="240" w:lineRule="auto"/>
              <w:ind w:left="62" w:firstLine="0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Федеральный закон от 29.12.2012г. №273-ФЗ «Об образовании в Российской Федерации.»</w:t>
            </w:r>
          </w:p>
          <w:p w:rsidR="007429CF" w:rsidRPr="00D07908" w:rsidRDefault="007429CF" w:rsidP="00D07908">
            <w:pPr>
              <w:shd w:val="clear" w:color="auto" w:fill="FFFFFF"/>
              <w:spacing w:after="0" w:line="240" w:lineRule="auto"/>
              <w:ind w:left="62" w:firstLine="0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Закон Республики Марий Эл от 01.08.2013 №29-З «Об образовании в Республике Марий Эл.»</w:t>
            </w:r>
          </w:p>
          <w:p w:rsidR="007429CF" w:rsidRPr="00D07908" w:rsidRDefault="007429CF" w:rsidP="00D07908">
            <w:pPr>
              <w:spacing w:after="0" w:line="240" w:lineRule="auto"/>
              <w:ind w:left="62" w:right="128" w:firstLine="0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Постановление администрации Волжского муниципального района от 21.12.2020 №661 «О порядке формирования муниципального задания на оказание муниципальных услуг»; Постановление администрации Волжского муниципального района от 24.01.2015 № 21 «Об утверждении ведомственного перечня муниципальных услуг образовательных учреждений, подведомственных учреждению «Отдел образования администрации Волжского муниципального района»;</w:t>
            </w:r>
          </w:p>
          <w:p w:rsidR="007D2E3F" w:rsidRPr="00D07908" w:rsidRDefault="00497DC2" w:rsidP="00D07908">
            <w:pPr>
              <w:spacing w:after="0" w:line="240" w:lineRule="auto"/>
              <w:ind w:left="142" w:right="5" w:hanging="166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>СанПиН 2.4.4.3172-14 «Санитарно</w:t>
            </w:r>
            <w:r w:rsidR="00D07908" w:rsidRPr="00D07908">
              <w:rPr>
                <w:sz w:val="24"/>
                <w:szCs w:val="24"/>
              </w:rPr>
              <w:t>-</w:t>
            </w:r>
            <w:r w:rsidRPr="00D07908">
              <w:rPr>
                <w:sz w:val="24"/>
                <w:szCs w:val="24"/>
              </w:rPr>
              <w:t xml:space="preserve">эпидемиологические требования к устройству, содержанию и организации режима работы образовательных организаций </w:t>
            </w:r>
            <w:r w:rsidRPr="00D07908">
              <w:rPr>
                <w:sz w:val="24"/>
                <w:szCs w:val="24"/>
              </w:rPr>
              <w:lastRenderedPageBreak/>
              <w:t xml:space="preserve">дополнительного образования детей», утвержденный постановлением Главного государственного санитарного врача РФ от </w:t>
            </w:r>
          </w:p>
          <w:p w:rsidR="007D2E3F" w:rsidRPr="00D07908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 xml:space="preserve">04.07.2014 г. № 41; </w:t>
            </w:r>
          </w:p>
          <w:p w:rsidR="007D2E3F" w:rsidRPr="00D07908" w:rsidRDefault="00497DC2" w:rsidP="00D07908">
            <w:pPr>
              <w:spacing w:after="0" w:line="240" w:lineRule="auto"/>
              <w:ind w:left="-24" w:firstLine="0"/>
              <w:jc w:val="left"/>
              <w:rPr>
                <w:sz w:val="24"/>
                <w:szCs w:val="24"/>
              </w:rPr>
            </w:pPr>
            <w:r w:rsidRPr="00D0790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D07908">
              <w:rPr>
                <w:sz w:val="24"/>
                <w:szCs w:val="24"/>
              </w:rPr>
              <w:t>Ус</w:t>
            </w:r>
            <w:r w:rsidR="00D07908" w:rsidRPr="00D07908">
              <w:rPr>
                <w:sz w:val="24"/>
                <w:szCs w:val="24"/>
              </w:rPr>
              <w:t>т</w:t>
            </w:r>
            <w:r w:rsidRPr="00D07908">
              <w:rPr>
                <w:sz w:val="24"/>
                <w:szCs w:val="24"/>
              </w:rPr>
              <w:t>ав М</w:t>
            </w:r>
            <w:r w:rsidR="007429CF" w:rsidRPr="00D07908">
              <w:rPr>
                <w:sz w:val="24"/>
                <w:szCs w:val="24"/>
              </w:rPr>
              <w:t>БУ ДО «ЦДО</w:t>
            </w:r>
            <w:r w:rsidRPr="00D07908">
              <w:rPr>
                <w:sz w:val="24"/>
                <w:szCs w:val="24"/>
              </w:rPr>
              <w:t xml:space="preserve">». </w:t>
            </w:r>
          </w:p>
        </w:tc>
      </w:tr>
      <w:tr w:rsidR="007D2E3F" w:rsidRPr="00D07908">
        <w:trPr>
          <w:trHeight w:val="610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lastRenderedPageBreak/>
              <w:t xml:space="preserve">Период разработки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D07908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D07908">
              <w:rPr>
                <w:sz w:val="24"/>
                <w:szCs w:val="24"/>
              </w:rPr>
              <w:t>Декабрь, 20</w:t>
            </w:r>
            <w:r w:rsidR="007429CF" w:rsidRPr="00D07908">
              <w:rPr>
                <w:sz w:val="24"/>
                <w:szCs w:val="24"/>
              </w:rPr>
              <w:t>20</w:t>
            </w:r>
            <w:r w:rsidRPr="00D07908">
              <w:rPr>
                <w:sz w:val="24"/>
                <w:szCs w:val="24"/>
              </w:rPr>
              <w:t xml:space="preserve"> г.  </w:t>
            </w:r>
          </w:p>
          <w:p w:rsidR="007D2E3F" w:rsidRPr="00D07908" w:rsidRDefault="00497DC2" w:rsidP="00D07908">
            <w:pPr>
              <w:spacing w:after="0" w:line="240" w:lineRule="auto"/>
              <w:ind w:left="123" w:firstLine="0"/>
              <w:jc w:val="center"/>
              <w:rPr>
                <w:sz w:val="24"/>
                <w:szCs w:val="24"/>
              </w:rPr>
            </w:pPr>
            <w:r w:rsidRPr="00D07908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:rsidR="007D2E3F" w:rsidRDefault="007D2E3F" w:rsidP="00D07908">
      <w:pPr>
        <w:spacing w:after="0" w:line="240" w:lineRule="auto"/>
        <w:ind w:left="-737" w:right="11109" w:firstLine="0"/>
        <w:jc w:val="left"/>
      </w:pPr>
    </w:p>
    <w:tbl>
      <w:tblPr>
        <w:tblStyle w:val="TableGrid"/>
        <w:tblW w:w="9643" w:type="dxa"/>
        <w:tblInd w:w="824" w:type="dxa"/>
        <w:tblCellMar>
          <w:top w:w="40" w:type="dxa"/>
          <w:right w:w="46" w:type="dxa"/>
        </w:tblCellMar>
        <w:tblLook w:val="04A0" w:firstRow="1" w:lastRow="0" w:firstColumn="1" w:lastColumn="0" w:noHBand="0" w:noVBand="1"/>
      </w:tblPr>
      <w:tblGrid>
        <w:gridCol w:w="3217"/>
        <w:gridCol w:w="6426"/>
      </w:tblGrid>
      <w:tr w:rsidR="007D2E3F" w:rsidRPr="007D3643">
        <w:trPr>
          <w:trHeight w:val="1208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38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Заказчик программы </w:t>
            </w:r>
          </w:p>
          <w:p w:rsidR="007D2E3F" w:rsidRPr="007D3643" w:rsidRDefault="00497DC2" w:rsidP="00D07908">
            <w:pPr>
              <w:spacing w:after="0" w:line="240" w:lineRule="auto"/>
              <w:ind w:left="110" w:firstLine="0"/>
              <w:jc w:val="center"/>
              <w:rPr>
                <w:sz w:val="24"/>
                <w:szCs w:val="24"/>
              </w:rPr>
            </w:pPr>
            <w:r w:rsidRPr="007D364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08" w:right="66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Администрация муниципального</w:t>
            </w:r>
            <w:r w:rsidR="007429CF" w:rsidRPr="007D3643">
              <w:rPr>
                <w:sz w:val="24"/>
                <w:szCs w:val="24"/>
              </w:rPr>
              <w:t xml:space="preserve"> бюджетного</w:t>
            </w:r>
            <w:r w:rsidRPr="007D3643">
              <w:rPr>
                <w:sz w:val="24"/>
                <w:szCs w:val="24"/>
              </w:rPr>
              <w:t xml:space="preserve"> учреждения дополнительного образования «Центр </w:t>
            </w:r>
            <w:r w:rsidR="007429CF" w:rsidRPr="007D3643">
              <w:rPr>
                <w:sz w:val="24"/>
                <w:szCs w:val="24"/>
              </w:rPr>
              <w:t>дополнительного образования</w:t>
            </w:r>
            <w:r w:rsidRPr="007D3643">
              <w:rPr>
                <w:sz w:val="24"/>
                <w:szCs w:val="24"/>
              </w:rPr>
              <w:t xml:space="preserve">» </w:t>
            </w:r>
            <w:r w:rsidR="007429CF" w:rsidRPr="007D3643">
              <w:rPr>
                <w:sz w:val="24"/>
                <w:szCs w:val="24"/>
              </w:rPr>
              <w:t>Волжского муниципального района</w:t>
            </w:r>
            <w:r w:rsidRPr="007D3643">
              <w:rPr>
                <w:sz w:val="24"/>
                <w:szCs w:val="24"/>
              </w:rPr>
              <w:t xml:space="preserve"> Республики Марий Эл (далее – М</w:t>
            </w:r>
            <w:r w:rsidR="007429CF" w:rsidRPr="007D3643">
              <w:rPr>
                <w:sz w:val="24"/>
                <w:szCs w:val="24"/>
              </w:rPr>
              <w:t>Б</w:t>
            </w:r>
            <w:r w:rsidRPr="007D3643">
              <w:rPr>
                <w:sz w:val="24"/>
                <w:szCs w:val="24"/>
              </w:rPr>
              <w:t>УДО «Ц</w:t>
            </w:r>
            <w:r w:rsidR="007429CF" w:rsidRPr="007D3643">
              <w:rPr>
                <w:sz w:val="24"/>
                <w:szCs w:val="24"/>
              </w:rPr>
              <w:t>ДО</w:t>
            </w:r>
            <w:r w:rsidRPr="007D3643">
              <w:rPr>
                <w:sz w:val="24"/>
                <w:szCs w:val="24"/>
              </w:rPr>
              <w:t>»)</w:t>
            </w:r>
            <w:r w:rsidRPr="007D3643"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:rsidR="007D2E3F" w:rsidRPr="007D3643">
        <w:trPr>
          <w:trHeight w:val="1805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31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Основные разработчики </w:t>
            </w:r>
          </w:p>
          <w:p w:rsidR="007D2E3F" w:rsidRPr="007D3643" w:rsidRDefault="00497DC2" w:rsidP="00D07908">
            <w:pPr>
              <w:spacing w:after="0" w:line="240" w:lineRule="auto"/>
              <w:ind w:left="39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Программы </w:t>
            </w:r>
          </w:p>
          <w:p w:rsidR="007D2E3F" w:rsidRPr="007D3643" w:rsidRDefault="00497DC2" w:rsidP="00D07908">
            <w:pPr>
              <w:spacing w:after="0" w:line="240" w:lineRule="auto"/>
              <w:ind w:left="110" w:firstLine="0"/>
              <w:jc w:val="center"/>
              <w:rPr>
                <w:sz w:val="24"/>
                <w:szCs w:val="24"/>
              </w:rPr>
            </w:pPr>
            <w:r w:rsidRPr="007D364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7429CF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Григорьева Светлана Васильевна</w:t>
            </w:r>
            <w:r w:rsidR="00497DC2" w:rsidRPr="007D3643">
              <w:rPr>
                <w:sz w:val="24"/>
                <w:szCs w:val="24"/>
              </w:rPr>
              <w:t xml:space="preserve"> – </w:t>
            </w:r>
            <w:r w:rsidRPr="007D3643">
              <w:rPr>
                <w:sz w:val="24"/>
                <w:szCs w:val="24"/>
              </w:rPr>
              <w:t>директор</w:t>
            </w:r>
            <w:r w:rsidR="00497DC2" w:rsidRPr="007D3643">
              <w:rPr>
                <w:sz w:val="24"/>
                <w:szCs w:val="24"/>
              </w:rPr>
              <w:t xml:space="preserve"> М</w:t>
            </w:r>
            <w:r w:rsidRPr="007D3643">
              <w:rPr>
                <w:sz w:val="24"/>
                <w:szCs w:val="24"/>
              </w:rPr>
              <w:t>Б</w:t>
            </w:r>
            <w:r w:rsidR="00497DC2" w:rsidRPr="007D3643">
              <w:rPr>
                <w:sz w:val="24"/>
                <w:szCs w:val="24"/>
              </w:rPr>
              <w:t>У ДО «Ц</w:t>
            </w:r>
            <w:r w:rsidRPr="007D3643">
              <w:rPr>
                <w:sz w:val="24"/>
                <w:szCs w:val="24"/>
              </w:rPr>
              <w:t>ДО</w:t>
            </w:r>
            <w:r w:rsidR="00497DC2" w:rsidRPr="007D3643">
              <w:rPr>
                <w:sz w:val="24"/>
                <w:szCs w:val="24"/>
              </w:rPr>
              <w:t xml:space="preserve">»; </w:t>
            </w:r>
          </w:p>
          <w:p w:rsidR="007D2E3F" w:rsidRPr="007D3643" w:rsidRDefault="007429CF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Иванов</w:t>
            </w:r>
            <w:r w:rsidR="00497DC2" w:rsidRPr="007D3643">
              <w:rPr>
                <w:sz w:val="24"/>
                <w:szCs w:val="24"/>
              </w:rPr>
              <w:t xml:space="preserve"> – </w:t>
            </w:r>
            <w:r w:rsidRPr="007D3643">
              <w:rPr>
                <w:sz w:val="24"/>
                <w:szCs w:val="24"/>
              </w:rPr>
              <w:t>заместитель директора по УВР</w:t>
            </w:r>
            <w:r w:rsidR="00497DC2" w:rsidRPr="007D3643">
              <w:rPr>
                <w:sz w:val="24"/>
                <w:szCs w:val="24"/>
              </w:rPr>
              <w:t xml:space="preserve"> М</w:t>
            </w:r>
            <w:r w:rsidRPr="007D3643">
              <w:rPr>
                <w:sz w:val="24"/>
                <w:szCs w:val="24"/>
              </w:rPr>
              <w:t>Б</w:t>
            </w:r>
            <w:r w:rsidR="00497DC2" w:rsidRPr="007D3643">
              <w:rPr>
                <w:sz w:val="24"/>
                <w:szCs w:val="24"/>
              </w:rPr>
              <w:t xml:space="preserve">У ДО </w:t>
            </w:r>
          </w:p>
          <w:p w:rsidR="007D2E3F" w:rsidRPr="007D3643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«Ц</w:t>
            </w:r>
            <w:r w:rsidR="007429CF" w:rsidRPr="007D3643">
              <w:rPr>
                <w:sz w:val="24"/>
                <w:szCs w:val="24"/>
              </w:rPr>
              <w:t>ДО</w:t>
            </w:r>
            <w:r w:rsidRPr="007D3643">
              <w:rPr>
                <w:sz w:val="24"/>
                <w:szCs w:val="24"/>
              </w:rPr>
              <w:t xml:space="preserve">»; </w:t>
            </w:r>
          </w:p>
          <w:p w:rsidR="007D2E3F" w:rsidRPr="007D3643" w:rsidRDefault="007429CF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Михайлов Геннадий Викторович</w:t>
            </w:r>
            <w:r w:rsidR="00497DC2" w:rsidRPr="007D3643">
              <w:rPr>
                <w:sz w:val="24"/>
                <w:szCs w:val="24"/>
              </w:rPr>
              <w:t xml:space="preserve"> – </w:t>
            </w:r>
            <w:r w:rsidRPr="007D3643">
              <w:rPr>
                <w:sz w:val="24"/>
                <w:szCs w:val="24"/>
              </w:rPr>
              <w:t>старший тренер-преподаватель по волейболу</w:t>
            </w:r>
            <w:r w:rsidR="00497DC2" w:rsidRPr="007D3643">
              <w:rPr>
                <w:sz w:val="24"/>
                <w:szCs w:val="24"/>
              </w:rPr>
              <w:t xml:space="preserve"> М</w:t>
            </w:r>
            <w:r w:rsidRPr="007D3643">
              <w:rPr>
                <w:sz w:val="24"/>
                <w:szCs w:val="24"/>
              </w:rPr>
              <w:t>Б</w:t>
            </w:r>
            <w:r w:rsidR="00497DC2" w:rsidRPr="007D3643">
              <w:rPr>
                <w:sz w:val="24"/>
                <w:szCs w:val="24"/>
              </w:rPr>
              <w:t>У ДО «Ц</w:t>
            </w:r>
            <w:r w:rsidRPr="007D3643">
              <w:rPr>
                <w:sz w:val="24"/>
                <w:szCs w:val="24"/>
              </w:rPr>
              <w:t>ДО</w:t>
            </w:r>
            <w:r w:rsidR="00497DC2" w:rsidRPr="007D3643">
              <w:rPr>
                <w:sz w:val="24"/>
                <w:szCs w:val="24"/>
              </w:rPr>
              <w:t xml:space="preserve">» </w:t>
            </w:r>
          </w:p>
        </w:tc>
      </w:tr>
      <w:tr w:rsidR="007D2E3F" w:rsidRPr="007D3643">
        <w:trPr>
          <w:trHeight w:val="2998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Основные направления программы </w:t>
            </w:r>
          </w:p>
          <w:p w:rsidR="007D2E3F" w:rsidRPr="007D3643" w:rsidRDefault="00497DC2" w:rsidP="00D07908">
            <w:pPr>
              <w:spacing w:after="0" w:line="240" w:lineRule="auto"/>
              <w:ind w:left="110" w:firstLine="0"/>
              <w:jc w:val="center"/>
              <w:rPr>
                <w:sz w:val="24"/>
                <w:szCs w:val="24"/>
              </w:rPr>
            </w:pPr>
            <w:r w:rsidRPr="007D364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42" w:right="68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Привлечение детей и подростков к систематическим занятиям физической культурой и спортом, к различным формам физкультурно-спортивной деятельности; </w:t>
            </w:r>
          </w:p>
          <w:p w:rsidR="007D2E3F" w:rsidRPr="007D3643" w:rsidRDefault="00497DC2" w:rsidP="00D07908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Развитие у обучающихся мотивации к физическому самосовершенствованию, познанию и творчеству; </w:t>
            </w:r>
          </w:p>
          <w:p w:rsidR="007D2E3F" w:rsidRPr="007D3643" w:rsidRDefault="00497DC2" w:rsidP="00D07908">
            <w:pPr>
              <w:spacing w:after="0" w:line="240" w:lineRule="auto"/>
              <w:ind w:left="142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Развитие массового детско-юношеского спорта; </w:t>
            </w:r>
          </w:p>
          <w:p w:rsidR="007D2E3F" w:rsidRPr="007D3643" w:rsidRDefault="00497DC2" w:rsidP="00D07908">
            <w:pPr>
              <w:spacing w:after="0" w:line="240" w:lineRule="auto"/>
              <w:ind w:left="142" w:right="69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Сохранность контингента обучающихся и их здоровья; Совершенствование материально-технической базы учреждения, кадрового и методического обеспечения. </w:t>
            </w:r>
          </w:p>
        </w:tc>
      </w:tr>
      <w:tr w:rsidR="007D2E3F" w:rsidRPr="007D3643">
        <w:trPr>
          <w:trHeight w:val="610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32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Срок реализации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20</w:t>
            </w:r>
            <w:r w:rsidR="0000765E" w:rsidRPr="007D3643">
              <w:rPr>
                <w:sz w:val="24"/>
                <w:szCs w:val="24"/>
              </w:rPr>
              <w:t>21</w:t>
            </w:r>
            <w:r w:rsidRPr="007D3643">
              <w:rPr>
                <w:sz w:val="24"/>
                <w:szCs w:val="24"/>
              </w:rPr>
              <w:t xml:space="preserve">-2023 гг. </w:t>
            </w:r>
          </w:p>
          <w:p w:rsidR="007D2E3F" w:rsidRPr="007D3643" w:rsidRDefault="00497DC2" w:rsidP="00D07908">
            <w:pPr>
              <w:spacing w:after="0" w:line="240" w:lineRule="auto"/>
              <w:ind w:left="107" w:firstLine="0"/>
              <w:jc w:val="center"/>
              <w:rPr>
                <w:sz w:val="24"/>
                <w:szCs w:val="24"/>
              </w:rPr>
            </w:pPr>
            <w:r w:rsidRPr="007D364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7D2E3F" w:rsidRPr="007D3643">
        <w:trPr>
          <w:trHeight w:val="1205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Источник финансирования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08" w:right="24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Программа финансируется за счет муниципального бюджета, а так же за счет привлеченных внебюджетных средств, средств полученных от оказания платных образовательных услуг </w:t>
            </w:r>
          </w:p>
        </w:tc>
      </w:tr>
      <w:tr w:rsidR="007D2E3F" w:rsidRPr="007D3643">
        <w:trPr>
          <w:trHeight w:val="1207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7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Исполнители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08" w:right="358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Администрация М</w:t>
            </w:r>
            <w:r w:rsidR="0000765E" w:rsidRPr="007D3643">
              <w:rPr>
                <w:sz w:val="24"/>
                <w:szCs w:val="24"/>
              </w:rPr>
              <w:t>Б</w:t>
            </w:r>
            <w:r w:rsidRPr="007D3643">
              <w:rPr>
                <w:sz w:val="24"/>
                <w:szCs w:val="24"/>
              </w:rPr>
              <w:t>У ДО «Ц</w:t>
            </w:r>
            <w:r w:rsidR="0000765E" w:rsidRPr="007D3643">
              <w:rPr>
                <w:sz w:val="24"/>
                <w:szCs w:val="24"/>
              </w:rPr>
              <w:t>ДО</w:t>
            </w:r>
            <w:r w:rsidRPr="007D3643">
              <w:rPr>
                <w:sz w:val="24"/>
                <w:szCs w:val="24"/>
              </w:rPr>
              <w:t>»; педагогический коллектив М</w:t>
            </w:r>
            <w:r w:rsidR="0000765E" w:rsidRPr="007D3643">
              <w:rPr>
                <w:sz w:val="24"/>
                <w:szCs w:val="24"/>
              </w:rPr>
              <w:t>Б</w:t>
            </w:r>
            <w:r w:rsidRPr="007D3643">
              <w:rPr>
                <w:sz w:val="24"/>
                <w:szCs w:val="24"/>
              </w:rPr>
              <w:t>У ДО «Ц</w:t>
            </w:r>
            <w:r w:rsidR="0000765E" w:rsidRPr="007D3643">
              <w:rPr>
                <w:sz w:val="24"/>
                <w:szCs w:val="24"/>
              </w:rPr>
              <w:t>ДО</w:t>
            </w:r>
            <w:r w:rsidRPr="007D3643">
              <w:rPr>
                <w:sz w:val="24"/>
                <w:szCs w:val="24"/>
              </w:rPr>
              <w:t xml:space="preserve">»; субъекты образовательно-воспитательного процесса; социальные партнеры и спонсоры </w:t>
            </w:r>
          </w:p>
        </w:tc>
      </w:tr>
      <w:tr w:rsidR="007D2E3F" w:rsidRPr="007D3643" w:rsidTr="007D3643">
        <w:trPr>
          <w:trHeight w:val="4906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lastRenderedPageBreak/>
              <w:t xml:space="preserve">Этапы реализации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b/>
                <w:i/>
                <w:sz w:val="24"/>
                <w:szCs w:val="24"/>
              </w:rPr>
              <w:t>I этап (20</w:t>
            </w:r>
            <w:r w:rsidR="0000765E" w:rsidRPr="007D3643">
              <w:rPr>
                <w:b/>
                <w:i/>
                <w:sz w:val="24"/>
                <w:szCs w:val="24"/>
              </w:rPr>
              <w:t>20</w:t>
            </w:r>
            <w:r w:rsidRPr="007D3643">
              <w:rPr>
                <w:b/>
                <w:i/>
                <w:sz w:val="24"/>
                <w:szCs w:val="24"/>
              </w:rPr>
              <w:t>) - подготовительный</w:t>
            </w:r>
            <w:r w:rsidRPr="007D3643">
              <w:rPr>
                <w:sz w:val="24"/>
                <w:szCs w:val="24"/>
              </w:rPr>
              <w:t xml:space="preserve"> </w:t>
            </w:r>
          </w:p>
          <w:p w:rsidR="007D2E3F" w:rsidRPr="007D3643" w:rsidRDefault="00497DC2" w:rsidP="00D07908">
            <w:pPr>
              <w:numPr>
                <w:ilvl w:val="0"/>
                <w:numId w:val="26"/>
              </w:numPr>
              <w:spacing w:after="0" w:line="240" w:lineRule="auto"/>
              <w:ind w:hanging="259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Разработка и приведение в соответствие нормативно</w:t>
            </w:r>
            <w:r w:rsidR="0000765E" w:rsidRPr="007D3643">
              <w:rPr>
                <w:sz w:val="24"/>
                <w:szCs w:val="24"/>
              </w:rPr>
              <w:t>-</w:t>
            </w:r>
            <w:r w:rsidRPr="007D3643">
              <w:rPr>
                <w:sz w:val="24"/>
                <w:szCs w:val="24"/>
              </w:rPr>
              <w:t xml:space="preserve">правовой базы, локальных документов, в том числе по платным образовательным услугам. </w:t>
            </w:r>
          </w:p>
          <w:p w:rsidR="007D2E3F" w:rsidRPr="007D3643" w:rsidRDefault="00497DC2" w:rsidP="00D07908">
            <w:pPr>
              <w:numPr>
                <w:ilvl w:val="0"/>
                <w:numId w:val="26"/>
              </w:numPr>
              <w:spacing w:after="0" w:line="240" w:lineRule="auto"/>
              <w:ind w:hanging="259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Повышение уровня профессиональной компетентности педагогов, совершенствование методической базы учреждения. </w:t>
            </w:r>
          </w:p>
          <w:p w:rsidR="007D2E3F" w:rsidRPr="007D3643" w:rsidRDefault="00497DC2" w:rsidP="00D07908">
            <w:pPr>
              <w:numPr>
                <w:ilvl w:val="0"/>
                <w:numId w:val="26"/>
              </w:numPr>
              <w:spacing w:after="0" w:line="240" w:lineRule="auto"/>
              <w:ind w:hanging="259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Разработка и внедрение </w:t>
            </w:r>
            <w:proofErr w:type="spellStart"/>
            <w:r w:rsidRPr="007D3643">
              <w:rPr>
                <w:sz w:val="24"/>
                <w:szCs w:val="24"/>
              </w:rPr>
              <w:t>здоровьесберегающих</w:t>
            </w:r>
            <w:proofErr w:type="spellEnd"/>
            <w:r w:rsidRPr="007D3643">
              <w:rPr>
                <w:sz w:val="24"/>
                <w:szCs w:val="24"/>
              </w:rPr>
              <w:t xml:space="preserve"> технологий, способствующих укреплению здоровья обучающихся; </w:t>
            </w:r>
          </w:p>
          <w:p w:rsidR="007D2E3F" w:rsidRPr="007D3643" w:rsidRDefault="00497DC2" w:rsidP="00D07908">
            <w:pPr>
              <w:numPr>
                <w:ilvl w:val="0"/>
                <w:numId w:val="26"/>
              </w:numPr>
              <w:spacing w:after="0" w:line="240" w:lineRule="auto"/>
              <w:ind w:hanging="259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Анализ, коррекция и мониторинг реализации программы развития.  </w:t>
            </w:r>
          </w:p>
          <w:p w:rsidR="007D2E3F" w:rsidRPr="007D3643" w:rsidRDefault="00497DC2" w:rsidP="00D07908">
            <w:pPr>
              <w:spacing w:after="0" w:line="240" w:lineRule="auto"/>
              <w:ind w:left="108" w:firstLine="0"/>
              <w:jc w:val="left"/>
              <w:rPr>
                <w:sz w:val="24"/>
                <w:szCs w:val="24"/>
              </w:rPr>
            </w:pPr>
            <w:r w:rsidRPr="007D3643">
              <w:rPr>
                <w:b/>
                <w:i/>
                <w:sz w:val="24"/>
                <w:szCs w:val="24"/>
              </w:rPr>
              <w:t>II этап (20</w:t>
            </w:r>
            <w:r w:rsidR="0000765E" w:rsidRPr="007D3643">
              <w:rPr>
                <w:b/>
                <w:i/>
                <w:sz w:val="24"/>
                <w:szCs w:val="24"/>
              </w:rPr>
              <w:t>21</w:t>
            </w:r>
            <w:r w:rsidRPr="007D3643">
              <w:rPr>
                <w:b/>
                <w:i/>
                <w:sz w:val="24"/>
                <w:szCs w:val="24"/>
              </w:rPr>
              <w:t>-202</w:t>
            </w:r>
            <w:r w:rsidR="0000765E" w:rsidRPr="007D3643">
              <w:rPr>
                <w:b/>
                <w:i/>
                <w:sz w:val="24"/>
                <w:szCs w:val="24"/>
              </w:rPr>
              <w:t>2</w:t>
            </w:r>
            <w:r w:rsidRPr="007D3643">
              <w:rPr>
                <w:b/>
                <w:i/>
                <w:sz w:val="24"/>
                <w:szCs w:val="24"/>
              </w:rPr>
              <w:t xml:space="preserve">) – организационно-деятельный </w:t>
            </w:r>
          </w:p>
          <w:p w:rsidR="007D2E3F" w:rsidRPr="007D3643" w:rsidRDefault="00497DC2" w:rsidP="00D07908">
            <w:pPr>
              <w:spacing w:after="0" w:line="240" w:lineRule="auto"/>
              <w:ind w:left="341" w:hanging="233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1. Создание инфраструктуры развития учреждения (кадровая, финансово-экономическая политика, научно-методическое сопровождение образовательного процесса). </w:t>
            </w:r>
          </w:p>
        </w:tc>
      </w:tr>
      <w:tr w:rsidR="007D2E3F" w:rsidRPr="007D3643">
        <w:tblPrEx>
          <w:tblCellMar>
            <w:top w:w="60" w:type="dxa"/>
            <w:left w:w="108" w:type="dxa"/>
            <w:right w:w="59" w:type="dxa"/>
          </w:tblCellMar>
        </w:tblPrEx>
        <w:trPr>
          <w:trHeight w:val="4199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7D2E3F" w:rsidP="00D07908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numPr>
                <w:ilvl w:val="0"/>
                <w:numId w:val="27"/>
              </w:numPr>
              <w:spacing w:after="0" w:line="240" w:lineRule="auto"/>
              <w:ind w:hanging="233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Обеспечение доступности предоставляемых образовательных услуг, в том числе платных образовательных услуг.  </w:t>
            </w:r>
          </w:p>
          <w:p w:rsidR="007D2E3F" w:rsidRPr="007D3643" w:rsidRDefault="00497DC2" w:rsidP="00D07908">
            <w:pPr>
              <w:numPr>
                <w:ilvl w:val="0"/>
                <w:numId w:val="27"/>
              </w:numPr>
              <w:spacing w:after="0" w:line="240" w:lineRule="auto"/>
              <w:ind w:hanging="233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Реализация мероприятий по улучшению материальной базы учреждения. </w:t>
            </w:r>
          </w:p>
          <w:p w:rsidR="007D2E3F" w:rsidRPr="007D3643" w:rsidRDefault="00497DC2" w:rsidP="00D07908">
            <w:pPr>
              <w:numPr>
                <w:ilvl w:val="0"/>
                <w:numId w:val="27"/>
              </w:numPr>
              <w:spacing w:after="0" w:line="240" w:lineRule="auto"/>
              <w:ind w:hanging="233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Анализ, коррекция и мониторинг реализации программы развития.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7D3643">
              <w:rPr>
                <w:b/>
                <w:i/>
                <w:sz w:val="24"/>
                <w:szCs w:val="24"/>
              </w:rPr>
              <w:t xml:space="preserve">III этап (2023) – аналитико-обобщающий </w:t>
            </w:r>
          </w:p>
          <w:p w:rsidR="007D2E3F" w:rsidRPr="007D3643" w:rsidRDefault="00497DC2" w:rsidP="00D07908">
            <w:pPr>
              <w:numPr>
                <w:ilvl w:val="0"/>
                <w:numId w:val="28"/>
              </w:numPr>
              <w:spacing w:after="0" w:line="240" w:lineRule="auto"/>
              <w:ind w:hanging="233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Анализ и оценка эффективности реализации программы развития.     </w:t>
            </w:r>
          </w:p>
          <w:p w:rsidR="007D2E3F" w:rsidRPr="007D3643" w:rsidRDefault="00497DC2" w:rsidP="00D07908">
            <w:pPr>
              <w:numPr>
                <w:ilvl w:val="0"/>
                <w:numId w:val="28"/>
              </w:numPr>
              <w:spacing w:after="0" w:line="240" w:lineRule="auto"/>
              <w:ind w:hanging="233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Корректировка и завершение моделирования системы образования и развития. </w:t>
            </w:r>
          </w:p>
          <w:p w:rsidR="007D3643" w:rsidRPr="007D3643" w:rsidRDefault="00497DC2" w:rsidP="007D3643">
            <w:pPr>
              <w:numPr>
                <w:ilvl w:val="0"/>
                <w:numId w:val="28"/>
              </w:numPr>
              <w:spacing w:after="0" w:line="240" w:lineRule="auto"/>
              <w:ind w:hanging="233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Разработка Программы развития учреждения на новый период. </w:t>
            </w:r>
          </w:p>
        </w:tc>
      </w:tr>
      <w:tr w:rsidR="007D2E3F" w:rsidRPr="007D3643">
        <w:tblPrEx>
          <w:tblCellMar>
            <w:top w:w="60" w:type="dxa"/>
            <w:left w:w="108" w:type="dxa"/>
            <w:right w:w="59" w:type="dxa"/>
          </w:tblCellMar>
        </w:tblPrEx>
        <w:trPr>
          <w:trHeight w:val="6289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60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lastRenderedPageBreak/>
              <w:t xml:space="preserve">Контроль за исполнением </w:t>
            </w:r>
          </w:p>
          <w:p w:rsidR="007D2E3F" w:rsidRPr="007D3643" w:rsidRDefault="00497DC2" w:rsidP="00D07908">
            <w:pPr>
              <w:spacing w:after="0" w:line="240" w:lineRule="auto"/>
              <w:ind w:left="0" w:right="55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Программы </w:t>
            </w:r>
          </w:p>
          <w:p w:rsidR="007D2E3F" w:rsidRPr="007D3643" w:rsidRDefault="00497DC2" w:rsidP="00D07908">
            <w:pPr>
              <w:spacing w:after="0" w:line="240" w:lineRule="auto"/>
              <w:ind w:left="16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 </w:t>
            </w:r>
          </w:p>
          <w:p w:rsidR="007D2E3F" w:rsidRPr="007D3643" w:rsidRDefault="00497DC2" w:rsidP="00D07908">
            <w:pPr>
              <w:spacing w:after="0" w:line="240" w:lineRule="auto"/>
              <w:ind w:left="16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 </w:t>
            </w:r>
          </w:p>
          <w:p w:rsidR="007D2E3F" w:rsidRPr="007D3643" w:rsidRDefault="00497DC2" w:rsidP="00D07908">
            <w:pPr>
              <w:spacing w:after="0" w:line="240" w:lineRule="auto"/>
              <w:ind w:left="16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 </w:t>
            </w:r>
          </w:p>
          <w:p w:rsidR="007D2E3F" w:rsidRPr="007D3643" w:rsidRDefault="00497DC2" w:rsidP="00D07908">
            <w:pPr>
              <w:spacing w:after="0" w:line="240" w:lineRule="auto"/>
              <w:ind w:left="16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Система организации контроля за выполнением программы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Программа является документом, открытым для внесения изменений и дополнений. Корректировка программы осуществляется ежегодно в соответствии с результатами анализа ее выполнения, на основании решения педагогического совета. </w:t>
            </w:r>
          </w:p>
          <w:p w:rsidR="007D2E3F" w:rsidRPr="007D3643" w:rsidRDefault="00497DC2" w:rsidP="00D07908">
            <w:pPr>
              <w:spacing w:after="0" w:line="240" w:lineRule="auto"/>
              <w:ind w:left="34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Общее руководство и контроль за ходом реализации программы осуществляет руководитель Программы через ряд мероприятий: </w:t>
            </w:r>
          </w:p>
          <w:p w:rsidR="007D2E3F" w:rsidRPr="007D3643" w:rsidRDefault="00497DC2" w:rsidP="00D07908">
            <w:pPr>
              <w:numPr>
                <w:ilvl w:val="0"/>
                <w:numId w:val="29"/>
              </w:num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информационно-аналитическое обеспечение мониторинга системы образования учреждения; - определение уровня достижения </w:t>
            </w:r>
            <w:proofErr w:type="gramStart"/>
            <w:r w:rsidRPr="007D3643">
              <w:rPr>
                <w:sz w:val="24"/>
                <w:szCs w:val="24"/>
              </w:rPr>
              <w:t>результатов</w:t>
            </w:r>
            <w:proofErr w:type="gramEnd"/>
            <w:r w:rsidR="0000765E" w:rsidRPr="007D3643">
              <w:rPr>
                <w:sz w:val="24"/>
                <w:szCs w:val="24"/>
              </w:rPr>
              <w:t xml:space="preserve"> </w:t>
            </w:r>
            <w:r w:rsidRPr="007D3643">
              <w:rPr>
                <w:sz w:val="24"/>
                <w:szCs w:val="24"/>
              </w:rPr>
              <w:t xml:space="preserve">обучающихся; </w:t>
            </w:r>
          </w:p>
          <w:p w:rsidR="007D2E3F" w:rsidRPr="007D3643" w:rsidRDefault="00497DC2" w:rsidP="00D07908">
            <w:pPr>
              <w:numPr>
                <w:ilvl w:val="0"/>
                <w:numId w:val="29"/>
              </w:num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определение эффективности деятельности тренеров</w:t>
            </w:r>
            <w:r w:rsidR="0000765E" w:rsidRPr="007D3643">
              <w:rPr>
                <w:sz w:val="24"/>
                <w:szCs w:val="24"/>
              </w:rPr>
              <w:t>-</w:t>
            </w:r>
            <w:r w:rsidRPr="007D3643">
              <w:rPr>
                <w:sz w:val="24"/>
                <w:szCs w:val="24"/>
              </w:rPr>
              <w:t xml:space="preserve">преподавателей; </w:t>
            </w:r>
          </w:p>
          <w:p w:rsidR="007D2E3F" w:rsidRPr="007D3643" w:rsidRDefault="00497DC2" w:rsidP="00D07908">
            <w:pPr>
              <w:numPr>
                <w:ilvl w:val="0"/>
                <w:numId w:val="29"/>
              </w:num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определение уровня квалификации педагогических работников учреждения; </w:t>
            </w:r>
          </w:p>
          <w:p w:rsidR="007D2E3F" w:rsidRPr="007D3643" w:rsidRDefault="00497DC2" w:rsidP="00D07908">
            <w:pPr>
              <w:numPr>
                <w:ilvl w:val="0"/>
                <w:numId w:val="29"/>
              </w:num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оценка качества образования через систему внутриучрежденческого контроля, мониторинг результатов деятельности учреждения, общественную экспертизу качества образования. </w:t>
            </w:r>
          </w:p>
        </w:tc>
      </w:tr>
      <w:tr w:rsidR="007D2E3F" w:rsidRPr="007D3643">
        <w:tblPrEx>
          <w:tblCellMar>
            <w:top w:w="60" w:type="dxa"/>
            <w:left w:w="108" w:type="dxa"/>
            <w:right w:w="59" w:type="dxa"/>
          </w:tblCellMar>
        </w:tblPrEx>
        <w:trPr>
          <w:trHeight w:val="3598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Ожидаемые конечные результаты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497DC2" w:rsidP="00D07908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Обеспечение доступности занятий физической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культурой и спортом для всех категорий обучающихся; Повышение профессиональной компетентности педагогических работников, качества предоставляемых образовательных услуг; качества организации и проведения массовой физкультурно-оздоровительной и спортивно-массовой работы для различных слоев населения;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Увеличение числа детей и подростков, регулярно занимающихся спортом;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Рост физической подготовленности детей и снижение заболеваемости; </w:t>
            </w:r>
          </w:p>
        </w:tc>
      </w:tr>
      <w:tr w:rsidR="007D2E3F" w:rsidRPr="007D3643">
        <w:tblPrEx>
          <w:tblCellMar>
            <w:top w:w="60" w:type="dxa"/>
            <w:left w:w="108" w:type="dxa"/>
            <w:right w:w="59" w:type="dxa"/>
          </w:tblCellMar>
        </w:tblPrEx>
        <w:trPr>
          <w:trHeight w:val="3003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Pr="007D3643" w:rsidRDefault="007D2E3F" w:rsidP="00D07908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5E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Положительная динамика образовательных результатов, личностного роста обучающихся;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>Обеспечение современного уровня материально</w:t>
            </w:r>
            <w:r w:rsidR="0000765E" w:rsidRPr="007D3643">
              <w:rPr>
                <w:sz w:val="24"/>
                <w:szCs w:val="24"/>
              </w:rPr>
              <w:t>-</w:t>
            </w:r>
            <w:r w:rsidRPr="007D3643">
              <w:rPr>
                <w:sz w:val="24"/>
                <w:szCs w:val="24"/>
              </w:rPr>
              <w:t xml:space="preserve">технической базы учреждения;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Сохранение видового разнообразия спортивных направлений в учреждении;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Активное использование Интернет-технологий в управлении образованием; </w:t>
            </w:r>
          </w:p>
          <w:p w:rsidR="007D2E3F" w:rsidRPr="007D3643" w:rsidRDefault="00497DC2" w:rsidP="00D0790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7D3643">
              <w:rPr>
                <w:sz w:val="24"/>
                <w:szCs w:val="24"/>
              </w:rPr>
              <w:t xml:space="preserve">Расширение сети дополнительных платных образовательных услуг. </w:t>
            </w:r>
          </w:p>
        </w:tc>
      </w:tr>
    </w:tbl>
    <w:p w:rsidR="007D2E3F" w:rsidRDefault="00497DC2" w:rsidP="00D07908">
      <w:pPr>
        <w:spacing w:after="0" w:line="240" w:lineRule="auto"/>
        <w:ind w:left="126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D07908" w:rsidRDefault="00D07908" w:rsidP="00D07908">
      <w:pPr>
        <w:pStyle w:val="2"/>
        <w:spacing w:line="240" w:lineRule="auto"/>
        <w:ind w:left="861" w:right="722"/>
      </w:pPr>
    </w:p>
    <w:p w:rsidR="007D2E3F" w:rsidRDefault="00497DC2" w:rsidP="007D3643">
      <w:pPr>
        <w:pStyle w:val="2"/>
        <w:spacing w:line="240" w:lineRule="auto"/>
        <w:ind w:left="861" w:right="722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АНАЛИТИЧЕСКАЯ СПРАВКА </w:t>
      </w:r>
      <w:r>
        <w:rPr>
          <w:b w:val="0"/>
          <w:i/>
        </w:rPr>
        <w:t xml:space="preserve">       </w:t>
      </w:r>
    </w:p>
    <w:p w:rsidR="007D2E3F" w:rsidRDefault="00497DC2" w:rsidP="00D07908">
      <w:pPr>
        <w:pStyle w:val="3"/>
        <w:spacing w:after="0" w:line="240" w:lineRule="auto"/>
        <w:ind w:left="1039" w:right="545"/>
        <w:jc w:val="center"/>
      </w:pPr>
      <w:r>
        <w:t xml:space="preserve">3.1. Информационная справка о </w:t>
      </w:r>
      <w:proofErr w:type="gramStart"/>
      <w:r>
        <w:t>деятельности  учреждения</w:t>
      </w:r>
      <w:proofErr w:type="gramEnd"/>
      <w:r>
        <w:t xml:space="preserve"> </w:t>
      </w:r>
    </w:p>
    <w:p w:rsidR="007D2E3F" w:rsidRDefault="00497DC2" w:rsidP="00D07908">
      <w:pPr>
        <w:spacing w:after="0" w:line="240" w:lineRule="auto"/>
        <w:ind w:left="525" w:right="45" w:firstLine="526"/>
      </w:pPr>
      <w:r>
        <w:t>3.1.1.</w:t>
      </w:r>
      <w:r>
        <w:rPr>
          <w:i/>
        </w:rPr>
        <w:t xml:space="preserve"> </w:t>
      </w:r>
      <w:r>
        <w:t xml:space="preserve">Муниципальное </w:t>
      </w:r>
      <w:r w:rsidR="0000765E">
        <w:t xml:space="preserve">бюджетное </w:t>
      </w:r>
      <w:r>
        <w:t xml:space="preserve">учреждение дополнительного образования «Центр </w:t>
      </w:r>
      <w:r w:rsidR="0000765E">
        <w:t>дополнительного образования</w:t>
      </w:r>
      <w:r>
        <w:t xml:space="preserve">» </w:t>
      </w:r>
      <w:r w:rsidR="0000765E">
        <w:t>Волжского муниципального района</w:t>
      </w:r>
      <w:r>
        <w:t xml:space="preserve"> Республики Марий Эл (далее – М</w:t>
      </w:r>
      <w:r w:rsidR="0000765E">
        <w:t>Б</w:t>
      </w:r>
      <w:r>
        <w:t>У ДО «Ц</w:t>
      </w:r>
      <w:r w:rsidR="0000765E">
        <w:t>ДО</w:t>
      </w:r>
      <w:r>
        <w:t xml:space="preserve">»).  </w:t>
      </w:r>
    </w:p>
    <w:p w:rsidR="007D2E3F" w:rsidRDefault="00497DC2" w:rsidP="00D07908">
      <w:pPr>
        <w:spacing w:after="0" w:line="240" w:lineRule="auto"/>
        <w:ind w:left="525" w:right="45" w:firstLine="526"/>
      </w:pPr>
      <w:r>
        <w:t xml:space="preserve">Основное здание учреждения </w:t>
      </w:r>
      <w:r w:rsidR="0000765E">
        <w:t xml:space="preserve">(лыжная база) </w:t>
      </w:r>
      <w:r>
        <w:t>расположено по адресу</w:t>
      </w:r>
      <w:r w:rsidR="0000765E">
        <w:t xml:space="preserve"> (юридический)</w:t>
      </w:r>
      <w:r>
        <w:t>: 4250</w:t>
      </w:r>
      <w:r w:rsidR="0000765E">
        <w:t>2</w:t>
      </w:r>
      <w:r>
        <w:t xml:space="preserve">0, Республика Марий Эл, </w:t>
      </w:r>
      <w:r w:rsidR="0000765E">
        <w:t>Волжский район, д. Петьял, ул. Школьная, 3</w:t>
      </w:r>
      <w:r>
        <w:t xml:space="preserve">. </w:t>
      </w:r>
      <w:r w:rsidR="0000765E">
        <w:t>Фактический: 425030, Республика Марий Эл, Волжский район, п. Приволжский, ул. Заводская, 3Б (МОУ «Приволжская СОШ»).</w:t>
      </w:r>
    </w:p>
    <w:p w:rsidR="007D2E3F" w:rsidRDefault="0000765E" w:rsidP="00D07908">
      <w:pPr>
        <w:spacing w:after="0" w:line="240" w:lineRule="auto"/>
        <w:ind w:left="525" w:right="45" w:firstLine="526"/>
      </w:pPr>
      <w:r w:rsidRPr="0000765E">
        <w:t xml:space="preserve">27 </w:t>
      </w:r>
      <w:r>
        <w:t>декабря 2016</w:t>
      </w:r>
      <w:r w:rsidR="00497DC2">
        <w:t xml:space="preserve"> года учреждение получило лицензию на право осуществления образовательной деятельности (серия 12Л01 № 000092</w:t>
      </w:r>
      <w:r>
        <w:t>1</w:t>
      </w:r>
      <w:r w:rsidR="00497DC2">
        <w:t xml:space="preserve">).  </w:t>
      </w:r>
      <w:r w:rsidR="00497DC2">
        <w:rPr>
          <w:b/>
          <w:i/>
        </w:rPr>
        <w:t xml:space="preserve"> Директор </w:t>
      </w:r>
      <w:r w:rsidR="00497DC2">
        <w:t xml:space="preserve">– </w:t>
      </w:r>
      <w:r>
        <w:t>Григорьева Светлана Васильевна</w:t>
      </w:r>
      <w:r w:rsidR="00497DC2">
        <w:t xml:space="preserve">; </w:t>
      </w:r>
    </w:p>
    <w:p w:rsidR="0000765E" w:rsidRDefault="00497DC2" w:rsidP="00D07908">
      <w:pPr>
        <w:spacing w:after="0" w:line="240" w:lineRule="auto"/>
        <w:ind w:left="1117" w:right="45"/>
      </w:pPr>
      <w:r>
        <w:rPr>
          <w:b/>
          <w:i/>
        </w:rPr>
        <w:t>Заместитель директора по УВР</w:t>
      </w:r>
      <w:r>
        <w:t xml:space="preserve">: </w:t>
      </w:r>
      <w:r w:rsidR="0000765E">
        <w:t>Иванов Сергей Николаевич</w:t>
      </w:r>
      <w:r>
        <w:t>;</w:t>
      </w:r>
    </w:p>
    <w:p w:rsidR="007D2E3F" w:rsidRDefault="00497DC2" w:rsidP="00D07908">
      <w:pPr>
        <w:tabs>
          <w:tab w:val="center" w:pos="540"/>
          <w:tab w:val="center" w:pos="4755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>В своей деятельности М</w:t>
      </w:r>
      <w:r w:rsidR="0000765E">
        <w:t>Б</w:t>
      </w:r>
      <w:r>
        <w:t>У ДО «Ц</w:t>
      </w:r>
      <w:r w:rsidR="0000765E">
        <w:t>ДО</w:t>
      </w:r>
      <w:r>
        <w:t xml:space="preserve">» руководствуется: 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Федеральным законом Российской Федерации от 29.12.2012 г. № 273 – ФЗ «Об образовании в Российской Федерации»; 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>Приказом Министерства образования и науки Российской Федерации (</w:t>
      </w:r>
      <w:proofErr w:type="spellStart"/>
      <w:r>
        <w:t>Минобрнауки</w:t>
      </w:r>
      <w:proofErr w:type="spellEnd"/>
      <w:r>
        <w:t xml:space="preserve"> России) от 29 августа 2013 г. N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СанПиН 2.4.4.3172-14 «Санитарно-эпидемиологические требования к учреждениям дополнительного образования», утвержденный постановлением Главного государственного санитарного врача РФ от 04.07.2014 г. № 41;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Нормативно-правовыми основами, регулирующими деятельность учреждений дополнительного образования физкультурно-спортивной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направленности, расположенных на территории Российской Федерации, 2011г.;  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Письмом Федерального агентства по физической культуре и спорту от 12.12.2006 г. № СК-02-10/3685 «Методические рекомендации по организации деятельности спортивных школ в Российской Федерации»;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Особенностями организации и осуществления образовательной, тренировочной и методической деятельности в области физической культуры и спорта, утвержденные приказом Министерства спорта РФ от 27.12.2013 г. №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1125;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 xml:space="preserve">Федеральными государственными требованиями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программам, утвержденные приказом Министерства спорта РФ от 13.09.2013 г. № 730; </w:t>
      </w:r>
    </w:p>
    <w:p w:rsidR="007D2E3F" w:rsidRDefault="00497DC2" w:rsidP="00D07908">
      <w:pPr>
        <w:numPr>
          <w:ilvl w:val="0"/>
          <w:numId w:val="3"/>
        </w:numPr>
        <w:spacing w:after="0" w:line="240" w:lineRule="auto"/>
        <w:ind w:right="45" w:firstLine="566"/>
      </w:pPr>
      <w:r>
        <w:t>Уставом М</w:t>
      </w:r>
      <w:r w:rsidR="0000765E">
        <w:t>Б</w:t>
      </w:r>
      <w:r>
        <w:t>У ДО «Ц</w:t>
      </w:r>
      <w:r w:rsidR="0000765E">
        <w:t>ДО</w:t>
      </w:r>
      <w:r>
        <w:t>» и другими нормативно-правовыми документами, разработанными и утвержденными в учреждении.</w:t>
      </w:r>
      <w:r>
        <w:rPr>
          <w:b/>
          <w:i/>
        </w:rPr>
        <w:t xml:space="preserve"> </w:t>
      </w:r>
    </w:p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color w:val="FF0000"/>
        </w:rPr>
        <w:t xml:space="preserve"> </w:t>
      </w:r>
    </w:p>
    <w:p w:rsidR="007D2E3F" w:rsidRDefault="00497DC2" w:rsidP="00D07908">
      <w:pPr>
        <w:pStyle w:val="3"/>
        <w:spacing w:after="0" w:line="240" w:lineRule="auto"/>
        <w:ind w:left="535"/>
      </w:pPr>
      <w:r>
        <w:rPr>
          <w:color w:val="FF0000"/>
        </w:rPr>
        <w:lastRenderedPageBreak/>
        <w:t xml:space="preserve">       </w:t>
      </w:r>
      <w:r>
        <w:t>3.2.</w:t>
      </w:r>
      <w:r w:rsidR="0000765E">
        <w:t xml:space="preserve"> </w:t>
      </w:r>
      <w:r>
        <w:t xml:space="preserve">Анализ состава и квалификации кадров   </w:t>
      </w:r>
    </w:p>
    <w:p w:rsidR="007D2E3F" w:rsidRDefault="00497DC2" w:rsidP="00D07908">
      <w:pPr>
        <w:spacing w:after="0" w:line="240" w:lineRule="auto"/>
        <w:ind w:left="2709" w:right="45" w:hanging="2184"/>
      </w:pPr>
      <w:r>
        <w:t xml:space="preserve">    </w:t>
      </w:r>
      <w:r w:rsidR="0000765E">
        <w:t xml:space="preserve">   3.2.1. Состав и квалификация</w:t>
      </w:r>
      <w:r>
        <w:t xml:space="preserve"> педагогических и руководящих кадров (всего, из них совместителей указано через /) </w:t>
      </w:r>
    </w:p>
    <w:tbl>
      <w:tblPr>
        <w:tblStyle w:val="TableGrid"/>
        <w:tblW w:w="10092" w:type="dxa"/>
        <w:tblInd w:w="540" w:type="dxa"/>
        <w:tblCellMar>
          <w:top w:w="9" w:type="dxa"/>
          <w:left w:w="70" w:type="dxa"/>
          <w:right w:w="66" w:type="dxa"/>
        </w:tblCellMar>
        <w:tblLook w:val="04A0" w:firstRow="1" w:lastRow="0" w:firstColumn="1" w:lastColumn="0" w:noHBand="0" w:noVBand="1"/>
      </w:tblPr>
      <w:tblGrid>
        <w:gridCol w:w="3057"/>
        <w:gridCol w:w="900"/>
        <w:gridCol w:w="1464"/>
        <w:gridCol w:w="900"/>
        <w:gridCol w:w="1431"/>
        <w:gridCol w:w="900"/>
        <w:gridCol w:w="1440"/>
      </w:tblGrid>
      <w:tr w:rsidR="007D2E3F" w:rsidTr="00EB4BD4">
        <w:trPr>
          <w:trHeight w:val="290"/>
        </w:trPr>
        <w:tc>
          <w:tcPr>
            <w:tcW w:w="30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8" w:firstLine="0"/>
              <w:jc w:val="center"/>
            </w:pPr>
            <w:r>
              <w:t xml:space="preserve"> </w:t>
            </w:r>
            <w:r>
              <w:rPr>
                <w:sz w:val="22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right="5" w:firstLine="0"/>
              <w:jc w:val="center"/>
            </w:pPr>
            <w:r>
              <w:rPr>
                <w:sz w:val="22"/>
              </w:rPr>
              <w:t>Показатель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4" w:firstLine="0"/>
              <w:jc w:val="center"/>
            </w:pPr>
            <w:r>
              <w:rPr>
                <w:sz w:val="24"/>
              </w:rPr>
              <w:t>201</w:t>
            </w:r>
            <w:r w:rsidR="00EB4BD4">
              <w:rPr>
                <w:sz w:val="24"/>
              </w:rPr>
              <w:t>7</w:t>
            </w:r>
            <w:r>
              <w:rPr>
                <w:sz w:val="24"/>
              </w:rPr>
              <w:t>-201</w:t>
            </w:r>
            <w:r w:rsidR="00EB4BD4">
              <w:rPr>
                <w:sz w:val="24"/>
              </w:rPr>
              <w:t>8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уч.год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4"/>
              </w:rPr>
              <w:t>201</w:t>
            </w:r>
            <w:r w:rsidR="00EB4BD4">
              <w:rPr>
                <w:sz w:val="24"/>
              </w:rPr>
              <w:t>8</w:t>
            </w:r>
            <w:r>
              <w:rPr>
                <w:sz w:val="24"/>
              </w:rPr>
              <w:t>-201</w:t>
            </w:r>
            <w:r w:rsidR="00EB4BD4">
              <w:rPr>
                <w:sz w:val="24"/>
              </w:rPr>
              <w:t>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уч.год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3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4"/>
              </w:rPr>
              <w:t>201</w:t>
            </w:r>
            <w:r w:rsidR="00EB4BD4">
              <w:rPr>
                <w:sz w:val="24"/>
              </w:rPr>
              <w:t>9</w:t>
            </w:r>
            <w:r>
              <w:rPr>
                <w:sz w:val="24"/>
              </w:rPr>
              <w:t>-20</w:t>
            </w:r>
            <w:r w:rsidR="00EB4BD4">
              <w:rPr>
                <w:sz w:val="24"/>
              </w:rPr>
              <w:t>20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уч.год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7D2E3F">
        <w:trPr>
          <w:trHeight w:val="797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r>
              <w:rPr>
                <w:sz w:val="22"/>
              </w:rPr>
              <w:t xml:space="preserve">Всего 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% от общего числа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 xml:space="preserve">.  работников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всего </w:t>
            </w:r>
          </w:p>
          <w:p w:rsidR="007D2E3F" w:rsidRDefault="00497DC2" w:rsidP="00D07908">
            <w:pPr>
              <w:spacing w:after="0" w:line="240" w:lineRule="auto"/>
              <w:ind w:left="4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% от общего числа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 xml:space="preserve">.  работников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всего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% от общего числа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 xml:space="preserve">.  работников </w:t>
            </w:r>
          </w:p>
        </w:tc>
      </w:tr>
      <w:tr w:rsidR="007D2E3F">
        <w:trPr>
          <w:trHeight w:val="39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8/7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1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7/8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8/7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6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305"/>
        </w:trPr>
        <w:tc>
          <w:tcPr>
            <w:tcW w:w="5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Имеют образование: </w:t>
            </w:r>
          </w:p>
        </w:tc>
        <w:tc>
          <w:tcPr>
            <w:tcW w:w="233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4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 w:rsidTr="00EB4BD4">
        <w:trPr>
          <w:trHeight w:val="296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высшее педагогическое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5/7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0" w:firstLine="0"/>
              <w:jc w:val="center"/>
            </w:pPr>
            <w:r>
              <w:t>62,5/100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5/7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5" w:firstLine="0"/>
              <w:jc w:val="center"/>
            </w:pPr>
            <w:r>
              <w:rPr>
                <w:sz w:val="24"/>
              </w:rPr>
              <w:t>71,4/87,5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5/7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5" w:firstLine="0"/>
              <w:jc w:val="center"/>
            </w:pPr>
            <w:r>
              <w:rPr>
                <w:sz w:val="24"/>
              </w:rPr>
              <w:t>62,5/100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290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</w:pPr>
            <w:r>
              <w:rPr>
                <w:sz w:val="24"/>
              </w:rPr>
              <w:t xml:space="preserve">- высшее непедагогическое 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1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1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293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среднее педагогическое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4"/>
              </w:rPr>
              <w:t>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566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среднее специальное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(непедагогическое)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4"/>
              </w:rPr>
              <w:t>1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12,5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290"/>
        </w:trPr>
        <w:tc>
          <w:tcPr>
            <w:tcW w:w="5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Имеют квалификационные категории </w:t>
            </w:r>
          </w:p>
        </w:tc>
        <w:tc>
          <w:tcPr>
            <w:tcW w:w="233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34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 w:rsidTr="00EB4BD4">
        <w:trPr>
          <w:trHeight w:val="293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высшую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2/3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4"/>
              </w:rPr>
              <w:t>25/42,8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2/3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5" w:firstLine="0"/>
              <w:jc w:val="center"/>
            </w:pPr>
            <w:r>
              <w:rPr>
                <w:sz w:val="24"/>
              </w:rPr>
              <w:t>28,5/37,5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2/3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5" w:firstLine="0"/>
              <w:jc w:val="center"/>
            </w:pPr>
            <w:r w:rsidRPr="00EB4BD4">
              <w:rPr>
                <w:sz w:val="24"/>
              </w:rPr>
              <w:t>25/42,8</w:t>
            </w:r>
          </w:p>
        </w:tc>
      </w:tr>
      <w:tr w:rsidR="007D2E3F" w:rsidTr="00EB4BD4">
        <w:trPr>
          <w:trHeight w:val="290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первую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4"/>
              </w:rPr>
              <w:t>2/4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25/51,7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2/4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28,5/50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2/4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25/51,7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EB4BD4">
        <w:trPr>
          <w:trHeight w:val="290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аттестованы на СЗД 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9" w:firstLine="0"/>
              <w:jc w:val="center"/>
            </w:pPr>
            <w:r>
              <w:rPr>
                <w:sz w:val="24"/>
              </w:rPr>
              <w:t xml:space="preserve">0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14,2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1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 xml:space="preserve">12,5 </w:t>
            </w:r>
          </w:p>
        </w:tc>
      </w:tr>
      <w:tr w:rsidR="007D2E3F" w:rsidTr="00EB4BD4">
        <w:trPr>
          <w:trHeight w:val="293"/>
        </w:trPr>
        <w:tc>
          <w:tcPr>
            <w:tcW w:w="3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без категории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2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28,5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EB4BD4" w:rsidP="00D07908">
            <w:pPr>
              <w:spacing w:after="0" w:line="240" w:lineRule="auto"/>
              <w:ind w:left="0" w:right="6" w:firstLine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7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</w:tr>
    </w:tbl>
    <w:p w:rsidR="007D2E3F" w:rsidRDefault="00497DC2" w:rsidP="007D3643">
      <w:pPr>
        <w:spacing w:after="0" w:line="240" w:lineRule="auto"/>
        <w:ind w:left="540" w:firstLine="0"/>
        <w:jc w:val="left"/>
      </w:pPr>
      <w:r>
        <w:t xml:space="preserve"> 3.2.2. Педагогический стаж</w:t>
      </w:r>
      <w:r>
        <w:rPr>
          <w:b/>
          <w:i/>
        </w:rPr>
        <w:t xml:space="preserve"> </w:t>
      </w:r>
      <w:r>
        <w:t xml:space="preserve">  руководящих и педагогических рабо</w:t>
      </w:r>
      <w:r w:rsidR="00504921">
        <w:t>тников по состоянию на 01.01.2021</w:t>
      </w:r>
      <w:r>
        <w:t>г.</w:t>
      </w:r>
      <w:r>
        <w:rPr>
          <w:rFonts w:ascii="Calibri" w:eastAsia="Calibri" w:hAnsi="Calibri" w:cs="Calibri"/>
        </w:rPr>
        <w:t xml:space="preserve"> </w:t>
      </w:r>
      <w:r>
        <w:t xml:space="preserve">(всего, из них совместителей указано через /) </w:t>
      </w:r>
    </w:p>
    <w:tbl>
      <w:tblPr>
        <w:tblStyle w:val="TableGrid"/>
        <w:tblW w:w="10000" w:type="dxa"/>
        <w:tblInd w:w="540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47"/>
        <w:gridCol w:w="1621"/>
        <w:gridCol w:w="1620"/>
        <w:gridCol w:w="1620"/>
        <w:gridCol w:w="1760"/>
        <w:gridCol w:w="1832"/>
      </w:tblGrid>
      <w:tr w:rsidR="007D2E3F" w:rsidTr="003B5B9D">
        <w:trPr>
          <w:trHeight w:val="264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до 1 года 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1-3 года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3-10 лет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10-20 лет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" w:firstLine="0"/>
              <w:jc w:val="center"/>
            </w:pPr>
            <w:r>
              <w:rPr>
                <w:sz w:val="22"/>
              </w:rPr>
              <w:t xml:space="preserve">свыше 20 лет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6" w:firstLine="0"/>
              <w:jc w:val="center"/>
            </w:pPr>
            <w:r>
              <w:rPr>
                <w:sz w:val="22"/>
              </w:rPr>
              <w:t xml:space="preserve">пенсионеры  </w:t>
            </w:r>
          </w:p>
        </w:tc>
      </w:tr>
      <w:tr w:rsidR="007D2E3F" w:rsidTr="003B5B9D">
        <w:trPr>
          <w:trHeight w:val="264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2" w:firstLine="0"/>
              <w:jc w:val="center"/>
            </w:pPr>
            <w: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2" w:firstLine="0"/>
              <w:jc w:val="center"/>
            </w:pPr>
            <w:r>
              <w:rPr>
                <w:sz w:val="22"/>
              </w:rPr>
              <w:t>1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2" w:firstLine="0"/>
              <w:jc w:val="center"/>
            </w:pPr>
            <w:r>
              <w:rPr>
                <w:sz w:val="22"/>
              </w:rPr>
              <w:t>0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2" w:firstLine="0"/>
              <w:jc w:val="center"/>
            </w:pPr>
            <w:r>
              <w:rPr>
                <w:sz w:val="22"/>
              </w:rPr>
              <w:t>6/7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2" w:firstLine="0"/>
              <w:jc w:val="center"/>
            </w:pPr>
            <w:r>
              <w:rPr>
                <w:sz w:val="22"/>
              </w:rPr>
              <w:t>3/4</w:t>
            </w:r>
            <w:r w:rsidR="00497DC2">
              <w:rPr>
                <w:sz w:val="22"/>
              </w:rPr>
              <w:t xml:space="preserve"> </w:t>
            </w:r>
          </w:p>
        </w:tc>
      </w:tr>
    </w:tbl>
    <w:p w:rsidR="007D2E3F" w:rsidRDefault="00497DC2" w:rsidP="007D3643">
      <w:pPr>
        <w:spacing w:after="0" w:line="240" w:lineRule="auto"/>
        <w:ind w:left="540" w:firstLine="0"/>
        <w:jc w:val="left"/>
      </w:pPr>
      <w:r>
        <w:rPr>
          <w:color w:val="FF0000"/>
        </w:rPr>
        <w:t xml:space="preserve"> </w:t>
      </w:r>
      <w:r>
        <w:t xml:space="preserve">3.2.3. Повышение </w:t>
      </w:r>
      <w:proofErr w:type="gramStart"/>
      <w:r>
        <w:t>квалификации  педагогических</w:t>
      </w:r>
      <w:proofErr w:type="gramEnd"/>
      <w:r>
        <w:t xml:space="preserve"> и руководящих кадров </w:t>
      </w:r>
    </w:p>
    <w:tbl>
      <w:tblPr>
        <w:tblStyle w:val="TableGrid"/>
        <w:tblW w:w="10159" w:type="dxa"/>
        <w:tblInd w:w="502" w:type="dxa"/>
        <w:tblCellMar>
          <w:top w:w="7" w:type="dxa"/>
          <w:left w:w="41" w:type="dxa"/>
          <w:right w:w="13" w:type="dxa"/>
        </w:tblCellMar>
        <w:tblLook w:val="04A0" w:firstRow="1" w:lastRow="0" w:firstColumn="1" w:lastColumn="0" w:noHBand="0" w:noVBand="1"/>
      </w:tblPr>
      <w:tblGrid>
        <w:gridCol w:w="4576"/>
        <w:gridCol w:w="992"/>
        <w:gridCol w:w="994"/>
        <w:gridCol w:w="992"/>
        <w:gridCol w:w="1210"/>
        <w:gridCol w:w="1395"/>
      </w:tblGrid>
      <w:tr w:rsidR="007D2E3F">
        <w:trPr>
          <w:trHeight w:val="535"/>
        </w:trPr>
        <w:tc>
          <w:tcPr>
            <w:tcW w:w="4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Курсы повышения квалификации 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" w:firstLine="0"/>
              <w:jc w:val="left"/>
            </w:pPr>
            <w:r>
              <w:rPr>
                <w:sz w:val="22"/>
              </w:rPr>
              <w:t xml:space="preserve">Кол-во педагогов,  прошедших подготовку 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85" w:right="145" w:firstLine="0"/>
              <w:jc w:val="center"/>
            </w:pPr>
            <w:r>
              <w:rPr>
                <w:sz w:val="22"/>
              </w:rPr>
              <w:t xml:space="preserve">Всего за 3 года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% от общего числа </w:t>
            </w:r>
          </w:p>
        </w:tc>
      </w:tr>
      <w:tr w:rsidR="007D2E3F">
        <w:trPr>
          <w:trHeight w:val="4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201</w:t>
            </w:r>
            <w:r w:rsidR="00504921">
              <w:rPr>
                <w:sz w:val="20"/>
              </w:rPr>
              <w:t>7</w:t>
            </w:r>
            <w:r>
              <w:rPr>
                <w:sz w:val="20"/>
              </w:rPr>
              <w:t>-201</w:t>
            </w:r>
            <w:r w:rsidR="00504921">
              <w:rPr>
                <w:sz w:val="20"/>
              </w:rPr>
              <w:t>8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64" w:hanging="259"/>
              <w:jc w:val="left"/>
            </w:pPr>
            <w:r>
              <w:rPr>
                <w:sz w:val="20"/>
              </w:rPr>
              <w:t>201</w:t>
            </w:r>
            <w:r w:rsidR="00504921">
              <w:rPr>
                <w:sz w:val="20"/>
              </w:rPr>
              <w:t>8</w:t>
            </w:r>
            <w:r>
              <w:rPr>
                <w:sz w:val="20"/>
              </w:rPr>
              <w:t>-</w:t>
            </w:r>
            <w:r w:rsidR="00504921">
              <w:rPr>
                <w:sz w:val="20"/>
              </w:rPr>
              <w:t>2</w:t>
            </w:r>
            <w:r>
              <w:rPr>
                <w:sz w:val="20"/>
              </w:rPr>
              <w:t>01</w:t>
            </w:r>
            <w:r w:rsidR="00504921">
              <w:rPr>
                <w:sz w:val="20"/>
              </w:rPr>
              <w:t>9</w:t>
            </w: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201</w:t>
            </w:r>
            <w:r w:rsidR="00504921">
              <w:rPr>
                <w:sz w:val="20"/>
              </w:rPr>
              <w:t>9</w:t>
            </w:r>
            <w:r>
              <w:rPr>
                <w:sz w:val="20"/>
              </w:rPr>
              <w:t>-20</w:t>
            </w:r>
            <w:r w:rsidR="00504921">
              <w:rPr>
                <w:sz w:val="20"/>
              </w:rPr>
              <w:t>20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уч.г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9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19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D2E3F">
        <w:trPr>
          <w:trHeight w:val="286"/>
        </w:trPr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Продолжительность менее 72 часов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5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3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5" w:firstLine="0"/>
              <w:jc w:val="center"/>
            </w:pPr>
            <w:r>
              <w:rPr>
                <w:sz w:val="22"/>
              </w:rPr>
              <w:t>40</w:t>
            </w:r>
            <w:r w:rsidR="00497DC2">
              <w:rPr>
                <w:sz w:val="22"/>
              </w:rPr>
              <w:t xml:space="preserve"> </w:t>
            </w:r>
          </w:p>
        </w:tc>
      </w:tr>
      <w:tr w:rsidR="007D2E3F">
        <w:trPr>
          <w:trHeight w:val="286"/>
        </w:trPr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Продолжительность 72 и более часов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5" w:firstLine="0"/>
              <w:jc w:val="center"/>
            </w:pPr>
            <w:r>
              <w:rPr>
                <w:sz w:val="22"/>
              </w:rPr>
              <w:t>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5" w:firstLine="0"/>
              <w:jc w:val="center"/>
            </w:pPr>
            <w:r>
              <w:rPr>
                <w:sz w:val="22"/>
              </w:rPr>
              <w:t>13</w:t>
            </w:r>
            <w:r w:rsidR="00497DC2">
              <w:rPr>
                <w:sz w:val="22"/>
              </w:rPr>
              <w:t xml:space="preserve"> </w:t>
            </w:r>
          </w:p>
        </w:tc>
      </w:tr>
      <w:tr w:rsidR="007D2E3F">
        <w:trPr>
          <w:trHeight w:val="286"/>
        </w:trPr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длительные (свыше 100 часов) ВУЗ СУЗ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9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-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0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5" w:firstLine="0"/>
              <w:jc w:val="center"/>
            </w:pPr>
            <w:r>
              <w:rPr>
                <w:sz w:val="22"/>
              </w:rPr>
              <w:t>-</w:t>
            </w:r>
            <w:r w:rsidR="00497DC2">
              <w:rPr>
                <w:sz w:val="22"/>
              </w:rPr>
              <w:t xml:space="preserve"> </w:t>
            </w:r>
          </w:p>
        </w:tc>
      </w:tr>
      <w:tr w:rsidR="007D2E3F">
        <w:trPr>
          <w:trHeight w:val="288"/>
        </w:trPr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Профессиональная переподготовка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9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-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>1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04921" w:rsidP="00D07908">
            <w:pPr>
              <w:spacing w:after="0" w:line="240" w:lineRule="auto"/>
              <w:ind w:left="0" w:right="15" w:firstLine="0"/>
              <w:jc w:val="center"/>
            </w:pPr>
            <w:r>
              <w:rPr>
                <w:sz w:val="22"/>
              </w:rPr>
              <w:t>6</w:t>
            </w:r>
            <w:r w:rsidR="00497DC2">
              <w:rPr>
                <w:sz w:val="22"/>
              </w:rPr>
              <w:t xml:space="preserve"> </w:t>
            </w:r>
          </w:p>
        </w:tc>
      </w:tr>
    </w:tbl>
    <w:p w:rsidR="007D2E3F" w:rsidRDefault="00497DC2" w:rsidP="007D3643">
      <w:pPr>
        <w:pStyle w:val="4"/>
        <w:spacing w:line="240" w:lineRule="auto"/>
        <w:ind w:left="1039" w:right="539"/>
      </w:pPr>
      <w:r>
        <w:t xml:space="preserve">3.3. Социум </w:t>
      </w:r>
      <w:r>
        <w:rPr>
          <w:color w:val="FF0000"/>
        </w:rPr>
        <w:t xml:space="preserve">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Работа с воспитанниками ведется на </w:t>
      </w:r>
      <w:r w:rsidR="00504921">
        <w:t>основном объекте МБУДО ЦДО</w:t>
      </w:r>
      <w:r>
        <w:t xml:space="preserve">: </w:t>
      </w:r>
    </w:p>
    <w:p w:rsidR="00593D6F" w:rsidRDefault="00497DC2" w:rsidP="00D07908">
      <w:pPr>
        <w:spacing w:after="0" w:line="240" w:lineRule="auto"/>
        <w:ind w:left="525" w:right="45" w:firstLine="708"/>
      </w:pPr>
      <w:r>
        <w:t xml:space="preserve">Основное здание </w:t>
      </w:r>
      <w:r w:rsidR="00504921">
        <w:t>МБУДО ЦДО –</w:t>
      </w:r>
      <w:r>
        <w:t xml:space="preserve"> </w:t>
      </w:r>
      <w:r w:rsidR="00504921">
        <w:t>лыжная база</w:t>
      </w:r>
      <w:r>
        <w:t>, расположенно</w:t>
      </w:r>
      <w:r w:rsidR="00504921">
        <w:t>е</w:t>
      </w:r>
      <w:r>
        <w:t xml:space="preserve"> по </w:t>
      </w:r>
      <w:proofErr w:type="gramStart"/>
      <w:r>
        <w:t xml:space="preserve">адресу:  </w:t>
      </w:r>
      <w:r w:rsidR="00504921">
        <w:t>РМЭ</w:t>
      </w:r>
      <w:proofErr w:type="gramEnd"/>
      <w:r w:rsidR="00504921">
        <w:t>, Волжский район,</w:t>
      </w:r>
      <w:r w:rsidR="00593D6F">
        <w:t xml:space="preserve"> д. Петьял, ул. Школьная, 3</w:t>
      </w:r>
      <w:r>
        <w:t xml:space="preserve">. Общая рабочая площадь </w:t>
      </w:r>
      <w:r w:rsidR="00593D6F">
        <w:t>108,0</w:t>
      </w:r>
      <w:r>
        <w:t xml:space="preserve"> </w:t>
      </w:r>
      <w:proofErr w:type="spellStart"/>
      <w:r>
        <w:t>кв.м</w:t>
      </w:r>
      <w:proofErr w:type="spellEnd"/>
      <w:r>
        <w:t xml:space="preserve">. </w:t>
      </w:r>
    </w:p>
    <w:p w:rsidR="003B5B9D" w:rsidRPr="0000765E" w:rsidRDefault="00593D6F" w:rsidP="00D07908">
      <w:pPr>
        <w:spacing w:after="0" w:line="240" w:lineRule="auto"/>
        <w:ind w:left="525" w:right="45" w:firstLine="526"/>
      </w:pPr>
      <w:r>
        <w:t>Дополнитель</w:t>
      </w:r>
      <w:r w:rsidR="003B5B9D">
        <w:t>но задействованы спортивные залы и спортивные площадки десяти общеобразовательных учреждений района.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 В выходные дни и в каникулярное время на всех объектах помимо учебно</w:t>
      </w:r>
      <w:r w:rsidR="003B5B9D">
        <w:t>-</w:t>
      </w:r>
      <w:r>
        <w:t xml:space="preserve">тренировочной работы проводились школьные, городские и республиканские соревнования по видам спорта, мероприятия физкультурно-спортивной спортивной и оздоровительной направленности. </w:t>
      </w:r>
    </w:p>
    <w:p w:rsidR="007D2E3F" w:rsidRDefault="00497DC2" w:rsidP="00D07908">
      <w:pPr>
        <w:spacing w:after="0" w:line="240" w:lineRule="auto"/>
        <w:ind w:left="525" w:right="45" w:firstLine="720"/>
      </w:pPr>
      <w:r>
        <w:lastRenderedPageBreak/>
        <w:t>Имеющиеся спортивные объекты, относящихся к М</w:t>
      </w:r>
      <w:r w:rsidR="003B5B9D">
        <w:t>Б</w:t>
      </w:r>
      <w:r>
        <w:t>У ДО «Ц</w:t>
      </w:r>
      <w:r w:rsidR="003B5B9D">
        <w:t>ДО</w:t>
      </w:r>
      <w:r>
        <w:t>» не предоставляют полного спектра спортивных услуг для учащейся молодежи города. В связи с этим, для организации учебно-образовательной деятельности</w:t>
      </w:r>
      <w:r w:rsidR="003B5B9D">
        <w:t>, используются спортивные</w:t>
      </w:r>
      <w:r>
        <w:t xml:space="preserve"> зал</w:t>
      </w:r>
      <w:r w:rsidR="003B5B9D">
        <w:t>ы общеобразовательных</w:t>
      </w:r>
      <w:r>
        <w:t xml:space="preserve"> школ</w:t>
      </w:r>
      <w:r w:rsidR="003B5B9D">
        <w:t xml:space="preserve"> района. </w:t>
      </w:r>
      <w:r>
        <w:t xml:space="preserve">Для повышения интереса граждан   различных категорий и возрастов к специализированным занятиям физической культурой и спортом а </w:t>
      </w:r>
      <w:proofErr w:type="gramStart"/>
      <w:r>
        <w:t>также  для</w:t>
      </w:r>
      <w:proofErr w:type="gramEnd"/>
      <w:r>
        <w:t xml:space="preserve"> занятий массовым спортом, необходимо усовершенствование материально</w:t>
      </w:r>
      <w:r w:rsidR="003B5B9D">
        <w:t>-</w:t>
      </w:r>
      <w:r>
        <w:t xml:space="preserve">технической базы, внедрение инновационных технологий,  повышение качества предоставляемых образовательных услуг. </w:t>
      </w:r>
    </w:p>
    <w:p w:rsidR="007D2E3F" w:rsidRDefault="00497DC2" w:rsidP="00D07908">
      <w:pPr>
        <w:spacing w:after="0" w:line="240" w:lineRule="auto"/>
        <w:ind w:left="525" w:right="45" w:firstLine="720"/>
      </w:pPr>
      <w:r>
        <w:t>Поэтому организация работы</w:t>
      </w:r>
      <w:r>
        <w:rPr>
          <w:sz w:val="22"/>
        </w:rPr>
        <w:t xml:space="preserve"> </w:t>
      </w:r>
      <w:r>
        <w:t xml:space="preserve">учреждения строится на взаимовыгодных условиях, в тесном контакте и взаимодействии с образовательными учреждениями </w:t>
      </w:r>
      <w:r w:rsidR="003B5B9D">
        <w:t>района</w:t>
      </w:r>
      <w:r>
        <w:t xml:space="preserve">, общественными организациями, учреждениями и предприятиями </w:t>
      </w:r>
      <w:r w:rsidR="003B5B9D">
        <w:t>района</w:t>
      </w:r>
      <w:r>
        <w:t xml:space="preserve">, отраслевыми министерствами и ведомствами.    </w:t>
      </w:r>
    </w:p>
    <w:p w:rsidR="007D2E3F" w:rsidRDefault="00497DC2" w:rsidP="00D07908">
      <w:pPr>
        <w:spacing w:after="0" w:line="240" w:lineRule="auto"/>
        <w:ind w:left="1260" w:firstLine="0"/>
        <w:jc w:val="left"/>
      </w:pPr>
      <w:r>
        <w:t xml:space="preserve"> 3.3.1. Формы взаимодействия с социумом </w:t>
      </w:r>
    </w:p>
    <w:tbl>
      <w:tblPr>
        <w:tblStyle w:val="TableGrid"/>
        <w:tblW w:w="10286" w:type="dxa"/>
        <w:tblInd w:w="180" w:type="dxa"/>
        <w:tblCellMar>
          <w:top w:w="7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540"/>
        <w:gridCol w:w="2701"/>
        <w:gridCol w:w="7045"/>
      </w:tblGrid>
      <w:tr w:rsidR="007D2E3F">
        <w:trPr>
          <w:trHeight w:val="51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8" w:firstLine="0"/>
              <w:jc w:val="left"/>
            </w:pPr>
            <w:r>
              <w:rPr>
                <w:sz w:val="22"/>
              </w:rPr>
              <w:t xml:space="preserve">№ </w:t>
            </w:r>
          </w:p>
          <w:p w:rsidR="007D2E3F" w:rsidRDefault="00497DC2" w:rsidP="00D07908">
            <w:pPr>
              <w:spacing w:after="0" w:line="240" w:lineRule="auto"/>
              <w:ind w:left="12" w:firstLine="0"/>
              <w:jc w:val="left"/>
            </w:pPr>
            <w:r>
              <w:rPr>
                <w:sz w:val="22"/>
              </w:rPr>
              <w:t xml:space="preserve">п/п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Наименование учреждений, организаций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Формы взаимодействия </w:t>
            </w:r>
          </w:p>
        </w:tc>
      </w:tr>
      <w:tr w:rsidR="007D2E3F">
        <w:trPr>
          <w:trHeight w:val="139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Министерство молодежной политики, спорта и туризма Республики Марий Эл 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0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Нормативно-правовое обеспечение образовательного процесса;  </w:t>
            </w:r>
          </w:p>
          <w:p w:rsidR="007D2E3F" w:rsidRDefault="00497DC2" w:rsidP="00D07908">
            <w:pPr>
              <w:numPr>
                <w:ilvl w:val="0"/>
                <w:numId w:val="30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Взаимосвязь со спортивными федерациями РМЭ; </w:t>
            </w:r>
          </w:p>
          <w:p w:rsidR="007D2E3F" w:rsidRDefault="00497DC2" w:rsidP="00D07908">
            <w:pPr>
              <w:numPr>
                <w:ilvl w:val="0"/>
                <w:numId w:val="30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Присвоение обучающимся спортивных разрядов и званий; -Участие в мероприятиях физкультурно-спортивной направленности (соревнования, форумы, коллегии и т.п.) </w:t>
            </w:r>
          </w:p>
        </w:tc>
      </w:tr>
      <w:tr w:rsidR="007D2E3F">
        <w:trPr>
          <w:trHeight w:val="16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Министерство образования и науки Республики Марий Эл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1"/>
              </w:numPr>
              <w:spacing w:after="0" w:line="240" w:lineRule="auto"/>
              <w:ind w:hanging="139"/>
              <w:jc w:val="left"/>
            </w:pPr>
            <w:r>
              <w:rPr>
                <w:sz w:val="24"/>
              </w:rPr>
              <w:t xml:space="preserve">Нормативно-правовое обеспечение образовательного процесса;  </w:t>
            </w:r>
          </w:p>
          <w:p w:rsidR="007D2E3F" w:rsidRDefault="00497DC2" w:rsidP="00D07908">
            <w:pPr>
              <w:numPr>
                <w:ilvl w:val="0"/>
                <w:numId w:val="31"/>
              </w:numPr>
              <w:spacing w:after="0" w:line="240" w:lineRule="auto"/>
              <w:ind w:hanging="139"/>
              <w:jc w:val="left"/>
            </w:pPr>
            <w:r>
              <w:rPr>
                <w:sz w:val="24"/>
              </w:rPr>
              <w:t xml:space="preserve">Взаимосвязь с учреждениями дополнительного образования </w:t>
            </w:r>
          </w:p>
          <w:p w:rsidR="007D2E3F" w:rsidRDefault="00497DC2" w:rsidP="00D07908">
            <w:pPr>
              <w:spacing w:after="0" w:line="240" w:lineRule="auto"/>
              <w:ind w:left="0" w:right="833" w:firstLine="0"/>
              <w:jc w:val="left"/>
            </w:pPr>
            <w:r>
              <w:rPr>
                <w:sz w:val="24"/>
              </w:rPr>
              <w:t xml:space="preserve">РМЭ физкультурно-спортивной направленности; -Участие в мероприятиях физкультурно-спортивной направленности (организация и проведение соревнований, участие в соревнованиях, семинары и т.п.) </w:t>
            </w:r>
          </w:p>
        </w:tc>
      </w:tr>
      <w:tr w:rsidR="007D2E3F">
        <w:trPr>
          <w:trHeight w:val="194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3B5B9D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У</w:t>
            </w:r>
            <w:r w:rsidR="00497DC2">
              <w:rPr>
                <w:sz w:val="24"/>
              </w:rPr>
              <w:t xml:space="preserve">чреждение «Отдел образования» администрации </w:t>
            </w:r>
            <w:r>
              <w:rPr>
                <w:sz w:val="24"/>
              </w:rPr>
              <w:t>Волжского муниципального района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Нормативно-правовое обеспечение образовательного процесса;  </w:t>
            </w:r>
          </w:p>
          <w:p w:rsidR="007D2E3F" w:rsidRDefault="00497DC2" w:rsidP="00D07908">
            <w:pPr>
              <w:numPr>
                <w:ilvl w:val="0"/>
                <w:numId w:val="3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Участие в организации и проведении городских мероприятий; </w:t>
            </w:r>
          </w:p>
          <w:p w:rsidR="007D2E3F" w:rsidRDefault="00497DC2" w:rsidP="00D07908">
            <w:pPr>
              <w:numPr>
                <w:ilvl w:val="0"/>
                <w:numId w:val="3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летнего отдыха воспитанников; </w:t>
            </w:r>
          </w:p>
          <w:p w:rsidR="007D2E3F" w:rsidRDefault="00497DC2" w:rsidP="00D07908">
            <w:pPr>
              <w:numPr>
                <w:ilvl w:val="0"/>
                <w:numId w:val="3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поездок воспитанников спортивных отделений на соревнования различного уровня; </w:t>
            </w:r>
          </w:p>
          <w:p w:rsidR="007D2E3F" w:rsidRDefault="00497DC2" w:rsidP="00D07908">
            <w:pPr>
              <w:numPr>
                <w:ilvl w:val="0"/>
                <w:numId w:val="3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и проведение соревнований,  мероприятий физкультурно-спортивной направленности </w:t>
            </w:r>
          </w:p>
        </w:tc>
      </w:tr>
      <w:tr w:rsidR="007D2E3F" w:rsidTr="007D3643">
        <w:trPr>
          <w:trHeight w:val="6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Общеобразовательные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школы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3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Организация летнего отдыха обучающихся М</w:t>
            </w:r>
            <w:r w:rsidR="003B5B9D">
              <w:rPr>
                <w:sz w:val="24"/>
              </w:rPr>
              <w:t>Б</w:t>
            </w:r>
            <w:r>
              <w:rPr>
                <w:sz w:val="24"/>
              </w:rPr>
              <w:t>У ДО «Ц</w:t>
            </w:r>
            <w:r w:rsidR="003B5B9D">
              <w:rPr>
                <w:sz w:val="24"/>
              </w:rPr>
              <w:t>ДО</w:t>
            </w:r>
            <w:r>
              <w:rPr>
                <w:sz w:val="24"/>
              </w:rPr>
              <w:t xml:space="preserve">»; </w:t>
            </w:r>
          </w:p>
          <w:p w:rsidR="007D2E3F" w:rsidRDefault="00497DC2" w:rsidP="00D07908">
            <w:pPr>
              <w:numPr>
                <w:ilvl w:val="0"/>
                <w:numId w:val="33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спортивных объединений при школах; </w:t>
            </w:r>
          </w:p>
          <w:p w:rsidR="007D2E3F" w:rsidRDefault="00497DC2" w:rsidP="00D07908">
            <w:pPr>
              <w:numPr>
                <w:ilvl w:val="0"/>
                <w:numId w:val="33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и проведение соревнований по видам спорта среди школьников, совместных мероприятий физкультурно-спортивной направленности; </w:t>
            </w:r>
          </w:p>
          <w:p w:rsidR="007D2E3F" w:rsidRDefault="00497DC2" w:rsidP="00D07908">
            <w:pPr>
              <w:numPr>
                <w:ilvl w:val="0"/>
                <w:numId w:val="33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Участие в работе методического объединения учителей физической культуры; </w:t>
            </w:r>
          </w:p>
          <w:p w:rsidR="007D2E3F" w:rsidRDefault="00497DC2" w:rsidP="00D07908">
            <w:pPr>
              <w:numPr>
                <w:ilvl w:val="0"/>
                <w:numId w:val="33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Комплектование сборных команд </w:t>
            </w:r>
            <w:r w:rsidR="003B5B9D">
              <w:rPr>
                <w:sz w:val="24"/>
              </w:rPr>
              <w:t>района</w:t>
            </w:r>
            <w:r>
              <w:rPr>
                <w:sz w:val="24"/>
              </w:rPr>
              <w:t xml:space="preserve"> по видам спорта; - </w:t>
            </w:r>
            <w:r w:rsidR="003B5B9D">
              <w:rPr>
                <w:sz w:val="24"/>
              </w:rPr>
              <w:t xml:space="preserve">         </w:t>
            </w:r>
            <w:r>
              <w:rPr>
                <w:sz w:val="24"/>
              </w:rPr>
              <w:t xml:space="preserve">Передача перспективных спортсменов – учащихся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>общеобразовательных школ тренерам-преподавателям М</w:t>
            </w:r>
            <w:r w:rsidR="003B5B9D">
              <w:rPr>
                <w:sz w:val="24"/>
              </w:rPr>
              <w:t>Б</w:t>
            </w:r>
            <w:r>
              <w:rPr>
                <w:sz w:val="24"/>
              </w:rPr>
              <w:t>У ДО «Ц</w:t>
            </w:r>
            <w:r w:rsidR="003B5B9D">
              <w:rPr>
                <w:sz w:val="24"/>
              </w:rPr>
              <w:t>ДО</w:t>
            </w:r>
            <w:r>
              <w:rPr>
                <w:sz w:val="24"/>
              </w:rPr>
              <w:t xml:space="preserve">»; </w:t>
            </w:r>
          </w:p>
        </w:tc>
      </w:tr>
      <w:tr w:rsidR="007D2E3F">
        <w:trPr>
          <w:trHeight w:val="8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lastRenderedPageBreak/>
              <w:t xml:space="preserve">5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Учреждения дополнительного образования детей   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4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Участие в работе методических объединений, конференций, семинаров; </w:t>
            </w:r>
          </w:p>
          <w:p w:rsidR="007D2E3F" w:rsidRDefault="00497DC2" w:rsidP="00D07908">
            <w:pPr>
              <w:numPr>
                <w:ilvl w:val="0"/>
                <w:numId w:val="34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организация и проведение </w:t>
            </w:r>
            <w:r w:rsidR="003B5B9D">
              <w:rPr>
                <w:sz w:val="24"/>
              </w:rPr>
              <w:t>муниципальных</w:t>
            </w:r>
            <w:r>
              <w:rPr>
                <w:sz w:val="24"/>
              </w:rPr>
              <w:t xml:space="preserve"> мероприятий </w:t>
            </w:r>
          </w:p>
        </w:tc>
      </w:tr>
      <w:tr w:rsidR="007D2E3F">
        <w:trPr>
          <w:trHeight w:val="139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Республиканские федерации по видам спорта 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-Нормативно-правовое обеспечение образовательного процесса;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 Присвоение обучающимся спортивных разрядов и званий; -Участие в заседаниях судейских коллегий по правилам организации и проведения соревнований различного уровня; -организация и проведение соревнований по видам спорта. </w:t>
            </w:r>
          </w:p>
        </w:tc>
      </w:tr>
      <w:tr w:rsidR="007D2E3F">
        <w:trPr>
          <w:trHeight w:val="111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Республиканские школы олимпийского резерва, Училища Олимпийского резерва 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-Передача перспективных спортсменов на этапы высшего спортивного мастерства </w:t>
            </w:r>
          </w:p>
        </w:tc>
      </w:tr>
      <w:tr w:rsidR="007D2E3F">
        <w:trPr>
          <w:trHeight w:val="174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Комитет по делам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несовершеннолетних 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5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Выявление воспитанников отделений М</w:t>
            </w:r>
            <w:r w:rsidR="003B5B9D">
              <w:rPr>
                <w:sz w:val="24"/>
              </w:rPr>
              <w:t>Б</w:t>
            </w:r>
            <w:r>
              <w:rPr>
                <w:sz w:val="24"/>
              </w:rPr>
              <w:t>У ДО «Ц</w:t>
            </w:r>
            <w:r w:rsidR="003B5B9D">
              <w:rPr>
                <w:sz w:val="24"/>
              </w:rPr>
              <w:t>ДО</w:t>
            </w:r>
            <w:r>
              <w:rPr>
                <w:sz w:val="24"/>
              </w:rPr>
              <w:t xml:space="preserve">», состоящих на учете в КДН;  </w:t>
            </w:r>
          </w:p>
          <w:p w:rsidR="007D2E3F" w:rsidRDefault="00497DC2" w:rsidP="00D07908">
            <w:pPr>
              <w:numPr>
                <w:ilvl w:val="0"/>
                <w:numId w:val="35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Разработка планов работы по профилактике безнадзорности и правонарушений несовершеннолетних; </w:t>
            </w:r>
          </w:p>
          <w:p w:rsidR="007D2E3F" w:rsidRDefault="00497DC2" w:rsidP="00D07908">
            <w:pPr>
              <w:numPr>
                <w:ilvl w:val="0"/>
                <w:numId w:val="35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Участие в реализации программы по профилактике правонарушений среди детей и подростков </w:t>
            </w:r>
          </w:p>
        </w:tc>
      </w:tr>
      <w:tr w:rsidR="007D2E3F" w:rsidTr="007D3643">
        <w:trPr>
          <w:trHeight w:val="149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41" w:firstLine="0"/>
              <w:jc w:val="left"/>
            </w:pPr>
            <w:r>
              <w:rPr>
                <w:sz w:val="24"/>
              </w:rPr>
              <w:t>9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Отдел по физической культуре, спорту и делам молодежи </w:t>
            </w:r>
            <w:r w:rsidR="00AC440B">
              <w:rPr>
                <w:sz w:val="24"/>
              </w:rPr>
              <w:t>Учреждения «Отдел образования»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8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Совместное проведение спортивных мероприятий, соревнований; </w:t>
            </w:r>
          </w:p>
          <w:p w:rsidR="007D2E3F" w:rsidRDefault="00497DC2" w:rsidP="00D07908">
            <w:pPr>
              <w:numPr>
                <w:ilvl w:val="0"/>
                <w:numId w:val="38"/>
              </w:numPr>
              <w:spacing w:after="0" w:line="240" w:lineRule="auto"/>
              <w:ind w:firstLine="0"/>
              <w:jc w:val="left"/>
            </w:pPr>
            <w:r>
              <w:rPr>
                <w:sz w:val="22"/>
              </w:rPr>
              <w:t>Участие в спортивных мероприятиях, показательных выступлениях, посвященных Дню физкультурника</w:t>
            </w:r>
            <w:r>
              <w:rPr>
                <w:sz w:val="24"/>
              </w:rPr>
              <w:t xml:space="preserve"> </w:t>
            </w:r>
          </w:p>
        </w:tc>
      </w:tr>
      <w:tr w:rsidR="007D2E3F" w:rsidTr="007D3643">
        <w:trPr>
          <w:trHeight w:val="97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1" w:firstLine="0"/>
              <w:jc w:val="left"/>
            </w:pPr>
            <w:r>
              <w:rPr>
                <w:sz w:val="24"/>
              </w:rPr>
              <w:t xml:space="preserve">13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ООО «Волжские вести»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- Информация о достижениях и проводимых с</w:t>
            </w:r>
            <w:r w:rsidR="00AC440B">
              <w:rPr>
                <w:sz w:val="24"/>
              </w:rPr>
              <w:t xml:space="preserve">портивно-массовых мероприятиях, </w:t>
            </w:r>
            <w:r>
              <w:rPr>
                <w:sz w:val="24"/>
              </w:rPr>
              <w:t xml:space="preserve"> достижениях, о ветеранах,  лучших спортсменах и тренерах учреждения </w:t>
            </w:r>
          </w:p>
        </w:tc>
      </w:tr>
      <w:tr w:rsidR="007D2E3F">
        <w:trPr>
          <w:trHeight w:val="8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1" w:firstLine="0"/>
              <w:jc w:val="left"/>
            </w:pPr>
            <w:r>
              <w:rPr>
                <w:sz w:val="24"/>
              </w:rPr>
              <w:t xml:space="preserve">14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Предприятия и учреждения </w:t>
            </w:r>
            <w:r w:rsidR="00AC440B">
              <w:rPr>
                <w:sz w:val="24"/>
              </w:rPr>
              <w:t>района</w:t>
            </w:r>
            <w:r>
              <w:rPr>
                <w:sz w:val="24"/>
              </w:rPr>
              <w:t xml:space="preserve">, физические лица 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411" w:firstLine="0"/>
              <w:jc w:val="left"/>
            </w:pPr>
            <w:r>
              <w:rPr>
                <w:sz w:val="24"/>
              </w:rPr>
              <w:t xml:space="preserve">- Спонсорская помощь на организацию и проведение соревнований, выездов на соревнования; - безвозмездная аренда помещений  </w:t>
            </w:r>
          </w:p>
        </w:tc>
      </w:tr>
    </w:tbl>
    <w:p w:rsidR="007D2E3F" w:rsidRPr="007D3643" w:rsidRDefault="00497DC2" w:rsidP="007D3643">
      <w:pPr>
        <w:spacing w:after="0" w:line="240" w:lineRule="auto"/>
        <w:ind w:left="898" w:firstLine="0"/>
        <w:jc w:val="left"/>
        <w:rPr>
          <w:b/>
          <w:i/>
        </w:rPr>
      </w:pPr>
      <w:r>
        <w:rPr>
          <w:b/>
          <w:i/>
          <w:color w:val="FF0000"/>
        </w:rPr>
        <w:t xml:space="preserve"> </w:t>
      </w:r>
      <w:r>
        <w:rPr>
          <w:rFonts w:ascii="Calibri" w:eastAsia="Calibri" w:hAnsi="Calibri" w:cs="Calibri"/>
          <w:b/>
          <w:i/>
          <w:sz w:val="22"/>
        </w:rPr>
        <w:tab/>
      </w:r>
      <w:r>
        <w:rPr>
          <w:color w:val="FF0000"/>
        </w:rPr>
        <w:t xml:space="preserve"> </w:t>
      </w:r>
      <w:r>
        <w:rPr>
          <w:color w:val="FF0000"/>
        </w:rPr>
        <w:tab/>
      </w:r>
      <w:r w:rsidRPr="007D3643">
        <w:rPr>
          <w:b/>
          <w:i/>
        </w:rPr>
        <w:t xml:space="preserve">3.4.  Характеристика социального статуса семей   </w:t>
      </w:r>
    </w:p>
    <w:p w:rsidR="007D2E3F" w:rsidRDefault="00497DC2" w:rsidP="00D07908">
      <w:pPr>
        <w:spacing w:after="0" w:line="240" w:lineRule="auto"/>
        <w:ind w:left="525" w:right="45" w:firstLine="720"/>
      </w:pPr>
      <w:r>
        <w:t xml:space="preserve">В учреждении   интенсивно ведется работа с подростками, находящимися в группе риска. Отслеживается их поведение, изменения в семье, проводятся дополнительные занятия с данной категорией обучающихся, ведется вовлечение этих ребят в спортивные объединения. Установлена обратная связь с педагогами общеобразовательных школ по вопросам контроля и дальнейшего сотрудничества. </w:t>
      </w:r>
    </w:p>
    <w:p w:rsidR="007D2E3F" w:rsidRDefault="00497DC2" w:rsidP="00D07908">
      <w:pPr>
        <w:spacing w:after="0" w:line="240" w:lineRule="auto"/>
        <w:ind w:left="1260" w:firstLine="0"/>
        <w:jc w:val="left"/>
      </w:pPr>
      <w:r>
        <w:rPr>
          <w:b/>
          <w:i/>
        </w:rPr>
        <w:t xml:space="preserve">  </w:t>
      </w:r>
      <w:r>
        <w:t xml:space="preserve">3.4.1. Качественный и количественный состав детей, находящихся в группе риска </w:t>
      </w:r>
    </w:p>
    <w:p w:rsidR="007D2E3F" w:rsidRDefault="00497DC2" w:rsidP="00D07908">
      <w:pPr>
        <w:spacing w:after="0" w:line="240" w:lineRule="auto"/>
        <w:ind w:left="558" w:firstLine="0"/>
        <w:jc w:val="center"/>
      </w:pPr>
      <w:r>
        <w:rPr>
          <w:color w:val="FF0000"/>
        </w:rPr>
        <w:t xml:space="preserve"> </w:t>
      </w:r>
    </w:p>
    <w:tbl>
      <w:tblPr>
        <w:tblStyle w:val="TableGrid"/>
        <w:tblW w:w="9676" w:type="dxa"/>
        <w:tblInd w:w="540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742"/>
        <w:gridCol w:w="6949"/>
        <w:gridCol w:w="1985"/>
      </w:tblGrid>
      <w:tr w:rsidR="007D2E3F" w:rsidTr="00AC440B">
        <w:trPr>
          <w:trHeight w:val="29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4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b/>
                <w:sz w:val="24"/>
              </w:rPr>
              <w:t xml:space="preserve">Виды данных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7" w:firstLine="0"/>
              <w:jc w:val="center"/>
            </w:pPr>
            <w:r>
              <w:rPr>
                <w:b/>
                <w:sz w:val="24"/>
              </w:rPr>
              <w:t xml:space="preserve">Количество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в ОУ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108" w:firstLine="0"/>
              <w:jc w:val="center"/>
            </w:pPr>
            <w:r>
              <w:rPr>
                <w:sz w:val="24"/>
              </w:rPr>
              <w:t>487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</w:pPr>
            <w:r>
              <w:rPr>
                <w:sz w:val="24"/>
              </w:rPr>
              <w:t>Количество детей из семей, подлежащих учету на 20</w:t>
            </w:r>
            <w:r w:rsidR="00AC440B">
              <w:rPr>
                <w:sz w:val="24"/>
              </w:rPr>
              <w:t>21-2022</w:t>
            </w:r>
            <w:r>
              <w:rPr>
                <w:sz w:val="24"/>
              </w:rPr>
              <w:t xml:space="preserve">уч.г.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108" w:firstLine="0"/>
              <w:jc w:val="center"/>
            </w:pPr>
            <w:r>
              <w:rPr>
                <w:sz w:val="24"/>
              </w:rPr>
              <w:t>7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AC440B">
        <w:trPr>
          <w:trHeight w:val="28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– сирот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108" w:firstLine="0"/>
              <w:jc w:val="center"/>
            </w:pPr>
            <w:r>
              <w:rPr>
                <w:sz w:val="24"/>
              </w:rPr>
              <w:t>0</w:t>
            </w:r>
          </w:p>
        </w:tc>
      </w:tr>
      <w:tr w:rsidR="007D2E3F" w:rsidTr="00AC440B">
        <w:trPr>
          <w:trHeight w:val="28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2.2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опекаемых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lastRenderedPageBreak/>
              <w:t xml:space="preserve">2.3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многодетных семей и детей  в них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10/25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2.4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неполных семей  и детей в них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 xml:space="preserve">36/39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2.5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малообеспеченных семей и детей в них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 xml:space="preserve">10/13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2.6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находящихся в СОП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2.7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из семей беженцев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29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2.8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состоящих на учете в ПДН ОВД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2.9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состоящих на 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z w:val="24"/>
              </w:rPr>
              <w:t xml:space="preserve"> учете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2.10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проживающих с родителями пенсионерами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2.11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проживающих с родителями инвалидами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-</w:t>
            </w:r>
          </w:p>
        </w:tc>
      </w:tr>
      <w:tr w:rsidR="007D2E3F" w:rsidTr="00AC440B">
        <w:trPr>
          <w:trHeight w:val="334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2.12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– инвалидов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322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2.13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где оба родителя безработные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32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2.14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где родители употребляют наркотики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2.15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имеющих несовершеннолетних родителей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 w:rsidTr="00AC440B">
        <w:trPr>
          <w:trHeight w:val="28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2.16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проживающих в школе-интернате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-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AC440B">
        <w:trPr>
          <w:trHeight w:val="612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 всего, охваченных спортивно - оздоровительной деятельностью,  из них: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487</w:t>
            </w:r>
          </w:p>
        </w:tc>
      </w:tr>
      <w:tr w:rsidR="007D2E3F" w:rsidTr="00AC440B">
        <w:trPr>
          <w:trHeight w:val="288"/>
        </w:trPr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- при  МОУ С</w:t>
            </w:r>
            <w:r w:rsidR="00AC440B">
              <w:rPr>
                <w:sz w:val="24"/>
              </w:rPr>
              <w:t>О</w:t>
            </w:r>
            <w:r>
              <w:rPr>
                <w:sz w:val="24"/>
              </w:rPr>
              <w:t xml:space="preserve">Ш </w:t>
            </w:r>
            <w:r w:rsidR="00AC440B">
              <w:rPr>
                <w:sz w:val="24"/>
              </w:rPr>
              <w:t>(ООШ)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412</w:t>
            </w:r>
            <w:r w:rsidR="00497DC2">
              <w:rPr>
                <w:sz w:val="24"/>
              </w:rPr>
              <w:t xml:space="preserve"> </w:t>
            </w:r>
          </w:p>
        </w:tc>
      </w:tr>
      <w:tr w:rsidR="007D2E3F" w:rsidTr="00AC440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-  на объектах  М</w:t>
            </w:r>
            <w:r w:rsidR="00AC440B">
              <w:rPr>
                <w:sz w:val="24"/>
              </w:rPr>
              <w:t>БУ ДО «ЦДО</w:t>
            </w:r>
            <w:r>
              <w:rPr>
                <w:sz w:val="24"/>
              </w:rPr>
              <w:t xml:space="preserve">»: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4"/>
              </w:rPr>
              <w:t>75</w:t>
            </w:r>
          </w:p>
        </w:tc>
      </w:tr>
      <w:tr w:rsidR="007D2E3F" w:rsidTr="00AC440B">
        <w:trPr>
          <w:trHeight w:val="562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детей, совершивших преступления за период летних каникул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b/>
                <w:sz w:val="24"/>
              </w:rPr>
              <w:t xml:space="preserve">- </w:t>
            </w:r>
          </w:p>
        </w:tc>
      </w:tr>
      <w:tr w:rsidR="007D2E3F" w:rsidTr="00AC440B">
        <w:trPr>
          <w:trHeight w:val="564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Количество </w:t>
            </w:r>
            <w:r>
              <w:rPr>
                <w:sz w:val="24"/>
              </w:rPr>
              <w:tab/>
              <w:t xml:space="preserve">детей, </w:t>
            </w:r>
            <w:r>
              <w:rPr>
                <w:sz w:val="24"/>
              </w:rPr>
              <w:tab/>
              <w:t>с</w:t>
            </w:r>
            <w:r w:rsidR="00AC440B">
              <w:rPr>
                <w:sz w:val="24"/>
              </w:rPr>
              <w:t xml:space="preserve">овершивших </w:t>
            </w:r>
            <w:r w:rsidR="00AC440B">
              <w:rPr>
                <w:sz w:val="24"/>
              </w:rPr>
              <w:tab/>
              <w:t xml:space="preserve">преступления </w:t>
            </w:r>
            <w:r w:rsidR="00AC440B">
              <w:rPr>
                <w:sz w:val="24"/>
              </w:rPr>
              <w:tab/>
              <w:t xml:space="preserve">за </w:t>
            </w:r>
            <w:r w:rsidR="00AC440B">
              <w:rPr>
                <w:sz w:val="24"/>
              </w:rPr>
              <w:tab/>
              <w:t>2020-2021</w:t>
            </w:r>
            <w:r>
              <w:rPr>
                <w:sz w:val="24"/>
              </w:rPr>
              <w:t xml:space="preserve">учебный год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8" w:firstLine="0"/>
              <w:jc w:val="center"/>
            </w:pPr>
            <w:r>
              <w:rPr>
                <w:b/>
                <w:sz w:val="24"/>
              </w:rPr>
              <w:t xml:space="preserve">- </w:t>
            </w:r>
          </w:p>
        </w:tc>
      </w:tr>
    </w:tbl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color w:val="FF0000"/>
        </w:rPr>
        <w:t xml:space="preserve"> </w:t>
      </w:r>
    </w:p>
    <w:p w:rsidR="007D2E3F" w:rsidRDefault="00497DC2" w:rsidP="007D3643">
      <w:pPr>
        <w:pStyle w:val="4"/>
        <w:spacing w:line="240" w:lineRule="auto"/>
        <w:ind w:left="1039"/>
      </w:pPr>
      <w:r>
        <w:t>3.5. Система качества образования</w:t>
      </w:r>
      <w:r>
        <w:rPr>
          <w:b w:val="0"/>
          <w:i w:val="0"/>
        </w:rPr>
        <w:t xml:space="preserve"> </w:t>
      </w:r>
    </w:p>
    <w:p w:rsidR="007D2E3F" w:rsidRDefault="00497DC2" w:rsidP="00D07908">
      <w:pPr>
        <w:spacing w:after="0" w:line="240" w:lineRule="auto"/>
        <w:ind w:left="525" w:right="45" w:firstLine="540"/>
      </w:pPr>
      <w:r>
        <w:t>Для оценки эффективности средств и методов тренировки в соответствии с установленными контрольными нормативами для выявления динамики развития спортивной подготовленности и прогнозирования спортивных достижений тренерами-преподавателями М</w:t>
      </w:r>
      <w:r w:rsidR="00AC440B">
        <w:t>Б</w:t>
      </w:r>
      <w:r>
        <w:t>У ДО «Ц</w:t>
      </w:r>
      <w:r w:rsidR="00AC440B">
        <w:t>ДО</w:t>
      </w:r>
      <w:r>
        <w:t xml:space="preserve">» используется система педагогического контроля, благодаря которой можно оценить эффективность тренировочного процесса. </w:t>
      </w:r>
    </w:p>
    <w:p w:rsidR="007D2E3F" w:rsidRDefault="00497DC2" w:rsidP="00D07908">
      <w:pPr>
        <w:spacing w:after="0" w:line="240" w:lineRule="auto"/>
        <w:ind w:left="525" w:right="45" w:firstLine="540"/>
      </w:pPr>
      <w:r>
        <w:t xml:space="preserve">Индивидуальные достижения обучающихся, передача перспективных учащихся в учреждения высшего спортивного мастерства (школы, училища олимпийского резерва) и подготовка спортсменов-разрядников – главные показатели качества образования и квалификации тренерско-преподавательского состава. </w:t>
      </w:r>
    </w:p>
    <w:p w:rsidR="007D2E3F" w:rsidRDefault="00497DC2" w:rsidP="00D07908">
      <w:pPr>
        <w:spacing w:after="0" w:line="240" w:lineRule="auto"/>
        <w:ind w:left="525" w:right="45" w:firstLine="540"/>
      </w:pPr>
      <w:r>
        <w:rPr>
          <w:b/>
          <w:i/>
        </w:rPr>
        <w:t xml:space="preserve"> </w:t>
      </w:r>
      <w:r>
        <w:t xml:space="preserve"> Качество образования в М</w:t>
      </w:r>
      <w:r w:rsidR="00AC440B">
        <w:t>Б</w:t>
      </w:r>
      <w:r>
        <w:t>У ДО «Ц</w:t>
      </w:r>
      <w:r w:rsidR="00AC440B">
        <w:t>ДО</w:t>
      </w:r>
      <w:r>
        <w:t>» оценивается по следующим показателям:</w:t>
      </w:r>
      <w:r>
        <w:rPr>
          <w:b/>
          <w:i/>
        </w:rPr>
        <w:t xml:space="preserve">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Индивидуальные достижения учащихся;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Тестирование (сдача контрольно-нормативных требований) по общей физической и специальной физической подготовленности;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Анализ выполнения программных требований по общефизической и специальной подготовке, а также качества обучения умениям и навыкам по видам спорта;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Сохранность контингента;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Реализация образовательных программ по видам спорта;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lastRenderedPageBreak/>
        <w:t xml:space="preserve">Подготовка спортсменов-разрядников; </w:t>
      </w:r>
    </w:p>
    <w:p w:rsidR="007D2E3F" w:rsidRDefault="00497DC2" w:rsidP="00D07908">
      <w:pPr>
        <w:numPr>
          <w:ilvl w:val="0"/>
          <w:numId w:val="4"/>
        </w:numPr>
        <w:spacing w:after="0" w:line="240" w:lineRule="auto"/>
        <w:ind w:right="45" w:firstLine="540"/>
      </w:pPr>
      <w:r>
        <w:t xml:space="preserve">Передача перспективных учащихся на этапы спортивного совершенствования. </w:t>
      </w:r>
    </w:p>
    <w:p w:rsidR="007D2E3F" w:rsidRDefault="00497DC2" w:rsidP="00D07908">
      <w:pPr>
        <w:spacing w:after="0" w:line="240" w:lineRule="auto"/>
        <w:ind w:left="628" w:firstLine="0"/>
        <w:jc w:val="center"/>
      </w:pPr>
      <w:r>
        <w:rPr>
          <w:color w:val="FF0000"/>
        </w:rPr>
        <w:t xml:space="preserve">  </w:t>
      </w:r>
    </w:p>
    <w:p w:rsidR="007D2E3F" w:rsidRDefault="00497DC2" w:rsidP="007D3643">
      <w:pPr>
        <w:spacing w:after="0" w:line="240" w:lineRule="auto"/>
        <w:ind w:left="10"/>
        <w:jc w:val="center"/>
      </w:pPr>
      <w:r>
        <w:t xml:space="preserve">3.5.1.  Динамика участия и количество победителей и призеров в соревнованиях различного уровня </w:t>
      </w:r>
      <w:r>
        <w:rPr>
          <w:color w:val="FF0000"/>
        </w:rPr>
        <w:t xml:space="preserve"> </w:t>
      </w:r>
    </w:p>
    <w:tbl>
      <w:tblPr>
        <w:tblStyle w:val="TableGrid"/>
        <w:tblW w:w="10776" w:type="dxa"/>
        <w:tblInd w:w="-26" w:type="dxa"/>
        <w:tblCellMar>
          <w:top w:w="7" w:type="dxa"/>
          <w:right w:w="27" w:type="dxa"/>
        </w:tblCellMar>
        <w:tblLook w:val="04A0" w:firstRow="1" w:lastRow="0" w:firstColumn="1" w:lastColumn="0" w:noHBand="0" w:noVBand="1"/>
      </w:tblPr>
      <w:tblGrid>
        <w:gridCol w:w="1431"/>
        <w:gridCol w:w="849"/>
        <w:gridCol w:w="849"/>
        <w:gridCol w:w="851"/>
        <w:gridCol w:w="848"/>
        <w:gridCol w:w="848"/>
        <w:gridCol w:w="848"/>
        <w:gridCol w:w="1417"/>
        <w:gridCol w:w="1417"/>
        <w:gridCol w:w="1418"/>
      </w:tblGrid>
      <w:tr w:rsidR="007D2E3F">
        <w:trPr>
          <w:trHeight w:val="562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61" w:firstLine="0"/>
              <w:jc w:val="center"/>
            </w:pPr>
            <w:r>
              <w:rPr>
                <w:b/>
                <w:sz w:val="16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22" w:firstLine="0"/>
              <w:jc w:val="center"/>
            </w:pPr>
            <w:r>
              <w:rPr>
                <w:b/>
                <w:sz w:val="16"/>
              </w:rPr>
              <w:t>Уровень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65" w:right="164" w:firstLine="0"/>
              <w:jc w:val="center"/>
            </w:pPr>
            <w:r>
              <w:rPr>
                <w:b/>
                <w:sz w:val="16"/>
              </w:rPr>
              <w:t xml:space="preserve">Кол-во человек,  принявших участие в соревнованиях </w:t>
            </w:r>
          </w:p>
        </w:tc>
        <w:tc>
          <w:tcPr>
            <w:tcW w:w="2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97" w:right="34" w:firstLine="0"/>
              <w:jc w:val="center"/>
            </w:pPr>
            <w:r>
              <w:rPr>
                <w:b/>
                <w:sz w:val="16"/>
              </w:rPr>
              <w:t>Кол-во соревнований, в которых приняли участие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4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2" w:firstLine="0"/>
              <w:jc w:val="center"/>
            </w:pPr>
            <w:r>
              <w:rPr>
                <w:b/>
                <w:sz w:val="16"/>
              </w:rPr>
              <w:t>Общее количество победителей и призеров</w:t>
            </w:r>
            <w:r>
              <w:rPr>
                <w:sz w:val="16"/>
              </w:rPr>
              <w:t xml:space="preserve"> </w:t>
            </w:r>
          </w:p>
        </w:tc>
      </w:tr>
      <w:tr w:rsidR="007D2E3F">
        <w:trPr>
          <w:trHeight w:val="24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3" w:firstLine="0"/>
              <w:jc w:val="center"/>
            </w:pPr>
            <w:r>
              <w:rPr>
                <w:b/>
                <w:sz w:val="18"/>
              </w:rPr>
              <w:t>20</w:t>
            </w:r>
            <w:r w:rsidR="00AC440B">
              <w:rPr>
                <w:b/>
                <w:sz w:val="18"/>
              </w:rPr>
              <w:t>18</w:t>
            </w:r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2" w:firstLine="0"/>
              <w:jc w:val="center"/>
            </w:pPr>
            <w:r>
              <w:rPr>
                <w:b/>
                <w:sz w:val="18"/>
              </w:rPr>
              <w:t>2019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2020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3" w:firstLine="0"/>
              <w:jc w:val="center"/>
            </w:pPr>
            <w:r>
              <w:rPr>
                <w:b/>
                <w:sz w:val="18"/>
              </w:rPr>
              <w:t>2018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7" w:firstLine="0"/>
              <w:jc w:val="center"/>
            </w:pPr>
            <w:r>
              <w:rPr>
                <w:b/>
                <w:sz w:val="18"/>
              </w:rPr>
              <w:t>2019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8" w:firstLine="0"/>
              <w:jc w:val="center"/>
            </w:pPr>
            <w:r>
              <w:rPr>
                <w:b/>
                <w:sz w:val="18"/>
              </w:rPr>
              <w:t>2020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2018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2019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2020</w:t>
            </w:r>
            <w:r w:rsidR="00497DC2">
              <w:rPr>
                <w:b/>
                <w:sz w:val="18"/>
              </w:rPr>
              <w:t xml:space="preserve"> </w:t>
            </w:r>
          </w:p>
        </w:tc>
      </w:tr>
      <w:tr w:rsidR="007D2E3F">
        <w:trPr>
          <w:trHeight w:val="2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106" w:firstLine="0"/>
              <w:jc w:val="left"/>
            </w:pPr>
            <w:r>
              <w:rPr>
                <w:sz w:val="18"/>
              </w:rPr>
              <w:t xml:space="preserve">Муниципальный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3" w:firstLine="0"/>
              <w:jc w:val="center"/>
            </w:pPr>
            <w:r>
              <w:rPr>
                <w:sz w:val="18"/>
              </w:rPr>
              <w:t>1500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2" w:firstLine="0"/>
              <w:jc w:val="center"/>
            </w:pPr>
            <w:r>
              <w:rPr>
                <w:sz w:val="18"/>
              </w:rPr>
              <w:t>1500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sz w:val="18"/>
              </w:rPr>
              <w:t>1200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4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0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</w:tr>
      <w:tr w:rsidR="007D2E3F">
        <w:trPr>
          <w:trHeight w:val="422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-2" w:firstLine="0"/>
            </w:pPr>
            <w:r>
              <w:rPr>
                <w:sz w:val="18"/>
              </w:rPr>
              <w:t xml:space="preserve">Республиканский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1" w:firstLine="0"/>
              <w:jc w:val="center"/>
            </w:pPr>
            <w:r>
              <w:rPr>
                <w:sz w:val="18"/>
              </w:rPr>
              <w:t>250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18"/>
              </w:rPr>
              <w:t>250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C440B" w:rsidP="00D07908">
            <w:pPr>
              <w:spacing w:after="0" w:line="240" w:lineRule="auto"/>
              <w:ind w:left="28" w:firstLine="0"/>
              <w:jc w:val="center"/>
            </w:pPr>
            <w:r>
              <w:rPr>
                <w:sz w:val="18"/>
              </w:rPr>
              <w:t>200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23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sz w:val="18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12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18"/>
              </w:rPr>
              <w:t>45 из 5</w:t>
            </w:r>
            <w:r w:rsidR="00497DC2">
              <w:rPr>
                <w:sz w:val="18"/>
              </w:rPr>
              <w:t xml:space="preserve"> командных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19" w:firstLine="0"/>
              <w:jc w:val="center"/>
            </w:pPr>
            <w:r>
              <w:rPr>
                <w:sz w:val="18"/>
              </w:rPr>
              <w:t>45 из 5</w:t>
            </w:r>
            <w:r w:rsidR="00497DC2">
              <w:rPr>
                <w:sz w:val="18"/>
              </w:rPr>
              <w:t xml:space="preserve"> командных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53" w:firstLine="0"/>
              <w:jc w:val="center"/>
            </w:pPr>
            <w:r>
              <w:rPr>
                <w:sz w:val="18"/>
              </w:rPr>
              <w:t>35 из 4</w:t>
            </w:r>
            <w:r w:rsidR="00497DC2">
              <w:rPr>
                <w:sz w:val="18"/>
              </w:rPr>
              <w:t xml:space="preserve">  </w:t>
            </w:r>
          </w:p>
          <w:p w:rsidR="007D2E3F" w:rsidRDefault="00497DC2" w:rsidP="00D07908">
            <w:pPr>
              <w:spacing w:after="0" w:line="240" w:lineRule="auto"/>
              <w:ind w:left="54" w:firstLine="0"/>
              <w:jc w:val="center"/>
            </w:pPr>
            <w:r>
              <w:rPr>
                <w:sz w:val="18"/>
              </w:rPr>
              <w:t xml:space="preserve">командных </w:t>
            </w:r>
          </w:p>
        </w:tc>
      </w:tr>
      <w:tr w:rsidR="007D2E3F">
        <w:trPr>
          <w:trHeight w:val="21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r>
              <w:rPr>
                <w:sz w:val="18"/>
              </w:rPr>
              <w:t xml:space="preserve">Региональный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67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1" w:firstLine="0"/>
              <w:jc w:val="center"/>
            </w:pPr>
            <w:r>
              <w:rPr>
                <w:sz w:val="18"/>
              </w:rPr>
              <w:t>55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67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18"/>
              </w:rPr>
              <w:t>55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0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8" w:firstLine="0"/>
              <w:jc w:val="center"/>
            </w:pPr>
            <w:r>
              <w:rPr>
                <w:sz w:val="18"/>
              </w:rPr>
              <w:t>50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67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2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sz w:val="18"/>
              </w:rPr>
              <w:t>5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2" w:firstLine="0"/>
              <w:jc w:val="center"/>
            </w:pPr>
            <w:r>
              <w:rPr>
                <w:sz w:val="18"/>
              </w:rPr>
              <w:t xml:space="preserve"> </w:t>
            </w:r>
          </w:p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sz w:val="18"/>
              </w:rPr>
              <w:t>4</w:t>
            </w:r>
            <w:r w:rsidR="00497DC2">
              <w:rPr>
                <w:sz w:val="18"/>
              </w:rPr>
              <w:t xml:space="preserve">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E3F" w:rsidRDefault="00EF0962" w:rsidP="00D07908">
            <w:pPr>
              <w:spacing w:after="0" w:line="240" w:lineRule="auto"/>
              <w:ind w:left="63" w:firstLine="0"/>
              <w:jc w:val="center"/>
            </w:pPr>
            <w:r>
              <w:rPr>
                <w:sz w:val="18"/>
              </w:rPr>
              <w:t>15 из 2</w:t>
            </w:r>
            <w:r w:rsidR="00497DC2">
              <w:rPr>
                <w:sz w:val="18"/>
              </w:rPr>
              <w:t xml:space="preserve">  </w:t>
            </w:r>
          </w:p>
          <w:p w:rsidR="007D2E3F" w:rsidRDefault="00497DC2" w:rsidP="00D07908">
            <w:pPr>
              <w:spacing w:after="0" w:line="240" w:lineRule="auto"/>
              <w:ind w:left="63" w:firstLine="0"/>
              <w:jc w:val="center"/>
            </w:pPr>
            <w:r>
              <w:rPr>
                <w:sz w:val="18"/>
              </w:rPr>
              <w:t xml:space="preserve">командных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E3F" w:rsidRDefault="00EF0962" w:rsidP="00D07908">
            <w:pPr>
              <w:spacing w:after="0" w:line="240" w:lineRule="auto"/>
              <w:ind w:left="0" w:right="119" w:firstLine="0"/>
              <w:jc w:val="center"/>
            </w:pPr>
            <w:r>
              <w:rPr>
                <w:sz w:val="18"/>
              </w:rPr>
              <w:t>15 из 2</w:t>
            </w:r>
          </w:p>
          <w:p w:rsidR="007D2E3F" w:rsidRDefault="00497DC2" w:rsidP="00D07908">
            <w:pPr>
              <w:spacing w:after="0" w:line="240" w:lineRule="auto"/>
              <w:ind w:left="204" w:firstLine="0"/>
              <w:jc w:val="left"/>
            </w:pPr>
            <w:r>
              <w:rPr>
                <w:sz w:val="18"/>
              </w:rPr>
              <w:t xml:space="preserve">командных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E3F" w:rsidRDefault="00EF0962" w:rsidP="00D07908">
            <w:pPr>
              <w:spacing w:after="0" w:line="240" w:lineRule="auto"/>
              <w:ind w:left="0" w:right="119" w:firstLine="0"/>
              <w:jc w:val="center"/>
            </w:pPr>
            <w:r>
              <w:rPr>
                <w:sz w:val="18"/>
              </w:rPr>
              <w:t xml:space="preserve">15 из </w:t>
            </w:r>
            <w:r w:rsidR="00497DC2">
              <w:rPr>
                <w:sz w:val="18"/>
              </w:rPr>
              <w:t xml:space="preserve">2 </w:t>
            </w:r>
          </w:p>
          <w:p w:rsidR="007D2E3F" w:rsidRDefault="00497DC2" w:rsidP="00D07908">
            <w:pPr>
              <w:spacing w:after="0" w:line="240" w:lineRule="auto"/>
              <w:ind w:left="204" w:firstLine="0"/>
              <w:jc w:val="left"/>
            </w:pPr>
            <w:r>
              <w:rPr>
                <w:sz w:val="18"/>
              </w:rPr>
              <w:t xml:space="preserve">командных </w:t>
            </w:r>
          </w:p>
        </w:tc>
      </w:tr>
      <w:tr w:rsidR="007D2E3F">
        <w:trPr>
          <w:trHeight w:val="216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r>
              <w:rPr>
                <w:sz w:val="18"/>
              </w:rPr>
              <w:t xml:space="preserve">Федеральный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43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proofErr w:type="spellStart"/>
            <w:r>
              <w:rPr>
                <w:sz w:val="18"/>
              </w:rPr>
              <w:t>Международн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ый</w:t>
            </w:r>
            <w:proofErr w:type="spellEnd"/>
            <w:r>
              <w:rPr>
                <w:sz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42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6" w:firstLine="0"/>
              <w:jc w:val="left"/>
            </w:pPr>
            <w:r>
              <w:rPr>
                <w:b/>
                <w:sz w:val="18"/>
              </w:rPr>
              <w:t xml:space="preserve">Всего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3" w:firstLine="0"/>
              <w:jc w:val="center"/>
            </w:pPr>
            <w:r>
              <w:rPr>
                <w:b/>
                <w:sz w:val="18"/>
              </w:rPr>
              <w:t>2005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2" w:firstLine="0"/>
              <w:jc w:val="center"/>
            </w:pPr>
            <w:r>
              <w:rPr>
                <w:b/>
                <w:sz w:val="18"/>
              </w:rPr>
              <w:t>2005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1450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b/>
                <w:sz w:val="18"/>
              </w:rPr>
              <w:t>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5" w:firstLine="0"/>
              <w:jc w:val="center"/>
            </w:pPr>
            <w:r>
              <w:rPr>
                <w:b/>
                <w:sz w:val="18"/>
              </w:rPr>
              <w:t>50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6" w:firstLine="0"/>
              <w:jc w:val="center"/>
            </w:pPr>
            <w:r>
              <w:rPr>
                <w:b/>
                <w:sz w:val="18"/>
              </w:rPr>
              <w:t>28</w:t>
            </w:r>
            <w:r w:rsidR="00497DC2">
              <w:rPr>
                <w:b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>60 из 7</w:t>
            </w:r>
            <w:r w:rsidR="00497DC2">
              <w:rPr>
                <w:sz w:val="18"/>
              </w:rPr>
              <w:t xml:space="preserve"> командных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42" w:firstLine="115"/>
              <w:jc w:val="left"/>
            </w:pPr>
            <w:r>
              <w:rPr>
                <w:b/>
                <w:sz w:val="18"/>
              </w:rPr>
              <w:t>60 из 7</w:t>
            </w:r>
            <w:r w:rsidR="00497DC2">
              <w:rPr>
                <w:sz w:val="18"/>
              </w:rPr>
              <w:t xml:space="preserve"> командных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242" w:firstLine="161"/>
              <w:jc w:val="left"/>
            </w:pPr>
            <w:r>
              <w:rPr>
                <w:b/>
                <w:sz w:val="18"/>
              </w:rPr>
              <w:t>50 из 6</w:t>
            </w:r>
            <w:r w:rsidR="00497DC2">
              <w:rPr>
                <w:sz w:val="18"/>
              </w:rPr>
              <w:t xml:space="preserve"> командных </w:t>
            </w:r>
          </w:p>
        </w:tc>
      </w:tr>
    </w:tbl>
    <w:p w:rsidR="007D2E3F" w:rsidRDefault="00497DC2" w:rsidP="007D3643">
      <w:pPr>
        <w:spacing w:after="0" w:line="240" w:lineRule="auto"/>
        <w:ind w:left="1248" w:firstLine="0"/>
        <w:jc w:val="left"/>
      </w:pPr>
      <w:r>
        <w:rPr>
          <w:color w:val="FF0000"/>
          <w:sz w:val="26"/>
        </w:rPr>
        <w:t xml:space="preserve">      </w:t>
      </w:r>
      <w:r>
        <w:t>3.5.2.  Динамика подготовки спортсменов-разрядников</w:t>
      </w:r>
      <w:r>
        <w:rPr>
          <w:b/>
          <w:sz w:val="24"/>
        </w:rPr>
        <w:t xml:space="preserve"> </w:t>
      </w:r>
    </w:p>
    <w:tbl>
      <w:tblPr>
        <w:tblStyle w:val="TableGrid"/>
        <w:tblW w:w="10742" w:type="dxa"/>
        <w:tblInd w:w="10" w:type="dxa"/>
        <w:tblCellMar>
          <w:top w:w="7" w:type="dxa"/>
          <w:left w:w="185" w:type="dxa"/>
          <w:right w:w="115" w:type="dxa"/>
        </w:tblCellMar>
        <w:tblLook w:val="04A0" w:firstRow="1" w:lastRow="0" w:firstColumn="1" w:lastColumn="0" w:noHBand="0" w:noVBand="1"/>
      </w:tblPr>
      <w:tblGrid>
        <w:gridCol w:w="1526"/>
        <w:gridCol w:w="1558"/>
        <w:gridCol w:w="1277"/>
        <w:gridCol w:w="1702"/>
        <w:gridCol w:w="1416"/>
        <w:gridCol w:w="1277"/>
        <w:gridCol w:w="994"/>
        <w:gridCol w:w="992"/>
      </w:tblGrid>
      <w:tr w:rsidR="007D2E3F">
        <w:trPr>
          <w:trHeight w:val="216"/>
        </w:trPr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6" w:firstLine="0"/>
              <w:jc w:val="center"/>
            </w:pPr>
            <w:r>
              <w:rPr>
                <w:b/>
                <w:sz w:val="18"/>
              </w:rPr>
              <w:t xml:space="preserve">Отчетный год 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Количество обучающихся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38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281" w:firstLine="0"/>
              <w:jc w:val="left"/>
            </w:pPr>
            <w:r>
              <w:rPr>
                <w:b/>
                <w:sz w:val="18"/>
              </w:rPr>
              <w:t xml:space="preserve">из числа занимающихся спортсменов-разрядников 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b/>
                <w:sz w:val="18"/>
              </w:rPr>
              <w:t xml:space="preserve">всего </w:t>
            </w:r>
          </w:p>
        </w:tc>
        <w:tc>
          <w:tcPr>
            <w:tcW w:w="53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1656" w:firstLine="0"/>
              <w:jc w:val="left"/>
            </w:pPr>
            <w:r>
              <w:rPr>
                <w:b/>
                <w:sz w:val="18"/>
              </w:rPr>
              <w:t xml:space="preserve">подготовленные за отчетный год 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1" w:firstLine="0"/>
              <w:jc w:val="center"/>
            </w:pPr>
            <w:r>
              <w:rPr>
                <w:b/>
                <w:sz w:val="18"/>
              </w:rPr>
              <w:t xml:space="preserve">всего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18"/>
              </w:rPr>
              <w:t xml:space="preserve">массовые </w:t>
            </w:r>
          </w:p>
          <w:p w:rsidR="007D2E3F" w:rsidRDefault="00497DC2" w:rsidP="00D07908">
            <w:pPr>
              <w:spacing w:after="0" w:line="240" w:lineRule="auto"/>
              <w:ind w:left="0" w:right="71" w:firstLine="0"/>
              <w:jc w:val="center"/>
            </w:pPr>
            <w:r>
              <w:rPr>
                <w:b/>
                <w:sz w:val="18"/>
              </w:rPr>
              <w:t xml:space="preserve">разряды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18"/>
              </w:rPr>
              <w:t xml:space="preserve">первый </w:t>
            </w:r>
          </w:p>
          <w:p w:rsidR="007D2E3F" w:rsidRDefault="00497DC2" w:rsidP="00D07908">
            <w:pPr>
              <w:spacing w:after="0" w:line="240" w:lineRule="auto"/>
              <w:ind w:left="0" w:right="72" w:firstLine="0"/>
              <w:jc w:val="center"/>
            </w:pPr>
            <w:r>
              <w:rPr>
                <w:b/>
                <w:sz w:val="18"/>
              </w:rPr>
              <w:t xml:space="preserve">разряд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8" w:firstLine="0"/>
              <w:jc w:val="left"/>
            </w:pPr>
            <w:r>
              <w:rPr>
                <w:b/>
                <w:sz w:val="22"/>
              </w:rPr>
              <w:t xml:space="preserve">КМС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22"/>
              </w:rPr>
              <w:t xml:space="preserve">МС </w:t>
            </w:r>
          </w:p>
        </w:tc>
      </w:tr>
      <w:tr w:rsidR="007D2E3F">
        <w:trPr>
          <w:trHeight w:val="286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22"/>
              </w:rPr>
              <w:t>201</w:t>
            </w:r>
            <w:r w:rsidR="00EF0962">
              <w:rPr>
                <w:b/>
                <w:sz w:val="22"/>
              </w:rPr>
              <w:t>8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>547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right="65" w:firstLine="0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1" w:firstLine="0"/>
              <w:jc w:val="center"/>
            </w:pPr>
            <w:r>
              <w:t>35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0" w:firstLine="0"/>
              <w:jc w:val="center"/>
            </w:pPr>
            <w:r>
              <w:rPr>
                <w:sz w:val="24"/>
              </w:rPr>
              <w:t>25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sz w:val="24"/>
              </w:rPr>
              <w:t>10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1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>
        <w:trPr>
          <w:trHeight w:val="286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22"/>
              </w:rPr>
              <w:t>201</w:t>
            </w:r>
            <w:r w:rsidR="00EF0962">
              <w:rPr>
                <w:b/>
                <w:sz w:val="22"/>
              </w:rPr>
              <w:t>9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>532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right="65" w:firstLine="0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1" w:firstLine="0"/>
              <w:jc w:val="center"/>
            </w:pPr>
            <w:r>
              <w:t>30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0" w:firstLine="0"/>
              <w:jc w:val="center"/>
            </w:pPr>
            <w:r>
              <w:rPr>
                <w:sz w:val="24"/>
              </w:rPr>
              <w:t>21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sz w:val="24"/>
              </w:rPr>
              <w:t>9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1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  <w:tr w:rsidR="007D2E3F">
        <w:trPr>
          <w:trHeight w:val="288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b/>
                <w:sz w:val="22"/>
              </w:rPr>
              <w:t>20</w:t>
            </w:r>
            <w:r w:rsidR="00EF0962">
              <w:rPr>
                <w:b/>
                <w:sz w:val="22"/>
              </w:rPr>
              <w:t>20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>532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right="65" w:firstLine="0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1" w:firstLine="0"/>
              <w:jc w:val="center"/>
            </w:pPr>
            <w:r>
              <w:t>27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0" w:firstLine="0"/>
              <w:jc w:val="center"/>
            </w:pPr>
            <w:r>
              <w:rPr>
                <w:sz w:val="24"/>
              </w:rPr>
              <w:t>18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69" w:firstLine="0"/>
              <w:jc w:val="center"/>
            </w:pPr>
            <w:r>
              <w:rPr>
                <w:sz w:val="24"/>
              </w:rPr>
              <w:t>7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70" w:firstLine="0"/>
              <w:jc w:val="center"/>
            </w:pPr>
            <w:r>
              <w:rPr>
                <w:sz w:val="24"/>
              </w:rPr>
              <w:t>2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8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</w:tr>
    </w:tbl>
    <w:p w:rsidR="007D2E3F" w:rsidRDefault="00497DC2" w:rsidP="007D3643">
      <w:pPr>
        <w:spacing w:after="0" w:line="240" w:lineRule="auto"/>
        <w:ind w:left="558" w:firstLine="0"/>
        <w:jc w:val="center"/>
      </w:pPr>
      <w:r>
        <w:rPr>
          <w:color w:val="FF0000"/>
        </w:rPr>
        <w:t xml:space="preserve"> </w:t>
      </w:r>
      <w:r>
        <w:t xml:space="preserve">3.5.3.  </w:t>
      </w:r>
      <w:proofErr w:type="gramStart"/>
      <w:r>
        <w:t>Динамики  сохранности</w:t>
      </w:r>
      <w:proofErr w:type="gramEnd"/>
      <w:r>
        <w:t xml:space="preserve"> контингента воспитанников </w:t>
      </w:r>
      <w:r>
        <w:rPr>
          <w:i/>
          <w:color w:val="FF0000"/>
          <w:sz w:val="26"/>
        </w:rPr>
        <w:t xml:space="preserve"> </w:t>
      </w:r>
    </w:p>
    <w:tbl>
      <w:tblPr>
        <w:tblStyle w:val="TableGrid"/>
        <w:tblW w:w="10318" w:type="dxa"/>
        <w:tblInd w:w="362" w:type="dxa"/>
        <w:tblCellMar>
          <w:top w:w="12" w:type="dxa"/>
          <w:left w:w="110" w:type="dxa"/>
          <w:right w:w="73" w:type="dxa"/>
        </w:tblCellMar>
        <w:tblLook w:val="04A0" w:firstRow="1" w:lastRow="0" w:firstColumn="1" w:lastColumn="0" w:noHBand="0" w:noVBand="1"/>
      </w:tblPr>
      <w:tblGrid>
        <w:gridCol w:w="1528"/>
        <w:gridCol w:w="1277"/>
        <w:gridCol w:w="1133"/>
        <w:gridCol w:w="1337"/>
        <w:gridCol w:w="840"/>
        <w:gridCol w:w="1287"/>
        <w:gridCol w:w="1416"/>
        <w:gridCol w:w="1500"/>
      </w:tblGrid>
      <w:tr w:rsidR="007D2E3F" w:rsidTr="00EF0962">
        <w:trPr>
          <w:trHeight w:val="423"/>
        </w:trPr>
        <w:tc>
          <w:tcPr>
            <w:tcW w:w="1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2" w:firstLine="0"/>
              <w:jc w:val="center"/>
            </w:pPr>
            <w:r>
              <w:rPr>
                <w:b/>
                <w:sz w:val="18"/>
              </w:rPr>
              <w:t xml:space="preserve">Учебный год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Общее количество направленностей </w:t>
            </w:r>
          </w:p>
        </w:tc>
        <w:tc>
          <w:tcPr>
            <w:tcW w:w="2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Общее количество учебных групп </w:t>
            </w: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2" w:firstLine="0"/>
              <w:jc w:val="center"/>
            </w:pPr>
            <w:r>
              <w:rPr>
                <w:b/>
                <w:sz w:val="18"/>
              </w:rPr>
              <w:t xml:space="preserve">Общее количество детей 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Сохранность контингента </w:t>
            </w:r>
          </w:p>
        </w:tc>
      </w:tr>
      <w:tr w:rsidR="007D2E3F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2" w:firstLine="0"/>
              <w:jc w:val="left"/>
            </w:pPr>
            <w:r>
              <w:rPr>
                <w:b/>
                <w:sz w:val="18"/>
              </w:rPr>
              <w:t xml:space="preserve">Начало года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sz w:val="18"/>
              </w:rPr>
              <w:t xml:space="preserve">Конец года 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3" w:firstLine="0"/>
              <w:jc w:val="left"/>
            </w:pPr>
            <w:r>
              <w:rPr>
                <w:b/>
                <w:sz w:val="18"/>
              </w:rPr>
              <w:t xml:space="preserve">Начало года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Конец года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6" w:firstLine="0"/>
              <w:jc w:val="left"/>
            </w:pPr>
            <w:r>
              <w:rPr>
                <w:b/>
                <w:sz w:val="18"/>
              </w:rPr>
              <w:t xml:space="preserve">Начало года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2" w:firstLine="0"/>
              <w:jc w:val="center"/>
            </w:pPr>
            <w:r>
              <w:rPr>
                <w:b/>
                <w:sz w:val="18"/>
              </w:rPr>
              <w:t xml:space="preserve">Конец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 w:rsidTr="00EF0962">
        <w:trPr>
          <w:trHeight w:val="264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37" w:firstLine="0"/>
              <w:jc w:val="center"/>
            </w:pPr>
            <w:r>
              <w:rPr>
                <w:b/>
                <w:sz w:val="22"/>
              </w:rPr>
              <w:t>2018-2019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8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>8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31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>547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>547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100                    </w:t>
            </w:r>
            <w:r w:rsidR="00497DC2">
              <w:rPr>
                <w:b/>
                <w:sz w:val="22"/>
              </w:rPr>
              <w:t xml:space="preserve"> </w:t>
            </w:r>
          </w:p>
        </w:tc>
      </w:tr>
      <w:tr w:rsidR="00EF0962" w:rsidTr="00EF0962">
        <w:trPr>
          <w:trHeight w:val="262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7" w:firstLine="0"/>
              <w:jc w:val="center"/>
            </w:pPr>
            <w:r>
              <w:rPr>
                <w:b/>
                <w:sz w:val="22"/>
              </w:rPr>
              <w:t xml:space="preserve">2019-2020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>8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 xml:space="preserve">31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 xml:space="preserve">547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 xml:space="preserve">547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100                     </w:t>
            </w:r>
          </w:p>
        </w:tc>
      </w:tr>
      <w:tr w:rsidR="00EF0962" w:rsidTr="00EF0962">
        <w:trPr>
          <w:trHeight w:val="264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7" w:firstLine="0"/>
              <w:jc w:val="center"/>
            </w:pPr>
            <w:r>
              <w:rPr>
                <w:b/>
                <w:sz w:val="22"/>
              </w:rPr>
              <w:t xml:space="preserve">2020-2021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>8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 xml:space="preserve">31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 xml:space="preserve">547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 xml:space="preserve">547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100                     </w:t>
            </w:r>
          </w:p>
        </w:tc>
      </w:tr>
    </w:tbl>
    <w:p w:rsidR="007D2E3F" w:rsidRDefault="00497DC2" w:rsidP="007D3643">
      <w:pPr>
        <w:spacing w:after="0" w:line="240" w:lineRule="auto"/>
        <w:ind w:left="1248" w:firstLine="0"/>
        <w:jc w:val="left"/>
      </w:pPr>
      <w:r>
        <w:rPr>
          <w:i/>
          <w:color w:val="FF0000"/>
          <w:sz w:val="26"/>
        </w:rPr>
        <w:t xml:space="preserve"> </w:t>
      </w:r>
      <w:r>
        <w:rPr>
          <w:b/>
          <w:i/>
          <w:color w:val="FF0000"/>
        </w:rPr>
        <w:t xml:space="preserve"> </w:t>
      </w:r>
      <w:r>
        <w:t xml:space="preserve">3.5.4. Динамика изменения количества спортивных направлений   и   состава учащихся </w:t>
      </w:r>
    </w:p>
    <w:tbl>
      <w:tblPr>
        <w:tblStyle w:val="TableGrid"/>
        <w:tblW w:w="10325" w:type="dxa"/>
        <w:tblInd w:w="391" w:type="dxa"/>
        <w:tblCellMar>
          <w:top w:w="7" w:type="dxa"/>
          <w:left w:w="108" w:type="dxa"/>
          <w:right w:w="77" w:type="dxa"/>
        </w:tblCellMar>
        <w:tblLook w:val="04A0" w:firstRow="1" w:lastRow="0" w:firstColumn="1" w:lastColumn="0" w:noHBand="0" w:noVBand="1"/>
      </w:tblPr>
      <w:tblGrid>
        <w:gridCol w:w="2521"/>
        <w:gridCol w:w="948"/>
        <w:gridCol w:w="854"/>
        <w:gridCol w:w="812"/>
        <w:gridCol w:w="948"/>
        <w:gridCol w:w="816"/>
        <w:gridCol w:w="831"/>
        <w:gridCol w:w="948"/>
        <w:gridCol w:w="823"/>
        <w:gridCol w:w="824"/>
      </w:tblGrid>
      <w:tr w:rsidR="007D2E3F">
        <w:trPr>
          <w:trHeight w:val="281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77" w:firstLine="0"/>
              <w:jc w:val="left"/>
            </w:pPr>
            <w:r>
              <w:rPr>
                <w:sz w:val="22"/>
              </w:rPr>
              <w:t xml:space="preserve">Название объединения  </w:t>
            </w:r>
          </w:p>
        </w:tc>
        <w:tc>
          <w:tcPr>
            <w:tcW w:w="2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7" w:firstLine="0"/>
              <w:jc w:val="center"/>
            </w:pPr>
            <w:r>
              <w:rPr>
                <w:sz w:val="22"/>
              </w:rPr>
              <w:t>201</w:t>
            </w:r>
            <w:r w:rsidR="00A32F04">
              <w:rPr>
                <w:sz w:val="22"/>
              </w:rPr>
              <w:t>8</w:t>
            </w:r>
            <w:r>
              <w:rPr>
                <w:sz w:val="22"/>
              </w:rPr>
              <w:t>-201</w:t>
            </w:r>
            <w:r w:rsidR="00A32F04">
              <w:rPr>
                <w:sz w:val="22"/>
              </w:rPr>
              <w:t>9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уч.г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>201</w:t>
            </w:r>
            <w:r w:rsidR="00A32F04">
              <w:rPr>
                <w:sz w:val="22"/>
              </w:rPr>
              <w:t>9</w:t>
            </w:r>
            <w:r>
              <w:rPr>
                <w:sz w:val="22"/>
              </w:rPr>
              <w:t>-20</w:t>
            </w:r>
            <w:r w:rsidR="00A32F04">
              <w:rPr>
                <w:sz w:val="22"/>
              </w:rPr>
              <w:t>20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уч.г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7" w:firstLine="0"/>
              <w:jc w:val="center"/>
            </w:pPr>
            <w:r>
              <w:rPr>
                <w:sz w:val="22"/>
              </w:rPr>
              <w:t>20</w:t>
            </w:r>
            <w:r w:rsidR="00A32F04">
              <w:rPr>
                <w:sz w:val="22"/>
              </w:rPr>
              <w:t>20</w:t>
            </w:r>
            <w:r>
              <w:rPr>
                <w:sz w:val="22"/>
              </w:rPr>
              <w:t>-20</w:t>
            </w:r>
            <w:r w:rsidR="00A32F04">
              <w:rPr>
                <w:sz w:val="22"/>
              </w:rPr>
              <w:t>21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уч.г</w:t>
            </w:r>
            <w:proofErr w:type="spellEnd"/>
            <w:r>
              <w:rPr>
                <w:sz w:val="22"/>
              </w:rPr>
              <w:t xml:space="preserve">. </w:t>
            </w:r>
          </w:p>
        </w:tc>
      </w:tr>
      <w:tr w:rsidR="007D2E3F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 xml:space="preserve">кол-во обучающихся 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кол-во обучающихся 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кол-во обучающихся </w:t>
            </w:r>
          </w:p>
        </w:tc>
      </w:tr>
      <w:tr w:rsidR="007D2E3F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начало года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конец года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0"/>
              </w:rPr>
              <w:t xml:space="preserve">%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начало года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конец года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9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%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начало года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0"/>
              </w:rPr>
              <w:t xml:space="preserve">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конец года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7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7D2E3F" w:rsidRDefault="00497DC2" w:rsidP="00D07908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% </w:t>
            </w:r>
          </w:p>
        </w:tc>
      </w:tr>
      <w:tr w:rsidR="007D2E3F">
        <w:trPr>
          <w:trHeight w:val="26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легкая атлетика 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18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18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18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18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18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18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</w:tr>
      <w:tr w:rsidR="007D2E3F">
        <w:trPr>
          <w:trHeight w:val="26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лыжные гонки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165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165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162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162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152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152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</w:tr>
      <w:tr w:rsidR="007D2E3F">
        <w:trPr>
          <w:trHeight w:val="26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>Волейбол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204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204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182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182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279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279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</w:tr>
      <w:tr w:rsidR="007D2E3F">
        <w:trPr>
          <w:trHeight w:val="26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бокс 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45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45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>100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48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48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t>0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t>0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t>0</w:t>
            </w:r>
          </w:p>
        </w:tc>
      </w:tr>
      <w:tr w:rsidR="007D2E3F">
        <w:trPr>
          <w:trHeight w:val="26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футбол 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25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25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25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25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</w:tr>
      <w:tr w:rsidR="007D2E3F">
        <w:trPr>
          <w:trHeight w:val="26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греко-римская борьба 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45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45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>100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48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48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43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43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</w:tr>
      <w:tr w:rsidR="007D2E3F">
        <w:trPr>
          <w:trHeight w:val="26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F096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>баскетбол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2"/>
              </w:rPr>
              <w:t>25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27</w:t>
            </w:r>
            <w:r w:rsidR="00497DC2">
              <w:rPr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2"/>
              </w:rPr>
              <w:t>27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1" w:firstLine="0"/>
              <w:jc w:val="center"/>
            </w:pPr>
            <w:r>
              <w:rPr>
                <w:sz w:val="22"/>
              </w:rPr>
              <w:t xml:space="preserve">100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sz w:val="22"/>
              </w:rPr>
              <w:t>26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26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>100</w:t>
            </w:r>
            <w:r w:rsidR="00497DC2">
              <w:rPr>
                <w:sz w:val="22"/>
              </w:rPr>
              <w:t xml:space="preserve"> </w:t>
            </w:r>
          </w:p>
        </w:tc>
      </w:tr>
      <w:tr w:rsidR="00EF0962">
        <w:trPr>
          <w:trHeight w:val="26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EF0962" w:rsidP="00D07908">
            <w:pPr>
              <w:spacing w:after="0" w:line="240" w:lineRule="auto"/>
              <w:ind w:left="0" w:firstLine="0"/>
              <w:jc w:val="left"/>
              <w:rPr>
                <w:sz w:val="22"/>
              </w:rPr>
            </w:pPr>
            <w:r>
              <w:rPr>
                <w:sz w:val="22"/>
              </w:rPr>
              <w:t>ОФП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3" w:firstLine="0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1" w:firstLine="0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6" w:firstLine="0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8" w:firstLine="0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45" w:firstLine="0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41" w:firstLine="0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8" w:firstLine="0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3" w:firstLine="0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962" w:rsidRDefault="00A32F04" w:rsidP="00D07908">
            <w:pPr>
              <w:spacing w:after="0" w:line="240" w:lineRule="auto"/>
              <w:ind w:left="0" w:right="33" w:firstLine="0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 w:rsidR="007D2E3F">
        <w:trPr>
          <w:trHeight w:val="26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Итого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  <w:sz w:val="22"/>
              </w:rPr>
              <w:t>547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1" w:firstLine="0"/>
              <w:jc w:val="center"/>
            </w:pPr>
            <w:r>
              <w:rPr>
                <w:b/>
                <w:sz w:val="22"/>
              </w:rPr>
              <w:t>547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76" w:firstLine="0"/>
              <w:jc w:val="left"/>
            </w:pPr>
            <w:r>
              <w:rPr>
                <w:b/>
                <w:sz w:val="22"/>
              </w:rPr>
              <w:t>100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532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b/>
                <w:sz w:val="22"/>
              </w:rPr>
              <w:t>532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81" w:firstLine="0"/>
              <w:jc w:val="left"/>
            </w:pPr>
            <w:r>
              <w:rPr>
                <w:b/>
                <w:sz w:val="22"/>
              </w:rPr>
              <w:t>100</w:t>
            </w:r>
            <w:r w:rsidR="00497DC2">
              <w:rPr>
                <w:b/>
                <w:sz w:val="22"/>
              </w:rPr>
              <w:t xml:space="preserve">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0" w:right="38" w:firstLine="0"/>
              <w:jc w:val="center"/>
            </w:pPr>
            <w:r>
              <w:rPr>
                <w:b/>
                <w:sz w:val="22"/>
              </w:rPr>
              <w:t>532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  <w:sz w:val="22"/>
              </w:rPr>
              <w:t xml:space="preserve">532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A32F04" w:rsidP="00D07908">
            <w:pPr>
              <w:spacing w:after="0" w:line="240" w:lineRule="auto"/>
              <w:ind w:left="84" w:firstLine="0"/>
              <w:jc w:val="left"/>
            </w:pPr>
            <w:r>
              <w:rPr>
                <w:b/>
                <w:sz w:val="22"/>
              </w:rPr>
              <w:t>100</w:t>
            </w:r>
            <w:r w:rsidR="00497DC2">
              <w:rPr>
                <w:b/>
                <w:sz w:val="22"/>
              </w:rPr>
              <w:t xml:space="preserve"> </w:t>
            </w:r>
          </w:p>
        </w:tc>
      </w:tr>
    </w:tbl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color w:val="FF0000"/>
        </w:rPr>
        <w:lastRenderedPageBreak/>
        <w:t xml:space="preserve"> </w:t>
      </w:r>
    </w:p>
    <w:p w:rsidR="007D2E3F" w:rsidRDefault="00497DC2" w:rsidP="00D07908">
      <w:pPr>
        <w:spacing w:after="0" w:line="240" w:lineRule="auto"/>
        <w:ind w:left="0" w:right="50" w:firstLine="0"/>
        <w:jc w:val="right"/>
      </w:pPr>
      <w:r>
        <w:rPr>
          <w:color w:val="FF0000"/>
        </w:rPr>
        <w:t xml:space="preserve"> </w:t>
      </w:r>
      <w:r>
        <w:rPr>
          <w:rFonts w:ascii="Calibri" w:eastAsia="Calibri" w:hAnsi="Calibri" w:cs="Calibri"/>
          <w:color w:val="FF0000"/>
          <w:sz w:val="22"/>
        </w:rPr>
        <w:t xml:space="preserve">  </w:t>
      </w:r>
      <w:r>
        <w:t>Все воспитанники отделений по видам спорта сдают контрольные (август-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сентябрь) и переводные (апрель-май) нормативы. На основании предоставленных документов (протоколов сдачи контрольно-переводных нормативов) проводится анализ выполнения программных требований по общефизической и специальной подготовке, а также качества обучения умениям и навыкам по видам спорта.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Такие показатели, как сохранность контингента и процент посещающих учебно-тренировочные занятия, являются немаловажными показателями для определения стабильности контингента воспитанников по учреждению в целом и одним из показателей, определяющих процент полноты реализации образовательных программ по видам спорта. Показатель «сохранность контингента», как правило, определяется на начало и на конец учебного года.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Изменение в количественном составе воспитанников и количества спортивных направлений происходило в связи с увольнением тренеров</w:t>
      </w:r>
      <w:r w:rsidR="00A32F04">
        <w:t>-</w:t>
      </w:r>
      <w:r>
        <w:t xml:space="preserve">преподавателей отделений по футболу, </w:t>
      </w:r>
      <w:r w:rsidR="00A32F04">
        <w:t>боксу</w:t>
      </w:r>
      <w:r>
        <w:t xml:space="preserve">. </w:t>
      </w:r>
    </w:p>
    <w:p w:rsidR="007D2E3F" w:rsidRDefault="00497DC2" w:rsidP="00D07908">
      <w:pPr>
        <w:pStyle w:val="4"/>
        <w:spacing w:line="240" w:lineRule="auto"/>
        <w:ind w:left="1039" w:right="537"/>
      </w:pPr>
      <w:r>
        <w:t xml:space="preserve">3.6.  Научно-методическая деятельность </w:t>
      </w:r>
    </w:p>
    <w:p w:rsidR="00A32F04" w:rsidRDefault="00497DC2" w:rsidP="00D07908">
      <w:pPr>
        <w:spacing w:after="0" w:line="240" w:lineRule="auto"/>
        <w:ind w:left="525" w:right="45" w:firstLine="708"/>
      </w:pPr>
      <w:r>
        <w:t xml:space="preserve">В целях организации эффективного методического сопровождения деятельности педагогов в учреждении реализуется Программа развития методической службы. Основными задачами реализации программы являются: </w:t>
      </w:r>
    </w:p>
    <w:p w:rsidR="00A32F04" w:rsidRDefault="00497DC2" w:rsidP="00D07908">
      <w:pPr>
        <w:spacing w:after="0" w:line="240" w:lineRule="auto"/>
        <w:ind w:left="525" w:right="45" w:firstLine="708"/>
      </w:pPr>
      <w:r>
        <w:t xml:space="preserve"> - повышение качества учебно-тренировочной и воспитательной работы;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 - повышение педагогической компетентности и профессионального мастерства педагогов;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оказание практической помощи педагогам при подготовке в период прохождения аттестации;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подготовка педагогов к включению в инновационную деятельность, к освоению современных образовательных технологий. </w:t>
      </w:r>
    </w:p>
    <w:p w:rsidR="007D2E3F" w:rsidRDefault="00497DC2" w:rsidP="007D3643">
      <w:pPr>
        <w:spacing w:after="0" w:line="240" w:lineRule="auto"/>
        <w:ind w:left="535" w:right="45"/>
      </w:pPr>
      <w:r>
        <w:t xml:space="preserve"> </w:t>
      </w:r>
      <w:r>
        <w:tab/>
        <w:t>Результаты деятельности методической службы М</w:t>
      </w:r>
      <w:r w:rsidR="00A32F04">
        <w:t>Б</w:t>
      </w:r>
      <w:r>
        <w:t>У ДО «Ц</w:t>
      </w:r>
      <w:r w:rsidR="00A32F04">
        <w:t>ДО</w:t>
      </w:r>
      <w:r>
        <w:t xml:space="preserve">» за отчетный период: </w:t>
      </w:r>
      <w:r>
        <w:rPr>
          <w:sz w:val="26"/>
        </w:rPr>
        <w:t xml:space="preserve"> </w:t>
      </w:r>
    </w:p>
    <w:tbl>
      <w:tblPr>
        <w:tblStyle w:val="TableGrid"/>
        <w:tblW w:w="9926" w:type="dxa"/>
        <w:tblInd w:w="540" w:type="dxa"/>
        <w:tblCellMar>
          <w:top w:w="50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2410"/>
        <w:gridCol w:w="7516"/>
      </w:tblGrid>
      <w:tr w:rsidR="007D2E3F">
        <w:trPr>
          <w:trHeight w:val="111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5" w:firstLine="0"/>
              <w:jc w:val="left"/>
            </w:pPr>
            <w:r>
              <w:rPr>
                <w:sz w:val="24"/>
              </w:rPr>
              <w:t>Обеспечение организационно</w:t>
            </w:r>
            <w:r w:rsidR="00A32F04">
              <w:rPr>
                <w:sz w:val="24"/>
              </w:rPr>
              <w:t>-</w:t>
            </w:r>
            <w:r>
              <w:rPr>
                <w:sz w:val="24"/>
              </w:rPr>
              <w:t xml:space="preserve">методической работы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Заместитель директора по УВР - 1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D2E3F">
        <w:trPr>
          <w:trHeight w:val="83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Цель методической деятельности 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Обеспечение условий для совершенствования системы физкультурно</w:t>
            </w:r>
            <w:r w:rsidR="00A32F04">
              <w:rPr>
                <w:sz w:val="24"/>
              </w:rPr>
              <w:t>-</w:t>
            </w:r>
            <w:r>
              <w:rPr>
                <w:sz w:val="24"/>
              </w:rPr>
              <w:t xml:space="preserve">спортивной и воспитательной работы, координация деятельности тренеров-преподавателей </w:t>
            </w:r>
          </w:p>
        </w:tc>
      </w:tr>
      <w:tr w:rsidR="007D2E3F">
        <w:trPr>
          <w:trHeight w:val="332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" w:firstLine="0"/>
              <w:jc w:val="left"/>
            </w:pPr>
            <w:r>
              <w:rPr>
                <w:sz w:val="24"/>
              </w:rPr>
              <w:lastRenderedPageBreak/>
              <w:t xml:space="preserve">Приоритетные задачи методической работы 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Повышение эффективности тренировочного процесса и роста спортивного потенциала спортсменов;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Разработка, внедрение, корректировка и анализ программ спортивной подготовки;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Нормативно-правовое регулирование подготовки спортивного резерва;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Внедрение профессиональных стандартов;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Мониторинг и аналитика деятельности Ц</w:t>
            </w:r>
            <w:r w:rsidR="00A32F04">
              <w:rPr>
                <w:sz w:val="24"/>
              </w:rPr>
              <w:t>ДО</w:t>
            </w:r>
            <w:r>
              <w:rPr>
                <w:sz w:val="24"/>
              </w:rPr>
              <w:t xml:space="preserve">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Повышение профессиональной компетентности тренеров</w:t>
            </w:r>
            <w:r w:rsidR="00A32F04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преподавателей; </w:t>
            </w:r>
          </w:p>
          <w:p w:rsidR="007D2E3F" w:rsidRDefault="00497DC2" w:rsidP="00D07908">
            <w:pPr>
              <w:numPr>
                <w:ilvl w:val="0"/>
                <w:numId w:val="39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Совершенствование форм организации и проведения спортивных мероприятий. </w:t>
            </w:r>
          </w:p>
        </w:tc>
      </w:tr>
      <w:tr w:rsidR="007D2E3F">
        <w:trPr>
          <w:trHeight w:val="27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Направления деятельности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04" w:rsidRPr="00A32F04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Разработка нормативных правовых актов, положений о проведении городских и республиканских соревнований; </w:t>
            </w:r>
          </w:p>
          <w:p w:rsidR="007D2E3F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- Консультирование тренеров-преподавателей; </w:t>
            </w:r>
          </w:p>
          <w:p w:rsidR="00A32F04" w:rsidRPr="00A32F04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Разработка и корректировка программ спортивной подготовки; </w:t>
            </w:r>
          </w:p>
          <w:p w:rsidR="007D2E3F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- Взаимодействие с органами управления в области физической культуры и спорта; </w:t>
            </w:r>
          </w:p>
          <w:p w:rsidR="007D2E3F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Проведение мониторинга реализации мер в системе подготовки спортивного резерва; </w:t>
            </w:r>
          </w:p>
          <w:p w:rsidR="007D2E3F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Анализ деятельности; </w:t>
            </w:r>
          </w:p>
          <w:p w:rsidR="007D2E3F" w:rsidRDefault="00497DC2" w:rsidP="00D07908">
            <w:pPr>
              <w:numPr>
                <w:ilvl w:val="0"/>
                <w:numId w:val="40"/>
              </w:numPr>
              <w:spacing w:after="0" w:line="240" w:lineRule="auto"/>
              <w:ind w:firstLine="0"/>
            </w:pPr>
            <w:r>
              <w:rPr>
                <w:sz w:val="24"/>
              </w:rPr>
              <w:t xml:space="preserve">Аттестация тренеров-преподавателей. </w:t>
            </w:r>
          </w:p>
        </w:tc>
      </w:tr>
      <w:tr w:rsidR="007D2E3F" w:rsidTr="00A32F04">
        <w:trPr>
          <w:trHeight w:val="64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Мероприятия по реализации задач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Реализация программ спортивной подготовки; </w:t>
            </w:r>
          </w:p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Реализация Программы развития  </w:t>
            </w:r>
          </w:p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Диагностика качества </w:t>
            </w:r>
            <w:proofErr w:type="spellStart"/>
            <w:r>
              <w:rPr>
                <w:sz w:val="24"/>
              </w:rPr>
              <w:t>обученности</w:t>
            </w:r>
            <w:proofErr w:type="spellEnd"/>
            <w:r>
              <w:rPr>
                <w:sz w:val="24"/>
              </w:rPr>
              <w:t xml:space="preserve"> воспитанников; </w:t>
            </w:r>
          </w:p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Помощь педагогам в подготовке к прохождению аттестации; </w:t>
            </w:r>
          </w:p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Сопровождение </w:t>
            </w:r>
            <w:r>
              <w:rPr>
                <w:sz w:val="24"/>
              </w:rPr>
              <w:tab/>
              <w:t xml:space="preserve">педагогической </w:t>
            </w:r>
            <w:r>
              <w:rPr>
                <w:sz w:val="24"/>
              </w:rPr>
              <w:tab/>
              <w:t xml:space="preserve">деятельности </w:t>
            </w:r>
            <w:r>
              <w:rPr>
                <w:sz w:val="24"/>
              </w:rPr>
              <w:tab/>
              <w:t>тренеров</w:t>
            </w:r>
            <w:r w:rsidR="00A32F04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преподавателей консультативной помощью; </w:t>
            </w:r>
          </w:p>
          <w:p w:rsidR="007D2E3F" w:rsidRDefault="00497DC2" w:rsidP="00D07908">
            <w:pPr>
              <w:numPr>
                <w:ilvl w:val="0"/>
                <w:numId w:val="41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Повышение уровня профессиональной подготовки тренеров</w:t>
            </w:r>
            <w:r w:rsidR="00A32F04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преподавателей </w:t>
            </w:r>
          </w:p>
        </w:tc>
      </w:tr>
      <w:tr w:rsidR="007D2E3F">
        <w:trPr>
          <w:trHeight w:val="221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Условия для реализации задач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numPr>
                <w:ilvl w:val="0"/>
                <w:numId w:val="42"/>
              </w:numPr>
              <w:spacing w:after="0" w:line="240" w:lineRule="auto"/>
              <w:ind w:firstLine="0"/>
              <w:jc w:val="left"/>
            </w:pPr>
            <w:proofErr w:type="gramStart"/>
            <w:r>
              <w:rPr>
                <w:sz w:val="24"/>
              </w:rPr>
              <w:t>Составлен  учебный</w:t>
            </w:r>
            <w:proofErr w:type="gramEnd"/>
            <w:r>
              <w:rPr>
                <w:sz w:val="24"/>
              </w:rPr>
              <w:t xml:space="preserve"> план, позволяющий обеспечить уровень усвоения программ спортивной подготовки; </w:t>
            </w:r>
          </w:p>
          <w:p w:rsidR="007D2E3F" w:rsidRDefault="00497DC2" w:rsidP="00D07908">
            <w:pPr>
              <w:numPr>
                <w:ilvl w:val="0"/>
                <w:numId w:val="4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Деятельность Ц</w:t>
            </w:r>
            <w:r w:rsidR="00A32F04">
              <w:rPr>
                <w:sz w:val="24"/>
              </w:rPr>
              <w:t>ДО</w:t>
            </w:r>
            <w:r>
              <w:rPr>
                <w:sz w:val="24"/>
              </w:rPr>
              <w:t xml:space="preserve"> осуществлялась в соответствии с планом организационно-методической работы; </w:t>
            </w:r>
          </w:p>
          <w:p w:rsidR="007D2E3F" w:rsidRDefault="00497DC2" w:rsidP="00D07908">
            <w:pPr>
              <w:numPr>
                <w:ilvl w:val="0"/>
                <w:numId w:val="4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 xml:space="preserve">Проводилась аттестация педагогов; </w:t>
            </w:r>
          </w:p>
          <w:p w:rsidR="007D2E3F" w:rsidRDefault="00497DC2" w:rsidP="00D07908">
            <w:pPr>
              <w:numPr>
                <w:ilvl w:val="0"/>
                <w:numId w:val="42"/>
              </w:numPr>
              <w:spacing w:after="0" w:line="240" w:lineRule="auto"/>
              <w:ind w:firstLine="0"/>
              <w:jc w:val="left"/>
            </w:pPr>
            <w:r>
              <w:rPr>
                <w:sz w:val="24"/>
              </w:rPr>
              <w:t>МО тренеров-преподавателей работало в тесном контакте с МО учителей физической культуры общ</w:t>
            </w:r>
            <w:r w:rsidR="00A32F04">
              <w:rPr>
                <w:sz w:val="24"/>
              </w:rPr>
              <w:t>еобразовательных школ</w:t>
            </w:r>
            <w:r>
              <w:rPr>
                <w:sz w:val="24"/>
              </w:rPr>
              <w:t xml:space="preserve">, по планам в соответствии с проблемами школы; </w:t>
            </w:r>
          </w:p>
        </w:tc>
      </w:tr>
      <w:tr w:rsidR="007D2E3F">
        <w:trPr>
          <w:trHeight w:val="56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5. Функционировала система внутри школьного контроля и диагностики, как одно из условий эффективной работы. </w:t>
            </w:r>
          </w:p>
        </w:tc>
      </w:tr>
    </w:tbl>
    <w:p w:rsidR="007D2E3F" w:rsidRDefault="00497DC2" w:rsidP="00D07908">
      <w:pPr>
        <w:spacing w:after="0" w:line="240" w:lineRule="auto"/>
        <w:ind w:left="1248" w:firstLine="0"/>
        <w:jc w:val="left"/>
      </w:pPr>
      <w:r>
        <w:rPr>
          <w:sz w:val="26"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sz w:val="26"/>
        </w:rPr>
        <w:t xml:space="preserve"> </w:t>
      </w:r>
      <w:r w:rsidR="009A49DA">
        <w:rPr>
          <w:sz w:val="26"/>
        </w:rPr>
        <w:tab/>
      </w:r>
      <w:r>
        <w:t xml:space="preserve">От методических кадров зависит профессионализм, оперативность и точность решения методических проблем, определенных педагогическим коллективом.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Следующий уровень методической службы – методической объединение тренеров-преподавателей, на заседаниях которых вырабатываются практические решения. На заседаниях методических объединений в течение года успешно рассматривались следующие вопросы: 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работа по программам спортивной подготовки;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lastRenderedPageBreak/>
        <w:t xml:space="preserve">подготовка, организация и проведение спортивно-массовых мероприятий;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систематизация контрольных и переводных нормативов;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разработка календарей соревнований и </w:t>
      </w:r>
      <w:proofErr w:type="spellStart"/>
      <w:r>
        <w:t>внутришкольных</w:t>
      </w:r>
      <w:proofErr w:type="spellEnd"/>
      <w:r>
        <w:t xml:space="preserve"> мероприятий;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методика работы с одаренными и требующими педагогической поддержки детьми;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прогнозирование успешности спортсменов в тренировках и соревнованиях различного уровня; 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улучшение организации учебно-тренировочной деятельности спортсменов, выяснение характеристик их успешности. </w:t>
      </w:r>
    </w:p>
    <w:p w:rsidR="007D2E3F" w:rsidRDefault="00497DC2" w:rsidP="00D07908">
      <w:pPr>
        <w:spacing w:after="0" w:line="240" w:lineRule="auto"/>
        <w:ind w:left="525" w:right="45" w:firstLine="257"/>
      </w:pPr>
      <w:r>
        <w:t xml:space="preserve"> Развитию учебно-методической службы способствует и внедрение информационно-компьютерных технологий. Естественно, весь документооборот ведется в электронном виде. Ежегодно пополняются базы данных по планированию и анализу учебно-методической работы, достижениям учащихся, тренерам-преподавателям.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В перспективе работы: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начать работу по ведению электронной алфавитной книги обучающихся, 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начать работу по комплектованию и ведению </w:t>
      </w:r>
      <w:proofErr w:type="gramStart"/>
      <w:r>
        <w:t>Личных дел</w:t>
      </w:r>
      <w:proofErr w:type="gramEnd"/>
      <w:r>
        <w:t xml:space="preserve"> обучающихся с регулярным заполнением информации о результативности соревновательной деятельности обучающихся.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Основой данной работы должен стать банк данных, в формировании которого планируется привлекать тренеров-преподавателей. Цель – уйти от традиционной секретарской практики, а также активизировать освоение персонального компьютера 100% педагогических работников.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Тренер-преподаватель – основной объект, на который направлена методическая работа. С целью выявления затруднений или наоборот, сильных сторон, ежегодно методической службой учреждения проводится рейтинговая оценка деятельности тренеров-преподавателей, которая направлена на: 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регулярное получение объективной информации о качестве деятельности педагога;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анализ полученных результатов деятельности педагогов в ОУ; </w:t>
      </w:r>
    </w:p>
    <w:p w:rsidR="007D2E3F" w:rsidRDefault="00497DC2" w:rsidP="00D07908">
      <w:pPr>
        <w:numPr>
          <w:ilvl w:val="0"/>
          <w:numId w:val="5"/>
        </w:numPr>
        <w:spacing w:after="0" w:line="240" w:lineRule="auto"/>
        <w:ind w:right="45" w:firstLine="708"/>
      </w:pPr>
      <w:r>
        <w:t xml:space="preserve">принятие эффективных управленческих решений администрацией ОУ в области повышения качества образовательной деятельности. </w:t>
      </w:r>
    </w:p>
    <w:p w:rsidR="007D2E3F" w:rsidRPr="007D3643" w:rsidRDefault="00497DC2" w:rsidP="007D3643">
      <w:pPr>
        <w:spacing w:after="0" w:line="240" w:lineRule="auto"/>
        <w:ind w:left="558" w:firstLine="0"/>
        <w:jc w:val="center"/>
        <w:rPr>
          <w:b/>
          <w:i/>
        </w:rPr>
      </w:pPr>
      <w:r w:rsidRPr="007D3643">
        <w:rPr>
          <w:b/>
          <w:i/>
        </w:rPr>
        <w:t xml:space="preserve"> 3.7.  Традиции образовательного учреждения </w:t>
      </w:r>
    </w:p>
    <w:p w:rsidR="007D2E3F" w:rsidRDefault="00497DC2" w:rsidP="007D3643">
      <w:pPr>
        <w:spacing w:after="0" w:line="240" w:lineRule="auto"/>
        <w:ind w:left="918" w:firstLine="0"/>
        <w:jc w:val="center"/>
      </w:pPr>
      <w:r>
        <w:rPr>
          <w:b/>
          <w:i/>
        </w:rPr>
        <w:t xml:space="preserve"> </w:t>
      </w:r>
      <w:r>
        <w:t xml:space="preserve"> Традиция – это индивидуальность любого образовательного учреждения, это то, что делает его неповторимым, особенным, родным для педагогов и воспитанников. Несмотря на то, что традиционные мероприятия повторяются ежегодно, форма их проведения меняется. Поэтому они, надолго оставляют след в душе педагогов и учащихся. 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Уже давно традиционными стали следующие мероприятия: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Всероссийский день бега «Кросс нации»;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Всероссийская массовая лыжная гонка «Лыжня России»;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Спартакиада работников образования; </w:t>
      </w:r>
    </w:p>
    <w:p w:rsidR="007D2E3F" w:rsidRDefault="009A49DA" w:rsidP="00D07908">
      <w:pPr>
        <w:numPr>
          <w:ilvl w:val="0"/>
          <w:numId w:val="6"/>
        </w:numPr>
        <w:spacing w:after="0" w:line="240" w:lineRule="auto"/>
        <w:ind w:left="535" w:right="45" w:firstLine="708"/>
      </w:pPr>
      <w:r>
        <w:lastRenderedPageBreak/>
        <w:t>Муниципальные</w:t>
      </w:r>
      <w:r w:rsidR="00497DC2">
        <w:t xml:space="preserve"> и республиканские спортивно-массовые мероприятия, посвященные Дню физкультурника, Дню молодежи, Дню города, Дню независимости;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Мероприятия в рамках Всероссийской акции «Я выбираю спорт как альтернативу пагубным привычкам»;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Мероприятия в рамках республиканской профилактической акции «Защитим детство»; 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left="535" w:right="45" w:firstLine="708"/>
      </w:pPr>
      <w:r>
        <w:t xml:space="preserve">Организация </w:t>
      </w:r>
      <w:r>
        <w:tab/>
        <w:t xml:space="preserve">и </w:t>
      </w:r>
      <w:r>
        <w:tab/>
        <w:t xml:space="preserve">проведение </w:t>
      </w:r>
      <w:r>
        <w:tab/>
        <w:t xml:space="preserve">спортивно-массовых </w:t>
      </w:r>
      <w:r>
        <w:tab/>
        <w:t xml:space="preserve">мероприятий (товарищеские встречи по видам спорта, Дни здоровья и др.).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rPr>
          <w:b/>
          <w:i/>
        </w:rPr>
        <w:t>Организация и проведение республиканских соревнований</w:t>
      </w:r>
      <w:r>
        <w:t xml:space="preserve">: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Первенство Республики Марий Эл по лыжным гонкам среди школьников; </w:t>
      </w:r>
    </w:p>
    <w:p w:rsidR="009A49DA" w:rsidRPr="009A49DA" w:rsidRDefault="009A49DA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>Первенство Республики Марий Эл по волейболу;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rPr>
          <w:b/>
          <w:i/>
        </w:rPr>
        <w:t xml:space="preserve">Организация и проведение </w:t>
      </w:r>
      <w:r w:rsidR="00546D2C">
        <w:rPr>
          <w:b/>
          <w:i/>
        </w:rPr>
        <w:t>муниципальных</w:t>
      </w:r>
      <w:r>
        <w:rPr>
          <w:b/>
          <w:i/>
        </w:rPr>
        <w:t xml:space="preserve"> соревнований по видам спорта среди учащихся</w:t>
      </w:r>
      <w:r>
        <w:t xml:space="preserve">: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Первенство </w:t>
      </w:r>
      <w:r w:rsidR="00546D2C">
        <w:t>по волейболу</w:t>
      </w:r>
      <w:r>
        <w:t xml:space="preserve">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Открытие зимнего лыжного сезона;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Первенство по легкой атлетике;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Первенство по баскетболу среди школьников; </w:t>
      </w:r>
    </w:p>
    <w:p w:rsidR="007D2E3F" w:rsidRDefault="00546D2C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>Л</w:t>
      </w:r>
      <w:r w:rsidR="00497DC2">
        <w:t xml:space="preserve">егкоатлетическая эстафета;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Весенний и осенний легкоатлетический кросс среди школьников; </w:t>
      </w:r>
    </w:p>
    <w:p w:rsidR="007D2E3F" w:rsidRDefault="00497DC2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 xml:space="preserve">Первенство </w:t>
      </w:r>
      <w:r w:rsidR="00546D2C">
        <w:t>по лыжным гонкам</w:t>
      </w:r>
      <w:r>
        <w:t xml:space="preserve">; </w:t>
      </w:r>
    </w:p>
    <w:p w:rsidR="007D2E3F" w:rsidRDefault="00546D2C" w:rsidP="00D07908">
      <w:pPr>
        <w:numPr>
          <w:ilvl w:val="0"/>
          <w:numId w:val="6"/>
        </w:numPr>
        <w:spacing w:after="0" w:line="240" w:lineRule="auto"/>
        <w:ind w:right="45" w:firstLine="708"/>
      </w:pPr>
      <w:r>
        <w:t>Открытие и закрытие</w:t>
      </w:r>
      <w:r w:rsidR="00497DC2">
        <w:t xml:space="preserve"> лыжного сезона;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Это далеко не полный список мероприятий, в которых принимает участие учреждение.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Команды М</w:t>
      </w:r>
      <w:r w:rsidR="00546D2C">
        <w:t>Б</w:t>
      </w:r>
      <w:r>
        <w:t>У ДО «Ц</w:t>
      </w:r>
      <w:r w:rsidR="00546D2C">
        <w:t>ДО</w:t>
      </w:r>
      <w:r>
        <w:t xml:space="preserve">» участвуют во </w:t>
      </w:r>
      <w:r w:rsidR="00546D2C">
        <w:t>многих республиканских,</w:t>
      </w:r>
      <w:r>
        <w:t xml:space="preserve"> региональных и всероссийских мероприятиях, проводимых по линии министерства образования и министерства спорта Российской Федерации и Республики Марий Эл.    </w:t>
      </w:r>
    </w:p>
    <w:p w:rsidR="007D2E3F" w:rsidRDefault="00497DC2" w:rsidP="007D3643">
      <w:pPr>
        <w:pStyle w:val="4"/>
        <w:spacing w:line="240" w:lineRule="auto"/>
        <w:ind w:left="2840"/>
        <w:jc w:val="left"/>
      </w:pPr>
      <w:r>
        <w:t xml:space="preserve">3.8. Конкурентоспособность учреждения </w:t>
      </w:r>
      <w:r>
        <w:rPr>
          <w:b w:val="0"/>
          <w:i w:val="0"/>
        </w:rPr>
        <w:t xml:space="preserve"> </w:t>
      </w:r>
    </w:p>
    <w:p w:rsidR="007D2E3F" w:rsidRDefault="00497DC2" w:rsidP="00D07908">
      <w:pPr>
        <w:spacing w:after="0" w:line="240" w:lineRule="auto"/>
        <w:ind w:left="535"/>
      </w:pPr>
      <w:r>
        <w:t xml:space="preserve"> </w:t>
      </w:r>
      <w:r>
        <w:tab/>
        <w:t xml:space="preserve">Конкурентоспособность учреждения - это достижения всех участников образовательного процесса: учащихся, тренерско-преподавательского состава, руководителей и других педагогических работников.    Это не просто работа на результат любой ценой, а создание оптимальных условий для личностного развития </w:t>
      </w:r>
      <w:r>
        <w:tab/>
        <w:t xml:space="preserve">обучающихся, </w:t>
      </w:r>
      <w:r>
        <w:tab/>
        <w:t xml:space="preserve">содержательного </w:t>
      </w:r>
      <w:r>
        <w:tab/>
        <w:t xml:space="preserve">досуга, </w:t>
      </w:r>
      <w:r>
        <w:tab/>
        <w:t xml:space="preserve">укрепления здоровья, самообразования, </w:t>
      </w:r>
      <w:r>
        <w:tab/>
        <w:t xml:space="preserve">физического </w:t>
      </w:r>
      <w:r>
        <w:tab/>
        <w:t xml:space="preserve">совершенствования, </w:t>
      </w:r>
      <w:r>
        <w:tab/>
        <w:t xml:space="preserve">спортивного самоопределения на основе учета индивидуальных способностей.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Конкурентоспособность определяют также достижения сборных команд учреждения и отдельных его воспитанников, которые принимают участие во множестве мероприятий, проводимых по линии министерства образования, министерства спорта не только республиканских, региональных, но и Российских, Международных.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Конкурентоспособность – это квалифицированная спортивная подготовка, выполнение норматив первого спортивного разряда, «кандидат в мастера спорта», </w:t>
      </w:r>
      <w:r>
        <w:lastRenderedPageBreak/>
        <w:t xml:space="preserve">звания «мастер спорта», «мастер спорта международного класса». Ежегодно пополняются ряды учащихся, выполнивших норматив массовых взрослых и юношеских разрядов. За годы работы учреждения спортивное звание или разряд получили сотни наших воспитанников.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Большой привлекательностью пользуются отделения по </w:t>
      </w:r>
      <w:r w:rsidR="00546D2C">
        <w:t>волейболу</w:t>
      </w:r>
      <w:r>
        <w:t>, греко</w:t>
      </w:r>
      <w:r w:rsidR="00546D2C">
        <w:t>-</w:t>
      </w:r>
      <w:r>
        <w:t xml:space="preserve">римской борьбе, лыжным гонкам, легкой атлетике, </w:t>
      </w:r>
      <w:r w:rsidR="00546D2C">
        <w:t xml:space="preserve">баскетболу, </w:t>
      </w:r>
      <w:r>
        <w:t xml:space="preserve">которые своими результатами приносят учреждению славу и популярность.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</w:t>
      </w:r>
      <w:r w:rsidR="00546D2C">
        <w:tab/>
      </w:r>
      <w:r w:rsidR="00546D2C">
        <w:tab/>
      </w:r>
      <w:r>
        <w:t xml:space="preserve">Удобное расположение в лесном массиве лыжной базы, высококвалифицированные, грамотные и отзывчивые </w:t>
      </w:r>
      <w:proofErr w:type="gramStart"/>
      <w:r>
        <w:t>педагоги  привлек</w:t>
      </w:r>
      <w:r w:rsidR="00546D2C">
        <w:t>ают</w:t>
      </w:r>
      <w:proofErr w:type="gramEnd"/>
      <w:r w:rsidR="00546D2C">
        <w:t xml:space="preserve"> спортсменов-лыжников со всего</w:t>
      </w:r>
      <w:r>
        <w:t xml:space="preserve"> </w:t>
      </w:r>
      <w:r w:rsidR="00546D2C">
        <w:t>района и других районов</w:t>
      </w:r>
      <w:r>
        <w:t xml:space="preserve">.  На протяжении многих лет на лыжной базе проходят Первенства и Чемпионаты Республики Марий Эл по лыжным гонкам, в которых наши лыжники ежегодно являются победителями и призерами в личных состязаниях и в составе сборной команды.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В учреждении трудятся педагоги-профессионалы, фанаты своей профессии: Заслуженные работники образования, почетные работники общего образования, отличники физической культуры и спорта. Все они создают имидж нашего учреждения – востребованный и привлекательный для учащихся, их родителей, педагогов и спортсменов нашего </w:t>
      </w:r>
      <w:r w:rsidR="00546D2C">
        <w:t>района</w:t>
      </w:r>
      <w:r>
        <w:t xml:space="preserve">, республики и приволжского региона. </w:t>
      </w:r>
    </w:p>
    <w:p w:rsidR="007D2E3F" w:rsidRDefault="00497DC2" w:rsidP="007D3643">
      <w:pPr>
        <w:spacing w:after="0" w:line="240" w:lineRule="auto"/>
        <w:ind w:left="540" w:firstLine="0"/>
        <w:jc w:val="center"/>
      </w:pPr>
      <w:r w:rsidRPr="007D3643">
        <w:rPr>
          <w:b/>
          <w:i/>
        </w:rPr>
        <w:t>3.9. Характеристика управляющей системы</w:t>
      </w:r>
      <w:r>
        <w:rPr>
          <w:b/>
          <w:i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Управление учреждением осуществляется в соответствии с законодательством Российской Федерации и Уставом учреждения и строится на принципах единоначалия и самоуправления. </w:t>
      </w:r>
    </w:p>
    <w:p w:rsidR="007D2E3F" w:rsidRDefault="00497DC2" w:rsidP="00D07908">
      <w:pPr>
        <w:spacing w:after="0" w:line="240" w:lineRule="auto"/>
        <w:ind w:left="708" w:right="45" w:firstLine="0"/>
      </w:pPr>
      <w:r>
        <w:t xml:space="preserve"> Формами самоуправления являются: Педаг</w:t>
      </w:r>
      <w:r w:rsidR="00546D2C">
        <w:t xml:space="preserve">огический совет, Общее собрание </w:t>
      </w:r>
      <w:r>
        <w:t xml:space="preserve">работников учреждения, Тренерский совет.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Непосредственное управление учреждением осуществляет директор. </w:t>
      </w:r>
      <w:r>
        <w:rPr>
          <w:b/>
        </w:rPr>
        <w:t xml:space="preserve"> </w:t>
      </w:r>
      <w:r>
        <w:t xml:space="preserve">Система управленческих направлений деятельности учреждения выглядит следующим образом: </w:t>
      </w:r>
    </w:p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color w:val="FF0000"/>
        </w:rPr>
        <w:t xml:space="preserve"> </w:t>
      </w:r>
    </w:p>
    <w:tbl>
      <w:tblPr>
        <w:tblStyle w:val="TableGrid"/>
        <w:tblW w:w="10370" w:type="dxa"/>
        <w:tblInd w:w="257" w:type="dxa"/>
        <w:tblCellMar>
          <w:top w:w="48" w:type="dxa"/>
          <w:left w:w="53" w:type="dxa"/>
          <w:right w:w="25" w:type="dxa"/>
        </w:tblCellMar>
        <w:tblLook w:val="04A0" w:firstRow="1" w:lastRow="0" w:firstColumn="1" w:lastColumn="0" w:noHBand="0" w:noVBand="1"/>
      </w:tblPr>
      <w:tblGrid>
        <w:gridCol w:w="2088"/>
        <w:gridCol w:w="1801"/>
        <w:gridCol w:w="4321"/>
        <w:gridCol w:w="2160"/>
      </w:tblGrid>
      <w:tr w:rsidR="007D2E3F">
        <w:trPr>
          <w:trHeight w:val="262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0" w:firstLine="0"/>
              <w:jc w:val="center"/>
            </w:pPr>
            <w:r>
              <w:rPr>
                <w:b/>
                <w:sz w:val="22"/>
              </w:rPr>
              <w:t xml:space="preserve">Цель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b/>
                <w:sz w:val="22"/>
              </w:rPr>
              <w:t xml:space="preserve">Подсистема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6" w:firstLine="0"/>
              <w:jc w:val="center"/>
            </w:pPr>
            <w:r>
              <w:rPr>
                <w:b/>
                <w:sz w:val="22"/>
              </w:rPr>
              <w:t xml:space="preserve">Содержание деятельности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b/>
                <w:sz w:val="22"/>
              </w:rPr>
              <w:t xml:space="preserve">Ответственный </w:t>
            </w:r>
          </w:p>
        </w:tc>
      </w:tr>
      <w:tr w:rsidR="007D2E3F">
        <w:trPr>
          <w:trHeight w:val="2035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Формирование кадрового обеспечения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02" w:firstLine="115"/>
              <w:jc w:val="left"/>
            </w:pPr>
            <w:r>
              <w:rPr>
                <w:sz w:val="22"/>
              </w:rPr>
              <w:t xml:space="preserve"> Кадровое обеспечение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Подготовка нормативной и распорядительной документации,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приказов, проектов решений. Разработка и корректировка структуры управления М</w:t>
            </w:r>
            <w:r w:rsidR="00546D2C">
              <w:rPr>
                <w:sz w:val="22"/>
              </w:rPr>
              <w:t>Б</w:t>
            </w:r>
            <w:r>
              <w:rPr>
                <w:sz w:val="22"/>
              </w:rPr>
              <w:t xml:space="preserve">У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ДО «Ц</w:t>
            </w:r>
            <w:r w:rsidR="00546D2C">
              <w:rPr>
                <w:sz w:val="22"/>
              </w:rPr>
              <w:t>ДО</w:t>
            </w:r>
            <w:r>
              <w:rPr>
                <w:sz w:val="22"/>
              </w:rPr>
              <w:t xml:space="preserve">». Оформление документации, трудовых книжек, договоров, обеспечение </w:t>
            </w:r>
          </w:p>
          <w:p w:rsidR="007D2E3F" w:rsidRDefault="00497DC2" w:rsidP="00D07908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единого порядка организации и ведения </w:t>
            </w:r>
          </w:p>
          <w:p w:rsidR="007D2E3F" w:rsidRDefault="00497DC2" w:rsidP="00D07908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делопроизводства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D2C" w:rsidRDefault="00497DC2" w:rsidP="00D07908">
            <w:pPr>
              <w:spacing w:after="0" w:line="240" w:lineRule="auto"/>
              <w:ind w:left="0" w:firstLine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Администрация, 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зам. директора, </w:t>
            </w:r>
          </w:p>
          <w:p w:rsidR="007D2E3F" w:rsidRDefault="00497DC2" w:rsidP="00D07908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7D2E3F">
        <w:trPr>
          <w:trHeight w:val="2033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Формирование плана и перспектив развития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Развитие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5" w:right="13" w:firstLine="21"/>
              <w:jc w:val="center"/>
            </w:pPr>
            <w:r>
              <w:rPr>
                <w:sz w:val="22"/>
              </w:rPr>
              <w:t xml:space="preserve">Осуществление текущего и перспективного планирования работы учреждения, анализ деятельности, </w:t>
            </w:r>
          </w:p>
          <w:p w:rsidR="007D2E3F" w:rsidRDefault="00497DC2" w:rsidP="00D07908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контроль за выполнением плана, анализ </w:t>
            </w:r>
          </w:p>
          <w:p w:rsidR="007D2E3F" w:rsidRDefault="00497DC2" w:rsidP="00D07908">
            <w:pPr>
              <w:spacing w:after="0" w:line="240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реализации программ. Информационное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обеспечение мероприятий и освещение достижений в средствах массовой </w:t>
            </w:r>
          </w:p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информации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546D2C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Заместитель директора по УВР</w:t>
            </w:r>
            <w:r w:rsidR="00497DC2">
              <w:rPr>
                <w:sz w:val="22"/>
              </w:rPr>
              <w:t xml:space="preserve"> </w:t>
            </w:r>
          </w:p>
        </w:tc>
      </w:tr>
      <w:tr w:rsidR="007D2E3F">
        <w:trPr>
          <w:trHeight w:val="1529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lastRenderedPageBreak/>
              <w:t xml:space="preserve">Формирование уровня </w:t>
            </w:r>
          </w:p>
          <w:p w:rsidR="007D2E3F" w:rsidRDefault="00497DC2" w:rsidP="00D07908">
            <w:pPr>
              <w:spacing w:after="0" w:line="240" w:lineRule="auto"/>
              <w:ind w:left="11" w:hanging="11"/>
              <w:jc w:val="center"/>
            </w:pPr>
            <w:r>
              <w:rPr>
                <w:sz w:val="22"/>
              </w:rPr>
              <w:t xml:space="preserve">образования и социальной поддержки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Обучение, социальное обеспечение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1"/>
              <w:jc w:val="center"/>
            </w:pPr>
            <w:r>
              <w:rPr>
                <w:sz w:val="22"/>
              </w:rPr>
              <w:t xml:space="preserve">Осуществление мер по реализации образовательных программ. Создание наиболее благоприятных условий для успешного обучения и воспитания учащихся, интенсивно занимающихся </w:t>
            </w:r>
          </w:p>
          <w:p w:rsidR="007D2E3F" w:rsidRDefault="00497DC2" w:rsidP="00D07908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спортом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Заместитель директора по УВР </w:t>
            </w:r>
          </w:p>
        </w:tc>
      </w:tr>
      <w:tr w:rsidR="007D2E3F">
        <w:trPr>
          <w:trHeight w:val="1023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Создание условий по обеспечению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соревновательной подготовки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Развитие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Совершенствование системы спортивных мероприятий по олимпийским видам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спорта. Составление календарного плана спортивно-массовых мероприятий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Заместитель директора по УВР </w:t>
            </w:r>
          </w:p>
        </w:tc>
      </w:tr>
      <w:tr w:rsidR="007D2E3F">
        <w:trPr>
          <w:trHeight w:val="51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Создание условий по подготовке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Обучение, воспитание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Осуществление мер по реализации уставных задач по вопросам деятельности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Участники образовательного </w:t>
            </w:r>
          </w:p>
        </w:tc>
      </w:tr>
      <w:tr w:rsidR="007D2E3F">
        <w:trPr>
          <w:trHeight w:val="1529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4" w:right="23" w:firstLine="0"/>
              <w:jc w:val="center"/>
            </w:pPr>
            <w:r>
              <w:rPr>
                <w:sz w:val="22"/>
              </w:rPr>
              <w:t xml:space="preserve">спортивного резерва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учреждения, дальнейшего привлечения детей и подростков к систематическим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занятиям спортом, формирование у них здорового образа жизни. Проведение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анализа достижений в официальных соревнованиях. Медицинское обеспечение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2"/>
              </w:rPr>
              <w:t xml:space="preserve">процесса </w:t>
            </w:r>
          </w:p>
        </w:tc>
      </w:tr>
      <w:tr w:rsidR="007D2E3F">
        <w:trPr>
          <w:trHeight w:val="304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9" w:hanging="19"/>
              <w:jc w:val="center"/>
            </w:pPr>
            <w:r>
              <w:rPr>
                <w:sz w:val="22"/>
              </w:rPr>
              <w:t xml:space="preserve">Создание условий по подготовке спортсменов высокого класса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Развитие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6" w:right="40" w:firstLine="0"/>
              <w:jc w:val="center"/>
            </w:pPr>
            <w:r>
              <w:rPr>
                <w:sz w:val="22"/>
              </w:rPr>
              <w:t>Совершенствование учебно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тренировочного процесса спортсменов </w:t>
            </w:r>
          </w:p>
          <w:p w:rsidR="007D2E3F" w:rsidRDefault="00497DC2" w:rsidP="00D07908">
            <w:pPr>
              <w:spacing w:after="0" w:line="240" w:lineRule="auto"/>
              <w:ind w:left="127" w:firstLine="0"/>
              <w:jc w:val="left"/>
            </w:pPr>
            <w:r>
              <w:rPr>
                <w:sz w:val="22"/>
              </w:rPr>
              <w:t>высокой квалификации. Организационно-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методическое сопровождение учебно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тренировочного процесса. Отбор и </w:t>
            </w:r>
          </w:p>
          <w:p w:rsidR="007D2E3F" w:rsidRDefault="00497DC2" w:rsidP="00D07908">
            <w:pPr>
              <w:spacing w:after="0" w:line="240" w:lineRule="auto"/>
              <w:ind w:left="0" w:right="36" w:firstLine="0"/>
              <w:jc w:val="center"/>
            </w:pPr>
            <w:r>
              <w:rPr>
                <w:sz w:val="22"/>
              </w:rPr>
              <w:t xml:space="preserve">подготовка сборных команд   города, </w:t>
            </w:r>
          </w:p>
          <w:p w:rsidR="007D2E3F" w:rsidRDefault="00497DC2" w:rsidP="00D07908">
            <w:pPr>
              <w:spacing w:after="0" w:line="240" w:lineRule="auto"/>
              <w:ind w:left="120" w:firstLine="0"/>
              <w:jc w:val="left"/>
            </w:pPr>
            <w:r>
              <w:rPr>
                <w:sz w:val="22"/>
              </w:rPr>
              <w:t xml:space="preserve">республики для участия во всероссийских </w:t>
            </w:r>
          </w:p>
          <w:p w:rsidR="007D2E3F" w:rsidRDefault="00497DC2" w:rsidP="00D07908">
            <w:pPr>
              <w:spacing w:after="0" w:line="240" w:lineRule="auto"/>
              <w:ind w:left="86" w:right="45" w:hanging="18"/>
              <w:jc w:val="center"/>
            </w:pPr>
            <w:r>
              <w:rPr>
                <w:sz w:val="22"/>
              </w:rPr>
              <w:t xml:space="preserve">и международных соревнованиях. Отбор и направление перспективных учащихся в школы, училища олимпийского резерва для дальнейшего повышения спортивной </w:t>
            </w:r>
          </w:p>
          <w:p w:rsidR="007D2E3F" w:rsidRDefault="00497DC2" w:rsidP="00D07908">
            <w:pPr>
              <w:spacing w:after="0" w:line="240" w:lineRule="auto"/>
              <w:ind w:left="0" w:right="35" w:firstLine="0"/>
              <w:jc w:val="center"/>
            </w:pPr>
            <w:r>
              <w:rPr>
                <w:sz w:val="22"/>
              </w:rPr>
              <w:t xml:space="preserve">квалификации 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Руководитель,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Заместитель директора по УВР, тренеры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преподаватели </w:t>
            </w:r>
          </w:p>
        </w:tc>
      </w:tr>
      <w:tr w:rsidR="007D2E3F">
        <w:trPr>
          <w:trHeight w:val="203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Повышение уровня квалификации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11"/>
              <w:jc w:val="center"/>
            </w:pPr>
            <w:r>
              <w:rPr>
                <w:sz w:val="22"/>
              </w:rPr>
              <w:t xml:space="preserve">Развитие, методическое обеспечение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Внедрение новых технологий спортивной подготовки в практику работы.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Проведение семинаров, конференций, обобщение передового педагогического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опыта. Повышение квалификации. Научно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методическое обеспечение процесса подготовки спортивного резерва по видам спорта.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Заместитель директора по УВР,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методист, тренеры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преподаватели </w:t>
            </w:r>
          </w:p>
        </w:tc>
      </w:tr>
      <w:tr w:rsidR="007D2E3F">
        <w:trPr>
          <w:trHeight w:val="1020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2" w:right="19" w:firstLine="0"/>
              <w:jc w:val="center"/>
            </w:pPr>
            <w:r>
              <w:rPr>
                <w:sz w:val="22"/>
              </w:rPr>
              <w:t xml:space="preserve">Создание механизма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взаимодействия с социумом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47" w:hanging="247"/>
              <w:jc w:val="left"/>
            </w:pPr>
            <w:r>
              <w:rPr>
                <w:sz w:val="22"/>
              </w:rPr>
              <w:t xml:space="preserve">Организационное обеспечение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Обеспечение функциональных связей с другими социальными институтами </w:t>
            </w:r>
          </w:p>
          <w:p w:rsidR="007D2E3F" w:rsidRDefault="00497DC2" w:rsidP="00D07908">
            <w:pPr>
              <w:spacing w:after="0" w:line="240" w:lineRule="auto"/>
              <w:ind w:left="0" w:right="34" w:firstLine="0"/>
              <w:jc w:val="center"/>
            </w:pPr>
            <w:r>
              <w:rPr>
                <w:sz w:val="22"/>
              </w:rPr>
              <w:t xml:space="preserve">различного уровня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Руководитель,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Заместитель директора по УВР </w:t>
            </w:r>
          </w:p>
        </w:tc>
      </w:tr>
      <w:tr w:rsidR="007D2E3F">
        <w:trPr>
          <w:trHeight w:val="1529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17"/>
              <w:jc w:val="center"/>
            </w:pPr>
            <w:r>
              <w:rPr>
                <w:sz w:val="22"/>
              </w:rPr>
              <w:t>Создание материально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технического </w:t>
            </w:r>
          </w:p>
          <w:p w:rsidR="007D2E3F" w:rsidRDefault="00497DC2" w:rsidP="00D07908">
            <w:pPr>
              <w:spacing w:after="0" w:line="240" w:lineRule="auto"/>
              <w:ind w:left="0" w:right="32" w:firstLine="0"/>
              <w:jc w:val="center"/>
            </w:pPr>
            <w:r>
              <w:rPr>
                <w:sz w:val="22"/>
              </w:rPr>
              <w:t xml:space="preserve">механизма,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обеспечивающего работу отделений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" w:hanging="7"/>
              <w:jc w:val="center"/>
            </w:pPr>
            <w:r>
              <w:rPr>
                <w:sz w:val="22"/>
              </w:rPr>
              <w:t>Материально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техническое обеспечение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0"/>
              <w:jc w:val="center"/>
            </w:pPr>
            <w:r>
              <w:rPr>
                <w:sz w:val="22"/>
              </w:rPr>
              <w:t xml:space="preserve">Обеспечение спортивным оборудованием, материалами, спортивно-техническими средствами. Развитие и модернизация </w:t>
            </w:r>
          </w:p>
          <w:p w:rsidR="007D2E3F" w:rsidRDefault="00497DC2" w:rsidP="00D07908">
            <w:pPr>
              <w:spacing w:after="0" w:line="240" w:lineRule="auto"/>
              <w:ind w:left="42" w:right="23" w:firstLine="0"/>
              <w:jc w:val="center"/>
            </w:pPr>
            <w:r>
              <w:rPr>
                <w:sz w:val="22"/>
              </w:rPr>
              <w:t xml:space="preserve">материально-технической базы объектов учреждения. Обеспечение образовательного процесса оргтехникой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Руководитель, </w:t>
            </w:r>
          </w:p>
          <w:p w:rsidR="007D2E3F" w:rsidRDefault="007D2E3F" w:rsidP="00D07908">
            <w:pPr>
              <w:spacing w:after="0" w:line="240" w:lineRule="auto"/>
              <w:ind w:left="0" w:firstLine="0"/>
              <w:jc w:val="center"/>
            </w:pPr>
          </w:p>
        </w:tc>
      </w:tr>
      <w:tr w:rsidR="007D2E3F">
        <w:trPr>
          <w:trHeight w:val="203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lastRenderedPageBreak/>
              <w:t xml:space="preserve">Создание экономического механизма, </w:t>
            </w:r>
          </w:p>
          <w:p w:rsidR="007D2E3F" w:rsidRDefault="00497DC2" w:rsidP="00D07908">
            <w:pPr>
              <w:spacing w:after="0" w:line="240" w:lineRule="auto"/>
              <w:ind w:left="139" w:firstLine="0"/>
              <w:jc w:val="left"/>
            </w:pPr>
            <w:r>
              <w:rPr>
                <w:sz w:val="22"/>
              </w:rPr>
              <w:t xml:space="preserve">обеспечивающего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функционирование объединений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Экономическое обеспечение  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Формирование плана финансово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хозяйственной деятельности учреждения,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>организация и предоставление платных дополнительных спортивно-</w:t>
            </w:r>
          </w:p>
          <w:p w:rsidR="007D2E3F" w:rsidRDefault="00497DC2" w:rsidP="00D07908">
            <w:pPr>
              <w:spacing w:after="0" w:line="240" w:lineRule="auto"/>
              <w:ind w:left="262" w:right="130" w:hanging="166"/>
            </w:pPr>
            <w:r>
              <w:rPr>
                <w:sz w:val="22"/>
              </w:rPr>
              <w:t xml:space="preserve">оздоровительных услуг, предусмотренных Уставом. Организация работы по привлечению средств спонсоров, сторонних организаций и частных лиц. 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31" w:firstLine="110"/>
              <w:jc w:val="left"/>
            </w:pPr>
            <w:r>
              <w:rPr>
                <w:sz w:val="22"/>
              </w:rPr>
              <w:t>Учредитель, руководитель,   тренеры</w:t>
            </w:r>
            <w:r w:rsidR="00546D2C">
              <w:rPr>
                <w:sz w:val="22"/>
              </w:rPr>
              <w:t>-</w:t>
            </w:r>
            <w:r>
              <w:rPr>
                <w:sz w:val="22"/>
              </w:rPr>
              <w:t xml:space="preserve">преподаватели  </w:t>
            </w:r>
          </w:p>
        </w:tc>
      </w:tr>
    </w:tbl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b/>
          <w:color w:val="FF0000"/>
        </w:rPr>
        <w:t xml:space="preserve"> </w:t>
      </w:r>
      <w:r>
        <w:rPr>
          <w:b/>
          <w:color w:val="FF0000"/>
        </w:rPr>
        <w:tab/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color w:val="FF0000"/>
        </w:rPr>
        <w:t xml:space="preserve"> </w:t>
      </w:r>
      <w:r>
        <w:t xml:space="preserve">Заключением проведенного анализа по направлениям деятельности является выполнение предыдущей программы развития нашего учреждения, в которой были поставлены актуальные на тот период цели и задачи. </w:t>
      </w:r>
    </w:p>
    <w:p w:rsidR="007D2E3F" w:rsidRDefault="00497DC2" w:rsidP="00D07908">
      <w:pPr>
        <w:spacing w:after="0" w:line="240" w:lineRule="auto"/>
        <w:ind w:left="540" w:firstLine="0"/>
        <w:jc w:val="left"/>
      </w:pPr>
      <w:r>
        <w:rPr>
          <w:color w:val="FF0000"/>
          <w:sz w:val="27"/>
        </w:rPr>
        <w:t xml:space="preserve"> </w:t>
      </w:r>
    </w:p>
    <w:p w:rsidR="007D2E3F" w:rsidRDefault="00497DC2" w:rsidP="00D07908">
      <w:pPr>
        <w:spacing w:after="0" w:line="240" w:lineRule="auto"/>
        <w:ind w:left="861"/>
        <w:jc w:val="center"/>
      </w:pPr>
      <w:r>
        <w:rPr>
          <w:b/>
        </w:rPr>
        <w:t>4.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КОНЦЕПЦИЯ РАЗВИТИЯ УЧРЕЖДЕНИЯ </w:t>
      </w:r>
    </w:p>
    <w:p w:rsidR="007D2E3F" w:rsidRDefault="00497DC2" w:rsidP="007D3643">
      <w:pPr>
        <w:spacing w:after="0" w:line="240" w:lineRule="auto"/>
        <w:ind w:left="1260" w:firstLine="0"/>
        <w:jc w:val="left"/>
      </w:pPr>
      <w:r>
        <w:rPr>
          <w:b/>
        </w:rPr>
        <w:t xml:space="preserve"> </w:t>
      </w:r>
      <w:r>
        <w:t xml:space="preserve">Обоснование необходимости создания концепции развития </w:t>
      </w:r>
    </w:p>
    <w:p w:rsidR="007D2E3F" w:rsidRDefault="00497DC2" w:rsidP="007D3643">
      <w:pPr>
        <w:spacing w:after="0" w:line="240" w:lineRule="auto"/>
        <w:ind w:left="558" w:firstLine="0"/>
        <w:jc w:val="center"/>
      </w:pPr>
      <w:r>
        <w:rPr>
          <w:b/>
        </w:rPr>
        <w:t xml:space="preserve"> </w:t>
      </w:r>
      <w:r>
        <w:t xml:space="preserve"> За последние 2 десятилетия уровень физической подготовленности, как в целом населения России, так и подрастающего поколения, существенно снизился.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Сложившаяся ситуация требует реализации политики формирования здорового образа жизни молодого поколения. Основной задачей этой политики является привлечение подрастающего поколения к занятиям физической культурой, спортом. В последние годы наблюдается резкое ухудшение состояние здоровья у детей, подростков и молодежи. По данным исследований лишь у 10% молодых людей состояние </w:t>
      </w:r>
      <w:proofErr w:type="gramStart"/>
      <w:r>
        <w:t>здоровья  близко</w:t>
      </w:r>
      <w:proofErr w:type="gramEnd"/>
      <w:r>
        <w:t xml:space="preserve"> к норме, тогда как у 40% прогрессируют болезни органов зрения, костно-мышечной, нервной и сердечно</w:t>
      </w:r>
      <w:r w:rsidR="00546D2C">
        <w:t>-</w:t>
      </w:r>
      <w:r>
        <w:t xml:space="preserve">сосудистой систем. Все это обусловлено недостаточностью двигательной активности. 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Немаловажную роль в этом играют и неблагоприятные экономические условия. Низкая заработная плата тренерско-преподавательского состава, где основная масса мужчины, привела к дефициту специалистов физкультурно</w:t>
      </w:r>
      <w:r w:rsidR="00546D2C">
        <w:t>-</w:t>
      </w:r>
      <w:r>
        <w:t xml:space="preserve">спортивной направленности.  Отсутствие финансового обеспечения соревновательной деятельности в образовательных учреждениях дополнительного образования является главной   проблемой в развитии спорта и подготовки высококвалифицированных спортсменов.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Сфера досуга в настоящее время заполнена разнообразными занятиями, не всегда полезными для детей, ведущими к заболеваниям зрения, нервной системы, к гиподинамии.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Духовно незрелая молодежь легко провоцируется на употребление всевозможных наркотических веществ, антиобщественное поведение и вандализм. Физкультурно-спортивная работа, направленная на профилактику правонарушений </w:t>
      </w:r>
      <w:proofErr w:type="gramStart"/>
      <w:r>
        <w:t>среди</w:t>
      </w:r>
      <w:r w:rsidR="00546D2C">
        <w:t xml:space="preserve"> </w:t>
      </w:r>
      <w:r>
        <w:t>молодежи</w:t>
      </w:r>
      <w:proofErr w:type="gramEnd"/>
      <w:r>
        <w:t xml:space="preserve"> позволяет предотвратить вовлечение в преступную деятельность около 15-20% подростков. Одним из приоритетов досуговой деятельности должна стать физкультура, в том числе семейный досуг.   Ситуация в системе образования требует изыскивать такие пути деятельности, которые могли бы соответствовать существующим условиям.     Курс правительства России, направленный в последние годы на развитие спорта </w:t>
      </w:r>
      <w:r>
        <w:lastRenderedPageBreak/>
        <w:t>высших достижений, физической культуры и массового детско</w:t>
      </w:r>
      <w:r w:rsidR="00546D2C">
        <w:t>-</w:t>
      </w:r>
      <w:r>
        <w:t xml:space="preserve">юношеского спорта, как важных средств профилактики и преодоления, указанных выше негативных явлений, способствует оздоровлению общества, сплочению нации, развитию патриотизма и гордости за наш народ.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Создание Концепции развития М</w:t>
      </w:r>
      <w:r w:rsidR="00546D2C">
        <w:t>Б</w:t>
      </w:r>
      <w:r>
        <w:t>У ДО «Ц</w:t>
      </w:r>
      <w:r w:rsidR="00546D2C">
        <w:t>ДО</w:t>
      </w:r>
      <w:r>
        <w:t xml:space="preserve">», учитывающей эти особенности современного состояния - насущная потребность времени. В данной Концепции отражено понимание назначения дополнительного образования как системы, обеспечивающей деятельность, ориентированную на удовлетворение постоянно меняющихся индивидуальных социокультурных и образовательных потребностей различных слоев населения.  </w:t>
      </w:r>
    </w:p>
    <w:p w:rsidR="007D2E3F" w:rsidRDefault="00497DC2" w:rsidP="00D07908">
      <w:pPr>
        <w:pStyle w:val="2"/>
        <w:spacing w:line="240" w:lineRule="auto"/>
        <w:ind w:left="861" w:right="360"/>
      </w:pPr>
      <w:r>
        <w:t>Правовые основы</w:t>
      </w:r>
      <w:r>
        <w:rPr>
          <w:b w:val="0"/>
        </w:rPr>
        <w:t xml:space="preserve"> </w:t>
      </w:r>
      <w:r>
        <w:t xml:space="preserve">концепции развития </w:t>
      </w:r>
    </w:p>
    <w:p w:rsidR="007D2E3F" w:rsidRDefault="00497DC2" w:rsidP="00D07908">
      <w:pPr>
        <w:tabs>
          <w:tab w:val="center" w:pos="540"/>
          <w:tab w:val="right" w:pos="10372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</w:t>
      </w:r>
      <w:r w:rsidR="00546D2C">
        <w:rPr>
          <w:b/>
        </w:rPr>
        <w:t xml:space="preserve">                </w:t>
      </w:r>
      <w:r>
        <w:t xml:space="preserve">Правовой основой Концепции развития является Закон Российской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Федерации «Об образовании в Российской Федерации», нормативно-правовые основы, регламентирующие деятельность учреждений дополнительного образования, устава учреждения.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>
        <w:tab/>
      </w:r>
      <w:r w:rsidR="00546D2C">
        <w:tab/>
      </w:r>
      <w:r>
        <w:t xml:space="preserve">Представленная Программа развития учреждения основана на анализе работы.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Концепция развития отражает возможности педагогического коллектива, кадровые и организационные ресурсы. Реализация данной Концепции может быть осуществлена при соответствующем финансовом обеспечении. 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Стратегия развития направлена на воспитание и высокую квалификацию юных спортсменов, на формирование физически здоровой, духовно богатой, ориентированной на высокие нравственные ценности личности. Эта цель реализуется на основе диагностики усвоения знаний и навыков на каждом этапе подготовки, закрепленные в обстановке спортивного соперничества в соревнованиях различного уровня. </w:t>
      </w:r>
    </w:p>
    <w:p w:rsidR="007D2E3F" w:rsidRDefault="00497DC2" w:rsidP="00D07908">
      <w:pPr>
        <w:pStyle w:val="2"/>
        <w:spacing w:line="240" w:lineRule="auto"/>
        <w:ind w:left="861" w:right="363"/>
      </w:pPr>
      <w:r>
        <w:t xml:space="preserve">Миссия учреждения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b/>
        </w:rPr>
        <w:t xml:space="preserve"> </w:t>
      </w:r>
      <w:r w:rsidR="00546D2C">
        <w:rPr>
          <w:b/>
        </w:rPr>
        <w:tab/>
      </w:r>
      <w:r w:rsidR="00546D2C">
        <w:rPr>
          <w:b/>
        </w:rPr>
        <w:tab/>
      </w:r>
      <w:r>
        <w:t>Коллектив М</w:t>
      </w:r>
      <w:r w:rsidR="00546D2C">
        <w:t>Б</w:t>
      </w:r>
      <w:r>
        <w:t>У ДО «Ц</w:t>
      </w:r>
      <w:r w:rsidR="00546D2C">
        <w:t>ДО</w:t>
      </w:r>
      <w:r>
        <w:t xml:space="preserve">» видит свою миссию в построении образовательного пространства для развития и самоопределения каждого участника образовательного процесса, в котором согласуются цели и интересы участников образовательного процесса (спортсменов, тренеров и родителей). Образовательный процесс определяет условия для развития и саморазвития.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Миссия определяет этапы развития учреждения, направленные на подготовку высококвалифицированных спортсменов, обладающих целеустремленностью, коммуникабельностью, толерантностью, социальной активностью, умением добиваться поставленной цели, критически мыслить, креативно действовать, уважительно относиться к другим участникам образовательного процесса. </w:t>
      </w:r>
    </w:p>
    <w:p w:rsidR="007D2E3F" w:rsidRDefault="00497DC2" w:rsidP="00D07908">
      <w:pPr>
        <w:pStyle w:val="2"/>
        <w:spacing w:line="240" w:lineRule="auto"/>
        <w:ind w:left="861" w:right="1"/>
      </w:pPr>
      <w:r>
        <w:t xml:space="preserve">Цель разработки программы  </w:t>
      </w:r>
    </w:p>
    <w:p w:rsidR="007D2E3F" w:rsidRDefault="00497DC2" w:rsidP="00D07908">
      <w:pPr>
        <w:spacing w:after="0" w:line="240" w:lineRule="auto"/>
        <w:ind w:left="525" w:right="45" w:firstLine="720"/>
      </w:pPr>
      <w:r>
        <w:t xml:space="preserve">Обеспечить динамику развития учреждения, повысить его конкурентоспособность и увеличить привлекательность для потребителей. Создать механизмы, обеспечивающие устойчивое развитее учреждения в интересах формирования богатой, физически здоровой, социально активной, творческой личности, создать условия для активного включения подрастающего </w:t>
      </w:r>
      <w:r>
        <w:lastRenderedPageBreak/>
        <w:t xml:space="preserve">поколения в социально-экономическую, политическую и культурную жизнь общества.   </w:t>
      </w:r>
    </w:p>
    <w:p w:rsidR="007D2E3F" w:rsidRDefault="00497DC2" w:rsidP="00D07908">
      <w:pPr>
        <w:pStyle w:val="2"/>
        <w:spacing w:line="240" w:lineRule="auto"/>
        <w:ind w:left="861" w:right="361"/>
      </w:pPr>
      <w:r>
        <w:t xml:space="preserve">Приоритетные направления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546D2C">
        <w:tab/>
      </w:r>
      <w:r w:rsidR="00546D2C">
        <w:tab/>
      </w:r>
      <w:r>
        <w:t xml:space="preserve">Реализация данной цели позволяет выделить </w:t>
      </w:r>
      <w:r>
        <w:rPr>
          <w:b/>
        </w:rPr>
        <w:t>приоритетные направления</w:t>
      </w:r>
      <w:r>
        <w:t xml:space="preserve"> деятельности, сохраняя при этом все положительное, что было накоплено за прошедшие годы, и перейти на более высокий уровень совершенствования мастерства спортсменов, разработку целостной системы действий и конкретными результатами.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Нормативно-правовое</w:t>
      </w:r>
      <w:r>
        <w:t xml:space="preserve"> направление, обеспечивающее реализацию прав и свобод ребенка в соответствии с нормативными документами.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Научно-исследовательское</w:t>
      </w:r>
      <w:r>
        <w:t xml:space="preserve"> направление, предусматривающее: осуществление деятельности учреждения на основе разработанной концепции, а также внедрение в образовательно-воспитательный процесс инновационных технологий (методов, форм, средств).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Методическое</w:t>
      </w:r>
      <w:r>
        <w:t xml:space="preserve"> направление, заключающееся во внедрении в практику работы разработок в области дополнительного образования детей, в обобщении педагогических технологий.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Организационное</w:t>
      </w:r>
      <w:r>
        <w:t xml:space="preserve"> направление, предусматривающее организацию и проведение мероприятий, обозначенных программой.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Работа с кадрами</w:t>
      </w:r>
      <w:r>
        <w:t xml:space="preserve"> предусматривает проведение семинаров для педагогов, а также обобщение и распространение передового педагогического опыта.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</w:rPr>
        <w:t>Работа с семьей</w:t>
      </w:r>
      <w:r>
        <w:t xml:space="preserve"> и общественными организациями, предусматривает мероприятия, направленные на установление партнерских отношений с общественными организациями по поддержке детей и молодежи, вовлечение </w:t>
      </w:r>
      <w:proofErr w:type="gramStart"/>
      <w:r>
        <w:t>семей</w:t>
      </w:r>
      <w:proofErr w:type="gramEnd"/>
      <w:r>
        <w:t xml:space="preserve"> обучающихся в образовательно-воспитательный процесс.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Программа развития представляет собой комплекс организационных и методических мероприятий, обеспечивающих решение основных задач с привлечением финансовых средств из внебюджетных источников.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Программа открыта для участия в ней всех органов местной власти, общественных, производственных организаций и частных лиц на основе их собственных инициатив.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Поставленная цель, выявленные проблемы и приоритеты, проявившиеся в ходе анализа, определяют </w:t>
      </w:r>
      <w:r>
        <w:rPr>
          <w:b/>
        </w:rPr>
        <w:t>основные задачи по реализации Программы развития</w:t>
      </w:r>
      <w:r>
        <w:t xml:space="preserve"> на 20</w:t>
      </w:r>
      <w:r w:rsidR="00F20ECD">
        <w:t>21</w:t>
      </w:r>
      <w:r>
        <w:t xml:space="preserve">-2023гг.: </w:t>
      </w:r>
    </w:p>
    <w:p w:rsidR="007D2E3F" w:rsidRDefault="00497DC2" w:rsidP="00D07908">
      <w:pPr>
        <w:numPr>
          <w:ilvl w:val="0"/>
          <w:numId w:val="10"/>
        </w:numPr>
        <w:spacing w:after="0" w:line="240" w:lineRule="auto"/>
        <w:ind w:right="45" w:firstLine="708"/>
      </w:pPr>
      <w:r>
        <w:t xml:space="preserve">совершенствование инфраструктуры учреждения дополнительного образования физкультурно-спортивной направленности; </w:t>
      </w:r>
    </w:p>
    <w:p w:rsidR="007D2E3F" w:rsidRDefault="00497DC2" w:rsidP="00D07908">
      <w:pPr>
        <w:numPr>
          <w:ilvl w:val="0"/>
          <w:numId w:val="10"/>
        </w:numPr>
        <w:spacing w:after="0" w:line="240" w:lineRule="auto"/>
        <w:ind w:right="45" w:firstLine="708"/>
      </w:pPr>
      <w:r>
        <w:t xml:space="preserve">реконструкция и обновление материально-технической базы в соответствии с современным условиями, требованиями к организации образовательного процесса; </w:t>
      </w:r>
    </w:p>
    <w:p w:rsidR="007D2E3F" w:rsidRDefault="00497DC2" w:rsidP="00D07908">
      <w:pPr>
        <w:numPr>
          <w:ilvl w:val="0"/>
          <w:numId w:val="10"/>
        </w:numPr>
        <w:spacing w:after="0" w:line="240" w:lineRule="auto"/>
        <w:ind w:right="45" w:firstLine="708"/>
      </w:pPr>
      <w:r>
        <w:t xml:space="preserve">эффективное использование бюджетных и внебюджетных средств, предназначенных для перевода учреждения в новое состояние; </w:t>
      </w:r>
    </w:p>
    <w:p w:rsidR="007D2E3F" w:rsidRDefault="00497DC2" w:rsidP="00D07908">
      <w:pPr>
        <w:numPr>
          <w:ilvl w:val="0"/>
          <w:numId w:val="10"/>
        </w:numPr>
        <w:spacing w:after="0" w:line="240" w:lineRule="auto"/>
        <w:ind w:right="45" w:firstLine="708"/>
      </w:pPr>
      <w:r>
        <w:t xml:space="preserve">развитие </w:t>
      </w:r>
      <w:r>
        <w:tab/>
        <w:t xml:space="preserve">инновационной </w:t>
      </w:r>
      <w:r>
        <w:tab/>
        <w:t xml:space="preserve">и </w:t>
      </w:r>
      <w:r>
        <w:tab/>
        <w:t xml:space="preserve">мотивационной </w:t>
      </w:r>
      <w:r>
        <w:tab/>
        <w:t xml:space="preserve">деятельности,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способствующей развитию профессиональной компетентности педагогов; </w:t>
      </w:r>
    </w:p>
    <w:p w:rsidR="007D2E3F" w:rsidRDefault="00497DC2" w:rsidP="00D07908">
      <w:pPr>
        <w:numPr>
          <w:ilvl w:val="0"/>
          <w:numId w:val="10"/>
        </w:numPr>
        <w:spacing w:after="0" w:line="240" w:lineRule="auto"/>
        <w:ind w:right="45" w:firstLine="708"/>
      </w:pPr>
      <w:r>
        <w:lastRenderedPageBreak/>
        <w:t xml:space="preserve">создание новой модели дополнительного образования, ориентированной на более тесное взаимодействие с дошкольными и общеобразовательными учреждениями. </w:t>
      </w:r>
    </w:p>
    <w:p w:rsidR="007D2E3F" w:rsidRDefault="00497DC2" w:rsidP="00D07908">
      <w:pPr>
        <w:pStyle w:val="2"/>
        <w:spacing w:line="240" w:lineRule="auto"/>
        <w:ind w:left="861" w:right="362"/>
      </w:pPr>
      <w:r>
        <w:t xml:space="preserve">Ресурсное обеспечение развития учреждения </w:t>
      </w:r>
    </w:p>
    <w:p w:rsidR="007D2E3F" w:rsidRDefault="00497DC2" w:rsidP="00D07908">
      <w:pPr>
        <w:numPr>
          <w:ilvl w:val="0"/>
          <w:numId w:val="11"/>
        </w:numPr>
        <w:spacing w:after="0" w:line="240" w:lineRule="auto"/>
        <w:ind w:left="1423" w:right="45" w:hanging="163"/>
      </w:pPr>
      <w:r>
        <w:t xml:space="preserve">Кадровое обеспечение; </w:t>
      </w:r>
    </w:p>
    <w:p w:rsidR="007D2E3F" w:rsidRDefault="00497DC2" w:rsidP="00D07908">
      <w:pPr>
        <w:numPr>
          <w:ilvl w:val="0"/>
          <w:numId w:val="11"/>
        </w:numPr>
        <w:spacing w:after="0" w:line="240" w:lineRule="auto"/>
        <w:ind w:left="1423" w:right="45" w:hanging="163"/>
      </w:pPr>
      <w:r>
        <w:t xml:space="preserve">Материально-техническое, информационное, финансовое обеспечение; </w:t>
      </w:r>
    </w:p>
    <w:p w:rsidR="007D2E3F" w:rsidRDefault="00497DC2" w:rsidP="00D07908">
      <w:pPr>
        <w:numPr>
          <w:ilvl w:val="0"/>
          <w:numId w:val="11"/>
        </w:numPr>
        <w:spacing w:after="0" w:line="240" w:lineRule="auto"/>
        <w:ind w:left="1423" w:right="45" w:hanging="163"/>
      </w:pPr>
      <w:r>
        <w:t>Организационно-управленческое обеспечение.</w:t>
      </w:r>
      <w:r>
        <w:rPr>
          <w:b/>
        </w:rPr>
        <w:t xml:space="preserve"> </w:t>
      </w:r>
    </w:p>
    <w:p w:rsidR="007D2E3F" w:rsidRDefault="00497DC2" w:rsidP="007D3643">
      <w:pPr>
        <w:spacing w:after="0" w:line="240" w:lineRule="auto"/>
        <w:ind w:left="1248" w:firstLine="0"/>
        <w:jc w:val="left"/>
      </w:pPr>
      <w:r>
        <w:rPr>
          <w:b/>
        </w:rPr>
        <w:t xml:space="preserve"> Кадровое обеспечение. </w:t>
      </w:r>
      <w:r>
        <w:t xml:space="preserve">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Главным ресурсом, который обеспечивает реализацию любой программы, является человеческий ресурс. Поэтому профессиональная, психологическая и управленческая компетентность коллектива – основа развития учреждения.</w:t>
      </w:r>
      <w:r>
        <w:rPr>
          <w:b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F20ECD">
        <w:tab/>
      </w:r>
      <w:r w:rsidR="00F20ECD">
        <w:tab/>
      </w:r>
      <w:r>
        <w:t xml:space="preserve">Новый образ тренера-преподавателя должен соответствовать профессиональному стандарту педагога дополнительного образования, основной целью профессиональной деятельности которого должно стать формирование и развитие творческих способностей, удовлетворение потребностей в интеллектуальном, нравственном и физическом совершенствовании, укреплении здоровья, организации свободного времени, профессиональной ориентации. </w:t>
      </w:r>
    </w:p>
    <w:p w:rsidR="007D2E3F" w:rsidRDefault="00497DC2" w:rsidP="00D07908">
      <w:pPr>
        <w:spacing w:after="0" w:line="240" w:lineRule="auto"/>
        <w:ind w:left="708" w:right="45" w:firstLine="708"/>
      </w:pPr>
      <w:r>
        <w:t xml:space="preserve"> Становление современного образа тренера-преподавателя должно способствовать всестороннему развитию детей и молодежи, созданию благоприятного микроклимата   детского коллектива, что в конечном результате должно положительно повлиять на взаимоотношения всех участников образовательного процесса.  </w:t>
      </w:r>
    </w:p>
    <w:p w:rsidR="007D2E3F" w:rsidRDefault="00497DC2" w:rsidP="007D3643">
      <w:pPr>
        <w:spacing w:after="0" w:line="240" w:lineRule="auto"/>
        <w:ind w:left="1248" w:firstLine="0"/>
        <w:jc w:val="center"/>
      </w:pPr>
      <w:r>
        <w:rPr>
          <w:b/>
        </w:rPr>
        <w:t xml:space="preserve">Материально-техническое, информационное и финансовое </w:t>
      </w:r>
      <w:r w:rsidR="007D3643">
        <w:rPr>
          <w:b/>
        </w:rPr>
        <w:t>о</w:t>
      </w:r>
      <w:r>
        <w:rPr>
          <w:b/>
        </w:rPr>
        <w:t>беспечение</w:t>
      </w:r>
    </w:p>
    <w:p w:rsidR="007D2E3F" w:rsidRDefault="00497DC2" w:rsidP="007D3643">
      <w:pPr>
        <w:spacing w:after="0" w:line="240" w:lineRule="auto"/>
        <w:ind w:left="535"/>
      </w:pPr>
      <w:r>
        <w:t>Реализация в полном объеме всех мероприятий программы развития невозможно без наличия оснащенной материально-технической базы. Отсутствие целевого финансирования со стороны учредителя негативно влияет на развитие материально-технической базы учреждения. Объекты М</w:t>
      </w:r>
      <w:r w:rsidR="00F20ECD">
        <w:t>Б</w:t>
      </w:r>
      <w:r>
        <w:t>У ДО «Ц</w:t>
      </w:r>
      <w:r w:rsidR="00F20ECD">
        <w:t>ДО</w:t>
      </w:r>
      <w:r>
        <w:t>» испытывают потребность в оснащении инвентарем и спортивным оборудованием, современной компьютерной техникой и мультимедийным оборудованием, требуется капитальный ремонт зданий и помещений. Отсутствие у учреждения транспорта значительно затрудняет реализацию в полном объеме календаря спортивно-массовых мероприятий, выезда на соревнования и учебно</w:t>
      </w:r>
      <w:r w:rsidR="00F20ECD">
        <w:t>-</w:t>
      </w:r>
      <w:r>
        <w:t xml:space="preserve">тренировочные сборы.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Задачи: решение финансовых проблем путем привлечения внебюджетных источников финансирования, организацию платных образовательных услуг, участие в проектной (</w:t>
      </w:r>
      <w:proofErr w:type="spellStart"/>
      <w:r>
        <w:t>грантовой</w:t>
      </w:r>
      <w:proofErr w:type="spellEnd"/>
      <w:r>
        <w:t xml:space="preserve">) деятельности. Для этого необходимо активизировать сотрудничество со спонсорскими организациями и физическими лицами, участие в проектно-конкурсной и </w:t>
      </w:r>
      <w:proofErr w:type="spellStart"/>
      <w:r>
        <w:t>грантовой</w:t>
      </w:r>
      <w:proofErr w:type="spellEnd"/>
      <w:r>
        <w:t xml:space="preserve"> деятельности, развить сеть платных образовательных услуг.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В ходе реализации Программы развития на период 20</w:t>
      </w:r>
      <w:r w:rsidR="007D3643">
        <w:t>21</w:t>
      </w:r>
      <w:r>
        <w:t>-2023 гг. планируется реконструкция и укрепление имеющейся материально-</w:t>
      </w:r>
      <w:proofErr w:type="gramStart"/>
      <w:r>
        <w:t>технической  и</w:t>
      </w:r>
      <w:proofErr w:type="gramEnd"/>
      <w:r>
        <w:t xml:space="preserve"> информационной базы. В ближайшие четыре года предполагается реконструкция спортивных площадок и двух спортивных объектов: оборудование и оснащение оздоровительного комплекса, капитальный ремонт спортивных </w:t>
      </w:r>
      <w:r>
        <w:lastRenderedPageBreak/>
        <w:t xml:space="preserve">площадок, оснащение отдельно стоящих объектов компьютерной техникой и мультимедийным оборудованием.  </w:t>
      </w:r>
    </w:p>
    <w:p w:rsidR="007D2E3F" w:rsidRDefault="00497DC2" w:rsidP="007D3643">
      <w:pPr>
        <w:spacing w:after="0" w:line="240" w:lineRule="auto"/>
        <w:ind w:left="1248" w:firstLine="0"/>
      </w:pPr>
      <w:r>
        <w:rPr>
          <w:b/>
        </w:rPr>
        <w:t xml:space="preserve"> Организационно</w:t>
      </w:r>
      <w:r>
        <w:t>-</w:t>
      </w:r>
      <w:r>
        <w:rPr>
          <w:b/>
        </w:rPr>
        <w:t xml:space="preserve">управленческое обеспечение – </w:t>
      </w:r>
      <w:r w:rsidR="007D3643">
        <w:t>выстраивание с</w:t>
      </w:r>
      <w:r>
        <w:t>тратегического партнерства.</w:t>
      </w:r>
      <w:r>
        <w:rPr>
          <w:b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 У учреждения налажены прочные связи с различными муниципальными учреждениями города, которые готовы и дальше выступать стратегическими партнерами. </w:t>
      </w:r>
    </w:p>
    <w:p w:rsidR="007D2E3F" w:rsidRDefault="00497DC2" w:rsidP="00D07908">
      <w:pPr>
        <w:tabs>
          <w:tab w:val="center" w:pos="540"/>
          <w:tab w:val="center" w:pos="5288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 Совершенствование работы со средствами массовой информации.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 В рамках направления «Спорт высших достижений» предполагается реализовать ряд мероприятий для подготовки и успешного выступления сборных команд города по видам спорта в республиканских, региональных и российских соревнованиях.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Основными задачами Программы по направлению «Массовый спорт» являются: </w:t>
      </w:r>
    </w:p>
    <w:p w:rsidR="007D2E3F" w:rsidRDefault="00497DC2" w:rsidP="00D07908">
      <w:pPr>
        <w:numPr>
          <w:ilvl w:val="0"/>
          <w:numId w:val="12"/>
        </w:numPr>
        <w:spacing w:after="0" w:line="240" w:lineRule="auto"/>
        <w:ind w:right="45"/>
      </w:pPr>
      <w:r>
        <w:t xml:space="preserve">дальнейшее развитие материально-технической базы для занятий спортом различных слоев населения; </w:t>
      </w:r>
    </w:p>
    <w:p w:rsidR="007D2E3F" w:rsidRDefault="00497DC2" w:rsidP="00D07908">
      <w:pPr>
        <w:numPr>
          <w:ilvl w:val="0"/>
          <w:numId w:val="12"/>
        </w:numPr>
        <w:spacing w:after="0" w:line="240" w:lineRule="auto"/>
        <w:ind w:right="45"/>
      </w:pPr>
      <w:r>
        <w:t xml:space="preserve">организация и реализация мероприятий по популяризации и пропаганде массового спорта. </w:t>
      </w:r>
    </w:p>
    <w:p w:rsidR="007D2E3F" w:rsidRPr="007D3643" w:rsidRDefault="00497DC2" w:rsidP="007D3643">
      <w:pPr>
        <w:spacing w:after="0" w:line="240" w:lineRule="auto"/>
        <w:ind w:left="540" w:firstLine="0"/>
        <w:jc w:val="center"/>
        <w:rPr>
          <w:b/>
          <w:i/>
        </w:rPr>
      </w:pPr>
      <w:r w:rsidRPr="007D3643">
        <w:rPr>
          <w:b/>
          <w:i/>
        </w:rPr>
        <w:t>Характеристика учреждения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b/>
        </w:rPr>
        <w:t xml:space="preserve"> </w:t>
      </w:r>
      <w:r>
        <w:t>Муниципальное</w:t>
      </w:r>
      <w:r w:rsidR="00F20ECD">
        <w:t xml:space="preserve"> бюджетное</w:t>
      </w:r>
      <w:r>
        <w:t xml:space="preserve"> учреждение дополнительного образования «Центр </w:t>
      </w:r>
      <w:r w:rsidR="00F20ECD">
        <w:t>дополнительного образования</w:t>
      </w:r>
      <w:r>
        <w:t xml:space="preserve">» </w:t>
      </w:r>
      <w:r w:rsidR="00F20ECD">
        <w:t>Волжского муниципального района</w:t>
      </w:r>
      <w:r>
        <w:t xml:space="preserve"> Республики Марий Эл – учреждение, которое: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координирует деятельность тренерско-преподавательского состава по реализации дополнительных общеобразовательных (общеразвивающих) программ физкультурно-спортивной направленности;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осуществляет обмен опытом и повышение профессионального уровня педагогических кадров;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оказывает организационно-методическую помощь образовательным учреждениям города;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принимает участие в организации и проведении массовых мероприятий различного уровня;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организует работу по выявлению и поддержке одаренных и талантливых детей;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выявляет, изучает, распространяет опыт работы педагогов учреждения;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формирует банк спортивных достижений обучающихся, организует пропаганду через средства массовой информации;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организует и проводит семинары для тренеров-преподавателей, города, республики и учителей по физической культуре общеобразовательных школ города;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организует работу профильных отрядов при оздоровительных лагерях и учебно-тренировочных сборов;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привлекает дополнительные финансовые средства за счет добровольных пожертвований и целевых взносов физических и юридических лиц;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lastRenderedPageBreak/>
        <w:t xml:space="preserve">организует и проводит совместно с заинтересованными ведомствами, учреждениями и общественными организациями городские, республиканские и всероссийские соревнования по видам спорта; </w:t>
      </w:r>
    </w:p>
    <w:p w:rsidR="007D2E3F" w:rsidRDefault="00497DC2" w:rsidP="00D07908">
      <w:pPr>
        <w:numPr>
          <w:ilvl w:val="0"/>
          <w:numId w:val="13"/>
        </w:numPr>
        <w:spacing w:after="0" w:line="240" w:lineRule="auto"/>
        <w:ind w:right="45" w:firstLine="708"/>
      </w:pPr>
      <w:r>
        <w:t xml:space="preserve">организует иную деятельность, не противоречащую законодательству Российской Федерации и направленную на выполнение уставных задач. </w:t>
      </w:r>
    </w:p>
    <w:p w:rsidR="007D2E3F" w:rsidRPr="007D3643" w:rsidRDefault="00497DC2" w:rsidP="007D3643">
      <w:pPr>
        <w:spacing w:after="0" w:line="240" w:lineRule="auto"/>
        <w:ind w:left="558" w:firstLine="0"/>
        <w:jc w:val="center"/>
        <w:rPr>
          <w:b/>
        </w:rPr>
      </w:pPr>
      <w:r>
        <w:rPr>
          <w:b/>
        </w:rPr>
        <w:t xml:space="preserve"> </w:t>
      </w:r>
      <w:r w:rsidRPr="007D3643">
        <w:rPr>
          <w:b/>
        </w:rPr>
        <w:t xml:space="preserve">Концепция образовательно-воспитательной системы учреждения </w:t>
      </w:r>
    </w:p>
    <w:p w:rsidR="007D2E3F" w:rsidRDefault="00497DC2" w:rsidP="00D07908">
      <w:pPr>
        <w:pStyle w:val="3"/>
        <w:tabs>
          <w:tab w:val="center" w:pos="540"/>
          <w:tab w:val="center" w:pos="2281"/>
        </w:tabs>
        <w:spacing w:after="0" w:line="240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2"/>
        </w:rPr>
        <w:tab/>
      </w:r>
      <w:r>
        <w:t xml:space="preserve"> </w:t>
      </w:r>
      <w:r>
        <w:tab/>
        <w:t xml:space="preserve">Порядок приема 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rFonts w:ascii="Calibri" w:eastAsia="Calibri" w:hAnsi="Calibri" w:cs="Calibri"/>
          <w:sz w:val="22"/>
        </w:rPr>
        <w:t xml:space="preserve"> </w:t>
      </w:r>
      <w:r>
        <w:t xml:space="preserve">Прием в Учреждение на конкурсной основе не допускается. При приеме могут проводиться только предварительные просмотры, собеседования с целью определения уровня спортивной подготовленности ребенка. Недостаточная подготовленность ребенка, желающего заниматься в спортивной секции, не может служить поводом для отказа ему в приеме в учреждение.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Желающим обучаться в </w:t>
      </w:r>
      <w:proofErr w:type="spellStart"/>
      <w:r>
        <w:t>учрежеднии</w:t>
      </w:r>
      <w:proofErr w:type="spellEnd"/>
      <w:r>
        <w:t xml:space="preserve">, имеющим право на получение образования соответствующего уровня, может быть отказано в приеме только по причине отсутствия свободных мест в учреждении и при имеющихся противопоказаниях по состоянию здоровья.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Желающие заниматься в спортивной секции могут быть приняты как в период плановой записи, так и в течение учебного года. </w:t>
      </w:r>
    </w:p>
    <w:p w:rsidR="007D2E3F" w:rsidRPr="007D3643" w:rsidRDefault="00497DC2" w:rsidP="007D3643">
      <w:pPr>
        <w:spacing w:after="0" w:line="240" w:lineRule="auto"/>
        <w:ind w:left="1304" w:firstLine="0"/>
        <w:jc w:val="left"/>
        <w:rPr>
          <w:i/>
        </w:rPr>
      </w:pPr>
      <w:r w:rsidRPr="007D3643">
        <w:rPr>
          <w:b/>
          <w:i/>
        </w:rPr>
        <w:t xml:space="preserve"> </w:t>
      </w:r>
      <w:r w:rsidRPr="007D3643">
        <w:rPr>
          <w:i/>
        </w:rPr>
        <w:t xml:space="preserve">Структура образовательной системы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М</w:t>
      </w:r>
      <w:r w:rsidR="00F20ECD">
        <w:t>Б</w:t>
      </w:r>
      <w:r>
        <w:t>У ДО «Ц</w:t>
      </w:r>
      <w:r w:rsidR="00F20ECD">
        <w:t>ДО</w:t>
      </w:r>
      <w:r>
        <w:t xml:space="preserve">» является учреждением дополнительного образования физкультурно-оздоровительной и спортивной направленности, основной деятельностью которого является организация учебно-тренировочного и воспитательного процесса, направленного на осуществление разносторонней физической подготовки, укрепление здоровья и личностное развитие учащихся, воспитание у них трудовых и нравственных качеств.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Основными задачами являются: обеспечение необходимых условий для личностного развития детей и подростков, укрепления здоровья, адаптация их к жизни в обществе, формирование общей культуры, организация содержательного досуга.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     Учреждение организует работу с детьми в течение всего календарного года.</w:t>
      </w:r>
      <w:r>
        <w:rPr>
          <w:b/>
          <w:sz w:val="36"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Спортивная подготовка воспитанников осуществляется на четырех этапах, при обучении на которых перед учреждением ставятся определенные задачи: </w:t>
      </w:r>
    </w:p>
    <w:p w:rsidR="007D2E3F" w:rsidRDefault="00497DC2" w:rsidP="00D07908">
      <w:pPr>
        <w:numPr>
          <w:ilvl w:val="0"/>
          <w:numId w:val="14"/>
        </w:numPr>
        <w:spacing w:after="0" w:line="240" w:lineRule="auto"/>
        <w:ind w:right="45"/>
      </w:pPr>
      <w:r>
        <w:t xml:space="preserve">привлечение максимально возможного числа детей и подростков к систематическим занятиям спортом; </w:t>
      </w:r>
    </w:p>
    <w:p w:rsidR="00F20ECD" w:rsidRDefault="00497DC2" w:rsidP="00D07908">
      <w:pPr>
        <w:numPr>
          <w:ilvl w:val="0"/>
          <w:numId w:val="14"/>
        </w:numPr>
        <w:spacing w:after="0" w:line="240" w:lineRule="auto"/>
        <w:ind w:right="45"/>
      </w:pPr>
      <w:r>
        <w:t xml:space="preserve">воспитание физических, морально – этических и волевых качеств;  </w:t>
      </w:r>
      <w:r>
        <w:tab/>
      </w:r>
    </w:p>
    <w:p w:rsidR="00F20ECD" w:rsidRDefault="00497DC2" w:rsidP="00D07908">
      <w:pPr>
        <w:numPr>
          <w:ilvl w:val="0"/>
          <w:numId w:val="14"/>
        </w:numPr>
        <w:spacing w:after="0" w:line="240" w:lineRule="auto"/>
        <w:ind w:right="45"/>
      </w:pPr>
      <w:r>
        <w:t xml:space="preserve">воспитание устойчивого интереса к занятиям спортом;  </w:t>
      </w:r>
      <w:r>
        <w:tab/>
      </w:r>
    </w:p>
    <w:p w:rsidR="007D2E3F" w:rsidRDefault="00497DC2" w:rsidP="00D07908">
      <w:pPr>
        <w:numPr>
          <w:ilvl w:val="0"/>
          <w:numId w:val="14"/>
        </w:numPr>
        <w:spacing w:after="0" w:line="240" w:lineRule="auto"/>
        <w:ind w:right="45"/>
      </w:pPr>
      <w:r>
        <w:t xml:space="preserve">освоение основ техники избранного вида спорта. </w:t>
      </w:r>
    </w:p>
    <w:p w:rsidR="007D2E3F" w:rsidRDefault="00497DC2" w:rsidP="00D07908">
      <w:pPr>
        <w:numPr>
          <w:ilvl w:val="0"/>
          <w:numId w:val="14"/>
        </w:numPr>
        <w:spacing w:after="0" w:line="240" w:lineRule="auto"/>
        <w:ind w:right="45"/>
      </w:pPr>
      <w:r>
        <w:t xml:space="preserve">подготовка воспитанников к выполнению объемов тренировочных и соревновательных нагрузок, необходимых для достижения высоких спортивных результатов.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Основными показателями работы учреждения являются данные о состоянии здоровья и физической подготовленности воспитанников, учитываемые ежегодно (тестирование, данные медицинского контроля), результативность участия в </w:t>
      </w:r>
      <w:r>
        <w:lastRenderedPageBreak/>
        <w:t xml:space="preserve">соревнованиях, сохранность контингента, выполнение учебных программ, количество охваченных занятиями физической культурой и спортом.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Количество отделений по видам спорта, учебных групп, педагогическая нагрузка тренеров-преподавателей устанавливаются администрацией учреждения по согласованию с Учредителем, в зависимости от условий и объема финансирования.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Образовательный процесс в учреждении осуществляется на основе учебного плана, разрабатываемого учреждением самостоятельно, в соответствии с примерным учебным планом, и регламентируется расписанием занятий.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b/>
        </w:rPr>
        <w:t xml:space="preserve">  </w:t>
      </w:r>
      <w:r>
        <w:t xml:space="preserve">Учебный год начинается 1 сентября, утверждение контингента воспитанников производится приказом директора ежегодно до 15 сентября.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     Учебно-тренировочные занятия в отделениях по видам спорта проводятся по дополнительным общеобразовательным (общеразвивающим) программам физкультурно-спортивной направленности.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Основными формами учебно-тренировочного процесса являются: групповые учебно-тренировочные и теоретические занятия, работа по индивидуальным планам, медико-восстановительные мероприятия, учебно</w:t>
      </w:r>
      <w:r w:rsidR="00F20ECD">
        <w:t>-</w:t>
      </w:r>
      <w:r>
        <w:t xml:space="preserve">тренировочные сборы, пребывание в спортивно-оздоровительных лагерях, участие в соревнованиях и матчевых встречах.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Занятия проводятся по группам, индивидуально или всем составом объединения. Каждый воспитанник имеет право заниматься в нескольких объединениях (секциях), менять их. </w:t>
      </w:r>
    </w:p>
    <w:p w:rsidR="007D2E3F" w:rsidRPr="00EE6D62" w:rsidRDefault="00497DC2" w:rsidP="00EE6D62">
      <w:pPr>
        <w:spacing w:after="0" w:line="240" w:lineRule="auto"/>
        <w:ind w:left="540" w:firstLine="0"/>
        <w:jc w:val="left"/>
        <w:rPr>
          <w:b/>
          <w:i/>
        </w:rPr>
      </w:pPr>
      <w:r>
        <w:t xml:space="preserve"> </w:t>
      </w:r>
      <w:r>
        <w:tab/>
        <w:t xml:space="preserve">   </w:t>
      </w:r>
      <w:r>
        <w:rPr>
          <w:rFonts w:ascii="Calibri" w:eastAsia="Calibri" w:hAnsi="Calibri" w:cs="Calibri"/>
          <w:b/>
          <w:i/>
          <w:sz w:val="22"/>
        </w:rPr>
        <w:tab/>
      </w:r>
      <w:r>
        <w:rPr>
          <w:b/>
          <w:i/>
        </w:rPr>
        <w:t xml:space="preserve"> </w:t>
      </w:r>
      <w:r>
        <w:rPr>
          <w:b/>
          <w:i/>
        </w:rPr>
        <w:tab/>
        <w:t xml:space="preserve"> </w:t>
      </w:r>
      <w:r w:rsidRPr="00EE6D62">
        <w:rPr>
          <w:b/>
          <w:i/>
        </w:rPr>
        <w:t xml:space="preserve">Воспитательная работа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Система дополнительного образования физкультурно-спортивной направленности предоставляет значительные возможности для современного решения задач физического и нравственного воспитания, ориентирована на свободный выбор и освоение учащимися дополнительных программ спортивной направленности.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Дополнительное образование физкультурно-спортивной направленности в соответствии со своей спецификой стремится к органичному сочетанию видов организации досуга с различными формами образовательной деятельности и, как следствие сокращает пространство </w:t>
      </w:r>
      <w:proofErr w:type="spellStart"/>
      <w:r>
        <w:t>девиантного</w:t>
      </w:r>
      <w:proofErr w:type="spellEnd"/>
      <w:r>
        <w:t xml:space="preserve"> поведения, решая проблему занятости детей и подростков.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>Основной цель воспитательной работы М</w:t>
      </w:r>
      <w:r w:rsidR="00F20ECD">
        <w:t>Б</w:t>
      </w:r>
      <w:r>
        <w:t>У ДО «Ц</w:t>
      </w:r>
      <w:r w:rsidR="00F20ECD">
        <w:t>ДО</w:t>
      </w:r>
      <w:r>
        <w:t>» является</w:t>
      </w:r>
      <w:r>
        <w:rPr>
          <w:b/>
        </w:rPr>
        <w:t xml:space="preserve"> </w:t>
      </w:r>
      <w:r>
        <w:t xml:space="preserve">поэтапное создание условий для развития талантливой, свободной, физически здоровой личности, готовой к созидательной трудовой деятельности.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Задачи, поставленные для реализации данной цели: </w:t>
      </w:r>
    </w:p>
    <w:p w:rsidR="007D2E3F" w:rsidRDefault="00497DC2" w:rsidP="00D07908">
      <w:pPr>
        <w:numPr>
          <w:ilvl w:val="0"/>
          <w:numId w:val="15"/>
        </w:numPr>
        <w:spacing w:after="0" w:line="240" w:lineRule="auto"/>
        <w:ind w:left="688" w:right="45" w:hanging="163"/>
      </w:pPr>
      <w:r>
        <w:t>создание условий</w:t>
      </w:r>
      <w:r>
        <w:rPr>
          <w:b/>
        </w:rPr>
        <w:t xml:space="preserve"> </w:t>
      </w:r>
      <w:r>
        <w:t>для всестороннего развити</w:t>
      </w:r>
      <w:r w:rsidR="00F20ECD">
        <w:t>я</w:t>
      </w:r>
      <w:r>
        <w:t xml:space="preserve"> личности обучающихся; </w:t>
      </w:r>
    </w:p>
    <w:p w:rsidR="007D2E3F" w:rsidRDefault="00497DC2" w:rsidP="00D07908">
      <w:pPr>
        <w:numPr>
          <w:ilvl w:val="0"/>
          <w:numId w:val="15"/>
        </w:numPr>
        <w:spacing w:after="0" w:line="240" w:lineRule="auto"/>
        <w:ind w:left="688" w:right="45" w:hanging="163"/>
      </w:pPr>
      <w:r>
        <w:t xml:space="preserve">сохранение и развитие традиций учреждения; </w:t>
      </w:r>
    </w:p>
    <w:p w:rsidR="007D2E3F" w:rsidRDefault="00497DC2" w:rsidP="00D07908">
      <w:pPr>
        <w:numPr>
          <w:ilvl w:val="0"/>
          <w:numId w:val="15"/>
        </w:numPr>
        <w:spacing w:after="0" w:line="240" w:lineRule="auto"/>
        <w:ind w:left="688" w:right="45" w:hanging="163"/>
      </w:pPr>
      <w:r>
        <w:t xml:space="preserve">развитие массового спорта; </w:t>
      </w:r>
    </w:p>
    <w:p w:rsidR="007D2E3F" w:rsidRDefault="00497DC2" w:rsidP="00D07908">
      <w:pPr>
        <w:numPr>
          <w:ilvl w:val="0"/>
          <w:numId w:val="15"/>
        </w:numPr>
        <w:spacing w:after="0" w:line="240" w:lineRule="auto"/>
        <w:ind w:left="688" w:right="45" w:hanging="163"/>
      </w:pPr>
      <w:r>
        <w:t xml:space="preserve">достижение высоких спортивных результатов.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 Воспитательная работа проводится в соответствии с планом, утвержденным директором школы, а процессе учебно-тренировочных занятий, соревнований, оздоровительно-туристских мероприятий, а также в свободное от занятий время. </w:t>
      </w:r>
    </w:p>
    <w:p w:rsidR="007D2E3F" w:rsidRDefault="00497DC2" w:rsidP="00D07908">
      <w:pPr>
        <w:spacing w:after="0" w:line="240" w:lineRule="auto"/>
        <w:ind w:left="1304" w:firstLine="0"/>
        <w:jc w:val="left"/>
      </w:pPr>
      <w:r>
        <w:rPr>
          <w:b/>
          <w:i/>
        </w:rPr>
        <w:lastRenderedPageBreak/>
        <w:t xml:space="preserve"> </w:t>
      </w:r>
    </w:p>
    <w:p w:rsidR="007D2E3F" w:rsidRDefault="00497DC2" w:rsidP="00D07908">
      <w:pPr>
        <w:pStyle w:val="3"/>
        <w:tabs>
          <w:tab w:val="center" w:pos="540"/>
          <w:tab w:val="center" w:pos="2723"/>
        </w:tabs>
        <w:spacing w:after="0" w:line="240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2"/>
        </w:rPr>
        <w:tab/>
      </w:r>
      <w:r>
        <w:t xml:space="preserve"> </w:t>
      </w:r>
      <w:r>
        <w:tab/>
        <w:t xml:space="preserve">Образовательная среда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Образовательная среда учреждения – это коллектив детей, педагогов, администрации, родителей. На становление качества личности обучающихся влияет оснащение учебных и вспомогательных помещений, эстетическое и </w:t>
      </w:r>
      <w:proofErr w:type="spellStart"/>
      <w:r>
        <w:t>санитарно</w:t>
      </w:r>
      <w:proofErr w:type="spellEnd"/>
      <w:r>
        <w:t xml:space="preserve"> - гигиеническое состояние учреждения. Содержание образования является одним из факторов экономического и социального прогресса общества и ориентировано на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обеспечение самоопределения личности, создание условий для ее самореализации;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развитие общества;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укрепление и совершенствование правового государства;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формирование у обучающихся адекватной современному уровню знаний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и уровня образовательной программы картины мира;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формирование человека и гражданина; </w:t>
      </w:r>
    </w:p>
    <w:p w:rsidR="007D2E3F" w:rsidRDefault="00497DC2" w:rsidP="00D07908">
      <w:pPr>
        <w:numPr>
          <w:ilvl w:val="0"/>
          <w:numId w:val="16"/>
        </w:numPr>
        <w:spacing w:after="0" w:line="240" w:lineRule="auto"/>
        <w:ind w:right="45" w:hanging="180"/>
      </w:pPr>
      <w:r>
        <w:t xml:space="preserve">формирование духовно-нравственной личности.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М</w:t>
      </w:r>
      <w:r w:rsidR="00F20ECD">
        <w:t>Б</w:t>
      </w:r>
      <w:r>
        <w:t>У ДО «Ц</w:t>
      </w:r>
      <w:r w:rsidR="00F20ECD">
        <w:t>ДО</w:t>
      </w:r>
      <w:r>
        <w:t xml:space="preserve">» призвано обеспечить занятость детей и подростков и организацию их досуга, профилактику асоциальных форм поведения, развитие способностей и интересов к занятиям физической культурой и спортом, самоопределение личности.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Образовательная среда будущего учреждения – это свободная, доброжелательная, многообразная, воспитывающая, развивающая и располагающая к реализации своих спортивных возможностей среда.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Этому должна способствовать реализация плана мероприятий Программы развития учреждения. </w:t>
      </w:r>
    </w:p>
    <w:p w:rsidR="007D2E3F" w:rsidRPr="00EE6D62" w:rsidRDefault="00497DC2" w:rsidP="00D07908">
      <w:pPr>
        <w:spacing w:after="0" w:line="240" w:lineRule="auto"/>
        <w:ind w:left="540" w:firstLine="0"/>
        <w:jc w:val="left"/>
        <w:rPr>
          <w:b/>
        </w:rPr>
      </w:pPr>
      <w:r>
        <w:t xml:space="preserve"> </w:t>
      </w:r>
      <w:r>
        <w:rPr>
          <w:b/>
          <w:i/>
        </w:rPr>
        <w:t xml:space="preserve"> </w:t>
      </w:r>
      <w:r>
        <w:rPr>
          <w:rFonts w:ascii="Calibri" w:eastAsia="Calibri" w:hAnsi="Calibri" w:cs="Calibri"/>
          <w:b/>
          <w:i/>
          <w:sz w:val="22"/>
        </w:rPr>
        <w:tab/>
      </w:r>
      <w:r>
        <w:t xml:space="preserve"> </w:t>
      </w:r>
      <w:r>
        <w:tab/>
      </w:r>
      <w:r w:rsidRPr="00EE6D62">
        <w:rPr>
          <w:b/>
        </w:rPr>
        <w:t>Модель выпускника М</w:t>
      </w:r>
      <w:r w:rsidR="00D07908" w:rsidRPr="00EE6D62">
        <w:rPr>
          <w:b/>
        </w:rPr>
        <w:t>Б</w:t>
      </w:r>
      <w:r w:rsidRPr="00EE6D62">
        <w:rPr>
          <w:b/>
        </w:rPr>
        <w:t>У ДО «Ц</w:t>
      </w:r>
      <w:r w:rsidR="00D07908" w:rsidRPr="00EE6D62">
        <w:rPr>
          <w:b/>
        </w:rPr>
        <w:t>ДО</w:t>
      </w:r>
      <w:r w:rsidRPr="00EE6D62">
        <w:rPr>
          <w:b/>
        </w:rPr>
        <w:t xml:space="preserve">»  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sz w:val="22"/>
        </w:rPr>
        <w:t xml:space="preserve"> </w:t>
      </w:r>
      <w:r w:rsidR="00F20ECD">
        <w:rPr>
          <w:sz w:val="22"/>
        </w:rPr>
        <w:tab/>
      </w:r>
      <w:r w:rsidR="00F20ECD">
        <w:rPr>
          <w:sz w:val="22"/>
        </w:rPr>
        <w:tab/>
      </w:r>
      <w:r>
        <w:t xml:space="preserve">Выпускник 2023 года представляется конкурентоспособным, быстро адаптирующийся к изменениям   в социуме и </w:t>
      </w:r>
      <w:r>
        <w:rPr>
          <w:i/>
        </w:rPr>
        <w:t>четко осознает</w:t>
      </w:r>
      <w:r>
        <w:t xml:space="preserve">:  </w:t>
      </w:r>
    </w:p>
    <w:p w:rsidR="00F20ECD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разнообразие жизненных ценностей: свободу, уважение к себе и другой личности, знания, сотрудничество;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себя как личность;  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собственное здоровье; </w:t>
      </w:r>
    </w:p>
    <w:p w:rsidR="00F20ECD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сделанный выбор и ответственность за свои решения и поступки;   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собственное развитие в процессе деятельности, действий с другими и для других; </w:t>
      </w:r>
    </w:p>
    <w:p w:rsidR="007D2E3F" w:rsidRDefault="00497DC2" w:rsidP="00D07908">
      <w:pPr>
        <w:tabs>
          <w:tab w:val="center" w:pos="540"/>
          <w:tab w:val="center" w:pos="824"/>
          <w:tab w:val="center" w:pos="1864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</w:r>
      <w:r>
        <w:rPr>
          <w:i/>
        </w:rPr>
        <w:t xml:space="preserve">Способен: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в соответствии с целями планировать личную жизнь;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быть толерантным;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принимать самостоятельные решения в ходе работы; </w:t>
      </w:r>
    </w:p>
    <w:p w:rsidR="00F20ECD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стремится к теоретическому осмыслению получаемой информации;   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приобретать опыт деятельности в группе, под руководством, самостоятельно; 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овладевать различными способами применения своих знаний и умений, творческих способностей; </w:t>
      </w:r>
    </w:p>
    <w:p w:rsidR="00F20ECD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жить и работать в разновозрастном коллективе; - осуществлять самостоятельно поиск решения проблем;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lastRenderedPageBreak/>
        <w:t xml:space="preserve"> </w:t>
      </w:r>
      <w:r>
        <w:rPr>
          <w:i/>
        </w:rPr>
        <w:t xml:space="preserve">Может: </w:t>
      </w:r>
    </w:p>
    <w:p w:rsidR="007D2E3F" w:rsidRDefault="00497DC2" w:rsidP="00D07908">
      <w:pPr>
        <w:numPr>
          <w:ilvl w:val="0"/>
          <w:numId w:val="17"/>
        </w:numPr>
        <w:spacing w:after="0" w:line="240" w:lineRule="auto"/>
        <w:ind w:left="688" w:right="45" w:hanging="163"/>
      </w:pPr>
      <w:r>
        <w:t xml:space="preserve">давать оценку происходящим событиям и поведению людей; - использовать современные информационные технологии; - совершенствовать собственную познавательную деятельность. </w:t>
      </w:r>
    </w:p>
    <w:p w:rsidR="007D2E3F" w:rsidRPr="00EE6D62" w:rsidRDefault="00497DC2" w:rsidP="00EE6D62">
      <w:pPr>
        <w:spacing w:after="0" w:line="240" w:lineRule="auto"/>
        <w:ind w:left="540" w:firstLine="0"/>
        <w:jc w:val="center"/>
        <w:rPr>
          <w:b/>
        </w:rPr>
      </w:pPr>
      <w:r w:rsidRPr="00EE6D62">
        <w:rPr>
          <w:b/>
        </w:rPr>
        <w:t xml:space="preserve">Концепция </w:t>
      </w:r>
      <w:r w:rsidRPr="00EE6D62">
        <w:rPr>
          <w:b/>
        </w:rPr>
        <w:tab/>
        <w:t xml:space="preserve">будущего </w:t>
      </w:r>
      <w:r w:rsidRPr="00EE6D62">
        <w:rPr>
          <w:b/>
        </w:rPr>
        <w:tab/>
        <w:t xml:space="preserve">учреждения. </w:t>
      </w:r>
      <w:r w:rsidRPr="00EE6D62">
        <w:rPr>
          <w:b/>
        </w:rPr>
        <w:tab/>
        <w:t xml:space="preserve">Основные </w:t>
      </w:r>
      <w:r w:rsidRPr="00EE6D62">
        <w:rPr>
          <w:b/>
        </w:rPr>
        <w:tab/>
        <w:t>направления деятельности</w:t>
      </w:r>
    </w:p>
    <w:p w:rsidR="007D2E3F" w:rsidRDefault="00497DC2" w:rsidP="00EE6D62">
      <w:pPr>
        <w:spacing w:after="0" w:line="240" w:lineRule="auto"/>
        <w:ind w:left="540" w:firstLine="0"/>
        <w:jc w:val="left"/>
      </w:pPr>
      <w:r>
        <w:t xml:space="preserve"> </w:t>
      </w:r>
      <w:r>
        <w:tab/>
        <w:t xml:space="preserve">  В процессе образования и воспитания основной акцент необходимо сделать на формировании у ребенка с раннего детства ориентации на здоровый образ жизни, на развитие спорта высших достижений. 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 </w:t>
      </w:r>
      <w:r w:rsidR="00F20ECD">
        <w:tab/>
      </w:r>
      <w:r w:rsidR="00F20ECD">
        <w:tab/>
      </w:r>
      <w:r>
        <w:t xml:space="preserve">Сущность предстоящих изменений состоит в том, чтобы превратить центр развития физической культуры в открытую социально-педагогическую систему, способную создать образовательное пространство </w:t>
      </w:r>
      <w:proofErr w:type="gramStart"/>
      <w:r>
        <w:t>для</w:t>
      </w:r>
      <w:r w:rsidR="00F20ECD">
        <w:t xml:space="preserve"> </w:t>
      </w:r>
      <w:r>
        <w:t>физического</w:t>
      </w:r>
      <w:r w:rsidR="00F20ECD">
        <w:t xml:space="preserve"> </w:t>
      </w:r>
      <w:r>
        <w:t>развития</w:t>
      </w:r>
      <w:proofErr w:type="gramEnd"/>
      <w:r w:rsidR="00F20ECD">
        <w:t xml:space="preserve"> </w:t>
      </w:r>
      <w:r>
        <w:t xml:space="preserve">каждого обучающегося средствами дополнительного образования, для максимальной востребованности и конкурентной способности учреждения.  Работая в тесном контакте с педагогическим коллективом, социальными партнерами, планомерно реализуя намеченные мероприятия и решая проблемы ресурсного обеспечения, организации учебно-воспитательного процесса и совершенствования кадровой политики, будет: </w:t>
      </w:r>
    </w:p>
    <w:p w:rsidR="007D2E3F" w:rsidRDefault="00497DC2" w:rsidP="00D07908">
      <w:pPr>
        <w:pStyle w:val="3"/>
        <w:tabs>
          <w:tab w:val="center" w:pos="1295"/>
          <w:tab w:val="center" w:pos="5470"/>
        </w:tabs>
        <w:spacing w:after="0" w:line="240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2"/>
        </w:rPr>
        <w:tab/>
      </w:r>
      <w:r>
        <w:rPr>
          <w:b w:val="0"/>
          <w:i w:val="0"/>
        </w:rPr>
        <w:t>-</w:t>
      </w:r>
      <w:r>
        <w:rPr>
          <w:rFonts w:ascii="Arial" w:eastAsia="Arial" w:hAnsi="Arial" w:cs="Arial"/>
          <w:b w:val="0"/>
          <w:i w:val="0"/>
        </w:rPr>
        <w:t xml:space="preserve"> </w:t>
      </w:r>
      <w:r>
        <w:rPr>
          <w:rFonts w:ascii="Arial" w:eastAsia="Arial" w:hAnsi="Arial" w:cs="Arial"/>
          <w:b w:val="0"/>
          <w:i w:val="0"/>
        </w:rPr>
        <w:tab/>
      </w:r>
      <w:r>
        <w:rPr>
          <w:b w:val="0"/>
          <w:i w:val="0"/>
        </w:rPr>
        <w:t xml:space="preserve">обеспечена </w:t>
      </w:r>
      <w:r>
        <w:t>доступность дополнительного образования;</w:t>
      </w:r>
      <w:r>
        <w:rPr>
          <w:b w:val="0"/>
          <w:i w:val="0"/>
        </w:rPr>
        <w:t xml:space="preserve"> </w:t>
      </w:r>
    </w:p>
    <w:p w:rsidR="007D2E3F" w:rsidRDefault="00497DC2" w:rsidP="00D07908">
      <w:pPr>
        <w:numPr>
          <w:ilvl w:val="0"/>
          <w:numId w:val="18"/>
        </w:numPr>
        <w:spacing w:after="0" w:line="240" w:lineRule="auto"/>
        <w:ind w:right="45" w:firstLine="708"/>
      </w:pPr>
      <w:r>
        <w:t xml:space="preserve">использоваться </w:t>
      </w:r>
      <w:r>
        <w:rPr>
          <w:b/>
          <w:i/>
        </w:rPr>
        <w:t xml:space="preserve">информационные </w:t>
      </w:r>
      <w:proofErr w:type="gramStart"/>
      <w:r>
        <w:rPr>
          <w:b/>
          <w:i/>
        </w:rPr>
        <w:t>ресурсы</w:t>
      </w:r>
      <w:r w:rsidR="00F20ECD">
        <w:rPr>
          <w:b/>
          <w:i/>
        </w:rPr>
        <w:t xml:space="preserve"> </w:t>
      </w:r>
      <w:r>
        <w:rPr>
          <w:b/>
          <w:i/>
        </w:rPr>
        <w:t xml:space="preserve"> </w:t>
      </w:r>
      <w:r>
        <w:t>в</w:t>
      </w:r>
      <w:proofErr w:type="gramEnd"/>
      <w:r>
        <w:t xml:space="preserve">  образовательном  процессе учреждения; </w:t>
      </w:r>
    </w:p>
    <w:p w:rsidR="007D2E3F" w:rsidRDefault="00497DC2" w:rsidP="00D07908">
      <w:pPr>
        <w:numPr>
          <w:ilvl w:val="0"/>
          <w:numId w:val="18"/>
        </w:numPr>
        <w:spacing w:after="0" w:line="240" w:lineRule="auto"/>
        <w:ind w:right="45" w:firstLine="708"/>
      </w:pPr>
      <w:r>
        <w:t xml:space="preserve">активизирована работа с </w:t>
      </w:r>
      <w:r>
        <w:rPr>
          <w:b/>
          <w:i/>
        </w:rPr>
        <w:t xml:space="preserve">одаренными детьми </w:t>
      </w:r>
      <w:r>
        <w:t xml:space="preserve">через творческую самореализацию в спорте; </w:t>
      </w:r>
    </w:p>
    <w:p w:rsidR="007D2E3F" w:rsidRDefault="00497DC2" w:rsidP="00D07908">
      <w:pPr>
        <w:numPr>
          <w:ilvl w:val="0"/>
          <w:numId w:val="18"/>
        </w:numPr>
        <w:spacing w:after="0" w:line="240" w:lineRule="auto"/>
        <w:ind w:right="45" w:firstLine="708"/>
      </w:pPr>
      <w:r>
        <w:t xml:space="preserve">активизирована работа по разработке и внедрению </w:t>
      </w:r>
      <w:r>
        <w:rPr>
          <w:b/>
          <w:i/>
        </w:rPr>
        <w:t>проектов социальной направленности;</w:t>
      </w:r>
      <w:r>
        <w:t xml:space="preserve"> </w:t>
      </w:r>
    </w:p>
    <w:p w:rsidR="007D2E3F" w:rsidRDefault="00497DC2" w:rsidP="00D07908">
      <w:pPr>
        <w:numPr>
          <w:ilvl w:val="0"/>
          <w:numId w:val="18"/>
        </w:numPr>
        <w:spacing w:after="0" w:line="240" w:lineRule="auto"/>
        <w:ind w:right="45" w:firstLine="708"/>
      </w:pPr>
      <w:r>
        <w:t xml:space="preserve">обеспечено участие учреждения в создании единого </w:t>
      </w:r>
      <w:r>
        <w:rPr>
          <w:b/>
          <w:i/>
        </w:rPr>
        <w:t xml:space="preserve">«воспитательного пространства» города </w:t>
      </w:r>
      <w:r>
        <w:t xml:space="preserve">через вовлечение в процесс воспитания как можно большего количества воспитанников, учащихся общеобразовательных школ и </w:t>
      </w:r>
      <w:proofErr w:type="gramStart"/>
      <w:r>
        <w:t>иных учебных заведений</w:t>
      </w:r>
      <w:proofErr w:type="gramEnd"/>
      <w:r>
        <w:t xml:space="preserve"> и их родителей (законных представителей); </w:t>
      </w:r>
    </w:p>
    <w:p w:rsidR="007D2E3F" w:rsidRDefault="00497DC2" w:rsidP="005A3ABA">
      <w:pPr>
        <w:numPr>
          <w:ilvl w:val="0"/>
          <w:numId w:val="18"/>
        </w:numPr>
        <w:spacing w:after="0" w:line="240" w:lineRule="auto"/>
        <w:ind w:left="540" w:right="45" w:firstLine="0"/>
        <w:jc w:val="left"/>
      </w:pPr>
      <w:r>
        <w:t xml:space="preserve">проведена работа по укреплению материально-технической базы, реконструкции спортивных объектов.   </w:t>
      </w:r>
    </w:p>
    <w:p w:rsidR="007D2E3F" w:rsidRDefault="00497DC2" w:rsidP="0092125C">
      <w:pPr>
        <w:numPr>
          <w:ilvl w:val="0"/>
          <w:numId w:val="19"/>
        </w:numPr>
        <w:spacing w:after="0" w:line="240" w:lineRule="auto"/>
        <w:ind w:left="1107" w:firstLine="0"/>
        <w:jc w:val="left"/>
      </w:pPr>
      <w:r w:rsidRPr="00EE6D62">
        <w:rPr>
          <w:b/>
        </w:rPr>
        <w:t>СИСТЕМА ПРОГРАМНЫХ МЕРОПРИЯТИЙ НА 20</w:t>
      </w:r>
      <w:r w:rsidR="00F20ECD" w:rsidRPr="00EE6D62">
        <w:rPr>
          <w:b/>
        </w:rPr>
        <w:t>21</w:t>
      </w:r>
      <w:r w:rsidRPr="00EE6D62">
        <w:rPr>
          <w:b/>
        </w:rPr>
        <w:t xml:space="preserve">-2023 гг. </w:t>
      </w:r>
      <w:r>
        <w:t xml:space="preserve"> </w:t>
      </w:r>
    </w:p>
    <w:p w:rsidR="007D2E3F" w:rsidRDefault="00497DC2" w:rsidP="00D07908">
      <w:pPr>
        <w:spacing w:after="0" w:line="240" w:lineRule="auto"/>
        <w:ind w:left="525" w:right="45" w:firstLine="566"/>
      </w:pPr>
      <w:r>
        <w:t>Программа развития М</w:t>
      </w:r>
      <w:r w:rsidR="00F20ECD">
        <w:t>Б</w:t>
      </w:r>
      <w:r>
        <w:t>У ДО «Ц</w:t>
      </w:r>
      <w:r w:rsidR="00F20ECD">
        <w:t>ДО</w:t>
      </w:r>
      <w:r>
        <w:t xml:space="preserve">» предусматривает системную реализацию целого ряда мероприятий: </w:t>
      </w:r>
    </w:p>
    <w:p w:rsidR="007D2E3F" w:rsidRDefault="00497DC2" w:rsidP="00D07908">
      <w:pPr>
        <w:spacing w:after="0" w:line="240" w:lineRule="auto"/>
        <w:ind w:left="126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792" w:type="dxa"/>
        <w:tblInd w:w="682" w:type="dxa"/>
        <w:tblCellMar>
          <w:top w:w="7" w:type="dxa"/>
          <w:left w:w="62" w:type="dxa"/>
          <w:right w:w="43" w:type="dxa"/>
        </w:tblCellMar>
        <w:tblLook w:val="04A0" w:firstRow="1" w:lastRow="0" w:firstColumn="1" w:lastColumn="0" w:noHBand="0" w:noVBand="1"/>
      </w:tblPr>
      <w:tblGrid>
        <w:gridCol w:w="566"/>
        <w:gridCol w:w="5342"/>
        <w:gridCol w:w="1971"/>
        <w:gridCol w:w="1913"/>
      </w:tblGrid>
      <w:tr w:rsidR="007D2E3F">
        <w:trPr>
          <w:trHeight w:val="56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53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0" w:firstLine="0"/>
              <w:jc w:val="center"/>
            </w:pPr>
            <w:r>
              <w:rPr>
                <w:b/>
                <w:sz w:val="24"/>
              </w:rPr>
              <w:t xml:space="preserve">Мероприятие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9" w:firstLine="0"/>
              <w:jc w:val="center"/>
            </w:pPr>
            <w:r>
              <w:rPr>
                <w:b/>
                <w:sz w:val="24"/>
              </w:rPr>
              <w:t xml:space="preserve">Сроки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66" w:firstLine="0"/>
              <w:jc w:val="left"/>
            </w:pPr>
            <w:r>
              <w:rPr>
                <w:b/>
                <w:sz w:val="24"/>
              </w:rPr>
              <w:t xml:space="preserve">Исполнитель </w:t>
            </w:r>
          </w:p>
        </w:tc>
      </w:tr>
      <w:tr w:rsidR="007D2E3F">
        <w:trPr>
          <w:trHeight w:val="28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2789" w:firstLine="0"/>
              <w:jc w:val="left"/>
            </w:pPr>
            <w:r>
              <w:rPr>
                <w:b/>
                <w:sz w:val="24"/>
              </w:rPr>
              <w:t xml:space="preserve">Организационные мероприятия 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84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Совершенствование нормативно-правовой базы, регулирующей деятельность учреждения. </w:t>
            </w:r>
          </w:p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Контроль соответствия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0" w:firstLine="0"/>
              <w:jc w:val="center"/>
            </w:pPr>
            <w:r>
              <w:rPr>
                <w:sz w:val="24"/>
              </w:rPr>
              <w:t>20</w:t>
            </w:r>
            <w:r w:rsidR="00F20ECD">
              <w:rPr>
                <w:sz w:val="24"/>
              </w:rPr>
              <w:t>21</w:t>
            </w:r>
            <w:r>
              <w:rPr>
                <w:sz w:val="24"/>
              </w:rPr>
              <w:t xml:space="preserve"> г.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2" w:firstLine="0"/>
              <w:jc w:val="left"/>
            </w:pPr>
            <w:r>
              <w:rPr>
                <w:sz w:val="24"/>
              </w:rPr>
              <w:t xml:space="preserve">Администрация </w:t>
            </w:r>
          </w:p>
        </w:tc>
      </w:tr>
      <w:tr w:rsidR="007D2E3F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Совершенствование нормативной базы по вопросам дополнительного образования физкультурно-спортивной направленности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0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>
        <w:trPr>
          <w:trHeight w:val="28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lastRenderedPageBreak/>
              <w:t xml:space="preserve"> </w:t>
            </w:r>
          </w:p>
        </w:tc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2E3F" w:rsidRDefault="00497DC2" w:rsidP="00D07908">
            <w:pPr>
              <w:spacing w:after="0" w:line="240" w:lineRule="auto"/>
              <w:ind w:left="0" w:right="61" w:firstLine="0"/>
              <w:jc w:val="right"/>
            </w:pPr>
            <w:r>
              <w:rPr>
                <w:b/>
                <w:sz w:val="24"/>
              </w:rPr>
              <w:t xml:space="preserve">Совершенствование учебно-методической базы 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</w:tr>
      <w:tr w:rsidR="007D2E3F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Корректировка и внедрение дополнительных общеобразовательных (общеразвивающих) программ  по видам спорта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0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Пополнение комплекта учебно-методических материалов к образовательным программам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0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3. 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Совершенствование системы оценки качества образования, анализ выполнения учебных программ, уровня подготовки спортсменов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5" w:firstLine="0"/>
              <w:jc w:val="center"/>
            </w:pPr>
            <w:r>
              <w:rPr>
                <w:sz w:val="24"/>
              </w:rPr>
              <w:t xml:space="preserve">в течение всего периода  декабрь, май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0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>
        <w:trPr>
          <w:trHeight w:val="111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4. 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right="29" w:firstLine="0"/>
              <w:jc w:val="left"/>
            </w:pPr>
            <w:r>
              <w:rPr>
                <w:sz w:val="24"/>
              </w:rPr>
              <w:t xml:space="preserve">Совершенствование работы по размещению в сети Интернет и обновлению информации об ОУ в целях обеспечения ее открытости и доступности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0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>
        <w:trPr>
          <w:trHeight w:val="84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Создание банка данных по обобщению передового педагогического опыта педагогов учреждения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F20ECD" w:rsidP="00D07908">
            <w:pPr>
              <w:spacing w:after="0" w:line="240" w:lineRule="auto"/>
              <w:ind w:left="0" w:right="22" w:firstLine="0"/>
              <w:jc w:val="center"/>
            </w:pPr>
            <w:r>
              <w:rPr>
                <w:sz w:val="24"/>
              </w:rPr>
              <w:t>2021-2022</w:t>
            </w:r>
            <w:r w:rsidR="00497DC2">
              <w:rPr>
                <w:sz w:val="24"/>
              </w:rPr>
              <w:t xml:space="preserve">  гг.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4"/>
              </w:rPr>
              <w:t xml:space="preserve">Методист  </w:t>
            </w:r>
          </w:p>
        </w:tc>
      </w:tr>
      <w:tr w:rsidR="007D2E3F">
        <w:trPr>
          <w:trHeight w:val="111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>Совершенствование форм работы городского методического объединения тренеров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преподавателей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 </w:t>
            </w:r>
          </w:p>
          <w:p w:rsidR="007D2E3F" w:rsidRDefault="00497DC2" w:rsidP="00D07908">
            <w:pPr>
              <w:spacing w:after="0" w:line="240" w:lineRule="auto"/>
              <w:ind w:left="38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Зам. директора по УВР,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7D2E3F">
        <w:trPr>
          <w:trHeight w:val="28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  <w:jc w:val="left"/>
            </w:pPr>
            <w:r>
              <w:rPr>
                <w:sz w:val="24"/>
              </w:rPr>
              <w:t xml:space="preserve">7. 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6" w:firstLine="0"/>
            </w:pPr>
            <w:r>
              <w:rPr>
                <w:sz w:val="24"/>
              </w:rPr>
              <w:t xml:space="preserve">Совершенствование форм и методов организации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34" w:firstLine="0"/>
              <w:jc w:val="left"/>
            </w:pPr>
            <w:r>
              <w:rPr>
                <w:sz w:val="24"/>
              </w:rPr>
              <w:t xml:space="preserve">в течение всего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4"/>
              </w:rPr>
              <w:t xml:space="preserve">Директор, </w:t>
            </w:r>
          </w:p>
        </w:tc>
      </w:tr>
    </w:tbl>
    <w:p w:rsidR="007D2E3F" w:rsidRDefault="007D2E3F" w:rsidP="00D07908">
      <w:pPr>
        <w:spacing w:after="0" w:line="240" w:lineRule="auto"/>
        <w:ind w:left="-737" w:right="11109" w:firstLine="0"/>
        <w:jc w:val="left"/>
      </w:pPr>
    </w:p>
    <w:tbl>
      <w:tblPr>
        <w:tblStyle w:val="TableGrid"/>
        <w:tblW w:w="9792" w:type="dxa"/>
        <w:tblInd w:w="682" w:type="dxa"/>
        <w:tblCellMar>
          <w:left w:w="108" w:type="dxa"/>
          <w:right w:w="128" w:type="dxa"/>
        </w:tblCellMar>
        <w:tblLook w:val="04A0" w:firstRow="1" w:lastRow="0" w:firstColumn="1" w:lastColumn="0" w:noHBand="0" w:noVBand="1"/>
      </w:tblPr>
      <w:tblGrid>
        <w:gridCol w:w="527"/>
        <w:gridCol w:w="39"/>
        <w:gridCol w:w="4962"/>
        <w:gridCol w:w="380"/>
        <w:gridCol w:w="1418"/>
        <w:gridCol w:w="553"/>
        <w:gridCol w:w="1913"/>
      </w:tblGrid>
      <w:tr w:rsidR="007D2E3F" w:rsidTr="00F20ECD">
        <w:trPr>
          <w:trHeight w:val="840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и проведения городских и республиканских соревнований и мероприятий физкультурно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спортивной направленности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24"/>
              </w:rPr>
              <w:t xml:space="preserve">периода  </w:t>
            </w:r>
          </w:p>
          <w:p w:rsidR="007D2E3F" w:rsidRDefault="00497DC2" w:rsidP="00D07908">
            <w:pPr>
              <w:spacing w:after="0" w:line="240" w:lineRule="auto"/>
              <w:ind w:left="77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2" w:firstLine="0"/>
              <w:jc w:val="center"/>
            </w:pPr>
            <w:r>
              <w:rPr>
                <w:sz w:val="24"/>
              </w:rPr>
              <w:t>инструкторы-</w:t>
            </w:r>
          </w:p>
          <w:p w:rsidR="007D2E3F" w:rsidRDefault="00497DC2" w:rsidP="00D07908">
            <w:pPr>
              <w:spacing w:after="0" w:line="240" w:lineRule="auto"/>
              <w:ind w:left="15" w:firstLine="0"/>
              <w:jc w:val="center"/>
            </w:pPr>
            <w:r>
              <w:rPr>
                <w:sz w:val="24"/>
              </w:rPr>
              <w:t xml:space="preserve">методисты </w:t>
            </w:r>
          </w:p>
        </w:tc>
      </w:tr>
      <w:tr w:rsidR="007D2E3F" w:rsidTr="00F20ECD">
        <w:trPr>
          <w:trHeight w:val="56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8. 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Активизация  работы по расширению сетевого взаимодействия учреждения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 </w:t>
            </w:r>
          </w:p>
        </w:tc>
      </w:tr>
      <w:tr w:rsidR="007D2E3F" w:rsidTr="00F20ECD">
        <w:trPr>
          <w:trHeight w:val="286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92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6" w:firstLine="0"/>
              <w:jc w:val="center"/>
            </w:pPr>
            <w:r>
              <w:rPr>
                <w:b/>
                <w:sz w:val="24"/>
              </w:rPr>
              <w:t xml:space="preserve">Совершенствование кадровой политики </w:t>
            </w:r>
          </w:p>
        </w:tc>
      </w:tr>
      <w:tr w:rsidR="007D2E3F" w:rsidTr="00F20ECD">
        <w:trPr>
          <w:trHeight w:val="838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Формирование современного имиджа тренера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преподавателя в соответствии с Профессиональным стандартом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 </w:t>
            </w:r>
          </w:p>
        </w:tc>
      </w:tr>
      <w:tr w:rsidR="007D2E3F" w:rsidTr="00F20ECD">
        <w:trPr>
          <w:trHeight w:val="56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Привлечение и поддержка молодых специалистов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 </w:t>
            </w:r>
          </w:p>
        </w:tc>
      </w:tr>
      <w:tr w:rsidR="007D2E3F" w:rsidTr="00F20ECD">
        <w:trPr>
          <w:trHeight w:val="1390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781" w:firstLine="0"/>
            </w:pPr>
            <w:r>
              <w:rPr>
                <w:sz w:val="24"/>
              </w:rPr>
              <w:t>Поддержка тренеров-преподавателей, занимающихся  внедрением новых инновационных технологий в учебно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тренировочный процесс, участвующих в инновационной деятельности учреждения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 </w:t>
            </w:r>
          </w:p>
        </w:tc>
      </w:tr>
      <w:tr w:rsidR="007D2E3F" w:rsidTr="00F20ECD">
        <w:trPr>
          <w:trHeight w:val="838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Повышение квалификации тренерского состава через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z w:val="24"/>
              </w:rPr>
              <w:t xml:space="preserve"> РМЭ, Федерации, проведение совместных семинаров, мастер-классов.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Зам. директора по УВР </w:t>
            </w:r>
          </w:p>
        </w:tc>
      </w:tr>
      <w:tr w:rsidR="007D2E3F" w:rsidTr="00F20ECD">
        <w:trPr>
          <w:trHeight w:val="840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Активное использование тренерами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преподавателями в работе ИКТ-технологий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7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 w:rsidTr="00F20ECD">
        <w:trPr>
          <w:trHeight w:val="56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Повышение уровня профессиональной подготовки тренеров-преподавателей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Зам. директора по УВР </w:t>
            </w:r>
          </w:p>
        </w:tc>
      </w:tr>
      <w:tr w:rsidR="007D2E3F" w:rsidTr="00F20ECD">
        <w:trPr>
          <w:trHeight w:val="838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lastRenderedPageBreak/>
              <w:t xml:space="preserve">7.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Участие педагогов в конкурсах профессионального мастерства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7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 w:rsidTr="00F20ECD">
        <w:trPr>
          <w:trHeight w:val="838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8.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Активизация работы педагогов по темам самообразования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7" w:hanging="27"/>
              <w:jc w:val="center"/>
            </w:pPr>
            <w:r>
              <w:rPr>
                <w:sz w:val="24"/>
              </w:rPr>
              <w:t xml:space="preserve">Зам. директора по УВР, методист </w:t>
            </w:r>
          </w:p>
        </w:tc>
      </w:tr>
      <w:tr w:rsidR="007D2E3F" w:rsidTr="00F20ECD">
        <w:trPr>
          <w:trHeight w:val="286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2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b/>
                <w:sz w:val="24"/>
              </w:rPr>
              <w:t xml:space="preserve">Экономическое развитие и материально-техническое обеспечение учреждения </w:t>
            </w:r>
          </w:p>
        </w:tc>
      </w:tr>
      <w:tr w:rsidR="007D2E3F" w:rsidTr="00F20ECD">
        <w:trPr>
          <w:trHeight w:val="1114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Активизация работы по привлечению безвозмездной спонсорской помощи от предприятий города, индивидуальных предпринимателей, частных физических лиц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F20ECD">
        <w:trPr>
          <w:trHeight w:val="56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</w:pPr>
            <w:r>
              <w:rPr>
                <w:sz w:val="24"/>
              </w:rPr>
              <w:t xml:space="preserve">Активизация работы по привлечению внебюджетных средств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F20ECD">
        <w:trPr>
          <w:trHeight w:val="564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Создание Совета учреждения по распределению внебюджетных средств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24"/>
              </w:rPr>
              <w:t>20</w:t>
            </w:r>
            <w:r w:rsidR="00F20ECD">
              <w:rPr>
                <w:sz w:val="24"/>
              </w:rPr>
              <w:t>21</w:t>
            </w:r>
            <w:r>
              <w:rPr>
                <w:sz w:val="24"/>
              </w:rPr>
              <w:t xml:space="preserve"> г.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F20ECD">
        <w:trPr>
          <w:trHeight w:val="194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>Составление сметы расходов добровольных пожертвований и спонсорских средств с целью обеспечения образовательного процесса, его развития и совершенствования материально</w:t>
            </w:r>
            <w:r w:rsidR="00F20ECD">
              <w:rPr>
                <w:sz w:val="24"/>
              </w:rPr>
              <w:t>-</w:t>
            </w:r>
            <w:r>
              <w:rPr>
                <w:sz w:val="24"/>
              </w:rPr>
              <w:t xml:space="preserve">технической базы, приобретения оборудования, расходов на соревновательную деятельность и другие нужды учреждения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24"/>
              </w:rPr>
              <w:t xml:space="preserve">ежегодно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86" w:firstLine="0"/>
              <w:jc w:val="center"/>
            </w:pPr>
            <w:r>
              <w:rPr>
                <w:sz w:val="24"/>
              </w:rPr>
              <w:t xml:space="preserve">Директор,  зам. директора по АХЧ </w:t>
            </w:r>
          </w:p>
        </w:tc>
      </w:tr>
      <w:tr w:rsidR="007D2E3F" w:rsidTr="00F20ECD">
        <w:trPr>
          <w:trHeight w:val="562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Оснащение объектов учреждения </w:t>
            </w:r>
            <w:r w:rsidR="00F20ECD">
              <w:rPr>
                <w:sz w:val="24"/>
              </w:rPr>
              <w:t>техникой и оборудованием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0" w:firstLine="0"/>
              <w:jc w:val="center"/>
            </w:pPr>
            <w:r>
              <w:rPr>
                <w:sz w:val="24"/>
              </w:rPr>
              <w:t>202</w:t>
            </w:r>
            <w:r w:rsidR="00F20ECD">
              <w:rPr>
                <w:sz w:val="24"/>
              </w:rPr>
              <w:t>1-2023</w:t>
            </w:r>
            <w:r>
              <w:rPr>
                <w:sz w:val="24"/>
              </w:rPr>
              <w:t xml:space="preserve"> гг.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F20ECD">
        <w:trPr>
          <w:trHeight w:val="490"/>
        </w:trPr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5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left"/>
            </w:pPr>
            <w:r>
              <w:rPr>
                <w:sz w:val="24"/>
              </w:rPr>
              <w:t xml:space="preserve">Приобретение спортивного инвентаря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firstLine="0"/>
              <w:jc w:val="center"/>
            </w:pPr>
            <w:r>
              <w:rPr>
                <w:sz w:val="24"/>
              </w:rPr>
              <w:t xml:space="preserve">Директор 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56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D34FDD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>7</w:t>
            </w:r>
            <w:r w:rsidR="00497DC2">
              <w:rPr>
                <w:sz w:val="24"/>
              </w:rPr>
              <w:t xml:space="preserve">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Капитальный ремонт кровли </w:t>
            </w:r>
            <w:r w:rsidR="00D34FDD">
              <w:rPr>
                <w:sz w:val="24"/>
              </w:rPr>
              <w:t>лыжной базы.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4"/>
              </w:rPr>
              <w:t>20</w:t>
            </w:r>
            <w:r w:rsidR="00D34FDD">
              <w:rPr>
                <w:sz w:val="24"/>
              </w:rPr>
              <w:t>23</w:t>
            </w:r>
            <w:r>
              <w:rPr>
                <w:sz w:val="24"/>
              </w:rPr>
              <w:t xml:space="preserve"> г.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56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E6D6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>8.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Активизация работы по реализации мероприятий плана по ОТ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Директор, методист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83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E6D6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>9.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Участие в конкурсах, грантах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Администрация, тренеры</w:t>
            </w:r>
            <w:r w:rsidR="00D07908">
              <w:rPr>
                <w:sz w:val="24"/>
              </w:rPr>
              <w:t>-</w:t>
            </w:r>
            <w:r>
              <w:rPr>
                <w:sz w:val="24"/>
              </w:rPr>
              <w:t xml:space="preserve">преподаватели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56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EE6D6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>10.</w:t>
            </w:r>
            <w:r w:rsidR="00497DC2">
              <w:rPr>
                <w:sz w:val="24"/>
              </w:rPr>
              <w:t xml:space="preserve">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Организация платных образовательных услуг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F20ECD">
        <w:tblPrEx>
          <w:tblCellMar>
            <w:left w:w="106" w:type="dxa"/>
            <w:right w:w="0" w:type="dxa"/>
          </w:tblCellMar>
        </w:tblPrEx>
        <w:trPr>
          <w:trHeight w:val="28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9" w:firstLine="0"/>
              <w:jc w:val="center"/>
            </w:pPr>
            <w:r>
              <w:rPr>
                <w:b/>
                <w:sz w:val="24"/>
              </w:rPr>
              <w:t xml:space="preserve">Социальное партнерство 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73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</w:pPr>
            <w:r>
              <w:rPr>
                <w:sz w:val="24"/>
              </w:rPr>
              <w:t xml:space="preserve"> Составление совместных календарных планов  соревновательной деятельности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9" w:firstLine="0"/>
              <w:jc w:val="center"/>
            </w:pPr>
            <w:r>
              <w:rPr>
                <w:sz w:val="24"/>
              </w:rPr>
              <w:t xml:space="preserve">постоянно в </w:t>
            </w:r>
          </w:p>
          <w:p w:rsidR="007D2E3F" w:rsidRDefault="00497DC2" w:rsidP="00D07908">
            <w:pPr>
              <w:spacing w:after="0" w:line="240" w:lineRule="auto"/>
              <w:ind w:left="0" w:right="111" w:firstLine="0"/>
              <w:jc w:val="center"/>
            </w:pPr>
            <w:r>
              <w:rPr>
                <w:sz w:val="24"/>
              </w:rPr>
              <w:t xml:space="preserve">начале года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Директор,   методисты учреждения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1246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Передача перспективных спортсменов на этапы спортивного совершенствования и дальнейшего повышения спортивной квалификации; </w:t>
            </w:r>
          </w:p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Директор, тренеры-</w:t>
            </w:r>
          </w:p>
          <w:p w:rsidR="007D2E3F" w:rsidRDefault="00497DC2" w:rsidP="00D07908">
            <w:pPr>
              <w:spacing w:after="0" w:line="240" w:lineRule="auto"/>
              <w:ind w:left="91" w:firstLine="0"/>
              <w:jc w:val="left"/>
            </w:pPr>
            <w:r>
              <w:rPr>
                <w:sz w:val="24"/>
              </w:rPr>
              <w:t xml:space="preserve">преподаватели </w:t>
            </w:r>
          </w:p>
          <w:p w:rsidR="007D2E3F" w:rsidRDefault="00497DC2" w:rsidP="00D07908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564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Комплектование штата  учреждения молодыми специалистами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97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right="16" w:firstLine="0"/>
              <w:jc w:val="left"/>
            </w:pPr>
            <w:r>
              <w:rPr>
                <w:sz w:val="24"/>
              </w:rPr>
              <w:t xml:space="preserve">Участие воспитанников в соревнованиях высокого уровня (Первенства России, Европы, Чемпионаты, Спартакиады и др.)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" w:firstLine="0"/>
              <w:jc w:val="center"/>
            </w:pPr>
            <w:r>
              <w:rPr>
                <w:sz w:val="24"/>
              </w:rPr>
              <w:t xml:space="preserve">Зам. директора по УВР, </w:t>
            </w:r>
          </w:p>
          <w:p w:rsidR="007D2E3F" w:rsidRDefault="00D07908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Т</w:t>
            </w:r>
            <w:r w:rsidR="00497DC2">
              <w:rPr>
                <w:sz w:val="24"/>
              </w:rPr>
              <w:t>ренеры</w:t>
            </w:r>
            <w:r>
              <w:rPr>
                <w:sz w:val="24"/>
              </w:rPr>
              <w:t>-</w:t>
            </w:r>
            <w:r w:rsidR="00497DC2">
              <w:rPr>
                <w:sz w:val="24"/>
              </w:rPr>
              <w:t xml:space="preserve">преподаватели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97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lastRenderedPageBreak/>
              <w:t xml:space="preserve">5.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Повышение квалификации тренерского состава через Федерации, проведение совместных семинаров, мастер-классов. 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" w:firstLine="0"/>
              <w:jc w:val="center"/>
            </w:pPr>
            <w:r>
              <w:rPr>
                <w:sz w:val="24"/>
              </w:rPr>
              <w:t xml:space="preserve">Зам. директора по УВР, </w:t>
            </w:r>
          </w:p>
          <w:p w:rsidR="007D2E3F" w:rsidRDefault="00D07908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Т</w:t>
            </w:r>
            <w:r w:rsidR="00497DC2">
              <w:rPr>
                <w:sz w:val="24"/>
              </w:rPr>
              <w:t>ренеры</w:t>
            </w:r>
            <w:r>
              <w:rPr>
                <w:sz w:val="24"/>
              </w:rPr>
              <w:t>-</w:t>
            </w:r>
            <w:r w:rsidR="00497DC2">
              <w:rPr>
                <w:sz w:val="24"/>
              </w:rPr>
              <w:t xml:space="preserve">преподаватели </w:t>
            </w:r>
          </w:p>
        </w:tc>
      </w:tr>
      <w:tr w:rsidR="007D2E3F" w:rsidTr="00EE6D62">
        <w:tblPrEx>
          <w:tblCellMar>
            <w:left w:w="106" w:type="dxa"/>
            <w:right w:w="0" w:type="dxa"/>
          </w:tblCellMar>
        </w:tblPrEx>
        <w:trPr>
          <w:trHeight w:val="49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5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2" w:firstLine="0"/>
              <w:jc w:val="left"/>
            </w:pPr>
            <w:r>
              <w:rPr>
                <w:sz w:val="24"/>
              </w:rPr>
              <w:t xml:space="preserve">Организация работы спортивных секций на базе общеобразовательных школ города 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 течение всего периода 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Директор </w:t>
            </w:r>
          </w:p>
        </w:tc>
      </w:tr>
    </w:tbl>
    <w:p w:rsidR="007D2E3F" w:rsidRDefault="00497DC2" w:rsidP="00D07908">
      <w:pPr>
        <w:numPr>
          <w:ilvl w:val="0"/>
          <w:numId w:val="19"/>
        </w:numPr>
        <w:spacing w:after="0" w:line="240" w:lineRule="auto"/>
        <w:ind w:hanging="348"/>
        <w:jc w:val="left"/>
      </w:pPr>
      <w:r>
        <w:rPr>
          <w:b/>
        </w:rPr>
        <w:t xml:space="preserve">ЭТАПЫ РЕАЛИЗАЦИИ ПРОГРАММЫ РАЗВИТИЯ </w:t>
      </w:r>
    </w:p>
    <w:p w:rsidR="007D2E3F" w:rsidRDefault="00497DC2" w:rsidP="00D07908">
      <w:pPr>
        <w:spacing w:after="0" w:line="240" w:lineRule="auto"/>
        <w:ind w:left="1321"/>
        <w:jc w:val="left"/>
      </w:pPr>
      <w:r>
        <w:rPr>
          <w:b/>
        </w:rPr>
        <w:t xml:space="preserve">6.1. </w:t>
      </w:r>
      <w:proofErr w:type="gramStart"/>
      <w:r>
        <w:rPr>
          <w:b/>
        </w:rPr>
        <w:t>Этап  первый</w:t>
      </w:r>
      <w:proofErr w:type="gramEnd"/>
      <w:r>
        <w:rPr>
          <w:b/>
        </w:rPr>
        <w:t xml:space="preserve"> – подготовительный   </w:t>
      </w:r>
      <w:r>
        <w:t>(Срок реализации 20</w:t>
      </w:r>
      <w:r w:rsidR="00EE6D62">
        <w:t>20</w:t>
      </w:r>
      <w:r>
        <w:t xml:space="preserve"> г.)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b/>
        </w:rPr>
        <w:t xml:space="preserve">  Цель: </w:t>
      </w:r>
      <w:proofErr w:type="gramStart"/>
      <w:r>
        <w:t>Определение  перспективных</w:t>
      </w:r>
      <w:proofErr w:type="gramEnd"/>
      <w:r>
        <w:t xml:space="preserve"> направлений развития учреждения и модели нового состояния.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Мероприятия первого этапа включают в себя: 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1. Диагностирование всех участников образовательного процесса: </w:t>
      </w:r>
    </w:p>
    <w:p w:rsidR="007D2E3F" w:rsidRDefault="00497DC2" w:rsidP="00D07908">
      <w:pPr>
        <w:numPr>
          <w:ilvl w:val="0"/>
          <w:numId w:val="20"/>
        </w:numPr>
        <w:spacing w:after="0" w:line="240" w:lineRule="auto"/>
        <w:ind w:right="45" w:firstLine="708"/>
      </w:pPr>
      <w:r>
        <w:t xml:space="preserve">воспитанников (уровень качества предоставления образовательных услуг, оценка показателей здоровья, первичная диагностика факторов риска, оценка самочувствия воспитанников в спортивном объединении); </w:t>
      </w:r>
    </w:p>
    <w:p w:rsidR="007D2E3F" w:rsidRDefault="00497DC2" w:rsidP="00D07908">
      <w:pPr>
        <w:numPr>
          <w:ilvl w:val="0"/>
          <w:numId w:val="20"/>
        </w:numPr>
        <w:spacing w:after="0" w:line="240" w:lineRule="auto"/>
        <w:ind w:right="45" w:firstLine="708"/>
      </w:pPr>
      <w:r>
        <w:t xml:space="preserve">педагогов (определение уровня профессиональной компетентности в </w:t>
      </w:r>
      <w:proofErr w:type="gramStart"/>
      <w:r>
        <w:t>режиме  личностно</w:t>
      </w:r>
      <w:proofErr w:type="gramEnd"/>
      <w:r>
        <w:t xml:space="preserve">-ориентированного образования, их возможные проблемы); </w:t>
      </w:r>
    </w:p>
    <w:p w:rsidR="007D2E3F" w:rsidRDefault="00497DC2" w:rsidP="00D07908">
      <w:pPr>
        <w:numPr>
          <w:ilvl w:val="0"/>
          <w:numId w:val="20"/>
        </w:numPr>
        <w:spacing w:after="0" w:line="240" w:lineRule="auto"/>
        <w:ind w:right="45" w:firstLine="708"/>
      </w:pPr>
      <w:r>
        <w:t xml:space="preserve">родителей (удовлетворенность работой тренеров, оценка ситуативных социально-педагогических норм); </w:t>
      </w:r>
    </w:p>
    <w:p w:rsidR="007D2E3F" w:rsidRDefault="00497DC2" w:rsidP="00D07908">
      <w:pPr>
        <w:numPr>
          <w:ilvl w:val="0"/>
          <w:numId w:val="21"/>
        </w:numPr>
        <w:spacing w:after="0" w:line="240" w:lineRule="auto"/>
        <w:ind w:right="45" w:hanging="621"/>
      </w:pPr>
      <w:r>
        <w:t xml:space="preserve">Разработка и приведение в соответствие нормативно-правовой базы, локальных документов, в том числе по платным образовательным услугам; </w:t>
      </w:r>
    </w:p>
    <w:p w:rsidR="007D2E3F" w:rsidRDefault="00497DC2" w:rsidP="00D07908">
      <w:pPr>
        <w:numPr>
          <w:ilvl w:val="0"/>
          <w:numId w:val="21"/>
        </w:numPr>
        <w:spacing w:after="0" w:line="240" w:lineRule="auto"/>
        <w:ind w:right="45" w:hanging="621"/>
      </w:pPr>
      <w:r>
        <w:t xml:space="preserve">Повышение уровня профессиональной компетентности педагогов, совершенствование методической базы учреждения; </w:t>
      </w:r>
    </w:p>
    <w:p w:rsidR="007D2E3F" w:rsidRDefault="00497DC2" w:rsidP="00D07908">
      <w:pPr>
        <w:numPr>
          <w:ilvl w:val="0"/>
          <w:numId w:val="21"/>
        </w:numPr>
        <w:spacing w:after="0" w:line="240" w:lineRule="auto"/>
        <w:ind w:right="45" w:hanging="621"/>
      </w:pPr>
      <w:r>
        <w:t xml:space="preserve">Разработка </w:t>
      </w:r>
      <w:r>
        <w:tab/>
        <w:t xml:space="preserve">и </w:t>
      </w:r>
      <w:r>
        <w:tab/>
        <w:t xml:space="preserve">внедрение </w:t>
      </w:r>
      <w:r>
        <w:tab/>
      </w:r>
      <w:proofErr w:type="spellStart"/>
      <w:r>
        <w:t>здоровьесберегающих</w:t>
      </w:r>
      <w:proofErr w:type="spellEnd"/>
      <w:r>
        <w:t xml:space="preserve"> </w:t>
      </w:r>
      <w:r>
        <w:tab/>
        <w:t xml:space="preserve">технологий, </w:t>
      </w:r>
    </w:p>
    <w:p w:rsidR="00D07908" w:rsidRDefault="00497DC2" w:rsidP="00D07908">
      <w:pPr>
        <w:spacing w:after="0" w:line="240" w:lineRule="auto"/>
        <w:ind w:left="535" w:right="808"/>
      </w:pPr>
      <w:r>
        <w:t xml:space="preserve">способствующих укреплению здоровья обучающихся; </w:t>
      </w:r>
    </w:p>
    <w:p w:rsidR="007D2E3F" w:rsidRDefault="00497DC2" w:rsidP="00D07908">
      <w:pPr>
        <w:spacing w:after="0" w:line="240" w:lineRule="auto"/>
        <w:ind w:left="535" w:right="808"/>
      </w:pPr>
      <w:r>
        <w:t xml:space="preserve"> </w:t>
      </w:r>
      <w:r>
        <w:tab/>
        <w:t xml:space="preserve">5. Анализ, коррекция и мониторинг реализации программы развития. </w:t>
      </w:r>
    </w:p>
    <w:p w:rsidR="007D2E3F" w:rsidRDefault="00497DC2" w:rsidP="00EE6D62">
      <w:pPr>
        <w:spacing w:after="0" w:line="240" w:lineRule="auto"/>
        <w:ind w:left="540" w:firstLine="0"/>
        <w:jc w:val="left"/>
      </w:pPr>
      <w:r>
        <w:rPr>
          <w:b/>
        </w:rPr>
        <w:t xml:space="preserve">       6.2. Этап второй – Организационно-деятельный </w:t>
      </w:r>
      <w:r>
        <w:t>(Сроки реализации 202</w:t>
      </w:r>
      <w:r w:rsidR="00EE6D62">
        <w:t>1</w:t>
      </w:r>
      <w:r>
        <w:t>-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2023 гг.)  </w:t>
      </w:r>
      <w:r>
        <w:rPr>
          <w:b/>
        </w:rPr>
        <w:t xml:space="preserve"> </w:t>
      </w:r>
    </w:p>
    <w:p w:rsidR="007D2E3F" w:rsidRDefault="00497DC2" w:rsidP="00D07908">
      <w:pPr>
        <w:spacing w:after="0" w:line="240" w:lineRule="auto"/>
        <w:ind w:left="535" w:right="45"/>
      </w:pPr>
      <w:r>
        <w:rPr>
          <w:b/>
        </w:rPr>
        <w:t xml:space="preserve">  Цель: </w:t>
      </w:r>
      <w:r>
        <w:t xml:space="preserve">Системные преобразования в образовательном процессе и совершенствование материально-технической базы учреждения.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Мероприятия второго этапа включают в себя:  </w:t>
      </w:r>
    </w:p>
    <w:p w:rsidR="007D2E3F" w:rsidRDefault="00497DC2" w:rsidP="00D07908">
      <w:pPr>
        <w:numPr>
          <w:ilvl w:val="2"/>
          <w:numId w:val="23"/>
        </w:numPr>
        <w:spacing w:after="0" w:line="240" w:lineRule="auto"/>
        <w:ind w:right="45" w:firstLine="708"/>
      </w:pPr>
      <w:r>
        <w:t>Создание инфраструктуры развития учреждения (кадровая, финансово-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экономическая </w:t>
      </w:r>
      <w:r>
        <w:tab/>
        <w:t xml:space="preserve">политика, </w:t>
      </w:r>
      <w:r>
        <w:tab/>
        <w:t xml:space="preserve">научно-методическое </w:t>
      </w:r>
      <w:r>
        <w:tab/>
        <w:t xml:space="preserve">сопровождение образовательного процесса); </w:t>
      </w:r>
    </w:p>
    <w:p w:rsidR="007D2E3F" w:rsidRDefault="00497DC2" w:rsidP="00D07908">
      <w:pPr>
        <w:numPr>
          <w:ilvl w:val="2"/>
          <w:numId w:val="23"/>
        </w:numPr>
        <w:spacing w:after="0" w:line="240" w:lineRule="auto"/>
        <w:ind w:right="45" w:firstLine="708"/>
      </w:pPr>
      <w:r>
        <w:t xml:space="preserve">Обеспечение доступности предоставляемых образовательных услуг, в том числе платных образовательных услуг; </w:t>
      </w:r>
    </w:p>
    <w:p w:rsidR="007D2E3F" w:rsidRDefault="00497DC2" w:rsidP="00D07908">
      <w:pPr>
        <w:numPr>
          <w:ilvl w:val="2"/>
          <w:numId w:val="23"/>
        </w:numPr>
        <w:spacing w:after="0" w:line="240" w:lineRule="auto"/>
        <w:ind w:right="45" w:firstLine="708"/>
      </w:pPr>
      <w:r>
        <w:t xml:space="preserve">Реализация </w:t>
      </w:r>
      <w:r>
        <w:tab/>
        <w:t xml:space="preserve">мероприятий </w:t>
      </w:r>
      <w:r>
        <w:tab/>
        <w:t xml:space="preserve">по </w:t>
      </w:r>
      <w:r>
        <w:tab/>
        <w:t xml:space="preserve">улучшению </w:t>
      </w:r>
      <w:r>
        <w:tab/>
        <w:t xml:space="preserve">материальной </w:t>
      </w:r>
      <w:r>
        <w:tab/>
        <w:t xml:space="preserve">базы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учреждения; </w:t>
      </w:r>
    </w:p>
    <w:p w:rsidR="007D2E3F" w:rsidRDefault="00497DC2" w:rsidP="00D07908">
      <w:pPr>
        <w:numPr>
          <w:ilvl w:val="2"/>
          <w:numId w:val="23"/>
        </w:numPr>
        <w:spacing w:after="0" w:line="240" w:lineRule="auto"/>
        <w:ind w:right="45" w:firstLine="708"/>
      </w:pPr>
      <w:r>
        <w:t xml:space="preserve">Анализ, коррекция и мониторинг реализации программы развития; </w:t>
      </w:r>
    </w:p>
    <w:p w:rsidR="007D2E3F" w:rsidRDefault="00497DC2" w:rsidP="00D07908">
      <w:pPr>
        <w:tabs>
          <w:tab w:val="center" w:pos="2033"/>
          <w:tab w:val="center" w:pos="4233"/>
          <w:tab w:val="center" w:pos="6503"/>
          <w:tab w:val="center" w:pos="8093"/>
          <w:tab w:val="right" w:pos="10372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5.Реализация </w:t>
      </w:r>
      <w:r>
        <w:tab/>
        <w:t xml:space="preserve">мероприятий, </w:t>
      </w:r>
      <w:r>
        <w:tab/>
        <w:t xml:space="preserve">направленных </w:t>
      </w:r>
      <w:r>
        <w:tab/>
        <w:t xml:space="preserve">на </w:t>
      </w:r>
      <w:r>
        <w:tab/>
        <w:t xml:space="preserve">обеспечение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информационной открытости учреждения; </w:t>
      </w:r>
    </w:p>
    <w:p w:rsidR="007D2E3F" w:rsidRDefault="00497DC2" w:rsidP="00D07908">
      <w:pPr>
        <w:numPr>
          <w:ilvl w:val="2"/>
          <w:numId w:val="22"/>
        </w:numPr>
        <w:spacing w:after="0" w:line="240" w:lineRule="auto"/>
        <w:ind w:right="45" w:firstLine="708"/>
      </w:pPr>
      <w:r>
        <w:lastRenderedPageBreak/>
        <w:t xml:space="preserve">Реализация мероприятий по пропаганде и популяризации спорта в городе; </w:t>
      </w:r>
    </w:p>
    <w:p w:rsidR="007D2E3F" w:rsidRDefault="00497DC2" w:rsidP="00D07908">
      <w:pPr>
        <w:numPr>
          <w:ilvl w:val="2"/>
          <w:numId w:val="22"/>
        </w:numPr>
        <w:spacing w:after="0" w:line="240" w:lineRule="auto"/>
        <w:ind w:right="45" w:firstLine="708"/>
      </w:pPr>
      <w:r>
        <w:t xml:space="preserve">Привлечение педагогов школы к участию в реализации   проектов. </w:t>
      </w:r>
    </w:p>
    <w:p w:rsidR="007D2E3F" w:rsidRDefault="00497DC2" w:rsidP="00EE6D62">
      <w:pPr>
        <w:spacing w:after="0" w:line="240" w:lineRule="auto"/>
        <w:ind w:left="900" w:firstLine="0"/>
        <w:jc w:val="left"/>
      </w:pPr>
      <w:r>
        <w:t xml:space="preserve"> </w:t>
      </w:r>
      <w:r>
        <w:rPr>
          <w:b/>
        </w:rPr>
        <w:t xml:space="preserve">       6.3. Этап третий – Обобщающий (</w:t>
      </w:r>
      <w:r>
        <w:t xml:space="preserve">Сроки реализации 2023 г.) </w:t>
      </w:r>
    </w:p>
    <w:p w:rsidR="007D2E3F" w:rsidRDefault="00497DC2" w:rsidP="00D07908">
      <w:pPr>
        <w:spacing w:after="0" w:line="240" w:lineRule="auto"/>
        <w:ind w:left="525" w:right="45" w:firstLine="540"/>
      </w:pPr>
      <w:r>
        <w:rPr>
          <w:b/>
        </w:rPr>
        <w:t>Цель:</w:t>
      </w:r>
      <w:r w:rsidR="00D07908">
        <w:t xml:space="preserve"> </w:t>
      </w:r>
      <w:r>
        <w:t xml:space="preserve">Оценка полноты реализации мероприятий, предусмотренных разделами программы развития.  </w:t>
      </w:r>
    </w:p>
    <w:p w:rsidR="007D2E3F" w:rsidRDefault="00497DC2" w:rsidP="00D07908">
      <w:pPr>
        <w:spacing w:after="0" w:line="240" w:lineRule="auto"/>
        <w:ind w:left="1090" w:right="45"/>
      </w:pPr>
      <w:r>
        <w:t xml:space="preserve">Мероприятия третьего этапа включают в себя:  </w:t>
      </w:r>
    </w:p>
    <w:p w:rsidR="007D2E3F" w:rsidRDefault="00497DC2" w:rsidP="00D07908">
      <w:pPr>
        <w:spacing w:after="0" w:line="240" w:lineRule="auto"/>
        <w:ind w:left="1090" w:right="45"/>
      </w:pPr>
      <w:r>
        <w:t xml:space="preserve">1.Анализ и оценка эффективности реализации программы развития.     </w:t>
      </w:r>
    </w:p>
    <w:p w:rsidR="007D2E3F" w:rsidRDefault="00497DC2" w:rsidP="00D07908">
      <w:pPr>
        <w:spacing w:after="0" w:line="240" w:lineRule="auto"/>
        <w:ind w:left="525" w:right="45" w:firstLine="540"/>
      </w:pPr>
      <w:r>
        <w:t xml:space="preserve">2.Корректировка и завершение моделирования системы образования и развития. </w:t>
      </w:r>
    </w:p>
    <w:p w:rsidR="007D2E3F" w:rsidRDefault="00497DC2" w:rsidP="00EE6D62">
      <w:pPr>
        <w:spacing w:after="0" w:line="240" w:lineRule="auto"/>
        <w:ind w:left="745" w:right="45" w:firstLine="320"/>
      </w:pPr>
      <w:r>
        <w:t xml:space="preserve">3.Разработка Программы развития учреждения на новый период.  </w:t>
      </w:r>
      <w:r>
        <w:rPr>
          <w:b/>
        </w:rPr>
        <w:t xml:space="preserve"> </w:t>
      </w:r>
    </w:p>
    <w:p w:rsidR="007D2E3F" w:rsidRDefault="00497DC2" w:rsidP="00EE6D62">
      <w:pPr>
        <w:spacing w:after="0" w:line="240" w:lineRule="auto"/>
        <w:ind w:left="2295" w:hanging="1392"/>
        <w:jc w:val="left"/>
      </w:pPr>
      <w:r>
        <w:rPr>
          <w:b/>
        </w:rPr>
        <w:t xml:space="preserve">7.  ПРОГНОЗИРОВАНИЕ ВОЗМОЖНЫХ РИСКОВ, ФОРМИРОВАНИЕ СИСТЕМЫ МЕР ПО ИХ ПРЕДОТВРАЩЕНИЮ  </w:t>
      </w:r>
    </w:p>
    <w:tbl>
      <w:tblPr>
        <w:tblStyle w:val="TableGrid"/>
        <w:tblW w:w="10034" w:type="dxa"/>
        <w:tblInd w:w="432" w:type="dxa"/>
        <w:tblCellMar>
          <w:top w:w="48" w:type="dxa"/>
          <w:left w:w="108" w:type="dxa"/>
        </w:tblCellMar>
        <w:tblLook w:val="04A0" w:firstRow="1" w:lastRow="0" w:firstColumn="1" w:lastColumn="0" w:noHBand="0" w:noVBand="1"/>
      </w:tblPr>
      <w:tblGrid>
        <w:gridCol w:w="1841"/>
        <w:gridCol w:w="2499"/>
        <w:gridCol w:w="3030"/>
        <w:gridCol w:w="2664"/>
      </w:tblGrid>
      <w:tr w:rsidR="007D2E3F">
        <w:trPr>
          <w:trHeight w:val="562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2" w:firstLine="0"/>
              <w:jc w:val="center"/>
            </w:pPr>
            <w:r>
              <w:rPr>
                <w:b/>
                <w:sz w:val="24"/>
              </w:rPr>
              <w:t xml:space="preserve">Группы рисков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8" w:firstLine="0"/>
              <w:jc w:val="center"/>
            </w:pPr>
            <w:r>
              <w:rPr>
                <w:b/>
                <w:sz w:val="24"/>
              </w:rPr>
              <w:t xml:space="preserve">Виды рисков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74" w:firstLine="0"/>
              <w:jc w:val="left"/>
            </w:pPr>
            <w:r>
              <w:rPr>
                <w:b/>
                <w:sz w:val="24"/>
              </w:rPr>
              <w:t xml:space="preserve">Отрицательное влияние 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Меры по снижению риска </w:t>
            </w:r>
          </w:p>
        </w:tc>
      </w:tr>
      <w:tr w:rsidR="007D2E3F">
        <w:trPr>
          <w:trHeight w:val="838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Финансово</w:t>
            </w:r>
            <w:r w:rsidR="00D07908">
              <w:rPr>
                <w:sz w:val="24"/>
              </w:rPr>
              <w:t>-</w:t>
            </w:r>
            <w:r>
              <w:rPr>
                <w:sz w:val="24"/>
              </w:rPr>
              <w:t xml:space="preserve">экономические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Снижение объема финансирования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3" w:firstLine="0"/>
              <w:jc w:val="center"/>
            </w:pPr>
            <w:r>
              <w:rPr>
                <w:sz w:val="24"/>
              </w:rPr>
              <w:t xml:space="preserve">Уменьшение финансирования программы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4" w:firstLine="8"/>
              <w:jc w:val="center"/>
            </w:pPr>
            <w:r>
              <w:rPr>
                <w:sz w:val="24"/>
              </w:rPr>
              <w:t xml:space="preserve">Корректировка бюджета в сторону уменьшения расходов </w:t>
            </w:r>
          </w:p>
        </w:tc>
      </w:tr>
      <w:tr w:rsidR="007D2E3F">
        <w:trPr>
          <w:trHeight w:val="1942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Социально</w:t>
            </w:r>
            <w:r w:rsidR="00D07908">
              <w:rPr>
                <w:sz w:val="24"/>
              </w:rPr>
              <w:t>-</w:t>
            </w:r>
            <w:r>
              <w:rPr>
                <w:sz w:val="24"/>
              </w:rPr>
              <w:t xml:space="preserve">экономические 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14" w:right="33" w:hanging="14"/>
              <w:jc w:val="center"/>
            </w:pPr>
            <w:r>
              <w:rPr>
                <w:sz w:val="24"/>
              </w:rPr>
              <w:t xml:space="preserve">Отсутствие притока молодых специалистов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20" w:firstLine="0"/>
              <w:jc w:val="center"/>
            </w:pPr>
            <w:r>
              <w:rPr>
                <w:sz w:val="24"/>
              </w:rPr>
              <w:t xml:space="preserve">Отсутствие специалистов по преподаваемым </w:t>
            </w:r>
          </w:p>
          <w:p w:rsidR="007D2E3F" w:rsidRDefault="00497DC2" w:rsidP="00D07908">
            <w:pPr>
              <w:spacing w:after="0" w:line="240" w:lineRule="auto"/>
              <w:ind w:left="30" w:hanging="30"/>
              <w:jc w:val="center"/>
            </w:pPr>
            <w:r>
              <w:rPr>
                <w:sz w:val="24"/>
              </w:rPr>
              <w:t xml:space="preserve">дисциплинам необходимой квалификации и, как следствие, снижение </w:t>
            </w:r>
          </w:p>
          <w:p w:rsidR="007D2E3F" w:rsidRDefault="00497DC2" w:rsidP="00D07908">
            <w:pPr>
              <w:spacing w:after="0" w:line="240" w:lineRule="auto"/>
              <w:ind w:left="76" w:hanging="2"/>
            </w:pPr>
            <w:r>
              <w:rPr>
                <w:sz w:val="24"/>
              </w:rPr>
              <w:t xml:space="preserve">качества образовательной деятельности учреждения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Переподготовка и обучение тренеров-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преподавателей. повышение квалификации  </w:t>
            </w:r>
          </w:p>
        </w:tc>
      </w:tr>
      <w:tr w:rsidR="007D2E3F">
        <w:trPr>
          <w:trHeight w:val="5531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>Социально</w:t>
            </w:r>
            <w:r w:rsidR="00D07908">
              <w:rPr>
                <w:sz w:val="24"/>
              </w:rPr>
              <w:t>-</w:t>
            </w:r>
            <w:r>
              <w:rPr>
                <w:sz w:val="24"/>
              </w:rPr>
              <w:t xml:space="preserve">педагогические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Снижение заинтересованности членов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педагогического коллектива в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деятельности по реализации </w:t>
            </w:r>
          </w:p>
          <w:p w:rsidR="007D2E3F" w:rsidRDefault="00497DC2" w:rsidP="00D07908">
            <w:pPr>
              <w:spacing w:after="0" w:line="240" w:lineRule="auto"/>
              <w:ind w:left="76" w:firstLine="0"/>
              <w:jc w:val="left"/>
            </w:pPr>
            <w:r>
              <w:rPr>
                <w:sz w:val="24"/>
              </w:rPr>
              <w:t xml:space="preserve">программы развития 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Ухудшение качества выполнения </w:t>
            </w:r>
          </w:p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предусмотренных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программой развития мероприятий, </w:t>
            </w:r>
          </w:p>
          <w:p w:rsidR="007D2E3F" w:rsidRDefault="00497DC2" w:rsidP="00D07908">
            <w:pPr>
              <w:spacing w:after="0" w:line="240" w:lineRule="auto"/>
              <w:ind w:left="0" w:right="113" w:firstLine="0"/>
              <w:jc w:val="center"/>
            </w:pPr>
            <w:r>
              <w:rPr>
                <w:sz w:val="24"/>
              </w:rPr>
              <w:t xml:space="preserve">невозможность </w:t>
            </w:r>
          </w:p>
          <w:p w:rsidR="007D2E3F" w:rsidRDefault="00497DC2" w:rsidP="00D07908">
            <w:pPr>
              <w:spacing w:after="0" w:line="240" w:lineRule="auto"/>
              <w:ind w:left="0" w:right="113" w:firstLine="0"/>
              <w:jc w:val="center"/>
            </w:pPr>
            <w:r>
              <w:rPr>
                <w:sz w:val="24"/>
              </w:rPr>
              <w:t xml:space="preserve">эффективного решения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новых задач и достижения новых результатов </w:t>
            </w:r>
          </w:p>
          <w:p w:rsidR="007D2E3F" w:rsidRDefault="00497DC2" w:rsidP="00D07908">
            <w:pPr>
              <w:spacing w:after="0" w:line="240" w:lineRule="auto"/>
              <w:ind w:left="0" w:right="111" w:firstLine="0"/>
              <w:jc w:val="center"/>
            </w:pPr>
            <w:r>
              <w:rPr>
                <w:sz w:val="24"/>
              </w:rPr>
              <w:t xml:space="preserve">образовательной </w:t>
            </w:r>
          </w:p>
          <w:p w:rsidR="007D2E3F" w:rsidRDefault="00497DC2" w:rsidP="00D07908">
            <w:pPr>
              <w:spacing w:after="0" w:line="240" w:lineRule="auto"/>
              <w:ind w:left="76" w:firstLine="0"/>
              <w:jc w:val="left"/>
            </w:pPr>
            <w:r>
              <w:rPr>
                <w:sz w:val="24"/>
              </w:rPr>
              <w:t xml:space="preserve">деятельности учреждения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38" w:hanging="38"/>
              <w:jc w:val="center"/>
            </w:pPr>
            <w:r>
              <w:rPr>
                <w:sz w:val="24"/>
              </w:rPr>
              <w:t xml:space="preserve">Вовлечение членов педагогического коллектива в совместную </w:t>
            </w:r>
          </w:p>
          <w:p w:rsidR="007D2E3F" w:rsidRDefault="00497DC2" w:rsidP="00D07908">
            <w:pPr>
              <w:spacing w:after="0" w:line="240" w:lineRule="auto"/>
              <w:ind w:left="0" w:right="115" w:firstLine="0"/>
              <w:jc w:val="center"/>
            </w:pPr>
            <w:r>
              <w:rPr>
                <w:sz w:val="24"/>
              </w:rPr>
              <w:t xml:space="preserve">деятельность по </w:t>
            </w:r>
          </w:p>
          <w:p w:rsidR="007D2E3F" w:rsidRDefault="00497DC2" w:rsidP="00D07908">
            <w:pPr>
              <w:spacing w:after="0" w:line="240" w:lineRule="auto"/>
              <w:ind w:left="33" w:firstLine="0"/>
              <w:jc w:val="left"/>
            </w:pPr>
            <w:r>
              <w:rPr>
                <w:sz w:val="24"/>
              </w:rPr>
              <w:t xml:space="preserve">разработке Программы </w:t>
            </w:r>
          </w:p>
          <w:p w:rsidR="007D2E3F" w:rsidRDefault="00497DC2" w:rsidP="00D07908">
            <w:pPr>
              <w:spacing w:after="0" w:line="240" w:lineRule="auto"/>
              <w:ind w:left="35" w:hanging="35"/>
              <w:jc w:val="center"/>
            </w:pPr>
            <w:r>
              <w:rPr>
                <w:sz w:val="24"/>
              </w:rPr>
              <w:t xml:space="preserve">развития, реализации программных мероприятий, </w:t>
            </w:r>
          </w:p>
          <w:p w:rsidR="007D2E3F" w:rsidRDefault="00497DC2" w:rsidP="00D07908">
            <w:pPr>
              <w:spacing w:after="0" w:line="240" w:lineRule="auto"/>
              <w:ind w:left="28" w:hanging="28"/>
              <w:jc w:val="center"/>
            </w:pPr>
            <w:r>
              <w:rPr>
                <w:sz w:val="24"/>
              </w:rPr>
              <w:t xml:space="preserve">мотивация педагогов в рамках системы морального и </w:t>
            </w:r>
          </w:p>
          <w:p w:rsidR="007D2E3F" w:rsidRDefault="00497DC2" w:rsidP="00D07908">
            <w:pPr>
              <w:spacing w:after="0" w:line="240" w:lineRule="auto"/>
              <w:ind w:left="0" w:right="115" w:firstLine="0"/>
              <w:jc w:val="center"/>
            </w:pPr>
            <w:r>
              <w:rPr>
                <w:sz w:val="24"/>
              </w:rPr>
              <w:t xml:space="preserve">материального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стимулирования, создание </w:t>
            </w:r>
          </w:p>
          <w:p w:rsidR="007D2E3F" w:rsidRDefault="00497DC2" w:rsidP="00D07908">
            <w:pPr>
              <w:spacing w:after="0" w:line="240" w:lineRule="auto"/>
              <w:ind w:left="0" w:right="114" w:firstLine="0"/>
              <w:jc w:val="center"/>
            </w:pPr>
            <w:r>
              <w:rPr>
                <w:sz w:val="24"/>
              </w:rPr>
              <w:t xml:space="preserve">благоприятного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психологического микроклимата в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педагогическом коллективе </w:t>
            </w:r>
          </w:p>
        </w:tc>
      </w:tr>
      <w:tr w:rsidR="007D2E3F">
        <w:trPr>
          <w:trHeight w:val="1942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107" w:firstLine="0"/>
              <w:jc w:val="center"/>
            </w:pPr>
            <w:r>
              <w:rPr>
                <w:sz w:val="24"/>
              </w:rPr>
              <w:lastRenderedPageBreak/>
              <w:t xml:space="preserve">Социальные 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Демографический кризис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Уменьшение количества обучающихся, и как </w:t>
            </w:r>
          </w:p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 xml:space="preserve">следствие, спроса на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услуги, оказываемые учреждением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45" w:firstLine="0"/>
              <w:jc w:val="center"/>
            </w:pPr>
            <w:r>
              <w:rPr>
                <w:sz w:val="24"/>
              </w:rPr>
              <w:t xml:space="preserve">Обновление содержания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образования для привлечения </w:t>
            </w:r>
          </w:p>
          <w:p w:rsidR="007D2E3F" w:rsidRDefault="00497DC2" w:rsidP="00D07908">
            <w:pPr>
              <w:spacing w:after="0" w:line="240" w:lineRule="auto"/>
              <w:ind w:left="0" w:right="116" w:firstLine="0"/>
              <w:jc w:val="center"/>
            </w:pPr>
            <w:r>
              <w:rPr>
                <w:sz w:val="24"/>
              </w:rPr>
              <w:t xml:space="preserve">обучающихся к </w:t>
            </w:r>
          </w:p>
          <w:p w:rsidR="007D2E3F" w:rsidRDefault="00497DC2" w:rsidP="00D07908">
            <w:pPr>
              <w:spacing w:after="0" w:line="240" w:lineRule="auto"/>
              <w:ind w:left="0" w:right="112" w:firstLine="0"/>
              <w:jc w:val="center"/>
            </w:pPr>
            <w:r>
              <w:rPr>
                <w:sz w:val="24"/>
              </w:rPr>
              <w:t>занятиям в М</w:t>
            </w:r>
            <w:r w:rsidR="00EE6D62">
              <w:rPr>
                <w:sz w:val="24"/>
              </w:rPr>
              <w:t>Б</w:t>
            </w:r>
            <w:r>
              <w:rPr>
                <w:sz w:val="24"/>
              </w:rPr>
              <w:t xml:space="preserve">У ДО </w:t>
            </w:r>
          </w:p>
          <w:p w:rsidR="007D2E3F" w:rsidRDefault="00497DC2" w:rsidP="00EE6D62">
            <w:pPr>
              <w:spacing w:after="0" w:line="240" w:lineRule="auto"/>
              <w:ind w:left="0" w:right="110" w:firstLine="0"/>
              <w:jc w:val="center"/>
            </w:pPr>
            <w:r>
              <w:rPr>
                <w:sz w:val="24"/>
              </w:rPr>
              <w:t>«Ц</w:t>
            </w:r>
            <w:r w:rsidR="00EE6D62">
              <w:rPr>
                <w:sz w:val="24"/>
              </w:rPr>
              <w:t>ДО</w:t>
            </w:r>
            <w:r>
              <w:rPr>
                <w:sz w:val="24"/>
              </w:rPr>
              <w:t xml:space="preserve">» </w:t>
            </w:r>
          </w:p>
        </w:tc>
      </w:tr>
      <w:tr w:rsidR="007D2E3F">
        <w:trPr>
          <w:trHeight w:val="564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</w:pPr>
            <w:r>
              <w:rPr>
                <w:sz w:val="24"/>
              </w:rPr>
              <w:t xml:space="preserve">Маркетинговые 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Неудовлетворенность потребителей услуг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Уменьшение спроса  на предоставляемые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Маркетинговые исследования </w:t>
            </w:r>
          </w:p>
        </w:tc>
      </w:tr>
      <w:tr w:rsidR="007D2E3F">
        <w:trPr>
          <w:trHeight w:val="2496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7D2E3F" w:rsidP="00D0790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(обучающихся, родителей, лиц их заменяющих) </w:t>
            </w:r>
          </w:p>
          <w:p w:rsidR="007D2E3F" w:rsidRDefault="00497DC2" w:rsidP="00D07908">
            <w:pPr>
              <w:spacing w:after="0" w:line="240" w:lineRule="auto"/>
              <w:ind w:left="55" w:firstLine="0"/>
              <w:jc w:val="left"/>
            </w:pPr>
            <w:r>
              <w:rPr>
                <w:sz w:val="24"/>
              </w:rPr>
              <w:t xml:space="preserve">вследствие ошибки в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выборе необходимого направления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деятельности учреждения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95" w:firstLine="0"/>
              <w:jc w:val="center"/>
            </w:pPr>
            <w:r>
              <w:rPr>
                <w:sz w:val="24"/>
              </w:rPr>
              <w:t xml:space="preserve">учреждением услуги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94" w:firstLine="0"/>
              <w:jc w:val="center"/>
            </w:pPr>
            <w:r>
              <w:rPr>
                <w:sz w:val="24"/>
              </w:rPr>
              <w:t xml:space="preserve">удовлетворенности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предоставляемыми услугами, </w:t>
            </w:r>
          </w:p>
          <w:p w:rsidR="007D2E3F" w:rsidRDefault="00497DC2" w:rsidP="00D07908">
            <w:pPr>
              <w:spacing w:after="0" w:line="240" w:lineRule="auto"/>
              <w:ind w:left="0" w:right="94" w:firstLine="0"/>
              <w:jc w:val="center"/>
            </w:pPr>
            <w:r>
              <w:rPr>
                <w:sz w:val="24"/>
              </w:rPr>
              <w:t xml:space="preserve">исследование </w:t>
            </w:r>
          </w:p>
          <w:p w:rsidR="007D2E3F" w:rsidRDefault="00497DC2" w:rsidP="00D07908">
            <w:pPr>
              <w:spacing w:after="0" w:line="240" w:lineRule="auto"/>
              <w:ind w:left="0" w:right="92" w:firstLine="0"/>
              <w:jc w:val="center"/>
            </w:pPr>
            <w:r>
              <w:rPr>
                <w:sz w:val="24"/>
              </w:rPr>
              <w:t xml:space="preserve">реального спроса, </w:t>
            </w:r>
          </w:p>
          <w:p w:rsidR="007D2E3F" w:rsidRDefault="00497DC2" w:rsidP="00D07908">
            <w:pPr>
              <w:spacing w:after="0" w:line="240" w:lineRule="auto"/>
              <w:ind w:left="0" w:right="95" w:firstLine="0"/>
              <w:jc w:val="center"/>
            </w:pPr>
            <w:r>
              <w:rPr>
                <w:sz w:val="24"/>
              </w:rPr>
              <w:t xml:space="preserve">организация новых </w:t>
            </w:r>
          </w:p>
          <w:p w:rsidR="007D2E3F" w:rsidRDefault="00497DC2" w:rsidP="00D07908">
            <w:pPr>
              <w:spacing w:after="0" w:line="240" w:lineRule="auto"/>
              <w:ind w:left="58" w:firstLine="0"/>
              <w:jc w:val="left"/>
            </w:pPr>
            <w:r>
              <w:rPr>
                <w:sz w:val="24"/>
              </w:rPr>
              <w:t xml:space="preserve">услуг в соответствии с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потребностями рынка и повышение их качества </w:t>
            </w:r>
          </w:p>
        </w:tc>
      </w:tr>
      <w:tr w:rsidR="007D2E3F">
        <w:trPr>
          <w:trHeight w:val="1942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right="60" w:firstLine="0"/>
              <w:jc w:val="center"/>
            </w:pPr>
            <w:proofErr w:type="spellStart"/>
            <w:r>
              <w:rPr>
                <w:sz w:val="24"/>
              </w:rPr>
              <w:t>Форсмажорные</w:t>
            </w:r>
            <w:proofErr w:type="spellEnd"/>
            <w:r>
              <w:rPr>
                <w:sz w:val="24"/>
              </w:rPr>
              <w:t xml:space="preserve"> обстоятельства  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Непредвиденные затраты вследствие </w:t>
            </w:r>
          </w:p>
          <w:p w:rsidR="007D2E3F" w:rsidRDefault="00497DC2" w:rsidP="00D07908">
            <w:pPr>
              <w:spacing w:after="0" w:line="240" w:lineRule="auto"/>
              <w:ind w:left="79" w:firstLine="0"/>
              <w:jc w:val="left"/>
            </w:pPr>
            <w:r>
              <w:rPr>
                <w:sz w:val="24"/>
              </w:rPr>
              <w:t xml:space="preserve">резкого роста цен на </w:t>
            </w:r>
          </w:p>
          <w:p w:rsidR="007D2E3F" w:rsidRDefault="00497DC2" w:rsidP="00D07908">
            <w:pPr>
              <w:spacing w:after="0" w:line="240" w:lineRule="auto"/>
              <w:ind w:left="115" w:firstLine="0"/>
              <w:jc w:val="left"/>
            </w:pPr>
            <w:r>
              <w:rPr>
                <w:sz w:val="24"/>
              </w:rPr>
              <w:t xml:space="preserve">коммуникационные </w:t>
            </w:r>
          </w:p>
          <w:p w:rsidR="007D2E3F" w:rsidRDefault="00497DC2" w:rsidP="00D07908">
            <w:pPr>
              <w:spacing w:after="0" w:line="240" w:lineRule="auto"/>
              <w:ind w:left="0" w:right="89" w:firstLine="0"/>
              <w:jc w:val="center"/>
            </w:pPr>
            <w:r>
              <w:rPr>
                <w:sz w:val="24"/>
              </w:rPr>
              <w:t xml:space="preserve">услуги,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оборудование, расходные материалы 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4" w:right="35" w:firstLine="0"/>
              <w:jc w:val="center"/>
            </w:pPr>
            <w:r>
              <w:rPr>
                <w:sz w:val="24"/>
              </w:rPr>
              <w:t xml:space="preserve">Резкое увеличение текущих расходов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Введение жесткого режима снижения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текущих расходов и экономного </w:t>
            </w:r>
          </w:p>
          <w:p w:rsidR="007D2E3F" w:rsidRDefault="00497DC2" w:rsidP="00D07908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расходования имеющихся ресурсов </w:t>
            </w:r>
          </w:p>
        </w:tc>
      </w:tr>
    </w:tbl>
    <w:p w:rsidR="007D2E3F" w:rsidRDefault="00497DC2" w:rsidP="00D07908">
      <w:pPr>
        <w:spacing w:after="0" w:line="240" w:lineRule="auto"/>
        <w:ind w:left="841" w:firstLine="0"/>
        <w:jc w:val="center"/>
      </w:pPr>
      <w:r>
        <w:rPr>
          <w:b/>
        </w:rPr>
        <w:t xml:space="preserve"> </w:t>
      </w:r>
    </w:p>
    <w:p w:rsidR="007D2E3F" w:rsidRDefault="00497DC2" w:rsidP="00EE6D62">
      <w:pPr>
        <w:pStyle w:val="2"/>
        <w:spacing w:line="240" w:lineRule="auto"/>
        <w:ind w:left="861" w:right="1"/>
      </w:pPr>
      <w:r>
        <w:t>8.</w:t>
      </w:r>
      <w:r>
        <w:rPr>
          <w:rFonts w:ascii="Arial" w:eastAsia="Arial" w:hAnsi="Arial" w:cs="Arial"/>
        </w:rPr>
        <w:t xml:space="preserve"> </w:t>
      </w:r>
      <w:r>
        <w:t xml:space="preserve">ОЖИДАЕМЫЕ РЕЗУЛЬТАТЫ </w:t>
      </w:r>
      <w:r>
        <w:rPr>
          <w:b w:val="0"/>
        </w:rPr>
        <w:t xml:space="preserve">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Реализация данной программы – это реальное решение проблемы отвлечения детей и подростков от «негатива» улицы, повышение нравственного облика учащихся, улучшение результатов в соревновательной деятельности, повышение жизненной устойчивости воспитанников, уменьшение количества правонарушений среди детей и подростков.  </w:t>
      </w:r>
    </w:p>
    <w:p w:rsidR="007D2E3F" w:rsidRDefault="00497DC2" w:rsidP="00D07908">
      <w:pPr>
        <w:spacing w:after="0" w:line="240" w:lineRule="auto"/>
        <w:ind w:left="1258" w:right="45"/>
      </w:pPr>
      <w:r>
        <w:t xml:space="preserve">Программа 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позволит внедрить в образовательный процесс современные </w:t>
      </w:r>
      <w:proofErr w:type="spellStart"/>
      <w:r>
        <w:t>здоровьесберегающие</w:t>
      </w:r>
      <w:proofErr w:type="spellEnd"/>
      <w:r>
        <w:t xml:space="preserve">, образовательные технологии;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позволит активизировать работу по повышению уровня подготовленности спортсменов, занимающихся в учебных группах 6-8 годов обучения: на 10% повысится количество спортсменов, выполнивших нормативы первого спортивного разряда и кандидата в мастера спорта;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создаст реальную возможность для отбора талантливых детей и подростков </w:t>
      </w:r>
      <w:proofErr w:type="gramStart"/>
      <w:r>
        <w:t>для  формирования</w:t>
      </w:r>
      <w:proofErr w:type="gramEnd"/>
      <w:r>
        <w:t xml:space="preserve"> сборных команд Республики Марий Эл по видам спорта лыжные гонки, легкая атлетика, дзюдо, бокс, греко-римская борьба, фигурное катание на коньках (обучающиеся спортивной школы, представители данных видов спорта войдут в состав сборных команд Республики Марий Эл);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будут составлены планы работы на 3-5 летний период с перспективными спортсменами;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lastRenderedPageBreak/>
        <w:t xml:space="preserve">на 10% повысится количественный показатель передачи перспективных спортсменов на этапы высшего спортивного мастерства;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на 15 % увеличится количественный показатель победителей и призеров республиканских соревнований, на 10% - региональных и всероссийских соревнований по видам спорта;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на 15 % увеличится количественный показатель, а </w:t>
      </w:r>
      <w:proofErr w:type="gramStart"/>
      <w:r>
        <w:t>так же</w:t>
      </w:r>
      <w:proofErr w:type="gramEnd"/>
      <w:r>
        <w:t xml:space="preserve"> качество проводимых городских и республиканских соревнований по видам спорта;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на 15 % увеличится количество тренеров-преподавателей, имеющих квалификационные категории;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100 % педагогических работников будут аттестованы на соответствие занимаемой должности;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будет проведено обновление материально-технической базы в соответствии с современными условиями (приобретен спортивный инвентарь, реконструкция спортивных площадок в районе спортивного зала по ул. Грибоедова, проведен капитальный и косметический ремонт помещений объектов учреждения);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позволит повысить привлекательность и конкурентоспособность учреждения; </w:t>
      </w:r>
    </w:p>
    <w:p w:rsidR="007D2E3F" w:rsidRDefault="00497DC2" w:rsidP="00D07908">
      <w:pPr>
        <w:numPr>
          <w:ilvl w:val="0"/>
          <w:numId w:val="24"/>
        </w:numPr>
        <w:spacing w:after="0" w:line="240" w:lineRule="auto"/>
        <w:ind w:right="45" w:firstLine="708"/>
      </w:pPr>
      <w:r>
        <w:t xml:space="preserve">позволит существенно увеличить количество детей и подростков, систематически занимающихся физической культурой и ориентированных на спорт. </w:t>
      </w:r>
    </w:p>
    <w:p w:rsidR="007D2E3F" w:rsidRDefault="00497DC2" w:rsidP="00D07908">
      <w:pPr>
        <w:spacing w:after="0" w:line="240" w:lineRule="auto"/>
        <w:ind w:left="558" w:firstLine="0"/>
        <w:jc w:val="center"/>
      </w:pPr>
      <w:r>
        <w:rPr>
          <w:b/>
        </w:rPr>
        <w:t xml:space="preserve"> </w:t>
      </w:r>
    </w:p>
    <w:p w:rsidR="007D2E3F" w:rsidRDefault="00497DC2" w:rsidP="00D07908">
      <w:pPr>
        <w:spacing w:after="0" w:line="240" w:lineRule="auto"/>
        <w:ind w:left="535"/>
        <w:jc w:val="left"/>
      </w:pPr>
      <w:r>
        <w:rPr>
          <w:b/>
        </w:rPr>
        <w:t xml:space="preserve">9. КОНТРОЛЬ И СИСТЕМА ОЦЕНКИ ИСПОЛНЕНИЯ ПРОГРАММНЫХ </w:t>
      </w:r>
    </w:p>
    <w:p w:rsidR="007D2E3F" w:rsidRDefault="00497DC2" w:rsidP="00EE6D62">
      <w:pPr>
        <w:pStyle w:val="2"/>
        <w:spacing w:line="240" w:lineRule="auto"/>
        <w:ind w:left="861" w:right="361"/>
      </w:pPr>
      <w:r>
        <w:t xml:space="preserve">МЕРОПРИЯТИЙ </w:t>
      </w:r>
      <w:r>
        <w:rPr>
          <w:b w:val="0"/>
        </w:rPr>
        <w:t xml:space="preserve">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В современных условиях в образовании следует учитывать следующие аспекты системы качества: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соответствие образования перспективным общественным потребностям т.к. большинство знаний, умений и навыков в быстро меняющемся мире устаревают уже в момент их освоения;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способность специалистов к быстрой и эффективной переквалификации в связи с тем, что рынок труда требует профессионально-мобильных, коммуникабельных, творчески мыслящих специалистов;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новые задачи и проблемы по формированию идеалов и принципов, морально-нравственных критериев жизни из-за роста влияния СМИ и потока неконтролируемой информации. </w:t>
      </w:r>
    </w:p>
    <w:p w:rsidR="007D2E3F" w:rsidRDefault="00497DC2" w:rsidP="00EE6D62">
      <w:pPr>
        <w:spacing w:after="0" w:line="240" w:lineRule="auto"/>
        <w:ind w:left="525" w:right="45" w:firstLine="708"/>
      </w:pPr>
      <w:r>
        <w:t xml:space="preserve">Оценка исполнения программных мероприятий - это система определения соответствия ресурсного обеспечения и образовательных результатов нормативным требованиям, с помощью мониторинга и диагностических процедур. </w:t>
      </w:r>
      <w:r>
        <w:rPr>
          <w:b/>
          <w:i/>
        </w:rPr>
        <w:t xml:space="preserve"> </w:t>
      </w:r>
    </w:p>
    <w:p w:rsidR="007D2E3F" w:rsidRDefault="00497DC2" w:rsidP="00D07908">
      <w:pPr>
        <w:spacing w:after="0" w:line="240" w:lineRule="auto"/>
        <w:ind w:left="1258"/>
        <w:jc w:val="left"/>
      </w:pPr>
      <w:r>
        <w:rPr>
          <w:b/>
          <w:i/>
        </w:rPr>
        <w:t xml:space="preserve">Цель системы оценки исполнения программных мероприятий: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получение объективной информации о состоянии и качестве реализуемых мероприятий;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lastRenderedPageBreak/>
        <w:t xml:space="preserve">создание единой системы диагностики и качества предоставления образовательных услуг в учреждении, своевременное выявление изменений, влияющих на качество образования;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принятие обоснованных управленческих решений администрацией учреждения.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Для достижения обозначенных целей, необходимо решение следующих </w:t>
      </w:r>
      <w:r>
        <w:rPr>
          <w:b/>
          <w:i/>
        </w:rPr>
        <w:t xml:space="preserve">задач: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формирование критериев оценки качества исполнения программных мероприятий;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информационно-аналитическое обеспечение мониторинга системы качества образования и исполнения программных мероприятий;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определение эффективности образовательной деятельности педагогов учреждения;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выявление факторов, влияющих на качество исполнения программных мероприятий.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Основными пользователями образовательных услуг МУ ДО «ЦРФКС» являются: воспитанники учреждения и их родители (лица их заменяющие), педагогический и учебно-вспомогательный персонал учреждения, отдел образования, администрация города, общественные организации, заинтересованные в оценке качества предоставления образовательных услуг.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  <w:i/>
        </w:rPr>
        <w:t>Предметами оценки качества</w:t>
      </w:r>
      <w:r>
        <w:t xml:space="preserve"> исполнения программных мероприятий являются: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результативность спортивных достижений, уровень физического развития воспитанников и состояние их здоровья, уровень </w:t>
      </w:r>
      <w:proofErr w:type="gramStart"/>
      <w:r>
        <w:t>готовности  к</w:t>
      </w:r>
      <w:proofErr w:type="gramEnd"/>
      <w:r>
        <w:t xml:space="preserve"> непрерывному образованию;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условия, в которых проводится образовательный процесс (состояние зданий и сооружений, спортивных площадок, материально-технических </w:t>
      </w:r>
    </w:p>
    <w:p w:rsidR="007D2E3F" w:rsidRDefault="00497DC2" w:rsidP="00D07908">
      <w:pPr>
        <w:spacing w:after="0" w:line="240" w:lineRule="auto"/>
        <w:ind w:left="535" w:right="45"/>
      </w:pPr>
      <w:r>
        <w:t xml:space="preserve">ресурсов);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кадровый и качественный состав учреждения, укомплектованность и эффективность деятельности педагогов;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качество реализации и адаптивность дополнительных общеобразовательных программ.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Оценка качества исполнения программных мероприятий осуществляется через: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систему внутриучрежденческого контроля; - общественную экспертизу качества образования; - мониторинг результатов деятельности учреждения. </w:t>
      </w:r>
    </w:p>
    <w:p w:rsidR="007D2E3F" w:rsidRDefault="00497DC2" w:rsidP="00EE6D62">
      <w:pPr>
        <w:spacing w:after="0" w:line="240" w:lineRule="auto"/>
        <w:ind w:left="525" w:right="45" w:firstLine="708"/>
      </w:pPr>
      <w:r>
        <w:t xml:space="preserve">Управление качеством исполнения программных </w:t>
      </w:r>
      <w:proofErr w:type="gramStart"/>
      <w:r>
        <w:t>мероприятий  базируется</w:t>
      </w:r>
      <w:proofErr w:type="gramEnd"/>
      <w:r>
        <w:t xml:space="preserve"> на эффективной работе по обмену, сбору и обработке информации. </w:t>
      </w:r>
      <w:r>
        <w:rPr>
          <w:b/>
          <w:i/>
        </w:rPr>
        <w:t xml:space="preserve">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  <w:i/>
        </w:rPr>
        <w:t>Организационная структура</w:t>
      </w:r>
      <w:r>
        <w:t xml:space="preserve"> М</w:t>
      </w:r>
      <w:r w:rsidR="00D07908">
        <w:t>Б</w:t>
      </w:r>
      <w:r>
        <w:t>У ДО «Ц</w:t>
      </w:r>
      <w:r w:rsidR="00D07908">
        <w:t>ДО</w:t>
      </w:r>
      <w:r>
        <w:t xml:space="preserve">», занимающаяся внутриучрежденческой оценкой и экспертизой качества предоставления образовательных услуг и исполнения программных мероприятий, включает 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 xml:space="preserve">администрацию учреждения;  </w:t>
      </w:r>
    </w:p>
    <w:p w:rsidR="007D2E3F" w:rsidRDefault="00497DC2" w:rsidP="00D07908">
      <w:pPr>
        <w:numPr>
          <w:ilvl w:val="0"/>
          <w:numId w:val="25"/>
        </w:numPr>
        <w:spacing w:after="0" w:line="240" w:lineRule="auto"/>
        <w:ind w:right="45" w:firstLine="708"/>
      </w:pPr>
      <w:r>
        <w:t>методическое объеди</w:t>
      </w:r>
      <w:r w:rsidR="00D07908">
        <w:t xml:space="preserve">нение тренеров-преподавателей; </w:t>
      </w:r>
      <w:r>
        <w:t xml:space="preserve">- педагогический совет; тренерский совет. </w:t>
      </w:r>
    </w:p>
    <w:p w:rsidR="007D2E3F" w:rsidRDefault="00497DC2" w:rsidP="00D07908">
      <w:pPr>
        <w:spacing w:after="0" w:line="240" w:lineRule="auto"/>
        <w:ind w:left="1248" w:firstLine="0"/>
        <w:jc w:val="left"/>
      </w:pPr>
      <w:r>
        <w:rPr>
          <w:b/>
          <w:i/>
        </w:rPr>
        <w:lastRenderedPageBreak/>
        <w:t xml:space="preserve">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rPr>
          <w:b/>
          <w:i/>
        </w:rPr>
        <w:t>Реализация оценки качества исполнения программных мероприятий</w:t>
      </w:r>
      <w:r>
        <w:t xml:space="preserve">  осуществляется через процедуры оценки качества: индивидуальных достижений спортсменов, профессиональной компетентности тренеров, педагогических работников учреждения и их деятельности, образовательного процесса, материально-технического обеспечения, инновационной деятельности, условий обучения, доступности, сохранения контингента воспитанников, состояния их здоровья, качества воспитательной работы, открытости деятельности образовательного учреждения и его управленческой деятельности. 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Периодичность данных мероприятий устанавливается на уровне образовательного учреждения, либо управления образования. </w:t>
      </w:r>
    </w:p>
    <w:p w:rsidR="007D2E3F" w:rsidRDefault="00497DC2" w:rsidP="00D07908">
      <w:pPr>
        <w:spacing w:after="0" w:line="240" w:lineRule="auto"/>
        <w:ind w:left="525" w:right="45" w:firstLine="708"/>
      </w:pPr>
      <w:r>
        <w:t xml:space="preserve">Содержание оценки качества исполнения программных мероприятий осуществляется через лицензирование, мониторинг качества педагогической деятельности, рейтинга предоставляемых спортивных услуг и др. </w:t>
      </w:r>
    </w:p>
    <w:p w:rsidR="007D2E3F" w:rsidRDefault="00497DC2" w:rsidP="00EE6D62">
      <w:pPr>
        <w:spacing w:after="0" w:line="240" w:lineRule="auto"/>
        <w:ind w:left="540" w:firstLine="0"/>
        <w:jc w:val="left"/>
      </w:pPr>
      <w:r>
        <w:rPr>
          <w:b/>
        </w:rPr>
        <w:t xml:space="preserve"> </w:t>
      </w:r>
      <w:bookmarkStart w:id="0" w:name="_GoBack"/>
      <w:bookmarkEnd w:id="0"/>
      <w:r>
        <w:rPr>
          <w:b/>
        </w:rPr>
        <w:t xml:space="preserve">Исполнители программы: </w:t>
      </w:r>
    </w:p>
    <w:p w:rsidR="007D2E3F" w:rsidRDefault="00497DC2" w:rsidP="00D07908">
      <w:pPr>
        <w:spacing w:after="0" w:line="240" w:lineRule="auto"/>
        <w:ind w:left="808" w:right="3607" w:hanging="283"/>
        <w:jc w:val="left"/>
      </w:pPr>
      <w:r>
        <w:t xml:space="preserve">    - Педагогический коллектив учреждения; - Учащиеся, родители и выпускники учреждения; - </w:t>
      </w:r>
      <w:proofErr w:type="gramStart"/>
      <w:r>
        <w:t>Учредители,  социальные</w:t>
      </w:r>
      <w:proofErr w:type="gramEnd"/>
      <w:r>
        <w:t xml:space="preserve"> партнеры, спонсоры. </w:t>
      </w:r>
    </w:p>
    <w:sectPr w:rsidR="007D2E3F">
      <w:footerReference w:type="even" r:id="rId9"/>
      <w:footerReference w:type="default" r:id="rId10"/>
      <w:footerReference w:type="first" r:id="rId11"/>
      <w:pgSz w:w="11906" w:h="16838"/>
      <w:pgMar w:top="1138" w:right="797" w:bottom="1401" w:left="737" w:header="720" w:footer="7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908" w:rsidRDefault="00D07908">
      <w:pPr>
        <w:spacing w:after="0" w:line="240" w:lineRule="auto"/>
      </w:pPr>
      <w:r>
        <w:separator/>
      </w:r>
    </w:p>
  </w:endnote>
  <w:endnote w:type="continuationSeparator" w:id="0">
    <w:p w:rsidR="00D07908" w:rsidRDefault="00D07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908" w:rsidRDefault="00D07908">
    <w:pPr>
      <w:spacing w:after="36" w:line="259" w:lineRule="auto"/>
      <w:ind w:left="0" w:right="5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D07908" w:rsidRDefault="00D07908">
    <w:pPr>
      <w:spacing w:after="0" w:line="259" w:lineRule="auto"/>
      <w:ind w:left="936"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908" w:rsidRDefault="00D07908">
    <w:pPr>
      <w:spacing w:after="36" w:line="259" w:lineRule="auto"/>
      <w:ind w:left="0" w:right="5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E6D62" w:rsidRPr="00EE6D62">
      <w:rPr>
        <w:noProof/>
        <w:sz w:val="24"/>
      </w:rPr>
      <w:t>34</w:t>
    </w:r>
    <w:r>
      <w:rPr>
        <w:sz w:val="24"/>
      </w:rPr>
      <w:fldChar w:fldCharType="end"/>
    </w:r>
    <w:r>
      <w:rPr>
        <w:sz w:val="24"/>
      </w:rPr>
      <w:t xml:space="preserve"> </w:t>
    </w:r>
  </w:p>
  <w:p w:rsidR="00D07908" w:rsidRDefault="00D07908">
    <w:pPr>
      <w:spacing w:after="0" w:line="259" w:lineRule="auto"/>
      <w:ind w:left="936"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908" w:rsidRDefault="00D07908">
    <w:pPr>
      <w:spacing w:after="36" w:line="259" w:lineRule="auto"/>
      <w:ind w:left="0" w:right="5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D07908" w:rsidRDefault="00D07908">
    <w:pPr>
      <w:spacing w:after="0" w:line="259" w:lineRule="auto"/>
      <w:ind w:left="936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908" w:rsidRDefault="00D07908">
      <w:pPr>
        <w:spacing w:after="0" w:line="240" w:lineRule="auto"/>
      </w:pPr>
      <w:r>
        <w:separator/>
      </w:r>
    </w:p>
  </w:footnote>
  <w:footnote w:type="continuationSeparator" w:id="0">
    <w:p w:rsidR="00D07908" w:rsidRDefault="00D079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151E"/>
    <w:multiLevelType w:val="hybridMultilevel"/>
    <w:tmpl w:val="83527284"/>
    <w:lvl w:ilvl="0" w:tplc="9EA6B3F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66810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FAEAE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E6295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66984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F42D7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AA0D6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C6A2A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FCA70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84E52"/>
    <w:multiLevelType w:val="hybridMultilevel"/>
    <w:tmpl w:val="B066ED2A"/>
    <w:lvl w:ilvl="0" w:tplc="ECA047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642D5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F416B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68BB9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628E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90E7E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CAA5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F2418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EAFB2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7F5F26"/>
    <w:multiLevelType w:val="hybridMultilevel"/>
    <w:tmpl w:val="DDD617B6"/>
    <w:lvl w:ilvl="0" w:tplc="F13C1AB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BA4FE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88EA9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2C95A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B6563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FE14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DE472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8C953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FAC38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015FC6"/>
    <w:multiLevelType w:val="hybridMultilevel"/>
    <w:tmpl w:val="DBC4B0DA"/>
    <w:lvl w:ilvl="0" w:tplc="2402E15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003FC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A23D0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22DC2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6889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1E696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0152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28D27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269A5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D2152B4"/>
    <w:multiLevelType w:val="hybridMultilevel"/>
    <w:tmpl w:val="2710F0E8"/>
    <w:lvl w:ilvl="0" w:tplc="8D684ABA">
      <w:start w:val="2"/>
      <w:numFmt w:val="decimal"/>
      <w:lvlText w:val="%1.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85AB5F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B0A4D3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8564A5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1F2F5D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BB0207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47ABBD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9422C6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944867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FD1A66"/>
    <w:multiLevelType w:val="hybridMultilevel"/>
    <w:tmpl w:val="D81A1044"/>
    <w:lvl w:ilvl="0" w:tplc="69DC9072">
      <w:start w:val="1"/>
      <w:numFmt w:val="bullet"/>
      <w:lvlText w:val="-"/>
      <w:lvlJc w:val="left"/>
      <w:pPr>
        <w:ind w:left="1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DA1978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3C5FA0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BCD7F8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DA4C1E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D80FAA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709F0A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A0BF7A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92F252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0094B57"/>
    <w:multiLevelType w:val="hybridMultilevel"/>
    <w:tmpl w:val="230AAAEE"/>
    <w:lvl w:ilvl="0" w:tplc="0680AC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2CA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36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4034D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76FBE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2C0D2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FA742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6464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EEDEF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70A5BC8"/>
    <w:multiLevelType w:val="hybridMultilevel"/>
    <w:tmpl w:val="91EECBC8"/>
    <w:lvl w:ilvl="0" w:tplc="2C484954">
      <w:start w:val="1"/>
      <w:numFmt w:val="bullet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71865F4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8C2AD0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F42D78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EE78D8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D436EE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14C39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F5AFF0A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BAF388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8B02424"/>
    <w:multiLevelType w:val="hybridMultilevel"/>
    <w:tmpl w:val="5CF8119C"/>
    <w:lvl w:ilvl="0" w:tplc="E160B438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A65316">
      <w:start w:val="1"/>
      <w:numFmt w:val="bullet"/>
      <w:lvlText w:val="o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A46630">
      <w:start w:val="1"/>
      <w:numFmt w:val="bullet"/>
      <w:lvlText w:val="▪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746E03A">
      <w:start w:val="1"/>
      <w:numFmt w:val="bullet"/>
      <w:lvlText w:val="•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A83D6A">
      <w:start w:val="1"/>
      <w:numFmt w:val="bullet"/>
      <w:lvlText w:val="o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4C5BE2">
      <w:start w:val="1"/>
      <w:numFmt w:val="bullet"/>
      <w:lvlText w:val="▪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381FCC">
      <w:start w:val="1"/>
      <w:numFmt w:val="bullet"/>
      <w:lvlText w:val="•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9EA022">
      <w:start w:val="1"/>
      <w:numFmt w:val="bullet"/>
      <w:lvlText w:val="o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0E2A346">
      <w:start w:val="1"/>
      <w:numFmt w:val="bullet"/>
      <w:lvlText w:val="▪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AA66C18"/>
    <w:multiLevelType w:val="hybridMultilevel"/>
    <w:tmpl w:val="24320472"/>
    <w:lvl w:ilvl="0" w:tplc="C63444F2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66FEC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7837E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404B8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5CE43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D6C98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165AA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02DFA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2465E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C7B1534"/>
    <w:multiLevelType w:val="hybridMultilevel"/>
    <w:tmpl w:val="2896645E"/>
    <w:lvl w:ilvl="0" w:tplc="04105254">
      <w:start w:val="1"/>
      <w:numFmt w:val="bullet"/>
      <w:lvlText w:val="-"/>
      <w:lvlJc w:val="left"/>
      <w:pPr>
        <w:ind w:left="1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A98E62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341E3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1C22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74640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B08EF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283E1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1C939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37801C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878E3"/>
    <w:multiLevelType w:val="hybridMultilevel"/>
    <w:tmpl w:val="CB7CFF52"/>
    <w:lvl w:ilvl="0" w:tplc="99B2C1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98834E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F8DD8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D3A56A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A64E67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BF4DD0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9B6D49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9D0EE6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BE820E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D472D32"/>
    <w:multiLevelType w:val="hybridMultilevel"/>
    <w:tmpl w:val="30848024"/>
    <w:lvl w:ilvl="0" w:tplc="8D4C0B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E29BE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0CF8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12C82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52A6A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0EAB8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8ADEB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720A7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36843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F312266"/>
    <w:multiLevelType w:val="hybridMultilevel"/>
    <w:tmpl w:val="A91C3DC6"/>
    <w:lvl w:ilvl="0" w:tplc="5F606E14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92F228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C505348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62E40C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1E33FE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EC055B6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E6DB2A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72C8F0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3CCC504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F6F6F07"/>
    <w:multiLevelType w:val="hybridMultilevel"/>
    <w:tmpl w:val="7D3E2662"/>
    <w:lvl w:ilvl="0" w:tplc="C9CABDE2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A20EB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65CF70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86FBA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684594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CCB22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723B9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9EC834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C82A7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1B101E4"/>
    <w:multiLevelType w:val="hybridMultilevel"/>
    <w:tmpl w:val="4E5811B0"/>
    <w:lvl w:ilvl="0" w:tplc="14F8CE88">
      <w:start w:val="2"/>
      <w:numFmt w:val="decimal"/>
      <w:lvlText w:val="%1."/>
      <w:lvlJc w:val="left"/>
      <w:pPr>
        <w:ind w:left="1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7C233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7C2E9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6E1D4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321F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0CFC3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DA249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B4117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1ACA7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3A92088"/>
    <w:multiLevelType w:val="hybridMultilevel"/>
    <w:tmpl w:val="5D54DDC0"/>
    <w:lvl w:ilvl="0" w:tplc="9B3A90B2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325D4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A0E362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F8309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E0CC00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BA42C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D85C8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DA96E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30865A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BFA342A"/>
    <w:multiLevelType w:val="hybridMultilevel"/>
    <w:tmpl w:val="C2A835F0"/>
    <w:lvl w:ilvl="0" w:tplc="C0BA5B82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FAA15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7628E4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B898B4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A4DC42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5408C9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9EE1D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105596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142351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3A326F"/>
    <w:multiLevelType w:val="hybridMultilevel"/>
    <w:tmpl w:val="08B43596"/>
    <w:lvl w:ilvl="0" w:tplc="21BEBE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CE42C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685E9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B0C36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A245F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DC564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FA27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46BD6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E4624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6776AB"/>
    <w:multiLevelType w:val="hybridMultilevel"/>
    <w:tmpl w:val="834687F0"/>
    <w:lvl w:ilvl="0" w:tplc="737A8EE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9AB84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30C18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2AEEE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5290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7A9F5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BE73D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0C0C1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02C87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B78062D"/>
    <w:multiLevelType w:val="hybridMultilevel"/>
    <w:tmpl w:val="3998E2FA"/>
    <w:lvl w:ilvl="0" w:tplc="0B46B864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D7273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6CBE4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64C1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00276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B2BDD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9EE17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223C7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2C27C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C076981"/>
    <w:multiLevelType w:val="hybridMultilevel"/>
    <w:tmpl w:val="8EC0D344"/>
    <w:lvl w:ilvl="0" w:tplc="7FA2D33A">
      <w:start w:val="1"/>
      <w:numFmt w:val="bullet"/>
      <w:lvlText w:val="-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D0AC46">
      <w:start w:val="1"/>
      <w:numFmt w:val="bullet"/>
      <w:lvlText w:val="o"/>
      <w:lvlJc w:val="left"/>
      <w:pPr>
        <w:ind w:left="1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2A4CE8">
      <w:start w:val="1"/>
      <w:numFmt w:val="bullet"/>
      <w:lvlText w:val="▪"/>
      <w:lvlJc w:val="left"/>
      <w:pPr>
        <w:ind w:left="2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AC476E">
      <w:start w:val="1"/>
      <w:numFmt w:val="bullet"/>
      <w:lvlText w:val="•"/>
      <w:lvlJc w:val="left"/>
      <w:pPr>
        <w:ind w:left="3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E6F1AA">
      <w:start w:val="1"/>
      <w:numFmt w:val="bullet"/>
      <w:lvlText w:val="o"/>
      <w:lvlJc w:val="left"/>
      <w:pPr>
        <w:ind w:left="3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585864">
      <w:start w:val="1"/>
      <w:numFmt w:val="bullet"/>
      <w:lvlText w:val="▪"/>
      <w:lvlJc w:val="left"/>
      <w:pPr>
        <w:ind w:left="4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1903436">
      <w:start w:val="1"/>
      <w:numFmt w:val="bullet"/>
      <w:lvlText w:val="•"/>
      <w:lvlJc w:val="left"/>
      <w:pPr>
        <w:ind w:left="5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22241F2">
      <w:start w:val="1"/>
      <w:numFmt w:val="bullet"/>
      <w:lvlText w:val="o"/>
      <w:lvlJc w:val="left"/>
      <w:pPr>
        <w:ind w:left="6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26B3BC">
      <w:start w:val="1"/>
      <w:numFmt w:val="bullet"/>
      <w:lvlText w:val="▪"/>
      <w:lvlJc w:val="left"/>
      <w:pPr>
        <w:ind w:left="6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D876BFD"/>
    <w:multiLevelType w:val="hybridMultilevel"/>
    <w:tmpl w:val="497EC40C"/>
    <w:lvl w:ilvl="0" w:tplc="BAC80D2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60C57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2A704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08CF8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CE3C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70F78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A8F23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D89C5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DC0CC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44112E9"/>
    <w:multiLevelType w:val="multilevel"/>
    <w:tmpl w:val="6AF809C2"/>
    <w:lvl w:ilvl="0">
      <w:start w:val="1"/>
      <w:numFmt w:val="decimal"/>
      <w:lvlText w:val="%1."/>
      <w:lvlJc w:val="left"/>
      <w:pPr>
        <w:ind w:left="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58F0F7B"/>
    <w:multiLevelType w:val="hybridMultilevel"/>
    <w:tmpl w:val="1E7AB934"/>
    <w:lvl w:ilvl="0" w:tplc="AC3052F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BB0B64A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178D8E6">
      <w:start w:val="1"/>
      <w:numFmt w:val="decimal"/>
      <w:lvlRestart w:val="0"/>
      <w:lvlText w:val="%3."/>
      <w:lvlJc w:val="left"/>
      <w:pPr>
        <w:ind w:left="1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1E5A52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665692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40A9A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0A05FC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0800982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F8E3264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B80B12"/>
    <w:multiLevelType w:val="hybridMultilevel"/>
    <w:tmpl w:val="D0B09E84"/>
    <w:lvl w:ilvl="0" w:tplc="C090DD7E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AA7BC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844FD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732589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441B9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BE93C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080EC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28726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38182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81D23AE"/>
    <w:multiLevelType w:val="hybridMultilevel"/>
    <w:tmpl w:val="1506EEB2"/>
    <w:lvl w:ilvl="0" w:tplc="A8266EF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60B1E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10D7C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3EDC8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2025B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2AFE6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6A53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45ED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109CD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8E7576A"/>
    <w:multiLevelType w:val="hybridMultilevel"/>
    <w:tmpl w:val="89AE6496"/>
    <w:lvl w:ilvl="0" w:tplc="5DE6BE94">
      <w:start w:val="5"/>
      <w:numFmt w:val="decimal"/>
      <w:lvlText w:val="%1."/>
      <w:lvlJc w:val="left"/>
      <w:pPr>
        <w:ind w:left="2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B18E704">
      <w:start w:val="1"/>
      <w:numFmt w:val="lowerLetter"/>
      <w:lvlText w:val="%2"/>
      <w:lvlJc w:val="left"/>
      <w:pPr>
        <w:ind w:left="2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B4C567C">
      <w:start w:val="1"/>
      <w:numFmt w:val="lowerRoman"/>
      <w:lvlText w:val="%3"/>
      <w:lvlJc w:val="left"/>
      <w:pPr>
        <w:ind w:left="3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2A7190">
      <w:start w:val="1"/>
      <w:numFmt w:val="decimal"/>
      <w:lvlText w:val="%4"/>
      <w:lvlJc w:val="left"/>
      <w:pPr>
        <w:ind w:left="3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C36349E">
      <w:start w:val="1"/>
      <w:numFmt w:val="lowerLetter"/>
      <w:lvlText w:val="%5"/>
      <w:lvlJc w:val="left"/>
      <w:pPr>
        <w:ind w:left="4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49AD4DC">
      <w:start w:val="1"/>
      <w:numFmt w:val="lowerRoman"/>
      <w:lvlText w:val="%6"/>
      <w:lvlJc w:val="left"/>
      <w:pPr>
        <w:ind w:left="5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24A64C0">
      <w:start w:val="1"/>
      <w:numFmt w:val="decimal"/>
      <w:lvlText w:val="%7"/>
      <w:lvlJc w:val="left"/>
      <w:pPr>
        <w:ind w:left="59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CC01CBE">
      <w:start w:val="1"/>
      <w:numFmt w:val="lowerLetter"/>
      <w:lvlText w:val="%8"/>
      <w:lvlJc w:val="left"/>
      <w:pPr>
        <w:ind w:left="66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8B65C7C">
      <w:start w:val="1"/>
      <w:numFmt w:val="lowerRoman"/>
      <w:lvlText w:val="%9"/>
      <w:lvlJc w:val="left"/>
      <w:pPr>
        <w:ind w:left="73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EB455D"/>
    <w:multiLevelType w:val="hybridMultilevel"/>
    <w:tmpl w:val="6DB2C9E4"/>
    <w:lvl w:ilvl="0" w:tplc="BA24717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A8CFFA4">
      <w:start w:val="1"/>
      <w:numFmt w:val="lowerLetter"/>
      <w:lvlText w:val="%2"/>
      <w:lvlJc w:val="left"/>
      <w:pPr>
        <w:ind w:left="1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30C2430">
      <w:start w:val="1"/>
      <w:numFmt w:val="lowerRoman"/>
      <w:lvlText w:val="%3"/>
      <w:lvlJc w:val="left"/>
      <w:pPr>
        <w:ind w:left="1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9349C0E">
      <w:start w:val="1"/>
      <w:numFmt w:val="decimal"/>
      <w:lvlText w:val="%4"/>
      <w:lvlJc w:val="left"/>
      <w:pPr>
        <w:ind w:left="2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11069DE">
      <w:start w:val="1"/>
      <w:numFmt w:val="lowerLetter"/>
      <w:lvlText w:val="%5"/>
      <w:lvlJc w:val="left"/>
      <w:pPr>
        <w:ind w:left="3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FC2D870">
      <w:start w:val="1"/>
      <w:numFmt w:val="lowerRoman"/>
      <w:lvlText w:val="%6"/>
      <w:lvlJc w:val="left"/>
      <w:pPr>
        <w:ind w:left="4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3ADFC8">
      <w:start w:val="1"/>
      <w:numFmt w:val="decimal"/>
      <w:lvlText w:val="%7"/>
      <w:lvlJc w:val="left"/>
      <w:pPr>
        <w:ind w:left="4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8047E6">
      <w:start w:val="1"/>
      <w:numFmt w:val="lowerLetter"/>
      <w:lvlText w:val="%8"/>
      <w:lvlJc w:val="left"/>
      <w:pPr>
        <w:ind w:left="5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9C2E2DE">
      <w:start w:val="1"/>
      <w:numFmt w:val="lowerRoman"/>
      <w:lvlText w:val="%9"/>
      <w:lvlJc w:val="left"/>
      <w:pPr>
        <w:ind w:left="6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A2B60CC"/>
    <w:multiLevelType w:val="hybridMultilevel"/>
    <w:tmpl w:val="74B49944"/>
    <w:lvl w:ilvl="0" w:tplc="359ACA36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28D91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60E69F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02116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C4DF1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2E5BA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7602A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24412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F4955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C062B9E"/>
    <w:multiLevelType w:val="hybridMultilevel"/>
    <w:tmpl w:val="0928C10E"/>
    <w:lvl w:ilvl="0" w:tplc="D65C2ADC">
      <w:start w:val="1"/>
      <w:numFmt w:val="bullet"/>
      <w:lvlText w:val="-"/>
      <w:lvlJc w:val="left"/>
      <w:pPr>
        <w:ind w:left="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B4E20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54E1C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2C0EC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C8BD0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54370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724E8C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4CD57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4C45B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C9E6BB3"/>
    <w:multiLevelType w:val="multilevel"/>
    <w:tmpl w:val="F1A016C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CB8421A"/>
    <w:multiLevelType w:val="hybridMultilevel"/>
    <w:tmpl w:val="339A16D4"/>
    <w:lvl w:ilvl="0" w:tplc="19146B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E8D36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DCF83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3E54E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28124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447F3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46DA7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36F13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DCAC6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D4C041D"/>
    <w:multiLevelType w:val="hybridMultilevel"/>
    <w:tmpl w:val="F4865022"/>
    <w:lvl w:ilvl="0" w:tplc="B01803C8">
      <w:start w:val="1"/>
      <w:numFmt w:val="bullet"/>
      <w:lvlText w:val="-"/>
      <w:lvlJc w:val="left"/>
      <w:pPr>
        <w:ind w:left="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6C491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B4CF1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BC2F4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CEB8B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0A06F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1AF64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12032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486E6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B531CFC"/>
    <w:multiLevelType w:val="hybridMultilevel"/>
    <w:tmpl w:val="3AE018E0"/>
    <w:lvl w:ilvl="0" w:tplc="8FAE82FE">
      <w:start w:val="1"/>
      <w:numFmt w:val="decimal"/>
      <w:lvlText w:val="%1.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B38284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FCC120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BE6DC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798C44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3362B0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7B274B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28A5D3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889C3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0F0704C"/>
    <w:multiLevelType w:val="hybridMultilevel"/>
    <w:tmpl w:val="CB4EFFD0"/>
    <w:lvl w:ilvl="0" w:tplc="8C4A9BE8">
      <w:start w:val="1"/>
      <w:numFmt w:val="bullet"/>
      <w:lvlText w:val="-"/>
      <w:lvlJc w:val="left"/>
      <w:pPr>
        <w:ind w:left="6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3ECD7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2AB58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2630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F297E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EA267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9C53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9875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D4627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1CD1C00"/>
    <w:multiLevelType w:val="hybridMultilevel"/>
    <w:tmpl w:val="C14AC692"/>
    <w:lvl w:ilvl="0" w:tplc="565C81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BA67890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149C2E">
      <w:start w:val="6"/>
      <w:numFmt w:val="decimal"/>
      <w:lvlRestart w:val="0"/>
      <w:lvlText w:val="%3."/>
      <w:lvlJc w:val="left"/>
      <w:pPr>
        <w:ind w:left="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C648C8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9CE37E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2A60D0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EEA078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9D05E22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4264274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32E0A7C"/>
    <w:multiLevelType w:val="hybridMultilevel"/>
    <w:tmpl w:val="E762588E"/>
    <w:lvl w:ilvl="0" w:tplc="AEFEE5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4672B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0E224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CE8AA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1CBB6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3274E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40AB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DCF02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B4AF7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419397C"/>
    <w:multiLevelType w:val="hybridMultilevel"/>
    <w:tmpl w:val="FD1826B2"/>
    <w:lvl w:ilvl="0" w:tplc="D7D22BDE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BCC2E0">
      <w:start w:val="1"/>
      <w:numFmt w:val="bullet"/>
      <w:lvlText w:val="o"/>
      <w:lvlJc w:val="left"/>
      <w:pPr>
        <w:ind w:left="1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0029C6">
      <w:start w:val="1"/>
      <w:numFmt w:val="bullet"/>
      <w:lvlText w:val="▪"/>
      <w:lvlJc w:val="left"/>
      <w:pPr>
        <w:ind w:left="2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B90C496">
      <w:start w:val="1"/>
      <w:numFmt w:val="bullet"/>
      <w:lvlText w:val="•"/>
      <w:lvlJc w:val="left"/>
      <w:pPr>
        <w:ind w:left="3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DDEC1F6">
      <w:start w:val="1"/>
      <w:numFmt w:val="bullet"/>
      <w:lvlText w:val="o"/>
      <w:lvlJc w:val="left"/>
      <w:pPr>
        <w:ind w:left="3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1CEC56">
      <w:start w:val="1"/>
      <w:numFmt w:val="bullet"/>
      <w:lvlText w:val="▪"/>
      <w:lvlJc w:val="left"/>
      <w:pPr>
        <w:ind w:left="4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06C4294">
      <w:start w:val="1"/>
      <w:numFmt w:val="bullet"/>
      <w:lvlText w:val="•"/>
      <w:lvlJc w:val="left"/>
      <w:pPr>
        <w:ind w:left="5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4C9D4A">
      <w:start w:val="1"/>
      <w:numFmt w:val="bullet"/>
      <w:lvlText w:val="o"/>
      <w:lvlJc w:val="left"/>
      <w:pPr>
        <w:ind w:left="6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5AD522">
      <w:start w:val="1"/>
      <w:numFmt w:val="bullet"/>
      <w:lvlText w:val="▪"/>
      <w:lvlJc w:val="left"/>
      <w:pPr>
        <w:ind w:left="6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5906E5F"/>
    <w:multiLevelType w:val="hybridMultilevel"/>
    <w:tmpl w:val="EA5C6B78"/>
    <w:lvl w:ilvl="0" w:tplc="4544D478">
      <w:start w:val="1"/>
      <w:numFmt w:val="bullet"/>
      <w:lvlText w:val="-"/>
      <w:lvlJc w:val="left"/>
      <w:pPr>
        <w:ind w:left="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38D482">
      <w:start w:val="1"/>
      <w:numFmt w:val="bullet"/>
      <w:lvlText w:val="o"/>
      <w:lvlJc w:val="left"/>
      <w:pPr>
        <w:ind w:left="1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F0A1D6">
      <w:start w:val="1"/>
      <w:numFmt w:val="bullet"/>
      <w:lvlText w:val="▪"/>
      <w:lvlJc w:val="left"/>
      <w:pPr>
        <w:ind w:left="2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0208A30">
      <w:start w:val="1"/>
      <w:numFmt w:val="bullet"/>
      <w:lvlText w:val="•"/>
      <w:lvlJc w:val="left"/>
      <w:pPr>
        <w:ind w:left="3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A6E268">
      <w:start w:val="1"/>
      <w:numFmt w:val="bullet"/>
      <w:lvlText w:val="o"/>
      <w:lvlJc w:val="left"/>
      <w:pPr>
        <w:ind w:left="3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7AF23C">
      <w:start w:val="1"/>
      <w:numFmt w:val="bullet"/>
      <w:lvlText w:val="▪"/>
      <w:lvlJc w:val="left"/>
      <w:pPr>
        <w:ind w:left="4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648A2E">
      <w:start w:val="1"/>
      <w:numFmt w:val="bullet"/>
      <w:lvlText w:val="•"/>
      <w:lvlJc w:val="left"/>
      <w:pPr>
        <w:ind w:left="5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981260">
      <w:start w:val="1"/>
      <w:numFmt w:val="bullet"/>
      <w:lvlText w:val="o"/>
      <w:lvlJc w:val="left"/>
      <w:pPr>
        <w:ind w:left="5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90D53C">
      <w:start w:val="1"/>
      <w:numFmt w:val="bullet"/>
      <w:lvlText w:val="▪"/>
      <w:lvlJc w:val="left"/>
      <w:pPr>
        <w:ind w:left="6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7845049"/>
    <w:multiLevelType w:val="hybridMultilevel"/>
    <w:tmpl w:val="78EED834"/>
    <w:lvl w:ilvl="0" w:tplc="BA90B2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04C80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A4D7A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D6744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38B90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64004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8878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3C3B5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4E2E4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8D252ED"/>
    <w:multiLevelType w:val="hybridMultilevel"/>
    <w:tmpl w:val="234A2E88"/>
    <w:lvl w:ilvl="0" w:tplc="87FC36A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FEE06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E2A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08474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52F67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7A20D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A66E2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AE73C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589D6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DE47217"/>
    <w:multiLevelType w:val="hybridMultilevel"/>
    <w:tmpl w:val="61183750"/>
    <w:lvl w:ilvl="0" w:tplc="43487F4A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A8AF78A">
      <w:start w:val="1"/>
      <w:numFmt w:val="bullet"/>
      <w:lvlText w:val="o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6EC23A">
      <w:start w:val="1"/>
      <w:numFmt w:val="bullet"/>
      <w:lvlText w:val="▪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1D41EAE">
      <w:start w:val="1"/>
      <w:numFmt w:val="bullet"/>
      <w:lvlText w:val="•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B41F90">
      <w:start w:val="1"/>
      <w:numFmt w:val="bullet"/>
      <w:lvlText w:val="o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365FC4">
      <w:start w:val="1"/>
      <w:numFmt w:val="bullet"/>
      <w:lvlText w:val="▪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BE3650">
      <w:start w:val="1"/>
      <w:numFmt w:val="bullet"/>
      <w:lvlText w:val="•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669A4A">
      <w:start w:val="1"/>
      <w:numFmt w:val="bullet"/>
      <w:lvlText w:val="o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66B232">
      <w:start w:val="1"/>
      <w:numFmt w:val="bullet"/>
      <w:lvlText w:val="▪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3"/>
  </w:num>
  <w:num w:numId="2">
    <w:abstractNumId w:val="31"/>
  </w:num>
  <w:num w:numId="3">
    <w:abstractNumId w:val="17"/>
  </w:num>
  <w:num w:numId="4">
    <w:abstractNumId w:val="7"/>
  </w:num>
  <w:num w:numId="5">
    <w:abstractNumId w:val="8"/>
  </w:num>
  <w:num w:numId="6">
    <w:abstractNumId w:val="10"/>
  </w:num>
  <w:num w:numId="7">
    <w:abstractNumId w:val="21"/>
  </w:num>
  <w:num w:numId="8">
    <w:abstractNumId w:val="38"/>
  </w:num>
  <w:num w:numId="9">
    <w:abstractNumId w:val="42"/>
  </w:num>
  <w:num w:numId="10">
    <w:abstractNumId w:val="25"/>
  </w:num>
  <w:num w:numId="11">
    <w:abstractNumId w:val="5"/>
  </w:num>
  <w:num w:numId="12">
    <w:abstractNumId w:val="33"/>
  </w:num>
  <w:num w:numId="13">
    <w:abstractNumId w:val="16"/>
  </w:num>
  <w:num w:numId="14">
    <w:abstractNumId w:val="39"/>
  </w:num>
  <w:num w:numId="15">
    <w:abstractNumId w:val="35"/>
  </w:num>
  <w:num w:numId="16">
    <w:abstractNumId w:val="13"/>
  </w:num>
  <w:num w:numId="17">
    <w:abstractNumId w:val="30"/>
  </w:num>
  <w:num w:numId="18">
    <w:abstractNumId w:val="9"/>
  </w:num>
  <w:num w:numId="19">
    <w:abstractNumId w:val="27"/>
  </w:num>
  <w:num w:numId="20">
    <w:abstractNumId w:val="14"/>
  </w:num>
  <w:num w:numId="21">
    <w:abstractNumId w:val="15"/>
  </w:num>
  <w:num w:numId="22">
    <w:abstractNumId w:val="36"/>
  </w:num>
  <w:num w:numId="23">
    <w:abstractNumId w:val="24"/>
  </w:num>
  <w:num w:numId="24">
    <w:abstractNumId w:val="29"/>
  </w:num>
  <w:num w:numId="25">
    <w:abstractNumId w:val="20"/>
  </w:num>
  <w:num w:numId="26">
    <w:abstractNumId w:val="28"/>
  </w:num>
  <w:num w:numId="27">
    <w:abstractNumId w:val="4"/>
  </w:num>
  <w:num w:numId="28">
    <w:abstractNumId w:val="34"/>
  </w:num>
  <w:num w:numId="29">
    <w:abstractNumId w:val="11"/>
  </w:num>
  <w:num w:numId="30">
    <w:abstractNumId w:val="1"/>
  </w:num>
  <w:num w:numId="31">
    <w:abstractNumId w:val="26"/>
  </w:num>
  <w:num w:numId="32">
    <w:abstractNumId w:val="12"/>
  </w:num>
  <w:num w:numId="33">
    <w:abstractNumId w:val="32"/>
  </w:num>
  <w:num w:numId="34">
    <w:abstractNumId w:val="37"/>
  </w:num>
  <w:num w:numId="35">
    <w:abstractNumId w:val="41"/>
  </w:num>
  <w:num w:numId="36">
    <w:abstractNumId w:val="0"/>
  </w:num>
  <w:num w:numId="37">
    <w:abstractNumId w:val="6"/>
  </w:num>
  <w:num w:numId="38">
    <w:abstractNumId w:val="18"/>
  </w:num>
  <w:num w:numId="39">
    <w:abstractNumId w:val="3"/>
  </w:num>
  <w:num w:numId="40">
    <w:abstractNumId w:val="40"/>
  </w:num>
  <w:num w:numId="41">
    <w:abstractNumId w:val="22"/>
  </w:num>
  <w:num w:numId="42">
    <w:abstractNumId w:val="19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E3F"/>
    <w:rsid w:val="0000765E"/>
    <w:rsid w:val="003B5B9D"/>
    <w:rsid w:val="00497DC2"/>
    <w:rsid w:val="00504921"/>
    <w:rsid w:val="00546D2C"/>
    <w:rsid w:val="00593D6F"/>
    <w:rsid w:val="007429CF"/>
    <w:rsid w:val="007D2E3F"/>
    <w:rsid w:val="007D3643"/>
    <w:rsid w:val="009A49DA"/>
    <w:rsid w:val="00A32F04"/>
    <w:rsid w:val="00AC440B"/>
    <w:rsid w:val="00D07908"/>
    <w:rsid w:val="00D34FDD"/>
    <w:rsid w:val="00EB4BD4"/>
    <w:rsid w:val="00EE6D62"/>
    <w:rsid w:val="00EF0962"/>
    <w:rsid w:val="00F2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CD0B9"/>
  <w15:docId w15:val="{5B5AF97E-071B-42C8-A6A3-20F1FFFF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68" w:lineRule="auto"/>
      <w:ind w:left="55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7"/>
      <w:ind w:left="540"/>
      <w:jc w:val="right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497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1" w:line="269" w:lineRule="auto"/>
      <w:ind w:left="494" w:hanging="10"/>
      <w:outlineLvl w:val="2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0"/>
      <w:ind w:left="494" w:hanging="10"/>
      <w:jc w:val="center"/>
      <w:outlineLvl w:val="3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166FD99269E243B41F7A6541F7A5B5" ma:contentTypeVersion="0" ma:contentTypeDescription="Создание документа." ma:contentTypeScope="" ma:versionID="4305cf29dd1d4756312f2d083b0ca23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CF23D3-2E58-40C4-82E4-84D8676DCDCE}"/>
</file>

<file path=customXml/itemProps2.xml><?xml version="1.0" encoding="utf-8"?>
<ds:datastoreItem xmlns:ds="http://schemas.openxmlformats.org/officeDocument/2006/customXml" ds:itemID="{3D619B4D-6105-4AEF-9C19-B02E60F65B8D}"/>
</file>

<file path=customXml/itemProps3.xml><?xml version="1.0" encoding="utf-8"?>
<ds:datastoreItem xmlns:ds="http://schemas.openxmlformats.org/officeDocument/2006/customXml" ds:itemID="{39C1CC16-395F-41A0-BF48-A13887AE4877}"/>
</file>

<file path=customXml/itemProps4.xml><?xml version="1.0" encoding="utf-8"?>
<ds:datastoreItem xmlns:ds="http://schemas.openxmlformats.org/officeDocument/2006/customXml" ds:itemID="{92641613-08D4-4534-A6C5-0DE85F0E18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36</Pages>
  <Words>11491</Words>
  <Characters>65499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CENTRINO</cp:lastModifiedBy>
  <cp:revision>4</cp:revision>
  <dcterms:created xsi:type="dcterms:W3CDTF">2022-04-06T10:41:00Z</dcterms:created>
  <dcterms:modified xsi:type="dcterms:W3CDTF">2024-09-10T06:09:00Z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0x0101000C166FD99269E243B41F7A6541F7A5B5</vt:lpwstr>
  </property>
</Properties>
</file>