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6E61" w:rsidRDefault="00982608">
      <w:pPr>
        <w:spacing w:after="0"/>
        <w:ind w:left="10" w:right="39" w:hanging="10"/>
        <w:jc w:val="right"/>
      </w:pPr>
      <w:r>
        <w:rPr>
          <w:rFonts w:ascii="Times New Roman" w:eastAsia="Times New Roman" w:hAnsi="Times New Roman" w:cs="Times New Roman"/>
        </w:rPr>
        <w:t>Приложение № 5</w:t>
      </w:r>
    </w:p>
    <w:p w:rsidR="000A6E61" w:rsidRDefault="00982608">
      <w:pPr>
        <w:spacing w:after="0"/>
        <w:ind w:left="10" w:right="39" w:hanging="10"/>
        <w:jc w:val="right"/>
      </w:pPr>
      <w:r>
        <w:rPr>
          <w:rFonts w:ascii="Times New Roman" w:eastAsia="Times New Roman" w:hAnsi="Times New Roman" w:cs="Times New Roman"/>
        </w:rPr>
        <w:t xml:space="preserve"> к коллективному договору  </w:t>
      </w:r>
    </w:p>
    <w:p w:rsidR="000A6E61" w:rsidRDefault="00982608" w:rsidP="00982608">
      <w:pPr>
        <w:spacing w:after="0"/>
        <w:ind w:left="46"/>
        <w:jc w:val="center"/>
      </w:pPr>
      <w:r w:rsidRPr="00982608">
        <w:rPr>
          <w:rFonts w:ascii="Times New Roman" w:eastAsia="Times New Roman" w:hAnsi="Times New Roman" w:cs="Times New Roman"/>
          <w:sz w:val="24"/>
          <w:szCs w:val="24"/>
        </w:rPr>
        <w:t xml:space="preserve">Форма расчетного листа  </w:t>
      </w:r>
    </w:p>
    <w:tbl>
      <w:tblPr>
        <w:tblStyle w:val="TableGrid"/>
        <w:tblW w:w="8622" w:type="dxa"/>
        <w:tblInd w:w="113" w:type="dxa"/>
        <w:tblCellMar>
          <w:top w:w="5" w:type="dxa"/>
          <w:left w:w="0" w:type="dxa"/>
          <w:bottom w:w="5" w:type="dxa"/>
          <w:right w:w="0" w:type="dxa"/>
        </w:tblCellMar>
        <w:tblLook w:val="04A0" w:firstRow="1" w:lastRow="0" w:firstColumn="1" w:lastColumn="0" w:noHBand="0" w:noVBand="1"/>
      </w:tblPr>
      <w:tblGrid>
        <w:gridCol w:w="1119"/>
        <w:gridCol w:w="799"/>
        <w:gridCol w:w="3697"/>
        <w:gridCol w:w="1922"/>
        <w:gridCol w:w="1085"/>
      </w:tblGrid>
      <w:tr w:rsidR="000A6E61" w:rsidTr="00982608">
        <w:trPr>
          <w:trHeight w:val="694"/>
        </w:trPr>
        <w:tc>
          <w:tcPr>
            <w:tcW w:w="1119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0A6E61" w:rsidRDefault="00982608" w:rsidP="00982608">
            <w:pPr>
              <w:spacing w:after="0"/>
            </w:pP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sz w:val="20"/>
              </w:rPr>
              <w:t xml:space="preserve">Таб.№ </w:t>
            </w:r>
          </w:p>
          <w:p w:rsidR="000A6E61" w:rsidRDefault="00982608" w:rsidP="00982608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  <w:p w:rsidR="000A6E61" w:rsidRDefault="00982608" w:rsidP="00982608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Учреждение: 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0A6E61" w:rsidRDefault="00982608" w:rsidP="00982608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Ранг </w:t>
            </w:r>
          </w:p>
          <w:p w:rsidR="000A6E61" w:rsidRDefault="00982608" w:rsidP="00982608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  <w:p w:rsidR="000A6E61" w:rsidRDefault="00982608" w:rsidP="00982608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6704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0A6E61" w:rsidRDefault="00982608" w:rsidP="00982608">
            <w:pPr>
              <w:tabs>
                <w:tab w:val="center" w:pos="1807"/>
                <w:tab w:val="center" w:pos="4235"/>
                <w:tab w:val="right" w:pos="6892"/>
              </w:tabs>
              <w:spacing w:after="0"/>
            </w:pPr>
            <w:r>
              <w:tab/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Расчетная карточка </w:t>
            </w:r>
            <w:r>
              <w:rPr>
                <w:rFonts w:ascii="Times New Roman" w:eastAsia="Times New Roman" w:hAnsi="Times New Roman" w:cs="Times New Roman"/>
                <w:sz w:val="20"/>
              </w:rPr>
              <w:tab/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0"/>
              </w:rPr>
              <w:t>Месяц  Год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0"/>
              </w:rPr>
              <w:tab/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БАРС </w:t>
            </w:r>
          </w:p>
          <w:p w:rsidR="000A6E61" w:rsidRDefault="00982608" w:rsidP="00982608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                                                         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0"/>
              </w:rPr>
              <w:t>( Дети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:  ) </w:t>
            </w:r>
          </w:p>
          <w:p w:rsidR="000A6E61" w:rsidRDefault="00982608" w:rsidP="00982608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Наименование </w:t>
            </w: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ОУ </w:t>
            </w:r>
          </w:p>
        </w:tc>
      </w:tr>
      <w:tr w:rsidR="000A6E61" w:rsidTr="00982608">
        <w:trPr>
          <w:trHeight w:val="250"/>
        </w:trPr>
        <w:tc>
          <w:tcPr>
            <w:tcW w:w="561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A6E61" w:rsidRDefault="00982608" w:rsidP="00982608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Начисления </w:t>
            </w: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E61" w:rsidRDefault="00982608" w:rsidP="00982608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Начислено 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E61" w:rsidRDefault="00982608" w:rsidP="00982608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Удержано </w:t>
            </w:r>
          </w:p>
        </w:tc>
      </w:tr>
      <w:tr w:rsidR="000A6E61">
        <w:trPr>
          <w:trHeight w:val="2801"/>
        </w:trPr>
        <w:tc>
          <w:tcPr>
            <w:tcW w:w="8622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A6E61" w:rsidRDefault="00982608" w:rsidP="00982608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Штатные сотрудники (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0"/>
              </w:rPr>
              <w:t>сокращенное  наименование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  <w:p w:rsidR="000A6E61" w:rsidRDefault="00982608" w:rsidP="00982608">
            <w:pPr>
              <w:tabs>
                <w:tab w:val="center" w:pos="7377"/>
                <w:tab w:val="center" w:pos="8464"/>
              </w:tabs>
              <w:spacing w:after="0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учреждения) </w:t>
            </w:r>
            <w:r>
              <w:rPr>
                <w:rFonts w:ascii="Times New Roman" w:eastAsia="Times New Roman" w:hAnsi="Times New Roman" w:cs="Times New Roman"/>
                <w:b/>
                <w:sz w:val="20"/>
              </w:rPr>
              <w:tab/>
              <w:t xml:space="preserve">  </w:t>
            </w:r>
            <w:r>
              <w:rPr>
                <w:rFonts w:ascii="Times New Roman" w:eastAsia="Times New Roman" w:hAnsi="Times New Roman" w:cs="Times New Roman"/>
                <w:b/>
                <w:sz w:val="20"/>
              </w:rPr>
              <w:tab/>
              <w:t xml:space="preserve">  </w:t>
            </w:r>
          </w:p>
          <w:p w:rsidR="000A6E61" w:rsidRDefault="00982608" w:rsidP="00982608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Наименование должности,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0"/>
              </w:rPr>
              <w:t>Ставка:  1.000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0"/>
              </w:rPr>
              <w:t>, Разряд: 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</w:rPr>
              <w:t>Раб.:д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.,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</w:rPr>
              <w:t>Отр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.:д.) </w:t>
            </w:r>
          </w:p>
          <w:p w:rsidR="000A6E61" w:rsidRDefault="00982608" w:rsidP="00982608">
            <w:pPr>
              <w:spacing w:after="0" w:line="295" w:lineRule="auto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3562173</wp:posOffset>
                      </wp:positionH>
                      <wp:positionV relativeFrom="paragraph">
                        <wp:posOffset>-24488</wp:posOffset>
                      </wp:positionV>
                      <wp:extent cx="1227201" cy="748588"/>
                      <wp:effectExtent l="0" t="0" r="0" b="0"/>
                      <wp:wrapSquare wrapText="bothSides"/>
                      <wp:docPr id="5416" name="Group 541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227201" cy="748588"/>
                                <a:chOff x="0" y="0"/>
                                <a:chExt cx="1227201" cy="748588"/>
                              </a:xfrm>
                            </wpg:grpSpPr>
                            <wps:wsp>
                              <wps:cNvPr id="5667" name="Shape 5667"/>
                              <wps:cNvSpPr/>
                              <wps:spPr>
                                <a:xfrm>
                                  <a:off x="0" y="0"/>
                                  <a:ext cx="9144" cy="1527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52705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52705"/>
                                      </a:lnTo>
                                      <a:lnTo>
                                        <a:pt x="0" y="152705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668" name="Shape 5668"/>
                              <wps:cNvSpPr/>
                              <wps:spPr>
                                <a:xfrm>
                                  <a:off x="1221105" y="0"/>
                                  <a:ext cx="9144" cy="1527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52705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52705"/>
                                      </a:lnTo>
                                      <a:lnTo>
                                        <a:pt x="0" y="152705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669" name="Shape 5669"/>
                              <wps:cNvSpPr/>
                              <wps:spPr>
                                <a:xfrm>
                                  <a:off x="0" y="152705"/>
                                  <a:ext cx="9144" cy="1524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52400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52400"/>
                                      </a:lnTo>
                                      <a:lnTo>
                                        <a:pt x="0" y="15240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670" name="Shape 5670"/>
                              <wps:cNvSpPr/>
                              <wps:spPr>
                                <a:xfrm>
                                  <a:off x="1221105" y="152705"/>
                                  <a:ext cx="9144" cy="1524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52400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52400"/>
                                      </a:lnTo>
                                      <a:lnTo>
                                        <a:pt x="0" y="15240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671" name="Shape 5671"/>
                              <wps:cNvSpPr/>
                              <wps:spPr>
                                <a:xfrm>
                                  <a:off x="0" y="596188"/>
                                  <a:ext cx="9144" cy="1524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52400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52400"/>
                                      </a:lnTo>
                                      <a:lnTo>
                                        <a:pt x="0" y="15240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672" name="Shape 5672"/>
                              <wps:cNvSpPr/>
                              <wps:spPr>
                                <a:xfrm>
                                  <a:off x="1221105" y="596188"/>
                                  <a:ext cx="9144" cy="1524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52400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52400"/>
                                      </a:lnTo>
                                      <a:lnTo>
                                        <a:pt x="0" y="15240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a="http://schemas.openxmlformats.org/drawingml/2006/main">
                  <w:pict>
                    <v:group id="Group 5416" style="width:96.63pt;height:58.944pt;position:absolute;mso-position-horizontal-relative:text;mso-position-horizontal:absolute;margin-left:280.486pt;mso-position-vertical-relative:text;margin-top:-1.92827pt;" coordsize="12272,7485">
                      <v:shape id="Shape 5673" style="position:absolute;width:91;height:1527;left:0;top:0;" coordsize="9144,152705" path="m0,0l9144,0l9144,152705l0,152705l0,0">
                        <v:stroke weight="0pt" endcap="flat" joinstyle="miter" miterlimit="10" on="false" color="#000000" opacity="0"/>
                        <v:fill on="true" color="#000000"/>
                      </v:shape>
                      <v:shape id="Shape 5674" style="position:absolute;width:91;height:1527;left:12211;top:0;" coordsize="9144,152705" path="m0,0l9144,0l9144,152705l0,152705l0,0">
                        <v:stroke weight="0pt" endcap="flat" joinstyle="miter" miterlimit="10" on="false" color="#000000" opacity="0"/>
                        <v:fill on="true" color="#000000"/>
                      </v:shape>
                      <v:shape id="Shape 5675" style="position:absolute;width:91;height:1524;left:0;top:1527;" coordsize="9144,152400" path="m0,0l9144,0l9144,152400l0,152400l0,0">
                        <v:stroke weight="0pt" endcap="flat" joinstyle="miter" miterlimit="10" on="false" color="#000000" opacity="0"/>
                        <v:fill on="true" color="#000000"/>
                      </v:shape>
                      <v:shape id="Shape 5676" style="position:absolute;width:91;height:1524;left:12211;top:1527;" coordsize="9144,152400" path="m0,0l9144,0l9144,152400l0,152400l0,0">
                        <v:stroke weight="0pt" endcap="flat" joinstyle="miter" miterlimit="10" on="false" color="#000000" opacity="0"/>
                        <v:fill on="true" color="#000000"/>
                      </v:shape>
                      <v:shape id="Shape 5677" style="position:absolute;width:91;height:1524;left:0;top:5961;" coordsize="9144,152400" path="m0,0l9144,0l9144,152400l0,152400l0,0">
                        <v:stroke weight="0pt" endcap="flat" joinstyle="miter" miterlimit="10" on="false" color="#000000" opacity="0"/>
                        <v:fill on="true" color="#000000"/>
                      </v:shape>
                      <v:shape id="Shape 5678" style="position:absolute;width:91;height:1524;left:12211;top:5961;" coordsize="9144,152400" path="m0,0l9144,0l9144,152400l0,152400l0,0">
                        <v:stroke weight="0pt" endcap="flat" joinstyle="miter" miterlimit="10" on="false" color="#000000" opacity="0"/>
                        <v:fill on="true" color="#000000"/>
                      </v:shape>
                      <w10:wrap type="square"/>
                    </v:group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Оклад В виде суммы     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</w:rPr>
              <w:t>Метод.объединение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</w:rPr>
              <w:t xml:space="preserve">     </w:t>
            </w:r>
          </w:p>
          <w:p w:rsidR="000A6E61" w:rsidRDefault="00982608" w:rsidP="00982608">
            <w:pPr>
              <w:spacing w:after="0" w:line="282" w:lineRule="auto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Наименование должности(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</w:rPr>
              <w:t>внешк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),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0"/>
              </w:rPr>
              <w:t>Ставка:  0.000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0"/>
              </w:rPr>
              <w:t>, Разряд: 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</w:rPr>
              <w:t>Раб.:д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.,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</w:rPr>
              <w:t>Отр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.:д.) </w:t>
            </w:r>
          </w:p>
          <w:p w:rsidR="000A6E61" w:rsidRDefault="00982608" w:rsidP="00982608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Нагрузка в 5-9 классах 9ч 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(18)     </w:t>
            </w:r>
          </w:p>
          <w:p w:rsidR="000A6E61" w:rsidRDefault="00982608" w:rsidP="00982608">
            <w:pPr>
              <w:spacing w:after="0" w:line="281" w:lineRule="auto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Наименование должности,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0"/>
              </w:rPr>
              <w:t>Ставка:,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Разряд: 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</w:rPr>
              <w:t>Раб.:д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., 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</w:rPr>
              <w:t>Отр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.:д.) </w:t>
            </w:r>
          </w:p>
          <w:p w:rsidR="000A6E61" w:rsidRDefault="00982608" w:rsidP="00982608">
            <w:pPr>
              <w:tabs>
                <w:tab w:val="center" w:pos="7377"/>
                <w:tab w:val="center" w:pos="8464"/>
              </w:tabs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Оклад От ставки </w:t>
            </w:r>
          </w:p>
        </w:tc>
      </w:tr>
      <w:tr w:rsidR="000A6E61" w:rsidTr="00982608">
        <w:trPr>
          <w:trHeight w:val="240"/>
        </w:trPr>
        <w:tc>
          <w:tcPr>
            <w:tcW w:w="561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A6E61" w:rsidRDefault="00982608" w:rsidP="00982608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Удержания </w:t>
            </w: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E61" w:rsidRDefault="00982608" w:rsidP="00982608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 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E61" w:rsidRDefault="00982608" w:rsidP="00982608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 </w:t>
            </w:r>
          </w:p>
        </w:tc>
      </w:tr>
      <w:tr w:rsidR="000A6E61" w:rsidTr="00982608">
        <w:trPr>
          <w:trHeight w:val="929"/>
        </w:trPr>
        <w:tc>
          <w:tcPr>
            <w:tcW w:w="561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A6E61" w:rsidRDefault="00982608" w:rsidP="00982608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Аванс                           </w:t>
            </w:r>
          </w:p>
          <w:p w:rsidR="000A6E61" w:rsidRDefault="00982608" w:rsidP="00982608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Подоходный налог                </w:t>
            </w:r>
          </w:p>
          <w:p w:rsidR="000A6E61" w:rsidRDefault="00982608" w:rsidP="00982608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Профсоюзный взнос              1 % </w:t>
            </w:r>
          </w:p>
          <w:p w:rsidR="000A6E61" w:rsidRDefault="00982608" w:rsidP="00982608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Перечисление в банк            100% </w:t>
            </w: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E61" w:rsidRDefault="00982608" w:rsidP="00982608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 </w:t>
            </w:r>
          </w:p>
          <w:p w:rsidR="000A6E61" w:rsidRDefault="00982608" w:rsidP="00982608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 </w:t>
            </w:r>
          </w:p>
          <w:p w:rsidR="000A6E61" w:rsidRDefault="00982608" w:rsidP="00982608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 </w:t>
            </w:r>
          </w:p>
          <w:p w:rsidR="000A6E61" w:rsidRDefault="00982608" w:rsidP="00982608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 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E61" w:rsidRDefault="00982608" w:rsidP="00982608">
            <w:pPr>
              <w:spacing w:after="0"/>
              <w:jc w:val="right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 </w:t>
            </w:r>
          </w:p>
          <w:p w:rsidR="000A6E61" w:rsidRDefault="00982608" w:rsidP="00982608">
            <w:pPr>
              <w:spacing w:after="0"/>
              <w:jc w:val="right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 </w:t>
            </w:r>
          </w:p>
          <w:p w:rsidR="000A6E61" w:rsidRDefault="00982608" w:rsidP="00982608">
            <w:pPr>
              <w:spacing w:after="0"/>
              <w:jc w:val="right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 </w:t>
            </w:r>
          </w:p>
          <w:p w:rsidR="000A6E61" w:rsidRDefault="00982608" w:rsidP="00982608">
            <w:pPr>
              <w:spacing w:after="0"/>
              <w:jc w:val="right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 </w:t>
            </w:r>
          </w:p>
        </w:tc>
      </w:tr>
      <w:tr w:rsidR="000A6E61" w:rsidTr="00982608">
        <w:trPr>
          <w:trHeight w:val="240"/>
        </w:trPr>
        <w:tc>
          <w:tcPr>
            <w:tcW w:w="561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A6E61" w:rsidRDefault="00982608" w:rsidP="00982608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Итого по всем должностям*, Ставка: 1.200 </w:t>
            </w: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E61" w:rsidRDefault="00982608" w:rsidP="00982608">
            <w:pPr>
              <w:spacing w:after="0"/>
              <w:jc w:val="right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 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E61" w:rsidRDefault="00982608" w:rsidP="00982608">
            <w:pPr>
              <w:spacing w:after="0"/>
              <w:jc w:val="right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 </w:t>
            </w:r>
          </w:p>
        </w:tc>
      </w:tr>
      <w:tr w:rsidR="000A6E61" w:rsidTr="00982608">
        <w:trPr>
          <w:trHeight w:val="470"/>
        </w:trPr>
        <w:tc>
          <w:tcPr>
            <w:tcW w:w="5615" w:type="dxa"/>
            <w:gridSpan w:val="3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0A6E61" w:rsidRDefault="00982608" w:rsidP="00982608">
            <w:pPr>
              <w:spacing w:after="0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>
                      <wp:extent cx="6096" cy="146304"/>
                      <wp:effectExtent l="0" t="0" r="0" b="0"/>
                      <wp:docPr id="4715" name="Group 471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096" cy="146304"/>
                                <a:chOff x="0" y="0"/>
                                <a:chExt cx="6096" cy="146304"/>
                              </a:xfrm>
                            </wpg:grpSpPr>
                            <wps:wsp>
                              <wps:cNvPr id="5679" name="Shape 5679"/>
                              <wps:cNvSpPr/>
                              <wps:spPr>
                                <a:xfrm>
                                  <a:off x="0" y="0"/>
                                  <a:ext cx="9144" cy="14630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46304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46304"/>
                                      </a:lnTo>
                                      <a:lnTo>
                                        <a:pt x="0" y="14630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4715" style="width:0.480003pt;height:11.52pt;mso-position-horizontal-relative:char;mso-position-vertical-relative:line" coordsize="60,1463">
                      <v:shape id="Shape 5680" style="position:absolute;width:91;height:1463;left:0;top:0;" coordsize="9144,146304" path="m0,0l9144,0l9144,146304l0,146304l0,0">
                        <v:stroke weight="0pt" endcap="flat" joinstyle="miter" miterlimit="10" on="false" color="#000000" opacity="0"/>
                        <v:fill on="true" color="#000000"/>
                      </v:shape>
                    </v:group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 Сумма к получению </w:t>
            </w:r>
          </w:p>
          <w:p w:rsidR="000A6E61" w:rsidRDefault="00982608" w:rsidP="00982608">
            <w:pPr>
              <w:tabs>
                <w:tab w:val="center" w:pos="2300"/>
                <w:tab w:val="center" w:pos="4111"/>
                <w:tab w:val="right" w:pos="5615"/>
              </w:tabs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Взносы в ПФР: </w:t>
            </w:r>
            <w:r>
              <w:rPr>
                <w:rFonts w:ascii="Times New Roman" w:eastAsia="Times New Roman" w:hAnsi="Times New Roman" w:cs="Times New Roman"/>
                <w:sz w:val="20"/>
              </w:rPr>
              <w:tab/>
            </w:r>
            <w:r>
              <w:rPr>
                <w:rFonts w:ascii="Times New Roman" w:eastAsia="Times New Roman" w:hAnsi="Times New Roman" w:cs="Times New Roman"/>
                <w:sz w:val="20"/>
                <w:u w:val="single" w:color="000000"/>
              </w:rPr>
              <w:t xml:space="preserve">Страховые </w:t>
            </w:r>
            <w:r>
              <w:rPr>
                <w:rFonts w:ascii="Times New Roman" w:eastAsia="Times New Roman" w:hAnsi="Times New Roman" w:cs="Times New Roman"/>
                <w:sz w:val="20"/>
                <w:u w:val="single" w:color="000000"/>
              </w:rPr>
              <w:tab/>
              <w:t xml:space="preserve">[       ] </w:t>
            </w:r>
            <w:r>
              <w:rPr>
                <w:rFonts w:ascii="Times New Roman" w:eastAsia="Times New Roman" w:hAnsi="Times New Roman" w:cs="Times New Roman"/>
                <w:sz w:val="20"/>
                <w:u w:val="single" w:color="000000"/>
              </w:rPr>
              <w:tab/>
              <w:t>Н</w:t>
            </w:r>
          </w:p>
        </w:tc>
        <w:tc>
          <w:tcPr>
            <w:tcW w:w="192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0A6E61" w:rsidRDefault="00982608" w:rsidP="00982608">
            <w:pPr>
              <w:spacing w:after="0"/>
              <w:ind w:firstLine="948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</w:rPr>
              <w:t>акопительные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0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A6E61" w:rsidRDefault="00982608" w:rsidP="00982608">
            <w:pPr>
              <w:spacing w:after="0"/>
              <w:ind w:firstLine="802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[       0.00] </w:t>
            </w:r>
          </w:p>
        </w:tc>
      </w:tr>
      <w:tr w:rsidR="000A6E61">
        <w:trPr>
          <w:trHeight w:val="240"/>
        </w:trPr>
        <w:tc>
          <w:tcPr>
            <w:tcW w:w="8622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0A6E61" w:rsidRDefault="00982608" w:rsidP="00982608">
            <w:pPr>
              <w:tabs>
                <w:tab w:val="center" w:pos="472"/>
                <w:tab w:val="center" w:pos="1326"/>
                <w:tab w:val="center" w:pos="4110"/>
                <w:tab w:val="center" w:pos="5456"/>
                <w:tab w:val="center" w:pos="6598"/>
              </w:tabs>
              <w:spacing w:after="0"/>
            </w:pPr>
            <w:r>
              <w:tab/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Код </w:t>
            </w:r>
            <w:r>
              <w:rPr>
                <w:rFonts w:ascii="Times New Roman" w:eastAsia="Times New Roman" w:hAnsi="Times New Roman" w:cs="Times New Roman"/>
                <w:sz w:val="20"/>
              </w:rPr>
              <w:tab/>
              <w:t xml:space="preserve">Сумма </w:t>
            </w:r>
            <w:r>
              <w:rPr>
                <w:rFonts w:ascii="Times New Roman" w:eastAsia="Times New Roman" w:hAnsi="Times New Roman" w:cs="Times New Roman"/>
                <w:sz w:val="20"/>
              </w:rPr>
              <w:tab/>
              <w:t xml:space="preserve">Льгота </w:t>
            </w:r>
            <w:r>
              <w:rPr>
                <w:rFonts w:ascii="Times New Roman" w:eastAsia="Times New Roman" w:hAnsi="Times New Roman" w:cs="Times New Roman"/>
                <w:sz w:val="20"/>
              </w:rPr>
              <w:tab/>
              <w:t xml:space="preserve">  </w:t>
            </w:r>
            <w:r>
              <w:rPr>
                <w:rFonts w:ascii="Times New Roman" w:eastAsia="Times New Roman" w:hAnsi="Times New Roman" w:cs="Times New Roman"/>
                <w:sz w:val="20"/>
              </w:rPr>
              <w:tab/>
              <w:t xml:space="preserve">НДФЛ с начала года </w:t>
            </w:r>
          </w:p>
        </w:tc>
      </w:tr>
      <w:tr w:rsidR="000A6E61">
        <w:trPr>
          <w:trHeight w:val="948"/>
        </w:trPr>
        <w:tc>
          <w:tcPr>
            <w:tcW w:w="8622" w:type="dxa"/>
            <w:gridSpan w:val="5"/>
            <w:tcBorders>
              <w:top w:val="single" w:sz="4" w:space="0" w:color="000000"/>
              <w:left w:val="nil"/>
              <w:bottom w:val="double" w:sz="6" w:space="0" w:color="000000"/>
              <w:right w:val="single" w:sz="4" w:space="0" w:color="000000"/>
            </w:tcBorders>
          </w:tcPr>
          <w:p w:rsidR="000A6E61" w:rsidRDefault="00982608" w:rsidP="00982608">
            <w:pPr>
              <w:tabs>
                <w:tab w:val="center" w:pos="472"/>
                <w:tab w:val="center" w:pos="1330"/>
                <w:tab w:val="center" w:pos="1838"/>
                <w:tab w:val="center" w:pos="4112"/>
                <w:tab w:val="center" w:pos="6443"/>
                <w:tab w:val="center" w:pos="7646"/>
              </w:tabs>
              <w:spacing w:after="0"/>
            </w:pPr>
            <w:r>
              <w:tab/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2000 </w:t>
            </w:r>
            <w:r>
              <w:rPr>
                <w:rFonts w:ascii="Times New Roman" w:eastAsia="Times New Roman" w:hAnsi="Times New Roman" w:cs="Times New Roman"/>
                <w:sz w:val="20"/>
              </w:rPr>
              <w:tab/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</w:rPr>
              <w:tab/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</w:rPr>
              <w:tab/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</w:rPr>
              <w:tab/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</w:rPr>
              <w:tab/>
              <w:t xml:space="preserve"> </w:t>
            </w:r>
          </w:p>
          <w:p w:rsidR="000A6E61" w:rsidRDefault="00982608" w:rsidP="00982608">
            <w:pPr>
              <w:tabs>
                <w:tab w:val="center" w:pos="472"/>
                <w:tab w:val="center" w:pos="1330"/>
                <w:tab w:val="center" w:pos="1838"/>
                <w:tab w:val="center" w:pos="4112"/>
                <w:tab w:val="center" w:pos="6443"/>
                <w:tab w:val="center" w:pos="7646"/>
              </w:tabs>
              <w:spacing w:after="0"/>
            </w:pPr>
            <w:r>
              <w:tab/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114  </w:t>
            </w:r>
            <w:r>
              <w:rPr>
                <w:rFonts w:ascii="Times New Roman" w:eastAsia="Times New Roman" w:hAnsi="Times New Roman" w:cs="Times New Roman"/>
                <w:sz w:val="20"/>
              </w:rPr>
              <w:tab/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</w:rPr>
              <w:tab/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</w:rPr>
              <w:tab/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</w:rPr>
              <w:tab/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</w:rPr>
              <w:tab/>
              <w:t xml:space="preserve"> </w:t>
            </w:r>
          </w:p>
          <w:p w:rsidR="000A6E61" w:rsidRDefault="00982608" w:rsidP="00982608">
            <w:pPr>
              <w:tabs>
                <w:tab w:val="center" w:pos="472"/>
                <w:tab w:val="center" w:pos="1330"/>
                <w:tab w:val="center" w:pos="1838"/>
                <w:tab w:val="center" w:pos="4112"/>
                <w:tab w:val="center" w:pos="6443"/>
                <w:tab w:val="center" w:pos="7646"/>
              </w:tabs>
              <w:spacing w:after="0"/>
            </w:pPr>
            <w:r>
              <w:tab/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115  </w:t>
            </w:r>
          </w:p>
        </w:tc>
      </w:tr>
      <w:tr w:rsidR="000A6E61">
        <w:trPr>
          <w:trHeight w:val="718"/>
        </w:trPr>
        <w:tc>
          <w:tcPr>
            <w:tcW w:w="8622" w:type="dxa"/>
            <w:gridSpan w:val="5"/>
            <w:tcBorders>
              <w:top w:val="double" w:sz="6" w:space="0" w:color="000000"/>
              <w:left w:val="nil"/>
              <w:bottom w:val="single" w:sz="4" w:space="0" w:color="000000"/>
              <w:right w:val="nil"/>
            </w:tcBorders>
          </w:tcPr>
          <w:p w:rsidR="000A6E61" w:rsidRDefault="00982608" w:rsidP="00982608">
            <w:pPr>
              <w:tabs>
                <w:tab w:val="center" w:pos="5966"/>
                <w:tab w:val="right" w:pos="8622"/>
              </w:tabs>
              <w:spacing w:after="0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588213</wp:posOffset>
                      </wp:positionH>
                      <wp:positionV relativeFrom="paragraph">
                        <wp:posOffset>-27915</wp:posOffset>
                      </wp:positionV>
                      <wp:extent cx="6096" cy="292608"/>
                      <wp:effectExtent l="0" t="0" r="0" b="0"/>
                      <wp:wrapSquare wrapText="bothSides"/>
                      <wp:docPr id="4856" name="Group 485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096" cy="292608"/>
                                <a:chOff x="0" y="0"/>
                                <a:chExt cx="6096" cy="292608"/>
                              </a:xfrm>
                            </wpg:grpSpPr>
                            <wps:wsp>
                              <wps:cNvPr id="5681" name="Shape 5681"/>
                              <wps:cNvSpPr/>
                              <wps:spPr>
                                <a:xfrm>
                                  <a:off x="0" y="0"/>
                                  <a:ext cx="9144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9144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682" name="Shape 5682"/>
                              <wps:cNvSpPr/>
                              <wps:spPr>
                                <a:xfrm>
                                  <a:off x="0" y="1524"/>
                                  <a:ext cx="9144" cy="1447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44780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44780"/>
                                      </a:lnTo>
                                      <a:lnTo>
                                        <a:pt x="0" y="14478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683" name="Shape 5683"/>
                              <wps:cNvSpPr/>
                              <wps:spPr>
                                <a:xfrm>
                                  <a:off x="0" y="146304"/>
                                  <a:ext cx="9144" cy="14630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46304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46304"/>
                                      </a:lnTo>
                                      <a:lnTo>
                                        <a:pt x="0" y="14630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a="http://schemas.openxmlformats.org/drawingml/2006/main">
                  <w:pict>
                    <v:group id="Group 4856" style="width:0.480011pt;height:23.04pt;position:absolute;mso-position-horizontal-relative:text;mso-position-horizontal:absolute;margin-left:46.316pt;mso-position-vertical-relative:text;margin-top:-2.19809pt;" coordsize="60,2926">
                      <v:shape id="Shape 5684" style="position:absolute;width:91;height:91;left:0;top:0;" coordsize="9144,9144" path="m0,0l9144,0l9144,9144l0,9144l0,0">
                        <v:stroke weight="0pt" endcap="flat" joinstyle="miter" miterlimit="10" on="false" color="#000000" opacity="0"/>
                        <v:fill on="true" color="#000000"/>
                      </v:shape>
                      <v:shape id="Shape 5685" style="position:absolute;width:91;height:1447;left:0;top:15;" coordsize="9144,144780" path="m0,0l9144,0l9144,144780l0,144780l0,0">
                        <v:stroke weight="0pt" endcap="flat" joinstyle="miter" miterlimit="10" on="false" color="#000000" opacity="0"/>
                        <v:fill on="true" color="#000000"/>
                      </v:shape>
                      <v:shape id="Shape 5686" style="position:absolute;width:91;height:1463;left:0;top:1463;" coordsize="9144,146304" path="m0,0l9144,0l9144,146304l0,146304l0,0">
                        <v:stroke weight="0pt" endcap="flat" joinstyle="miter" miterlimit="10" on="false" color="#000000" opacity="0"/>
                        <v:fill on="true" color="#000000"/>
                      </v:shape>
                      <w10:wrap type="square"/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1095705</wp:posOffset>
                      </wp:positionH>
                      <wp:positionV relativeFrom="paragraph">
                        <wp:posOffset>-27915</wp:posOffset>
                      </wp:positionV>
                      <wp:extent cx="6096" cy="292608"/>
                      <wp:effectExtent l="0" t="0" r="0" b="0"/>
                      <wp:wrapSquare wrapText="bothSides"/>
                      <wp:docPr id="4857" name="Group 485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096" cy="292608"/>
                                <a:chOff x="0" y="0"/>
                                <a:chExt cx="6096" cy="292608"/>
                              </a:xfrm>
                            </wpg:grpSpPr>
                            <wps:wsp>
                              <wps:cNvPr id="5687" name="Shape 5687"/>
                              <wps:cNvSpPr/>
                              <wps:spPr>
                                <a:xfrm>
                                  <a:off x="0" y="0"/>
                                  <a:ext cx="9144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9144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688" name="Shape 5688"/>
                              <wps:cNvSpPr/>
                              <wps:spPr>
                                <a:xfrm>
                                  <a:off x="0" y="1524"/>
                                  <a:ext cx="9144" cy="1447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44780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44780"/>
                                      </a:lnTo>
                                      <a:lnTo>
                                        <a:pt x="0" y="14478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689" name="Shape 5689"/>
                              <wps:cNvSpPr/>
                              <wps:spPr>
                                <a:xfrm>
                                  <a:off x="0" y="146304"/>
                                  <a:ext cx="9144" cy="14630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46304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46304"/>
                                      </a:lnTo>
                                      <a:lnTo>
                                        <a:pt x="0" y="14630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a="http://schemas.openxmlformats.org/drawingml/2006/main">
                  <w:pict>
                    <v:group id="Group 4857" style="width:0.479996pt;height:23.04pt;position:absolute;mso-position-horizontal-relative:text;mso-position-horizontal:absolute;margin-left:86.276pt;mso-position-vertical-relative:text;margin-top:-2.19809pt;" coordsize="60,2926">
                      <v:shape id="Shape 5690" style="position:absolute;width:91;height:91;left:0;top:0;" coordsize="9144,9144" path="m0,0l9144,0l9144,9144l0,9144l0,0">
                        <v:stroke weight="0pt" endcap="flat" joinstyle="miter" miterlimit="10" on="false" color="#000000" opacity="0"/>
                        <v:fill on="true" color="#000000"/>
                      </v:shape>
                      <v:shape id="Shape 5691" style="position:absolute;width:91;height:1447;left:0;top:15;" coordsize="9144,144780" path="m0,0l9144,0l9144,144780l0,144780l0,0">
                        <v:stroke weight="0pt" endcap="flat" joinstyle="miter" miterlimit="10" on="false" color="#000000" opacity="0"/>
                        <v:fill on="true" color="#000000"/>
                      </v:shape>
                      <v:shape id="Shape 5692" style="position:absolute;width:91;height:1463;left:0;top:1463;" coordsize="9144,146304" path="m0,0l9144,0l9144,146304l0,146304l0,0">
                        <v:stroke weight="0pt" endcap="flat" joinstyle="miter" miterlimit="10" on="false" color="#000000" opacity="0"/>
                        <v:fill on="true" color="#000000"/>
                      </v:shape>
                      <w10:wrap type="square"/>
                    </v:group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Таб.№ Ранг Расчетная карточка </w:t>
            </w:r>
            <w:r>
              <w:rPr>
                <w:rFonts w:ascii="Times New Roman" w:eastAsia="Times New Roman" w:hAnsi="Times New Roman" w:cs="Times New Roman"/>
                <w:sz w:val="20"/>
              </w:rPr>
              <w:tab/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0"/>
              </w:rPr>
              <w:t>Месяц  Год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0"/>
              </w:rPr>
              <w:tab/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БАРС </w:t>
            </w:r>
          </w:p>
          <w:p w:rsidR="000A6E61" w:rsidRDefault="00982608" w:rsidP="00982608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                                                        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0"/>
              </w:rPr>
              <w:t>( Дети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: 0 ) </w:t>
            </w:r>
          </w:p>
          <w:p w:rsidR="000A6E61" w:rsidRDefault="00982608" w:rsidP="00982608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Учреждение:  </w:t>
            </w: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Наименование ОУ </w:t>
            </w:r>
          </w:p>
        </w:tc>
      </w:tr>
      <w:tr w:rsidR="000A6E61" w:rsidTr="00982608">
        <w:trPr>
          <w:trHeight w:val="250"/>
        </w:trPr>
        <w:tc>
          <w:tcPr>
            <w:tcW w:w="561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A6E61" w:rsidRDefault="00982608" w:rsidP="00982608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Начисления </w:t>
            </w: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E61" w:rsidRDefault="00982608" w:rsidP="00982608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Начислено 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E61" w:rsidRDefault="00982608" w:rsidP="00982608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Удержано </w:t>
            </w:r>
          </w:p>
        </w:tc>
      </w:tr>
      <w:tr w:rsidR="000A6E61" w:rsidTr="00982608">
        <w:trPr>
          <w:trHeight w:val="1640"/>
        </w:trPr>
        <w:tc>
          <w:tcPr>
            <w:tcW w:w="561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0A6E61" w:rsidRDefault="00982608" w:rsidP="00982608">
            <w:pPr>
              <w:spacing w:after="0" w:line="283" w:lineRule="auto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Штатные сотрудники (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0"/>
              </w:rPr>
              <w:t>сокращенное  наименование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учреждение)  </w:t>
            </w:r>
          </w:p>
          <w:p w:rsidR="000A6E61" w:rsidRDefault="00982608" w:rsidP="00982608">
            <w:pPr>
              <w:spacing w:after="0"/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</w:rPr>
              <w:t>Треб.перерасч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.; </w:t>
            </w:r>
          </w:p>
          <w:p w:rsidR="000A6E61" w:rsidRDefault="00982608" w:rsidP="00982608">
            <w:pPr>
              <w:spacing w:after="0" w:line="277" w:lineRule="auto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Уборщик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sz w:val="20"/>
              </w:rPr>
              <w:t>служ.помещений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b/>
                <w:sz w:val="20"/>
              </w:rPr>
              <w:t>, Ставка:  1.000, Разряд: 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</w:rPr>
              <w:t>Раб.:д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.,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</w:rPr>
              <w:t>Отр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.:д.) 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Оклад От ставки </w:t>
            </w:r>
          </w:p>
          <w:p w:rsidR="000A6E61" w:rsidRDefault="00982608" w:rsidP="00982608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Вредность 12% </w:t>
            </w:r>
          </w:p>
        </w:tc>
        <w:tc>
          <w:tcPr>
            <w:tcW w:w="192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</w:tcPr>
          <w:p w:rsidR="000A6E61" w:rsidRDefault="00982608" w:rsidP="00982608">
            <w:pPr>
              <w:spacing w:after="0"/>
              <w:jc w:val="right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 </w:t>
            </w:r>
          </w:p>
          <w:p w:rsidR="000A6E61" w:rsidRDefault="00982608" w:rsidP="00982608">
            <w:pPr>
              <w:spacing w:after="0"/>
              <w:jc w:val="right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 </w:t>
            </w:r>
          </w:p>
          <w:p w:rsidR="000A6E61" w:rsidRDefault="00982608" w:rsidP="00982608">
            <w:pPr>
              <w:spacing w:after="0"/>
              <w:jc w:val="right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 </w:t>
            </w:r>
          </w:p>
        </w:tc>
        <w:tc>
          <w:tcPr>
            <w:tcW w:w="10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0A6E61" w:rsidRDefault="00982608" w:rsidP="00982608">
            <w:pPr>
              <w:spacing w:after="0"/>
              <w:jc w:val="right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 </w:t>
            </w:r>
          </w:p>
          <w:p w:rsidR="000A6E61" w:rsidRDefault="00982608" w:rsidP="00982608">
            <w:pPr>
              <w:spacing w:after="0"/>
              <w:jc w:val="right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 </w:t>
            </w:r>
          </w:p>
          <w:p w:rsidR="000A6E61" w:rsidRDefault="00982608" w:rsidP="00982608">
            <w:pPr>
              <w:spacing w:after="0"/>
              <w:jc w:val="right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 </w:t>
            </w:r>
          </w:p>
        </w:tc>
      </w:tr>
      <w:tr w:rsidR="000A6E61" w:rsidTr="00982608">
        <w:trPr>
          <w:trHeight w:val="240"/>
        </w:trPr>
        <w:tc>
          <w:tcPr>
            <w:tcW w:w="561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A6E61" w:rsidRDefault="00982608" w:rsidP="00982608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Удержания</w:t>
            </w: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E61" w:rsidRDefault="00982608" w:rsidP="00982608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 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E61" w:rsidRDefault="00982608" w:rsidP="00982608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 </w:t>
            </w:r>
          </w:p>
        </w:tc>
      </w:tr>
      <w:tr w:rsidR="000A6E61" w:rsidTr="00982608">
        <w:trPr>
          <w:trHeight w:val="701"/>
        </w:trPr>
        <w:tc>
          <w:tcPr>
            <w:tcW w:w="561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A6E61" w:rsidRDefault="00982608" w:rsidP="00982608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Подоходный налог                </w:t>
            </w:r>
          </w:p>
          <w:p w:rsidR="000A6E61" w:rsidRDefault="00982608" w:rsidP="00982608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Профсоюзный взнос              1 % </w:t>
            </w:r>
          </w:p>
          <w:p w:rsidR="000A6E61" w:rsidRDefault="00982608" w:rsidP="00982608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Перечисление в банк            100% </w:t>
            </w: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E61" w:rsidRDefault="00982608" w:rsidP="00982608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 </w:t>
            </w:r>
          </w:p>
          <w:p w:rsidR="000A6E61" w:rsidRDefault="00982608" w:rsidP="00982608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 </w:t>
            </w:r>
          </w:p>
          <w:p w:rsidR="000A6E61" w:rsidRDefault="00982608" w:rsidP="00982608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 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E61" w:rsidRDefault="00982608" w:rsidP="00982608">
            <w:pPr>
              <w:spacing w:after="0"/>
              <w:jc w:val="right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 </w:t>
            </w:r>
          </w:p>
          <w:p w:rsidR="000A6E61" w:rsidRDefault="00982608" w:rsidP="00982608">
            <w:pPr>
              <w:spacing w:after="0"/>
              <w:jc w:val="right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 </w:t>
            </w:r>
          </w:p>
          <w:p w:rsidR="000A6E61" w:rsidRDefault="00982608" w:rsidP="00982608">
            <w:pPr>
              <w:spacing w:after="0"/>
              <w:jc w:val="right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 </w:t>
            </w:r>
          </w:p>
        </w:tc>
      </w:tr>
      <w:tr w:rsidR="000A6E61" w:rsidTr="00982608">
        <w:trPr>
          <w:trHeight w:val="240"/>
        </w:trPr>
        <w:tc>
          <w:tcPr>
            <w:tcW w:w="561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A6E61" w:rsidRDefault="00982608" w:rsidP="00982608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lastRenderedPageBreak/>
              <w:t xml:space="preserve">Итого по всем должностям*, Ставка: 1.000 </w:t>
            </w: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E61" w:rsidRDefault="00982608" w:rsidP="00982608">
            <w:pPr>
              <w:spacing w:after="0"/>
              <w:jc w:val="right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 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E61" w:rsidRDefault="00982608" w:rsidP="00982608">
            <w:pPr>
              <w:spacing w:after="0"/>
              <w:jc w:val="right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 </w:t>
            </w:r>
          </w:p>
        </w:tc>
      </w:tr>
      <w:tr w:rsidR="000A6E61">
        <w:trPr>
          <w:trHeight w:val="701"/>
        </w:trPr>
        <w:tc>
          <w:tcPr>
            <w:tcW w:w="8622" w:type="dxa"/>
            <w:gridSpan w:val="5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:rsidR="000A6E61" w:rsidRDefault="00982608" w:rsidP="00982608">
            <w:pPr>
              <w:tabs>
                <w:tab w:val="center" w:pos="1445"/>
                <w:tab w:val="center" w:pos="6548"/>
                <w:tab w:val="center" w:pos="8464"/>
              </w:tabs>
              <w:spacing w:after="0"/>
            </w:pPr>
            <w:r>
              <w:tab/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Сумма к получению </w:t>
            </w:r>
            <w:r>
              <w:rPr>
                <w:rFonts w:ascii="Times New Roman" w:eastAsia="Times New Roman" w:hAnsi="Times New Roman" w:cs="Times New Roman"/>
                <w:sz w:val="20"/>
              </w:rPr>
              <w:tab/>
              <w:t xml:space="preserve">  </w:t>
            </w:r>
            <w:r>
              <w:rPr>
                <w:rFonts w:ascii="Times New Roman" w:eastAsia="Times New Roman" w:hAnsi="Times New Roman" w:cs="Times New Roman"/>
                <w:sz w:val="20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 </w:t>
            </w:r>
          </w:p>
          <w:p w:rsidR="000A6E61" w:rsidRDefault="00982608" w:rsidP="00982608">
            <w:pPr>
              <w:spacing w:after="0"/>
              <w:jc w:val="right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[          </w:t>
            </w:r>
          </w:p>
          <w:p w:rsidR="000A6E61" w:rsidRDefault="00982608" w:rsidP="00982608">
            <w:pPr>
              <w:tabs>
                <w:tab w:val="center" w:pos="2300"/>
                <w:tab w:val="center" w:pos="4111"/>
                <w:tab w:val="center" w:pos="6125"/>
                <w:tab w:val="center" w:pos="8080"/>
              </w:tabs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Взносы в ПФР: </w:t>
            </w:r>
            <w:r>
              <w:rPr>
                <w:rFonts w:ascii="Times New Roman" w:eastAsia="Times New Roman" w:hAnsi="Times New Roman" w:cs="Times New Roman"/>
                <w:sz w:val="20"/>
              </w:rPr>
              <w:tab/>
            </w:r>
            <w:r>
              <w:rPr>
                <w:rFonts w:ascii="Times New Roman" w:eastAsia="Times New Roman" w:hAnsi="Times New Roman" w:cs="Times New Roman"/>
                <w:sz w:val="20"/>
                <w:u w:val="single" w:color="000000"/>
              </w:rPr>
              <w:t>Страховые</w:t>
            </w:r>
            <w:r>
              <w:rPr>
                <w:rFonts w:ascii="Times New Roman" w:eastAsia="Times New Roman" w:hAnsi="Times New Roman" w:cs="Times New Roman"/>
                <w:sz w:val="20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u w:val="single" w:color="000000"/>
              </w:rPr>
              <w:tab/>
              <w:t xml:space="preserve">[       ] </w:t>
            </w:r>
            <w:r>
              <w:rPr>
                <w:rFonts w:ascii="Times New Roman" w:eastAsia="Times New Roman" w:hAnsi="Times New Roman" w:cs="Times New Roman"/>
                <w:sz w:val="20"/>
                <w:u w:val="single" w:color="000000"/>
              </w:rPr>
              <w:tab/>
              <w:t>Н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акопительные </w:t>
            </w:r>
            <w:r>
              <w:rPr>
                <w:rFonts w:ascii="Times New Roman" w:eastAsia="Times New Roman" w:hAnsi="Times New Roman" w:cs="Times New Roman"/>
                <w:sz w:val="20"/>
              </w:rPr>
              <w:tab/>
              <w:t xml:space="preserve">0.00] </w:t>
            </w:r>
          </w:p>
        </w:tc>
      </w:tr>
      <w:tr w:rsidR="000A6E61">
        <w:trPr>
          <w:trHeight w:val="240"/>
        </w:trPr>
        <w:tc>
          <w:tcPr>
            <w:tcW w:w="8622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0A6E61" w:rsidRDefault="00982608" w:rsidP="00982608">
            <w:pPr>
              <w:tabs>
                <w:tab w:val="center" w:pos="472"/>
                <w:tab w:val="center" w:pos="1326"/>
                <w:tab w:val="center" w:pos="4110"/>
                <w:tab w:val="center" w:pos="5456"/>
                <w:tab w:val="center" w:pos="6598"/>
              </w:tabs>
              <w:spacing w:after="0"/>
            </w:pPr>
            <w:r>
              <w:tab/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Код </w:t>
            </w:r>
            <w:r>
              <w:rPr>
                <w:rFonts w:ascii="Times New Roman" w:eastAsia="Times New Roman" w:hAnsi="Times New Roman" w:cs="Times New Roman"/>
                <w:sz w:val="20"/>
              </w:rPr>
              <w:tab/>
              <w:t xml:space="preserve">Сумма </w:t>
            </w:r>
            <w:r>
              <w:rPr>
                <w:rFonts w:ascii="Times New Roman" w:eastAsia="Times New Roman" w:hAnsi="Times New Roman" w:cs="Times New Roman"/>
                <w:sz w:val="20"/>
              </w:rPr>
              <w:tab/>
              <w:t xml:space="preserve">Льгота </w:t>
            </w:r>
            <w:r>
              <w:rPr>
                <w:rFonts w:ascii="Times New Roman" w:eastAsia="Times New Roman" w:hAnsi="Times New Roman" w:cs="Times New Roman"/>
                <w:sz w:val="20"/>
              </w:rPr>
              <w:tab/>
              <w:t xml:space="preserve">  </w:t>
            </w:r>
            <w:r>
              <w:rPr>
                <w:rFonts w:ascii="Times New Roman" w:eastAsia="Times New Roman" w:hAnsi="Times New Roman" w:cs="Times New Roman"/>
                <w:sz w:val="20"/>
              </w:rPr>
              <w:tab/>
              <w:t xml:space="preserve">НДФЛ с начала года </w:t>
            </w:r>
          </w:p>
        </w:tc>
      </w:tr>
      <w:tr w:rsidR="000A6E61">
        <w:trPr>
          <w:trHeight w:val="487"/>
        </w:trPr>
        <w:tc>
          <w:tcPr>
            <w:tcW w:w="8622" w:type="dxa"/>
            <w:gridSpan w:val="5"/>
            <w:tcBorders>
              <w:top w:val="single" w:sz="4" w:space="0" w:color="000000"/>
              <w:left w:val="nil"/>
              <w:bottom w:val="double" w:sz="6" w:space="0" w:color="000000"/>
              <w:right w:val="single" w:sz="4" w:space="0" w:color="000000"/>
            </w:tcBorders>
          </w:tcPr>
          <w:p w:rsidR="000A6E61" w:rsidRDefault="00982608" w:rsidP="00982608">
            <w:pPr>
              <w:tabs>
                <w:tab w:val="center" w:pos="472"/>
                <w:tab w:val="center" w:pos="1330"/>
                <w:tab w:val="center" w:pos="1838"/>
                <w:tab w:val="center" w:pos="4112"/>
                <w:tab w:val="center" w:pos="6443"/>
                <w:tab w:val="center" w:pos="7646"/>
              </w:tabs>
              <w:spacing w:after="0"/>
            </w:pPr>
            <w:r>
              <w:tab/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2000 </w:t>
            </w:r>
            <w:r>
              <w:rPr>
                <w:rFonts w:ascii="Times New Roman" w:eastAsia="Times New Roman" w:hAnsi="Times New Roman" w:cs="Times New Roman"/>
                <w:sz w:val="20"/>
              </w:rPr>
              <w:tab/>
            </w:r>
          </w:p>
        </w:tc>
      </w:tr>
    </w:tbl>
    <w:p w:rsidR="000A6E61" w:rsidRDefault="000A6E61" w:rsidP="00982608">
      <w:pPr>
        <w:spacing w:after="0"/>
        <w:ind w:left="106"/>
      </w:pPr>
    </w:p>
    <w:sectPr w:rsidR="000A6E61" w:rsidSect="00982608">
      <w:pgSz w:w="11906" w:h="16838"/>
      <w:pgMar w:top="1134" w:right="850" w:bottom="1134" w:left="1701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6E61"/>
    <w:rsid w:val="000A6E61"/>
    <w:rsid w:val="00982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3C5C9E"/>
  <w15:docId w15:val="{85937796-8E76-44F7-A958-4815740E38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DE2E2F84FA4A54BBEDD73686C8A2EF6" ma:contentTypeVersion="0" ma:contentTypeDescription="Создание документа." ma:contentTypeScope="" ma:versionID="24d3107c4b68b3b88499e6d407d2c09a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E914EDE-65F4-4797-921B-469C4ADE3612}"/>
</file>

<file path=customXml/itemProps2.xml><?xml version="1.0" encoding="utf-8"?>
<ds:datastoreItem xmlns:ds="http://schemas.openxmlformats.org/officeDocument/2006/customXml" ds:itemID="{CDC19BFE-0CC6-46B3-BD45-64891FD071ED}"/>
</file>

<file path=customXml/itemProps3.xml><?xml version="1.0" encoding="utf-8"?>
<ds:datastoreItem xmlns:ds="http://schemas.openxmlformats.org/officeDocument/2006/customXml" ds:itemID="{EFC7A3F2-1307-46D3-9065-8EF42E46E76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264</Words>
  <Characters>1510</Characters>
  <Application>Microsoft Office Word</Application>
  <DocSecurity>0</DocSecurity>
  <Lines>12</Lines>
  <Paragraphs>3</Paragraphs>
  <ScaleCrop>false</ScaleCrop>
  <Company/>
  <LinksUpToDate>false</LinksUpToDate>
  <CharactersWithSpaces>1771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Сотрудник</dc:creator>
  <cp:keywords/>
  <cp:lastModifiedBy>GRIG</cp:lastModifiedBy>
  <cp:revision>2</cp:revision>
  <dcterms:created xsi:type="dcterms:W3CDTF">2021-09-22T11:02:00Z</dcterms:created>
  <dcterms:modified xsi:type="dcterms:W3CDTF">2021-09-22T11:02:00Z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0x0101000DE2E2F84FA4A54BBEDD73686C8A2EF6</vt:lpwstr>
  </property>
</Properties>
</file>