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DF8AF" w14:textId="77777777" w:rsidR="00522248" w:rsidRDefault="00000000">
      <w:pPr>
        <w:shd w:val="clear" w:color="auto" w:fill="FFFFFF"/>
        <w:jc w:val="right"/>
        <w:rPr>
          <w:rFonts w:eastAsia="Times New Roman"/>
          <w:color w:val="000000"/>
          <w:sz w:val="28"/>
          <w:szCs w:val="28"/>
          <w:lang w:eastAsia="ru-RU"/>
        </w:rPr>
      </w:pPr>
      <w:r>
        <w:rPr>
          <w:rFonts w:eastAsia="Times New Roman"/>
          <w:color w:val="000000"/>
          <w:sz w:val="28"/>
          <w:szCs w:val="28"/>
          <w:lang w:eastAsia="ru-RU"/>
        </w:rPr>
        <w:t>Приложение</w:t>
      </w:r>
    </w:p>
    <w:p w14:paraId="00AA3216" w14:textId="77777777" w:rsidR="00522248" w:rsidRDefault="00000000">
      <w:pPr>
        <w:shd w:val="clear" w:color="auto" w:fill="FFFFFF"/>
        <w:jc w:val="right"/>
        <w:rPr>
          <w:rFonts w:eastAsia="Times New Roman"/>
          <w:color w:val="000000"/>
          <w:sz w:val="28"/>
          <w:szCs w:val="28"/>
          <w:lang w:eastAsia="ru-RU"/>
        </w:rPr>
      </w:pPr>
      <w:r>
        <w:rPr>
          <w:rFonts w:eastAsia="Times New Roman"/>
          <w:color w:val="000000"/>
          <w:sz w:val="28"/>
          <w:szCs w:val="28"/>
          <w:lang w:eastAsia="ru-RU"/>
        </w:rPr>
        <w:t xml:space="preserve"> к постановлению администрации</w:t>
      </w:r>
    </w:p>
    <w:p w14:paraId="1C5027AC" w14:textId="77777777" w:rsidR="00522248" w:rsidRDefault="00000000">
      <w:pPr>
        <w:shd w:val="clear" w:color="auto" w:fill="FFFFFF"/>
        <w:jc w:val="right"/>
        <w:rPr>
          <w:rFonts w:eastAsia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/>
          <w:color w:val="000000"/>
          <w:sz w:val="28"/>
          <w:szCs w:val="28"/>
          <w:lang w:eastAsia="ru-RU"/>
        </w:rPr>
        <w:t xml:space="preserve"> Волжского муниципального округа   </w:t>
      </w:r>
    </w:p>
    <w:p w14:paraId="4A0EB55F" w14:textId="0B56B7A2" w:rsidR="00522248" w:rsidRDefault="00000000">
      <w:pPr>
        <w:shd w:val="clear" w:color="auto" w:fill="FFFFFF"/>
        <w:tabs>
          <w:tab w:val="left" w:pos="6945"/>
          <w:tab w:val="right" w:pos="10466"/>
        </w:tabs>
        <w:rPr>
          <w:rFonts w:eastAsia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/>
          <w:bCs/>
          <w:color w:val="000000"/>
          <w:sz w:val="28"/>
          <w:szCs w:val="28"/>
          <w:lang w:eastAsia="ru-RU"/>
        </w:rPr>
        <w:tab/>
      </w:r>
      <w:r w:rsidR="002D620E">
        <w:rPr>
          <w:rFonts w:eastAsia="Times New Roman"/>
          <w:bCs/>
          <w:color w:val="000000"/>
          <w:sz w:val="28"/>
          <w:szCs w:val="28"/>
          <w:lang w:eastAsia="ru-RU"/>
        </w:rPr>
        <w:t>о</w:t>
      </w:r>
      <w:r>
        <w:rPr>
          <w:rFonts w:eastAsia="Times New Roman"/>
          <w:bCs/>
          <w:color w:val="000000"/>
          <w:sz w:val="28"/>
          <w:szCs w:val="28"/>
          <w:lang w:eastAsia="ru-RU"/>
        </w:rPr>
        <w:t>т</w:t>
      </w:r>
      <w:r w:rsidR="002D620E">
        <w:rPr>
          <w:rFonts w:eastAsia="Times New Roman"/>
          <w:bCs/>
          <w:color w:val="000000"/>
          <w:sz w:val="28"/>
          <w:szCs w:val="28"/>
          <w:lang w:eastAsia="ru-RU"/>
        </w:rPr>
        <w:t xml:space="preserve"> 08.05.2026</w:t>
      </w:r>
      <w:r>
        <w:rPr>
          <w:rFonts w:eastAsia="Times New Roman"/>
          <w:bCs/>
          <w:color w:val="000000"/>
          <w:sz w:val="28"/>
          <w:szCs w:val="28"/>
          <w:lang w:eastAsia="ru-RU"/>
        </w:rPr>
        <w:t xml:space="preserve"> №</w:t>
      </w:r>
      <w:r w:rsidR="002D620E">
        <w:rPr>
          <w:rFonts w:eastAsia="Times New Roman"/>
          <w:bCs/>
          <w:color w:val="000000"/>
          <w:sz w:val="28"/>
          <w:szCs w:val="28"/>
          <w:lang w:eastAsia="ru-RU"/>
        </w:rPr>
        <w:t>343</w:t>
      </w:r>
      <w:r>
        <w:rPr>
          <w:rFonts w:eastAsia="Times New Roman"/>
          <w:bCs/>
          <w:color w:val="000000"/>
          <w:sz w:val="28"/>
          <w:szCs w:val="28"/>
          <w:lang w:eastAsia="ru-RU"/>
        </w:rPr>
        <w:t xml:space="preserve">     </w:t>
      </w:r>
    </w:p>
    <w:p w14:paraId="3150D238" w14:textId="77777777" w:rsidR="00522248" w:rsidRDefault="00522248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49D8244" w14:textId="77777777" w:rsidR="00522248" w:rsidRDefault="00522248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99B2EF7" w14:textId="77777777" w:rsidR="00522248" w:rsidRDefault="00000000">
      <w:pPr>
        <w:pStyle w:val="ConsPlusTitle"/>
        <w:spacing w:line="276" w:lineRule="auto"/>
        <w:ind w:right="-144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P40"/>
      <w:bookmarkEnd w:id="0"/>
      <w:r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Административный регламент</w:t>
      </w:r>
    </w:p>
    <w:p w14:paraId="41657F6A" w14:textId="77777777" w:rsidR="00522248" w:rsidRDefault="00000000">
      <w:pPr>
        <w:pStyle w:val="ConsPlusTitle"/>
        <w:spacing w:line="276" w:lineRule="auto"/>
        <w:ind w:right="-144"/>
        <w:jc w:val="center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по предоставлению муниципальной услуги </w:t>
      </w:r>
    </w:p>
    <w:p w14:paraId="6DD5DC7F" w14:textId="77777777" w:rsidR="00522248" w:rsidRDefault="00000000">
      <w:pPr>
        <w:pStyle w:val="ConsPlusTitle"/>
        <w:spacing w:line="276" w:lineRule="auto"/>
        <w:ind w:right="-144"/>
        <w:jc w:val="center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«</w:t>
      </w:r>
      <w:bookmarkStart w:id="1" w:name="_Hlk225509709"/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Предоставление информации о текущей успеваемости учащегося, ведение электронного дневника и электронного журнала успеваемости</w:t>
      </w:r>
      <w:bookmarkEnd w:id="1"/>
      <w:r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»</w:t>
      </w:r>
    </w:p>
    <w:p w14:paraId="4078EFEB" w14:textId="77777777" w:rsidR="00522248" w:rsidRDefault="00522248">
      <w:pPr>
        <w:pStyle w:val="ConsPlusNormal"/>
        <w:spacing w:line="276" w:lineRule="auto"/>
        <w:ind w:right="-144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A98E6E7" w14:textId="77777777" w:rsidR="00522248" w:rsidRDefault="00000000">
      <w:pPr>
        <w:spacing w:line="276" w:lineRule="auto"/>
        <w:ind w:right="-144" w:firstLine="709"/>
        <w:jc w:val="center"/>
        <w:rPr>
          <w:rFonts w:eastAsia="Times New Roman"/>
          <w:b/>
          <w:bCs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eastAsia="ru-RU"/>
        </w:rPr>
        <w:t>I. Общие положения</w:t>
      </w:r>
    </w:p>
    <w:p w14:paraId="56DF38A2" w14:textId="77777777" w:rsidR="00522248" w:rsidRDefault="00522248">
      <w:pPr>
        <w:spacing w:line="276" w:lineRule="auto"/>
        <w:ind w:right="-144" w:firstLine="709"/>
        <w:jc w:val="center"/>
        <w:rPr>
          <w:rFonts w:eastAsia="Times New Roman"/>
          <w:sz w:val="28"/>
          <w:szCs w:val="28"/>
          <w:lang w:eastAsia="ru-RU"/>
        </w:rPr>
      </w:pPr>
    </w:p>
    <w:p w14:paraId="4C8C7D7C" w14:textId="77777777" w:rsidR="00522248" w:rsidRDefault="00000000">
      <w:pPr>
        <w:pStyle w:val="ac"/>
        <w:spacing w:line="276" w:lineRule="auto"/>
        <w:ind w:left="0" w:right="-144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Предмет регулирования Административного регламента</w:t>
      </w:r>
    </w:p>
    <w:p w14:paraId="44B6E7B2" w14:textId="77777777" w:rsidR="00522248" w:rsidRDefault="00522248">
      <w:pPr>
        <w:pStyle w:val="ac"/>
        <w:spacing w:line="276" w:lineRule="auto"/>
        <w:ind w:left="0" w:right="-144"/>
        <w:jc w:val="center"/>
        <w:rPr>
          <w:rFonts w:eastAsia="Times New Roman"/>
          <w:sz w:val="28"/>
          <w:szCs w:val="28"/>
          <w:lang w:eastAsia="ru-RU"/>
        </w:rPr>
      </w:pPr>
    </w:p>
    <w:p w14:paraId="37E375DA" w14:textId="77777777" w:rsidR="00522248" w:rsidRDefault="00000000">
      <w:pPr>
        <w:pStyle w:val="ac"/>
        <w:spacing w:line="276" w:lineRule="auto"/>
        <w:ind w:left="0" w:right="-144" w:firstLine="709"/>
        <w:jc w:val="both"/>
        <w:rPr>
          <w:color w:val="000000" w:themeColor="text1"/>
          <w:sz w:val="28"/>
          <w:szCs w:val="28"/>
        </w:rPr>
      </w:pPr>
      <w:r>
        <w:rPr>
          <w:rFonts w:eastAsia="Times New Roman"/>
          <w:sz w:val="28"/>
          <w:szCs w:val="28"/>
          <w:lang w:eastAsia="ru-RU"/>
        </w:rPr>
        <w:t xml:space="preserve">1. Предметом регулирования Административного регламента по предоставлению муниципальной услуги «Предоставление информации о текущей успеваемости учащегося, ведение электронного дневника и электронного журнала успеваемости» (далее – Административный регламент) является регулирование отношений, возникающих между </w:t>
      </w:r>
      <w:r>
        <w:rPr>
          <w:color w:val="000000" w:themeColor="text1"/>
          <w:sz w:val="28"/>
          <w:szCs w:val="28"/>
        </w:rPr>
        <w:t>учреждением «Отдел образования администрации Волжского муниципального округа»</w:t>
      </w:r>
      <w:r>
        <w:rPr>
          <w:rFonts w:eastAsia="Times New Roman"/>
          <w:sz w:val="28"/>
          <w:szCs w:val="28"/>
          <w:lang w:eastAsia="ru-RU"/>
        </w:rPr>
        <w:t>,</w:t>
      </w:r>
      <w:r>
        <w:rPr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  <w:lang w:eastAsia="ru-RU"/>
        </w:rPr>
        <w:t xml:space="preserve">муниципальными общеобразовательными учреждениями, расположенными на территории Волжского муниципального округа и физическими лицами при предоставлении муниципальной услуги по предоставлению информации о текущей успеваемости учащегося, ведение электронного дневника и электронного журнала успеваемости </w:t>
      </w:r>
      <w:r>
        <w:rPr>
          <w:color w:val="000000" w:themeColor="text1"/>
          <w:sz w:val="28"/>
          <w:szCs w:val="28"/>
        </w:rPr>
        <w:t>(далее – муниципальная услуга).</w:t>
      </w:r>
    </w:p>
    <w:p w14:paraId="2C2CEC09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Административный регламент устанавливает состав, определяет сроки и последовательность административных процедур (действий).</w:t>
      </w:r>
    </w:p>
    <w:p w14:paraId="5267E5D1" w14:textId="77777777" w:rsidR="00522248" w:rsidRDefault="00522248">
      <w:pPr>
        <w:pStyle w:val="ac"/>
        <w:spacing w:line="276" w:lineRule="auto"/>
        <w:ind w:left="0"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14:paraId="76E866E1" w14:textId="77777777" w:rsidR="00522248" w:rsidRDefault="00000000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Круг заявителей</w:t>
      </w:r>
    </w:p>
    <w:p w14:paraId="4CBFAB6A" w14:textId="77777777" w:rsidR="00522248" w:rsidRDefault="00522248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01FEE14" w14:textId="77777777" w:rsidR="00522248" w:rsidRDefault="00000000">
      <w:pPr>
        <w:pStyle w:val="ConsPlusNormal"/>
        <w:spacing w:line="276" w:lineRule="auto"/>
        <w:ind w:right="-144" w:firstLine="709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 Заявителями муниципальной услуги являются учащиеся муниципальных общеобразовательных учреждений, подведомственных учреждению «Отдел образования администрации Волжского муниципального округа») и их родители (законные представители) (далее - заявители).</w:t>
      </w:r>
    </w:p>
    <w:p w14:paraId="13FD56AD" w14:textId="77777777" w:rsidR="00522248" w:rsidRDefault="00000000">
      <w:pPr>
        <w:pStyle w:val="ConsPlusNormal"/>
        <w:spacing w:line="276" w:lineRule="auto"/>
        <w:ind w:right="-144" w:firstLine="709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4. От имени заявителей муниципальной услуги могут выступать лица, имеющие такое право в соответствии с законодательством Российской Федерации либо в силу наделения их заявителями в порядке, установленном законодательством Российской Федерации, соответствующими полномочиями.</w:t>
      </w:r>
    </w:p>
    <w:p w14:paraId="78F2E36A" w14:textId="77777777" w:rsidR="00522248" w:rsidRDefault="00522248">
      <w:pPr>
        <w:pStyle w:val="ConsPlusNormal"/>
        <w:spacing w:line="276" w:lineRule="auto"/>
        <w:ind w:right="-144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90B5F08" w14:textId="77777777" w:rsidR="00522248" w:rsidRDefault="00000000">
      <w:pPr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lastRenderedPageBreak/>
        <w:t>Требования к порядку информирования о предоставлении муниципальной услуги</w:t>
      </w:r>
    </w:p>
    <w:p w14:paraId="644983C1" w14:textId="77777777" w:rsidR="00522248" w:rsidRDefault="00522248">
      <w:pPr>
        <w:pStyle w:val="ConsPlusNormal"/>
        <w:spacing w:line="276" w:lineRule="auto"/>
        <w:ind w:right="-144" w:firstLine="709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35078BF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5.  Информация о порядке предоставления муниципальной услуги по предоставлению информации о текущей успеваемости учащегося, ведение электронного дневника и электронного журнала успеваемости осуществляется учреждением «Отдел образования администрации Волжского муниципального округа» и муниципальными общеобразовательными учреждениями, расположенными на территории Волжского муниципального округа.</w:t>
      </w:r>
    </w:p>
    <w:p w14:paraId="71353E54" w14:textId="77777777" w:rsidR="00522248" w:rsidRDefault="00000000">
      <w:pPr>
        <w:pStyle w:val="20"/>
        <w:shd w:val="clear" w:color="auto" w:fill="auto"/>
        <w:spacing w:line="317" w:lineRule="exact"/>
        <w:ind w:firstLine="740"/>
        <w:jc w:val="both"/>
        <w:rPr>
          <w:lang w:bidi="ru-RU"/>
        </w:rPr>
      </w:pPr>
      <w:r>
        <w:rPr>
          <w:color w:val="000000" w:themeColor="text1"/>
        </w:rPr>
        <w:t xml:space="preserve">Информация о местонахождении, графике работы, номерах справочных телефонов, адресе электронной почты учреждения «Отдел образования администрации Волжского муниципального округа» размещена на официальном сайте  Отдела образования в сети «Интернет» </w:t>
      </w:r>
      <w:r>
        <w:rPr>
          <w:lang w:bidi="ru-RU"/>
        </w:rPr>
        <w:t xml:space="preserve"> </w:t>
      </w:r>
      <w:hyperlink r:id="rId11" w:history="1">
        <w:r>
          <w:rPr>
            <w:color w:val="0066CC"/>
            <w:u w:val="single"/>
            <w:lang w:val="en-US" w:bidi="en-US"/>
          </w:rPr>
          <w:t>http</w:t>
        </w:r>
        <w:r>
          <w:rPr>
            <w:color w:val="0066CC"/>
            <w:u w:val="single"/>
            <w:lang w:bidi="en-US"/>
          </w:rPr>
          <w:t>://</w:t>
        </w:r>
        <w:r>
          <w:rPr>
            <w:color w:val="0066CC"/>
            <w:u w:val="single"/>
            <w:lang w:val="en-US" w:bidi="en-US"/>
          </w:rPr>
          <w:t>volgskroo</w:t>
        </w:r>
        <w:r>
          <w:rPr>
            <w:color w:val="0066CC"/>
            <w:u w:val="single"/>
            <w:lang w:bidi="en-US"/>
          </w:rPr>
          <w:t>.</w:t>
        </w:r>
        <w:r>
          <w:rPr>
            <w:color w:val="0066CC"/>
            <w:u w:val="single"/>
            <w:lang w:val="en-US" w:bidi="en-US"/>
          </w:rPr>
          <w:t>ucoz</w:t>
        </w:r>
        <w:r>
          <w:rPr>
            <w:color w:val="0066CC"/>
            <w:u w:val="single"/>
            <w:lang w:bidi="en-US"/>
          </w:rPr>
          <w:t>.</w:t>
        </w:r>
        <w:r>
          <w:rPr>
            <w:color w:val="0066CC"/>
            <w:u w:val="single"/>
            <w:lang w:val="en-US" w:bidi="en-US"/>
          </w:rPr>
          <w:t>ru</w:t>
        </w:r>
      </w:hyperlink>
      <w:r>
        <w:rPr>
          <w:color w:val="FF0000"/>
          <w:u w:val="single"/>
          <w:lang w:bidi="en-US"/>
        </w:rPr>
        <w:t xml:space="preserve"> </w:t>
      </w:r>
      <w:r>
        <w:rPr>
          <w:lang w:bidi="en-US"/>
        </w:rPr>
        <w:t xml:space="preserve">, </w:t>
      </w:r>
      <w:r>
        <w:rPr>
          <w:lang w:bidi="ru-RU"/>
        </w:rPr>
        <w:t>раздел «Образовательные организации».</w:t>
      </w:r>
    </w:p>
    <w:p w14:paraId="22A521F7" w14:textId="77777777" w:rsidR="00522248" w:rsidRDefault="00522248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414C78A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6. Информация о муниципальной услуге предоставляется:</w:t>
      </w:r>
    </w:p>
    <w:p w14:paraId="1C37C590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1) непосредственно в помещениях муниципальных общеобразовательных учреждений, предоставляющих муниципальную услугу, и в Отделе образования: на информационных стендах и в форме личного консультирования специалистами муниципальных общеобразовательных учреждений, Отдела  образования;</w:t>
      </w:r>
    </w:p>
    <w:p w14:paraId="22A2E348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2) при обращении по телефону - в виде устного ответа на конкретные вопросы, содержащие запрашиваемую информацию;</w:t>
      </w:r>
    </w:p>
    <w:p w14:paraId="5DF5FCF3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3) на официальном сайте администрации Волжского муниципального округа в сети «Интернет» путем размещения текста данного Регламента;</w:t>
      </w:r>
    </w:p>
    <w:p w14:paraId="40F5CE2B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4) с использованием федеральной государственной информационной системы «Единый портал государственных и муниципальных услуг (функций)»;</w:t>
      </w:r>
    </w:p>
    <w:p w14:paraId="30F323EF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5) при письменном обращении посредством почтовой связи или по электронной почте - в форме письменных ответов на поставленные вопросы, в течение 30 дней в адрес Заявителя посредством почтовой связи или электронной почты.</w:t>
      </w:r>
    </w:p>
    <w:p w14:paraId="7AB65945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 случае изменения информации о порядке предоставления муниципальной услуги, информация подлежит обновлению в течение 5 рабочих дней на стендах и на сайте.</w:t>
      </w:r>
    </w:p>
    <w:p w14:paraId="408B96EA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 ответах на телефонные звонки и устные обращения специалист, в чьи должностные обязанности входит исполнение данной функции, подробно, в вежливой (корректной) форме информирует обратившихся по интересующим их вопросам. Ответ на телефонный звонок должен начинаться с информации о наименовании учреждения, в которое позвонил Заявитель, фамилии, имени,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отчестве и должности специалиста, принявшего телефонный звонок.</w:t>
      </w:r>
    </w:p>
    <w:p w14:paraId="462969BF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Специалист предоставляет информацию по следующим вопросам:</w:t>
      </w:r>
    </w:p>
    <w:p w14:paraId="3DCA9CF4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о процедуре предоставления муниципальной услуги;</w:t>
      </w:r>
    </w:p>
    <w:p w14:paraId="20F40AF1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о перечне документов, необходимых для предоставления муниципальной услуги;</w:t>
      </w:r>
    </w:p>
    <w:p w14:paraId="4D549245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о времени приема заявлений и сроке предоставления услуги;</w:t>
      </w:r>
    </w:p>
    <w:p w14:paraId="407C4F49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о порядке обжалования действий (бездействия) и решений, осуществляемых и принимаемых в ходе исполнения муниципальной услуги.</w:t>
      </w:r>
    </w:p>
    <w:p w14:paraId="7BFA84C6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7. Основными требованиями к информированию Заявителя являются:</w:t>
      </w:r>
    </w:p>
    <w:p w14:paraId="54C4974A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достоверность предоставляемой информации;</w:t>
      </w:r>
    </w:p>
    <w:p w14:paraId="14ECD95D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полнота и четкость в изложении информации;</w:t>
      </w:r>
    </w:p>
    <w:p w14:paraId="5D5B7257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наглядность форм предоставления информации;</w:t>
      </w:r>
    </w:p>
    <w:p w14:paraId="183E5E3B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удобство и доступность получения информации;</w:t>
      </w:r>
    </w:p>
    <w:p w14:paraId="2BB1C31E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оперативность предоставления информации.</w:t>
      </w:r>
    </w:p>
    <w:p w14:paraId="5D972CE4" w14:textId="77777777" w:rsidR="00522248" w:rsidRDefault="00522248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0BA1FC40" w14:textId="77777777" w:rsidR="00522248" w:rsidRDefault="00522248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6056D96C" w14:textId="77777777" w:rsidR="00522248" w:rsidRDefault="00000000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II. Стандарт предоставления муниципальной услуги</w:t>
      </w:r>
    </w:p>
    <w:p w14:paraId="7EDFEA95" w14:textId="77777777" w:rsidR="00522248" w:rsidRDefault="00522248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6F375AF9" w14:textId="77777777" w:rsidR="00522248" w:rsidRDefault="00000000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Наименование муниципальной услуги</w:t>
      </w:r>
    </w:p>
    <w:p w14:paraId="39AA049C" w14:textId="77777777" w:rsidR="00522248" w:rsidRDefault="00522248">
      <w:pPr>
        <w:pStyle w:val="ConsPlusNormal"/>
        <w:spacing w:line="276" w:lineRule="auto"/>
        <w:ind w:right="-144" w:firstLine="709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A7F9BC7" w14:textId="77777777" w:rsidR="00522248" w:rsidRDefault="00000000">
      <w:pPr>
        <w:pStyle w:val="ConsPlusNormal"/>
        <w:spacing w:line="276" w:lineRule="auto"/>
        <w:ind w:right="-144" w:firstLine="709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8. Наименование муниципальной услуги – предоставление информации о текущей успеваемости учащегося, ведение электронного дневника и электронного журнала успеваемости</w:t>
      </w:r>
    </w:p>
    <w:p w14:paraId="1C880998" w14:textId="77777777" w:rsidR="00522248" w:rsidRDefault="00522248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9E4E011" w14:textId="77777777" w:rsidR="00522248" w:rsidRDefault="00000000">
      <w:pPr>
        <w:spacing w:line="276" w:lineRule="auto"/>
        <w:ind w:right="-144" w:firstLine="709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Наименование органа, предоставляющего муниципальную услугу</w:t>
      </w:r>
    </w:p>
    <w:p w14:paraId="4C74A977" w14:textId="77777777" w:rsidR="00522248" w:rsidRDefault="00522248">
      <w:pPr>
        <w:spacing w:line="276" w:lineRule="auto"/>
        <w:ind w:right="-144" w:firstLine="709"/>
        <w:jc w:val="center"/>
        <w:rPr>
          <w:color w:val="000000" w:themeColor="text1"/>
          <w:sz w:val="28"/>
          <w:szCs w:val="28"/>
        </w:rPr>
      </w:pPr>
    </w:p>
    <w:p w14:paraId="32962A66" w14:textId="77777777" w:rsidR="00522248" w:rsidRDefault="00000000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9. Услуга предоставляется учреждением «Отдел образования администрации Волжского муниципального округа» и муниципальными общеобразовательными учреждениями, расположенными на территории Волжского муниципального округа (далее - муниципальные общеобразовательные учреждения).</w:t>
      </w:r>
    </w:p>
    <w:p w14:paraId="45E561AC" w14:textId="77777777" w:rsidR="00522248" w:rsidRDefault="00000000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10. 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органы и организации, не предусмотренные настоящим Административным регламентом.</w:t>
      </w:r>
    </w:p>
    <w:p w14:paraId="0BE0DC6E" w14:textId="77777777" w:rsidR="00522248" w:rsidRDefault="00522248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C750C60" w14:textId="77777777" w:rsidR="00522248" w:rsidRDefault="00000000">
      <w:pPr>
        <w:spacing w:line="276" w:lineRule="auto"/>
        <w:ind w:right="-144" w:firstLine="709"/>
        <w:jc w:val="center"/>
        <w:rPr>
          <w:rFonts w:eastAsia="Times New Roman"/>
          <w:b/>
          <w:bCs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eastAsia="ru-RU"/>
        </w:rPr>
        <w:t>Описание результата предоставления муниципальной услуги</w:t>
      </w:r>
    </w:p>
    <w:p w14:paraId="4168A35B" w14:textId="77777777" w:rsidR="00522248" w:rsidRDefault="00522248">
      <w:pPr>
        <w:spacing w:line="276" w:lineRule="auto"/>
        <w:ind w:right="-144" w:firstLine="709"/>
        <w:jc w:val="center"/>
        <w:rPr>
          <w:rFonts w:eastAsia="Times New Roman"/>
          <w:bCs/>
          <w:sz w:val="28"/>
          <w:szCs w:val="28"/>
          <w:lang w:eastAsia="ru-RU"/>
        </w:rPr>
      </w:pPr>
    </w:p>
    <w:p w14:paraId="664FA3C9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11. Результатом предоставления муниципальной услуги является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предоставление информации о текущей успеваемости учащегося, ведение электронного дневника и электронного журнала успеваемости, или мотивированное решение об отказе в предоставлении муниципальной услуги.</w:t>
      </w:r>
    </w:p>
    <w:p w14:paraId="184B4C09" w14:textId="77777777" w:rsidR="00522248" w:rsidRDefault="00000000">
      <w:pPr>
        <w:pStyle w:val="ConsPlusNormal"/>
        <w:numPr>
          <w:ilvl w:val="0"/>
          <w:numId w:val="1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 личном обращении за муниципальной услугой юридическим фактом завершения оказания муниципальной услуги является получение заявителем информации в устной форме, при письменном обращении - ответа на письменное обращение, содержащего запрашиваемую информацию, либо мотивированного решения об отказе в предоставлении муниципальной услуги.</w:t>
      </w:r>
    </w:p>
    <w:p w14:paraId="1BB0ABF8" w14:textId="77777777" w:rsidR="00522248" w:rsidRDefault="00522248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63C2137F" w14:textId="77777777" w:rsidR="00522248" w:rsidRDefault="00000000">
      <w:pPr>
        <w:spacing w:line="276" w:lineRule="auto"/>
        <w:ind w:right="-144" w:firstLine="709"/>
        <w:jc w:val="center"/>
        <w:rPr>
          <w:rFonts w:eastAsia="Times New Roman"/>
          <w:b/>
          <w:bCs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eastAsia="ru-RU"/>
        </w:rPr>
        <w:t>Срок предоставления муниципальной услуги</w:t>
      </w:r>
    </w:p>
    <w:p w14:paraId="2772D724" w14:textId="77777777" w:rsidR="00522248" w:rsidRDefault="00000000">
      <w:pPr>
        <w:pStyle w:val="ConsPlusNormal"/>
        <w:tabs>
          <w:tab w:val="left" w:pos="3081"/>
        </w:tabs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14:paraId="7BB4380C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 личном устном обращении - в ходе приема граждан по личным вопросам в день приема, при письменном обращении - в течение 30 дней с момента обращения заявителя (в том числе с использованием электронной почты).</w:t>
      </w:r>
    </w:p>
    <w:p w14:paraId="4BD7187F" w14:textId="77777777" w:rsidR="00522248" w:rsidRDefault="00522248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760B125" w14:textId="77777777" w:rsidR="00522248" w:rsidRDefault="00000000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Исчерпывающий перечень документов, необходимых для предоставления муниципальной услуги, подлежащих представлению заявителем</w:t>
      </w:r>
    </w:p>
    <w:p w14:paraId="1378AD1D" w14:textId="77777777" w:rsidR="00522248" w:rsidRDefault="00522248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795FA38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 личном обращении в учреждение «Отдел образования администрации Волжского муниципального </w:t>
      </w:r>
      <w:bookmarkStart w:id="2" w:name="_Hlk225336436"/>
      <w:r>
        <w:rPr>
          <w:rFonts w:ascii="Times New Roman" w:hAnsi="Times New Roman" w:cs="Times New Roman"/>
          <w:color w:val="000000" w:themeColor="text1"/>
          <w:sz w:val="28"/>
          <w:szCs w:val="28"/>
        </w:rPr>
        <w:t>округа</w:t>
      </w:r>
      <w:bookmarkEnd w:id="2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и муниципальные общеобразовательные учреждения заявитель предоставляет заявление по форме, указанной в </w:t>
      </w:r>
      <w:hyperlink w:anchor="P636" w:history="1">
        <w:r>
          <w:rPr>
            <w:rFonts w:ascii="Times New Roman" w:hAnsi="Times New Roman" w:cs="Times New Roman"/>
            <w:color w:val="000000" w:themeColor="text1"/>
            <w:sz w:val="28"/>
            <w:szCs w:val="28"/>
          </w:rPr>
          <w:t xml:space="preserve">Приложении </w:t>
        </w:r>
      </w:hyperlink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 Административному регламенту, паспорт гражданина РФ или иной документ, удостоверяющий личность заявителя, а также документ, подтверждающий полномочия законного представителя учащегося.</w:t>
      </w:r>
    </w:p>
    <w:p w14:paraId="6FACF129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Иных документов, необходимых для предоставления услуги, не требуется.</w:t>
      </w:r>
    </w:p>
    <w:p w14:paraId="58ACA249" w14:textId="77777777" w:rsidR="00522248" w:rsidRDefault="00522248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1DAB60A" w14:textId="77777777" w:rsidR="00522248" w:rsidRDefault="00000000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Исчерпывающий перечень документов, необходимых для предоставления муниципальной услуги, находящихся в распоряжении государственных органов, органов местного самоуправления и подведомственных государственным органам или органам местного самоуправления организаций, и которые заявитель вправе представить</w:t>
      </w:r>
    </w:p>
    <w:p w14:paraId="6E869092" w14:textId="77777777" w:rsidR="00522248" w:rsidRDefault="00522248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B652375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Документов, необходимых для предоставления услуги, находящихся в распоряжении государственных органов, органов местного самоуправления и подведомственных государственным органам или органам местного самоуправления организаций, не требуется.</w:t>
      </w:r>
    </w:p>
    <w:p w14:paraId="320E0111" w14:textId="77777777" w:rsidR="00522248" w:rsidRDefault="00522248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E4BC08A" w14:textId="77777777" w:rsidR="00522248" w:rsidRDefault="00000000">
      <w:pPr>
        <w:pStyle w:val="ConsPlusNormal"/>
        <w:spacing w:line="276" w:lineRule="auto"/>
        <w:ind w:right="-144"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Указание на запрет требовать от заявителя представления документов, информации или осуществления действий</w:t>
      </w:r>
    </w:p>
    <w:p w14:paraId="1B266665" w14:textId="77777777" w:rsidR="00522248" w:rsidRDefault="00522248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14:paraId="2B32F8A0" w14:textId="77777777" w:rsidR="00522248" w:rsidRDefault="00000000">
      <w:pPr>
        <w:pStyle w:val="ac"/>
        <w:numPr>
          <w:ilvl w:val="0"/>
          <w:numId w:val="2"/>
        </w:numPr>
        <w:spacing w:line="276" w:lineRule="auto"/>
        <w:ind w:right="-144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Управлению образования, муниципальным образовательным организациям при предоставлении муниципальной услуги запрещено требовать от заявителя:</w:t>
      </w:r>
    </w:p>
    <w:p w14:paraId="5D78D3FC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1) представления документов и информации или осуществление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14:paraId="7F695DC8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2) представления документов и информации, которые в соответствии с нормативными правовыми актами Российской Федерации, нормативными правовыми актами Республики Марий Эл и муниципальными правовыми актами находятся в распоряжении органов, предоставляющих муниципальную услугу, иных государственных органов, органов местного самоуправления и (или) подведомственных органам государственной власти или органам местного самоуправления организаций, участвующих в предоставлении государственных или муниципальных услуг,  за исключением документов, указанных в части 6 статьи 7 Федерального закона от 27 июля 2010 года                  № 210-ФЗ;</w:t>
      </w:r>
    </w:p>
    <w:p w14:paraId="083FCFCD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3) представления документов, подтверждающих внесение заявителем платы за предоставление муниципальной услуги;</w:t>
      </w:r>
    </w:p>
    <w:p w14:paraId="13138E9E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4)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следующих случаев:</w:t>
      </w:r>
    </w:p>
    <w:p w14:paraId="7052FE24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изменение требований нормативных правовых актов, касающихся предоставления муниципальной услуги, после первоначальной подачи заявления о предоставлении муниципальной услуги;</w:t>
      </w:r>
    </w:p>
    <w:p w14:paraId="3AEC9481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наличие ошибок в заявлении о предоставлении муниципальной услуги и документах, поданных заявителем после первоначального отказа в приеме документов, необходимых для предоставления муниципальной услуги, либо в предоставлении муниципальной услуги и не включенных в представленный ранее комплект документов;</w:t>
      </w:r>
    </w:p>
    <w:p w14:paraId="2109E238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истечение срока действия документов или изменение информации после первоначального отказа в приеме документов, необходимых для предоставления муниципальной услуги, либо в предоставлении муниципальной услуги;</w:t>
      </w:r>
    </w:p>
    <w:p w14:paraId="13385184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lastRenderedPageBreak/>
        <w:t xml:space="preserve">- выявление документально подтвержденного факта (признаков) ошибочного или противоправного действия (бездействия) должностного лица органа, предоставляющего муниципальную услугу, муниципального служащего органа, предоставляющего муниципальную услугу, работника многофункционального центра при первоначальном отказе в приеме документов, необходимых для предоставления муниципальной услуги, либо в предоставлении муниципальной услуги. </w:t>
      </w:r>
    </w:p>
    <w:p w14:paraId="729C0041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В данном случае в письменном виде за подписью руководителя органа, предоставляющего муниципальную услугу при первоначальном отказе в приеме документов, необходимых для предоставления муниципальной услуги, заявитель уведомляется об указанном факте, а также приносятся извинения за доставленные неудобства.</w:t>
      </w:r>
    </w:p>
    <w:p w14:paraId="65C2AC81" w14:textId="77777777" w:rsidR="00522248" w:rsidRDefault="00522248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14:paraId="7860CA78" w14:textId="77777777" w:rsidR="00522248" w:rsidRDefault="00000000">
      <w:pPr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Исчерпывающий перечень оснований для отказа в приеме документов, необходимых для предоставления муниципальной услуги</w:t>
      </w:r>
    </w:p>
    <w:p w14:paraId="3444563B" w14:textId="77777777" w:rsidR="00522248" w:rsidRDefault="00522248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14:paraId="3CACD9FE" w14:textId="77777777" w:rsidR="00522248" w:rsidRDefault="00000000">
      <w:pPr>
        <w:pStyle w:val="ac"/>
        <w:numPr>
          <w:ilvl w:val="0"/>
          <w:numId w:val="2"/>
        </w:numPr>
        <w:tabs>
          <w:tab w:val="left" w:pos="1134"/>
        </w:tabs>
        <w:spacing w:line="276" w:lineRule="auto"/>
        <w:ind w:right="-144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Основаниями для отказа в приеме документов являются:</w:t>
      </w:r>
    </w:p>
    <w:p w14:paraId="4E33C6D4" w14:textId="77777777" w:rsidR="00522248" w:rsidRDefault="00000000">
      <w:pPr>
        <w:pStyle w:val="ac"/>
        <w:tabs>
          <w:tab w:val="left" w:pos="1134"/>
        </w:tabs>
        <w:spacing w:line="276" w:lineRule="auto"/>
        <w:ind w:left="710" w:right="-144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</w:t>
      </w:r>
      <w:r>
        <w:rPr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  <w:lang w:eastAsia="ru-RU"/>
        </w:rPr>
        <w:t>заявителем является не уполномоченное лицо;</w:t>
      </w:r>
    </w:p>
    <w:p w14:paraId="335F9FE3" w14:textId="77777777" w:rsidR="00522248" w:rsidRDefault="00000000">
      <w:pPr>
        <w:pStyle w:val="ac"/>
        <w:tabs>
          <w:tab w:val="left" w:pos="1134"/>
        </w:tabs>
        <w:spacing w:line="276" w:lineRule="auto"/>
        <w:ind w:left="710" w:right="-144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в заявлении указаны неполные сведения или недостоверная информация о заявителе.</w:t>
      </w:r>
    </w:p>
    <w:p w14:paraId="76859E61" w14:textId="77777777" w:rsidR="00522248" w:rsidRDefault="00522248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14:paraId="7F19E40C" w14:textId="77777777" w:rsidR="00522248" w:rsidRDefault="00000000">
      <w:pPr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Основания для приостановления предоставления муниципальной услуги или отказа в предоставлении муниципальной услуги</w:t>
      </w:r>
    </w:p>
    <w:p w14:paraId="1F4EA775" w14:textId="77777777" w:rsidR="00522248" w:rsidRDefault="00522248">
      <w:pPr>
        <w:pStyle w:val="ConsPlusNormal"/>
        <w:spacing w:line="276" w:lineRule="auto"/>
        <w:ind w:right="-144"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77AFA2A" w14:textId="77777777" w:rsidR="00522248" w:rsidRDefault="00000000">
      <w:pPr>
        <w:pStyle w:val="ConsPlusNormal"/>
        <w:numPr>
          <w:ilvl w:val="0"/>
          <w:numId w:val="2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Основания для приостановления предоставления муниципальной услуги отсутствуют.</w:t>
      </w:r>
    </w:p>
    <w:p w14:paraId="33DBDBC0" w14:textId="77777777" w:rsidR="00522248" w:rsidRDefault="00000000">
      <w:pPr>
        <w:pStyle w:val="ConsPlusNormal"/>
        <w:numPr>
          <w:ilvl w:val="0"/>
          <w:numId w:val="2"/>
        </w:numPr>
        <w:tabs>
          <w:tab w:val="left" w:pos="1134"/>
        </w:tabs>
        <w:spacing w:line="276" w:lineRule="auto"/>
        <w:ind w:right="-144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Услуга не предоставляется в случае, если запрашиваемая Заявителем информация не относится к информации о текущей успеваемости учащегося, ведении электронного дневника и электронного журнала успеваемости.</w:t>
      </w:r>
    </w:p>
    <w:p w14:paraId="148A1AF6" w14:textId="77777777" w:rsidR="00522248" w:rsidRDefault="00522248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1390A6A" w14:textId="77777777" w:rsidR="00522248" w:rsidRDefault="00522248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4513D14" w14:textId="77777777" w:rsidR="00522248" w:rsidRDefault="00522248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BA1076D" w14:textId="77777777" w:rsidR="00522248" w:rsidRDefault="00522248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BA6AE4C" w14:textId="77777777" w:rsidR="00522248" w:rsidRDefault="00000000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Перечень услуг, которые являются необходимыми и обязательными для предоставления муниципальной услуги, в том числе сведения о документе (документах), выдаваемом (выдаваемых) организациями, участвующими в предоставлении муниципальной услуги</w:t>
      </w:r>
    </w:p>
    <w:p w14:paraId="4479814F" w14:textId="77777777" w:rsidR="00522248" w:rsidRDefault="00522248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4629C87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Перечень услуг, которые являются необходимыми и обязательными для предоставления муниципальной услуги, отсутствует.</w:t>
      </w:r>
    </w:p>
    <w:p w14:paraId="561B9EF0" w14:textId="77777777" w:rsidR="00522248" w:rsidRDefault="00522248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CAD4A5B" w14:textId="77777777" w:rsidR="00522248" w:rsidRDefault="00000000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Порядок, размер и основания взимания государственной пошлины или иной платы, взимаемой за предоставление муниципальной услуги</w:t>
      </w:r>
    </w:p>
    <w:p w14:paraId="1F0A77DA" w14:textId="77777777" w:rsidR="00522248" w:rsidRDefault="00522248">
      <w:pPr>
        <w:pStyle w:val="ConsPlusNormal"/>
        <w:spacing w:line="276" w:lineRule="auto"/>
        <w:ind w:right="-144"/>
        <w:jc w:val="both"/>
        <w:outlineLvl w:val="2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FA4A429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Государственная пошлина за предоставление муниципальной услуги не взимается. Муниципальная услуга предоставляется бесплатно.</w:t>
      </w:r>
    </w:p>
    <w:p w14:paraId="1A3A9B0E" w14:textId="77777777" w:rsidR="00522248" w:rsidRDefault="00522248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55B19C3" w14:textId="77777777" w:rsidR="00522248" w:rsidRDefault="00000000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Порядок, размер и основания взимания платы за предоставление услуг, которые являются необходимыми и обязательными для предоставления муниципальной услуги, включая информацию о методике расчета размера такой платы</w:t>
      </w:r>
    </w:p>
    <w:p w14:paraId="22F83817" w14:textId="77777777" w:rsidR="00522248" w:rsidRDefault="00522248">
      <w:pPr>
        <w:pStyle w:val="ConsPlusNormal"/>
        <w:spacing w:line="276" w:lineRule="auto"/>
        <w:ind w:right="-144" w:firstLine="567"/>
        <w:jc w:val="both"/>
        <w:outlineLvl w:val="2"/>
        <w:rPr>
          <w:rFonts w:ascii="Times New Roman" w:hAnsi="Times New Roman" w:cs="Times New Roman"/>
          <w:sz w:val="28"/>
          <w:szCs w:val="28"/>
        </w:rPr>
      </w:pPr>
    </w:p>
    <w:p w14:paraId="278C9390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Услуг, которые являются необходимыми и обязательными для предоставления муниципальной услуги, законодательством Российской Федерации не предусмотрено.</w:t>
      </w:r>
    </w:p>
    <w:p w14:paraId="5705C08C" w14:textId="77777777" w:rsidR="00522248" w:rsidRDefault="00522248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2B88E68" w14:textId="77777777" w:rsidR="00522248" w:rsidRDefault="00000000">
      <w:pPr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Максимальный срок ожидания в очереди при подаче запроса о предоставлении муниципальной услуги, услуги, предоставляемой организацией, участвующей в предоставлении муниципальной услуги, и при получении результата предоставления таких услуг</w:t>
      </w:r>
    </w:p>
    <w:p w14:paraId="4D3BF390" w14:textId="77777777" w:rsidR="00522248" w:rsidRDefault="00522248">
      <w:pPr>
        <w:spacing w:line="276" w:lineRule="auto"/>
        <w:ind w:right="-144" w:firstLine="709"/>
        <w:jc w:val="center"/>
        <w:rPr>
          <w:rFonts w:eastAsia="Times New Roman"/>
          <w:sz w:val="28"/>
          <w:szCs w:val="28"/>
          <w:lang w:eastAsia="ru-RU"/>
        </w:rPr>
      </w:pPr>
    </w:p>
    <w:p w14:paraId="0FFBB59B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 в Управлении образования не должен превышать 15 минут.</w:t>
      </w:r>
    </w:p>
    <w:p w14:paraId="4672AA10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 обращении заявителя в муниципальное образовательное учреждение срок ожидания в очереди при подаче заявления о предоставлении муниципальной услуги и при получении результата предоставления муниципальной услуги также не должен превышать 15 минут.</w:t>
      </w:r>
    </w:p>
    <w:p w14:paraId="37F30ED7" w14:textId="77777777" w:rsidR="00522248" w:rsidRDefault="00522248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28D1E95" w14:textId="77777777" w:rsidR="00522248" w:rsidRDefault="00000000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Срок и порядок регистрации запроса заявителя о предоставлении муниципальной услуги и услуги, предоставляемой организацией, участвующей в предоставлении муниципальной услуги, в том числе в электронной форме</w:t>
      </w:r>
    </w:p>
    <w:p w14:paraId="7ADAF0C0" w14:textId="77777777" w:rsidR="00522248" w:rsidRDefault="00522248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C52DF8D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Заявление о предоставлении муниципальной услуги,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составленное в письменной форме или поступившее по электронной почте, регистрируется в течение одного дня со дня его поступления. </w:t>
      </w:r>
    </w:p>
    <w:p w14:paraId="5257010F" w14:textId="77777777" w:rsidR="00522248" w:rsidRDefault="00000000">
      <w:pPr>
        <w:pStyle w:val="ac"/>
        <w:numPr>
          <w:ilvl w:val="0"/>
          <w:numId w:val="2"/>
        </w:numPr>
        <w:rPr>
          <w:rFonts w:eastAsia="Times New Roman"/>
          <w:color w:val="000000" w:themeColor="text1"/>
          <w:sz w:val="28"/>
          <w:szCs w:val="28"/>
          <w:lang w:eastAsia="ru-RU"/>
        </w:rPr>
      </w:pPr>
      <w:r>
        <w:rPr>
          <w:rFonts w:eastAsia="Times New Roman"/>
          <w:color w:val="000000" w:themeColor="text1"/>
          <w:sz w:val="28"/>
          <w:szCs w:val="28"/>
          <w:lang w:eastAsia="ru-RU"/>
        </w:rPr>
        <w:t>Заявление о предоставлении муниципальной услуги, поступившее в МФЦ, регистрируется в течение одного дня со дня его поступления.</w:t>
      </w:r>
    </w:p>
    <w:p w14:paraId="6ED0784F" w14:textId="77777777" w:rsidR="00522248" w:rsidRDefault="00522248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EA46310" w14:textId="77777777" w:rsidR="00522248" w:rsidRDefault="00522248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3793A1A" w14:textId="77777777" w:rsidR="00522248" w:rsidRDefault="00522248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CB6B064" w14:textId="77777777" w:rsidR="00522248" w:rsidRDefault="00522248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799C7F6" w14:textId="77777777" w:rsidR="00522248" w:rsidRDefault="00000000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Требования к помещениям, в которых предоставляется муниципальная услуга, к месту ожидания и приема заявителей, размещению и оформлению визуальной, текстовой и мультимедийной информации о порядке предоставления </w:t>
      </w:r>
    </w:p>
    <w:p w14:paraId="61992E30" w14:textId="77777777" w:rsidR="00522248" w:rsidRDefault="00000000">
      <w:pPr>
        <w:pStyle w:val="ConsPlusNormal"/>
        <w:spacing w:line="276" w:lineRule="auto"/>
        <w:ind w:right="-144"/>
        <w:jc w:val="center"/>
        <w:outlineLvl w:val="2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муниципальной услуги</w:t>
      </w:r>
    </w:p>
    <w:p w14:paraId="4C8DD129" w14:textId="77777777" w:rsidR="00522248" w:rsidRDefault="00522248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79DF70B" w14:textId="77777777" w:rsidR="00522248" w:rsidRDefault="00000000">
      <w:pPr>
        <w:pStyle w:val="ConsPlusNormal"/>
        <w:numPr>
          <w:ilvl w:val="0"/>
          <w:numId w:val="2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Места предоставления муниципальной услуги в Управлении образования, в муниципальных образовательных учреждениях должны обеспечивать:</w:t>
      </w:r>
    </w:p>
    <w:p w14:paraId="021B6972" w14:textId="77777777" w:rsidR="00522248" w:rsidRDefault="00000000">
      <w:pPr>
        <w:pStyle w:val="ConsPlusNormal"/>
        <w:tabs>
          <w:tab w:val="left" w:pos="1134"/>
        </w:tabs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1) комфортное расположение заявителя и специалиста, осуществляющего прием;</w:t>
      </w:r>
    </w:p>
    <w:p w14:paraId="70A8E50C" w14:textId="77777777" w:rsidR="00522248" w:rsidRDefault="00000000">
      <w:pPr>
        <w:pStyle w:val="ConsPlusNormal"/>
        <w:tabs>
          <w:tab w:val="left" w:pos="1134"/>
        </w:tabs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2) возможность и удобство оформления заявителем письменного обращения;</w:t>
      </w:r>
    </w:p>
    <w:p w14:paraId="1A67E4C4" w14:textId="77777777" w:rsidR="00522248" w:rsidRDefault="00000000">
      <w:pPr>
        <w:pStyle w:val="ConsPlusNormal"/>
        <w:tabs>
          <w:tab w:val="left" w:pos="1134"/>
        </w:tabs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3) наличие письменных принадлежностей и бумаги формата А4.</w:t>
      </w:r>
    </w:p>
    <w:p w14:paraId="1EBFF0DF" w14:textId="77777777" w:rsidR="00522248" w:rsidRDefault="00000000">
      <w:pPr>
        <w:pStyle w:val="ConsPlusNormal"/>
        <w:numPr>
          <w:ilvl w:val="0"/>
          <w:numId w:val="2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Центральный вход в здание Управления образования, муниципального общеобразовательного учреждения должен быть оборудован информационной табличкой (вывеской), содержащей информацию о наименовании, месте нахождении и режиме работы.</w:t>
      </w:r>
    </w:p>
    <w:p w14:paraId="4488614B" w14:textId="77777777" w:rsidR="00522248" w:rsidRDefault="00000000">
      <w:pPr>
        <w:pStyle w:val="ConsPlusNormal"/>
        <w:numPr>
          <w:ilvl w:val="0"/>
          <w:numId w:val="2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 случаях, если здание невозможно полностью приспособить с учетом потребностей инвалидов, до его реконструкции или капитального ремонта, оно оборудуется табличкой со знаком-пиктограммой «Инвалид» и кнопкой вызова рядом с входом в здание на соответствующей высоте от кресла-коляски.</w:t>
      </w:r>
    </w:p>
    <w:p w14:paraId="3F09629F" w14:textId="77777777" w:rsidR="00522248" w:rsidRDefault="00000000">
      <w:pPr>
        <w:pStyle w:val="ConsPlusNormal"/>
        <w:tabs>
          <w:tab w:val="left" w:pos="1134"/>
        </w:tabs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Лицо, ответственное за предоставление муниципальной услуги, в течение 5 минут после поступившего сигнала с кнопки вызова, осуществляет выход к обратившемуся для проведения консультации или приема заявления.</w:t>
      </w:r>
    </w:p>
    <w:p w14:paraId="66194893" w14:textId="77777777" w:rsidR="00522248" w:rsidRDefault="00000000">
      <w:pPr>
        <w:pStyle w:val="ConsPlusNormal"/>
        <w:numPr>
          <w:ilvl w:val="0"/>
          <w:numId w:val="2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Места информирования, предназначенные для ознакомления заявителей с информационными материалами, оборудуются:</w:t>
      </w:r>
    </w:p>
    <w:p w14:paraId="73020EEF" w14:textId="77777777" w:rsidR="00522248" w:rsidRDefault="00000000">
      <w:pPr>
        <w:pStyle w:val="ConsPlusNormal"/>
        <w:tabs>
          <w:tab w:val="left" w:pos="1134"/>
        </w:tabs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информационными стендами;</w:t>
      </w:r>
    </w:p>
    <w:p w14:paraId="3103D75E" w14:textId="77777777" w:rsidR="00522248" w:rsidRDefault="00000000">
      <w:pPr>
        <w:pStyle w:val="ConsPlusNormal"/>
        <w:tabs>
          <w:tab w:val="left" w:pos="1134"/>
        </w:tabs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стульями и столами для возможности оформления документов.</w:t>
      </w:r>
    </w:p>
    <w:p w14:paraId="7B6A0464" w14:textId="77777777" w:rsidR="00522248" w:rsidRDefault="00000000">
      <w:pPr>
        <w:pStyle w:val="ConsPlusNormal"/>
        <w:numPr>
          <w:ilvl w:val="0"/>
          <w:numId w:val="2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Места ожидания в очереди на предоставление или получение документов оборудованы стульями, кресельными секциями, скамьями (банкетками). Места ожидания должны соответствовать комфортным условиям для заявителей и оптимальным условиям работы специалистов. Количество мест ожидания определяется исходя из фактической нагрузки и возможностей для размещения в здании, но не может составлять менее 5 мест.</w:t>
      </w:r>
    </w:p>
    <w:p w14:paraId="2D3768F7" w14:textId="77777777" w:rsidR="00522248" w:rsidRDefault="00000000">
      <w:pPr>
        <w:pStyle w:val="ConsPlusNormal"/>
        <w:numPr>
          <w:ilvl w:val="0"/>
          <w:numId w:val="2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 местах предоставления муниципальной услуги предусматривается оборудование доступных мест общественного пользования.</w:t>
      </w:r>
    </w:p>
    <w:p w14:paraId="41C2904A" w14:textId="77777777" w:rsidR="00522248" w:rsidRDefault="00000000">
      <w:pPr>
        <w:pStyle w:val="ConsPlusNormal"/>
        <w:numPr>
          <w:ilvl w:val="0"/>
          <w:numId w:val="2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Места предоставления муниципальной услуги оборудуются системами противопожарной сигнализации и средствами пожаротушения, системой оповещения о возникновении чрезвычайной ситуации, системой охраны.</w:t>
      </w:r>
    </w:p>
    <w:p w14:paraId="60264870" w14:textId="77777777" w:rsidR="00522248" w:rsidRDefault="00000000">
      <w:pPr>
        <w:pStyle w:val="ConsPlusNormal"/>
        <w:numPr>
          <w:ilvl w:val="0"/>
          <w:numId w:val="2"/>
        </w:numPr>
        <w:tabs>
          <w:tab w:val="left" w:pos="1134"/>
        </w:tabs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Требования к помещению должны соответствовать санитарно-эпидемиологическим </w:t>
      </w:r>
      <w:hyperlink r:id="rId12" w:history="1">
        <w:r>
          <w:rPr>
            <w:rFonts w:ascii="Times New Roman" w:hAnsi="Times New Roman" w:cs="Times New Roman"/>
            <w:color w:val="000000" w:themeColor="text1"/>
            <w:sz w:val="28"/>
            <w:szCs w:val="28"/>
          </w:rPr>
          <w:t>правилам и нормативам</w:t>
        </w:r>
      </w:hyperlink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37B5DD8F" w14:textId="77777777" w:rsidR="00522248" w:rsidRDefault="00522248">
      <w:pPr>
        <w:pStyle w:val="ConsPlusNormal"/>
        <w:tabs>
          <w:tab w:val="left" w:pos="1134"/>
        </w:tabs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7018DDD" w14:textId="77777777" w:rsidR="00522248" w:rsidRDefault="00000000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Показатели доступности и качества предоставления муниципальной услуги</w:t>
      </w:r>
    </w:p>
    <w:p w14:paraId="71AC4C18" w14:textId="77777777" w:rsidR="00522248" w:rsidRDefault="00522248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14:paraId="79F03BBD" w14:textId="77777777" w:rsidR="00522248" w:rsidRDefault="00000000">
      <w:pPr>
        <w:pStyle w:val="ac"/>
        <w:numPr>
          <w:ilvl w:val="0"/>
          <w:numId w:val="2"/>
        </w:numPr>
        <w:spacing w:line="276" w:lineRule="auto"/>
        <w:ind w:right="-144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Показателями доступности муниципальной услуги являются:</w:t>
      </w:r>
    </w:p>
    <w:p w14:paraId="1030A7CA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количество взаимодействий со специалистом при предоставлении муниципальной услуги – не более двух;</w:t>
      </w:r>
    </w:p>
    <w:p w14:paraId="35A1BA0A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продолжительность взаимодействия со специалистом при предоставлении муниципальной услуги – не более 15 минут;</w:t>
      </w:r>
    </w:p>
    <w:p w14:paraId="186ADA51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возможность получения муниципальной услуги в любом территориальном подразделении МФЦ по Республике Марий Эл по выбору заявителя с учетом принципа экстерриториальности;</w:t>
      </w:r>
    </w:p>
    <w:p w14:paraId="5646103E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транспортная доступность к местам предоставления муниципальной услуги;</w:t>
      </w:r>
    </w:p>
    <w:p w14:paraId="58EA0AEA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возможность получения информации о ходе предоставления муниципальной услуги, форм уведомлений и иных документов, необходимых для получения муниципальной услуги, в электронном виде на Едином портале.</w:t>
      </w:r>
    </w:p>
    <w:p w14:paraId="25B19E88" w14:textId="77777777" w:rsidR="00522248" w:rsidRDefault="00000000">
      <w:pPr>
        <w:pStyle w:val="ac"/>
        <w:numPr>
          <w:ilvl w:val="0"/>
          <w:numId w:val="2"/>
        </w:numPr>
        <w:spacing w:line="276" w:lineRule="auto"/>
        <w:ind w:right="-144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Показателями качества муниципальной услуги являются:</w:t>
      </w:r>
    </w:p>
    <w:p w14:paraId="2A1B93FC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соблюдение сроков предоставления муниципальной услуги;</w:t>
      </w:r>
    </w:p>
    <w:p w14:paraId="7F08F672" w14:textId="77777777" w:rsidR="00522248" w:rsidRDefault="00000000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- отсутствие обоснованных жалоб граждан на предоставление муниципальной услуги.</w:t>
      </w:r>
    </w:p>
    <w:p w14:paraId="15E373B2" w14:textId="77777777" w:rsidR="00522248" w:rsidRDefault="00522248">
      <w:pPr>
        <w:spacing w:line="276" w:lineRule="auto"/>
        <w:ind w:right="-144" w:firstLine="709"/>
        <w:jc w:val="both"/>
        <w:rPr>
          <w:rFonts w:eastAsia="Times New Roman"/>
          <w:sz w:val="28"/>
          <w:szCs w:val="28"/>
          <w:lang w:eastAsia="ru-RU"/>
        </w:rPr>
      </w:pPr>
    </w:p>
    <w:p w14:paraId="51DA25F1" w14:textId="77777777" w:rsidR="00522248" w:rsidRDefault="00000000">
      <w:pPr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lastRenderedPageBreak/>
        <w:t xml:space="preserve">Иные требования, в том числе учитывающие особенности предоставления муниципальной услуги в многофункциональном центре, особенности предоставления муниципальной услуги по экстерриториальному принципу (в случае, если муниципальная услуга предоставляется по экстерриториальному принципу) и особенности предоставления муниципальной услуги </w:t>
      </w:r>
    </w:p>
    <w:p w14:paraId="38EE63D2" w14:textId="77777777" w:rsidR="00522248" w:rsidRDefault="00000000">
      <w:pPr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  <w:r>
        <w:rPr>
          <w:rFonts w:eastAsia="Times New Roman"/>
          <w:b/>
          <w:sz w:val="28"/>
          <w:szCs w:val="28"/>
          <w:lang w:eastAsia="ru-RU"/>
        </w:rPr>
        <w:t>в электронной форме</w:t>
      </w:r>
    </w:p>
    <w:p w14:paraId="2C783DE4" w14:textId="77777777" w:rsidR="00522248" w:rsidRDefault="00522248">
      <w:pPr>
        <w:spacing w:line="276" w:lineRule="auto"/>
        <w:ind w:right="-144" w:firstLine="709"/>
        <w:jc w:val="both"/>
        <w:rPr>
          <w:rFonts w:eastAsia="Times New Roman"/>
          <w:b/>
          <w:sz w:val="28"/>
          <w:szCs w:val="28"/>
          <w:lang w:eastAsia="ru-RU"/>
        </w:rPr>
      </w:pPr>
    </w:p>
    <w:p w14:paraId="1BEB1C10" w14:textId="77777777" w:rsidR="00522248" w:rsidRDefault="00000000">
      <w:pPr>
        <w:pStyle w:val="ac"/>
        <w:numPr>
          <w:ilvl w:val="0"/>
          <w:numId w:val="2"/>
        </w:numPr>
        <w:spacing w:line="276" w:lineRule="auto"/>
        <w:ind w:left="1" w:right="-144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Прием документов на предоставление услуги в МФЦ осуществляется на основании заключенного Соглашения о взаимодействии между  Администрацией Волжского округа и МФЦ.</w:t>
      </w:r>
    </w:p>
    <w:p w14:paraId="25A04930" w14:textId="77777777" w:rsidR="00522248" w:rsidRDefault="00000000">
      <w:pPr>
        <w:pStyle w:val="ac"/>
        <w:spacing w:line="276" w:lineRule="auto"/>
        <w:ind w:left="1" w:right="-144" w:firstLine="709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Муниципальная услуга предоставляется в МФЦ с учетом принципа экстерриториальности, в соответствии с которым заявитель вправе выбрать для обращения за получением услуги любое отделение МФЦ по Республике Марий Эл, с которым заключено Соглашение.</w:t>
      </w:r>
    </w:p>
    <w:p w14:paraId="112472D5" w14:textId="77777777" w:rsidR="00522248" w:rsidRDefault="00522248">
      <w:pPr>
        <w:pStyle w:val="ConsPlusNormal"/>
        <w:spacing w:line="276" w:lineRule="auto"/>
        <w:ind w:right="-144"/>
        <w:jc w:val="center"/>
        <w:outlineLvl w:val="1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E56184A" w14:textId="77777777" w:rsidR="00522248" w:rsidRDefault="00000000">
      <w:pPr>
        <w:pStyle w:val="ConsPlusNormal"/>
        <w:spacing w:line="276" w:lineRule="auto"/>
        <w:ind w:right="-144"/>
        <w:jc w:val="center"/>
        <w:outlineLvl w:val="1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III. Состав, последовательность и сроки выполнения административных процедур, требования к порядку их выполнения</w:t>
      </w:r>
    </w:p>
    <w:p w14:paraId="07EEB098" w14:textId="77777777" w:rsidR="00522248" w:rsidRDefault="00522248">
      <w:pPr>
        <w:pStyle w:val="ConsPlusNormal"/>
        <w:spacing w:line="276" w:lineRule="auto"/>
        <w:ind w:right="-144"/>
        <w:jc w:val="center"/>
        <w:outlineLvl w:val="1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AF9654C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Исчерпывающий перечень административных процедур:</w:t>
      </w:r>
    </w:p>
    <w:p w14:paraId="7CB009A5" w14:textId="77777777" w:rsidR="00522248" w:rsidRDefault="00000000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1) прием и регистрация заявления и документов, необходимых для предоставления муниципальной услуги»;</w:t>
      </w:r>
    </w:p>
    <w:p w14:paraId="086EF4A8" w14:textId="77777777" w:rsidR="00522248" w:rsidRDefault="00000000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2) подготовка информации о текущей успеваемости учащегося;</w:t>
      </w:r>
    </w:p>
    <w:p w14:paraId="23AC924C" w14:textId="77777777" w:rsidR="00522248" w:rsidRDefault="00000000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3) предоставление заявителю информации о текущей успеваемости учащегося</w:t>
      </w:r>
    </w:p>
    <w:p w14:paraId="2E75291B" w14:textId="77777777" w:rsidR="00522248" w:rsidRDefault="00000000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4) исправление допущенных опечаток и ошибок в выданных в результате предоставления муниципальной услуги документах.</w:t>
      </w:r>
    </w:p>
    <w:p w14:paraId="5FB6ACD3" w14:textId="77777777" w:rsidR="00522248" w:rsidRDefault="00522248">
      <w:pPr>
        <w:pStyle w:val="ConsPlusNormal"/>
        <w:tabs>
          <w:tab w:val="left" w:pos="5529"/>
        </w:tabs>
        <w:spacing w:line="276" w:lineRule="auto"/>
        <w:ind w:right="-144"/>
        <w:jc w:val="center"/>
        <w:outlineLvl w:val="2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E110772" w14:textId="77777777" w:rsidR="00522248" w:rsidRDefault="00000000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Прием и регистрация заявления и документов, необходимых для предоставления муниципальной услуги</w:t>
      </w:r>
    </w:p>
    <w:p w14:paraId="6E5796B9" w14:textId="77777777" w:rsidR="00522248" w:rsidRDefault="00522248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313E3038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bookmarkStart w:id="3" w:name="_Ref62564909"/>
      <w:r>
        <w:rPr>
          <w:rFonts w:ascii="Times New Roman" w:hAnsi="Times New Roman" w:cs="Times New Roman"/>
          <w:sz w:val="28"/>
          <w:szCs w:val="28"/>
        </w:rPr>
        <w:t>Основанием для начала административной процедуры по приему и регистрации заявления является обращение заявителя в Отдел образования / в муниципальные общеобразовательные учреждения с заявлением о предоставлении муниципальной услуги.</w:t>
      </w:r>
      <w:bookmarkEnd w:id="3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9CC954F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обращении заявителя в Отделе образования / в муниципальные общеобразовательные учреждения специалист, ответственный за предоставление муниципальной услуги, при приеме заявления:</w:t>
      </w:r>
    </w:p>
    <w:p w14:paraId="7888BDAE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устанавливает личность заявителя (физического лица, представителя физического или юридического лица), а при обращении представителя заявителя – полномочия действовать от его имени;</w:t>
      </w:r>
    </w:p>
    <w:p w14:paraId="30E1AF14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отсутствии оформленного заявления у заявителя или при неправильном (некорректном) его заполнении предлагает заново заполнить установленную форму заявления, помогает в его заполнении;</w:t>
      </w:r>
    </w:p>
    <w:p w14:paraId="5D065746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регистрирует заявление и выдает заявителю копию заявления с отметкой о принятии заявления (дата принятия и подпись специалиста Отдела  образования или муниципального общеобразовательного учреждения).</w:t>
      </w:r>
    </w:p>
    <w:p w14:paraId="574EFD6F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выполнения административной процедуры является регистрация заявления (письменного, а также направленного по почте, в том числе электронной) в журнале входящих документов.</w:t>
      </w:r>
    </w:p>
    <w:p w14:paraId="0C5D5F79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выполнения административной процедуры по приему заявления не должно превышать 15 минут.</w:t>
      </w:r>
    </w:p>
    <w:p w14:paraId="752457C1" w14:textId="77777777" w:rsidR="00522248" w:rsidRDefault="00000000">
      <w:pPr>
        <w:pStyle w:val="ac"/>
        <w:numPr>
          <w:ilvl w:val="0"/>
          <w:numId w:val="2"/>
        </w:numPr>
        <w:autoSpaceDE w:val="0"/>
        <w:autoSpaceDN w:val="0"/>
        <w:adjustRightInd w:val="0"/>
        <w:spacing w:line="276" w:lineRule="auto"/>
        <w:ind w:right="-144"/>
        <w:jc w:val="both"/>
        <w:rPr>
          <w:color w:val="828282"/>
          <w:sz w:val="28"/>
          <w:szCs w:val="28"/>
        </w:rPr>
      </w:pPr>
      <w:bookmarkStart w:id="4" w:name="_Ref62564933"/>
      <w:r>
        <w:rPr>
          <w:sz w:val="28"/>
          <w:szCs w:val="28"/>
        </w:rPr>
        <w:t>Способом фиксации результата исполнения административной процедуры является регистрация заявлений в журнале входящих документов.</w:t>
      </w:r>
      <w:bookmarkEnd w:id="4"/>
    </w:p>
    <w:p w14:paraId="0E478D2A" w14:textId="77777777" w:rsidR="00522248" w:rsidRDefault="00522248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69FF3615" w14:textId="77777777" w:rsidR="00522248" w:rsidRDefault="00000000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Подготовка информации о текущей успеваемости учащегося</w:t>
      </w:r>
    </w:p>
    <w:p w14:paraId="7ECABBCF" w14:textId="77777777" w:rsidR="00522248" w:rsidRDefault="00522248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429401E4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Основанием для начала административной процедуры является регистрация заявления в Отделе образования / муниципальном общеобразовательном учреждении и поступление его специалисту, ответственному за предоставление муниципальной услуги.</w:t>
      </w:r>
    </w:p>
    <w:p w14:paraId="43194DE3" w14:textId="77777777" w:rsidR="00522248" w:rsidRDefault="00000000">
      <w:pPr>
        <w:pStyle w:val="ac"/>
        <w:numPr>
          <w:ilvl w:val="0"/>
          <w:numId w:val="2"/>
        </w:numPr>
        <w:spacing w:line="276" w:lineRule="auto"/>
        <w:ind w:right="-144"/>
        <w:jc w:val="both"/>
        <w:rPr>
          <w:rFonts w:eastAsia="Times New Roman"/>
          <w:color w:val="000000" w:themeColor="text1"/>
          <w:sz w:val="28"/>
          <w:szCs w:val="28"/>
          <w:lang w:eastAsia="ru-RU"/>
        </w:rPr>
      </w:pPr>
      <w:r>
        <w:rPr>
          <w:color w:val="000000" w:themeColor="text1"/>
          <w:sz w:val="28"/>
          <w:szCs w:val="28"/>
        </w:rPr>
        <w:t>Специалист Отдела образования или муниципального общеобразовательного учреждения,</w:t>
      </w:r>
      <w:r>
        <w:rPr>
          <w:sz w:val="28"/>
          <w:szCs w:val="28"/>
        </w:rPr>
        <w:t xml:space="preserve"> </w:t>
      </w:r>
      <w:r>
        <w:rPr>
          <w:rFonts w:eastAsia="Times New Roman"/>
          <w:color w:val="000000" w:themeColor="text1"/>
          <w:sz w:val="28"/>
          <w:szCs w:val="28"/>
          <w:lang w:eastAsia="ru-RU"/>
        </w:rPr>
        <w:t>ответственный за предоставление муниципальной услуги</w:t>
      </w:r>
      <w:r>
        <w:rPr>
          <w:color w:val="000000" w:themeColor="text1"/>
          <w:sz w:val="28"/>
          <w:szCs w:val="28"/>
        </w:rPr>
        <w:t>:</w:t>
      </w:r>
    </w:p>
    <w:p w14:paraId="3CCDD0EF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формирует учетные данные (логин и пароль) заявителя для обеспечения доступа в Систему;</w:t>
      </w:r>
    </w:p>
    <w:p w14:paraId="3ED54800" w14:textId="77777777" w:rsidR="00522248" w:rsidRDefault="00000000">
      <w:pPr>
        <w:pStyle w:val="ConsPlusNormal"/>
        <w:spacing w:line="276" w:lineRule="auto"/>
        <w:ind w:right="-144"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 готовит информацию о текущей успеваемости учащегося.</w:t>
      </w:r>
    </w:p>
    <w:p w14:paraId="1738066A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 устном обращении специалист Отдела образования / муниципального общеобразовательного учреждения, ответственный за предоставление информации, представляет Заявителю информацию о текущей успеваемости учащегося, ведение электронного дневника и электронного журнала успеваемости, в момент обращения.</w:t>
      </w:r>
    </w:p>
    <w:p w14:paraId="5B5ABEE3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 поступлении письменного заявления специалист Отдела образования / муниципального общеобразовательного учреждения готовит проект ответа и направляет на подпись руководителю Отдела образования или руководителю образовательного учреждения.</w:t>
      </w:r>
    </w:p>
    <w:p w14:paraId="4359F503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Подготовленная информация оформляется на бланке письма Отдела образования / муниципального общеобразовательного учреждения, подписывается руководителем Отдела образования / муниципального общеобразовательного учреждения, содержит регистрационный номер, дату документа, отметку об исполнителе.</w:t>
      </w:r>
    </w:p>
    <w:p w14:paraId="6D19592A" w14:textId="77777777" w:rsidR="00522248" w:rsidRDefault="00522248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007EA1BD" w14:textId="77777777" w:rsidR="00522248" w:rsidRDefault="00000000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Предоставление информации заявителю</w:t>
      </w:r>
    </w:p>
    <w:p w14:paraId="150F7E58" w14:textId="77777777" w:rsidR="00522248" w:rsidRDefault="00522248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E6EAFAB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Основанием для начала исполнения административной процедуры является поступление специалисту Отдела образования / муниципального общеобразовательного учреждения, ответственному за предоставление информации о текущей успеваемости учащегося, ведение электронного дневника и электронного журнала успеваемости, решения о предоставлении муниципальной услуги (далее - Решение). </w:t>
      </w:r>
    </w:p>
    <w:p w14:paraId="4755ECDA" w14:textId="77777777" w:rsidR="00522248" w:rsidRDefault="00000000">
      <w:pPr>
        <w:pStyle w:val="ConsPlusNormal"/>
        <w:spacing w:line="276" w:lineRule="auto"/>
        <w:ind w:left="1"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Административная процедура исполняется специалистом Отдела образования / муниципального общеобразовательного учреждения, ответственным за предоставление муниципальной услуги. </w:t>
      </w:r>
    </w:p>
    <w:p w14:paraId="466C5275" w14:textId="77777777" w:rsidR="00522248" w:rsidRDefault="00000000">
      <w:pPr>
        <w:pStyle w:val="ConsPlusNormal"/>
        <w:spacing w:line="276" w:lineRule="auto"/>
        <w:ind w:left="1"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 поступлении Решения специалист Отдела образования / муниципального общеобразовательного учреждения, ответственный за предоставление муниципальной услуги, информирует заявителя о наличии принятого решения и согласует способ получения гражданином данного Решения.</w:t>
      </w:r>
    </w:p>
    <w:p w14:paraId="44A419D6" w14:textId="77777777" w:rsidR="00522248" w:rsidRDefault="00000000">
      <w:pPr>
        <w:pStyle w:val="ConsPlusNormal"/>
        <w:spacing w:line="276" w:lineRule="auto"/>
        <w:ind w:left="1"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Информирование заявителя осуществляется по телефону и (или) посредством отправления электронного сообщения на указанный заявителем адрес электронной почты.</w:t>
      </w:r>
    </w:p>
    <w:p w14:paraId="667FFD95" w14:textId="77777777" w:rsidR="00522248" w:rsidRDefault="00000000">
      <w:pPr>
        <w:pStyle w:val="ConsPlusNormal"/>
        <w:spacing w:line="276" w:lineRule="auto"/>
        <w:ind w:left="1"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 поступлении заявления о предоставлении муниципальной услуги по электронной почте, необходимая информация направляется по почте на почтовый адрес заявителя либо на адрес электронной почты заявителя.</w:t>
      </w:r>
    </w:p>
    <w:p w14:paraId="57302AF9" w14:textId="77777777" w:rsidR="00522248" w:rsidRDefault="00000000">
      <w:pPr>
        <w:pStyle w:val="ConsPlusNormal"/>
        <w:spacing w:line="276" w:lineRule="auto"/>
        <w:ind w:left="1"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 случае личного обращения заявителя, предоставление необходимой информации  осуществляет специалист Отдела образования / муниципального общеобразовательного учреждения, ответственный за предоставление муниципальной услуги, под роспись заявителя, которая проставляется в журнале регистрации, при предъявлении им документа удостоверяющего личность, а при обращении представителя также документа, подтверждающего полномочия представителя.</w:t>
      </w:r>
    </w:p>
    <w:p w14:paraId="6DED773C" w14:textId="77777777" w:rsidR="00522248" w:rsidRDefault="00000000">
      <w:pPr>
        <w:pStyle w:val="ConsPlusNormal"/>
        <w:spacing w:line="276" w:lineRule="auto"/>
        <w:ind w:left="1"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случае невозможности информирования, специалист Отдела образования / муниципального общеобразовательного учреждения, ответственный за предоставление муниципальной услуги, направляет заявителю  Решение через организацию почтовой связи заказным письмом с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уведомлением.</w:t>
      </w:r>
    </w:p>
    <w:p w14:paraId="4A041E66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Критерием принятия решения о выдаче результата предоставления муниципальной услуги или направлении результата муниципальной услуги почтовым отправлением является выбор заявителем способа его уведомления о принятом решении, выдачи результата предоставления муниципальной услуги.  </w:t>
      </w:r>
    </w:p>
    <w:p w14:paraId="1B0F1496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Максимальный срок исполнения административной процедуры составляет  30 календарных дней со дня регистрации заявления о предоставление муниципальной услуг.</w:t>
      </w:r>
    </w:p>
    <w:p w14:paraId="2C9576B1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Результатом исполнения административной процедуры является предоставление Заявителю информации о текущей успеваемости учащегося, ведение электронного дневника и электронного журнала успеваемости лично (при личном обращении), почтовым отправлением либо по электронной почте.</w:t>
      </w:r>
    </w:p>
    <w:p w14:paraId="7CF7209D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Способом фиксации результата административной процедуры является регистрация Решения в журнале исходящей документации.</w:t>
      </w:r>
    </w:p>
    <w:p w14:paraId="2FAB2FB5" w14:textId="77777777" w:rsidR="00522248" w:rsidRDefault="00522248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551F238" w14:textId="77777777" w:rsidR="00522248" w:rsidRDefault="00522248">
      <w:pPr>
        <w:autoSpaceDE w:val="0"/>
        <w:autoSpaceDN w:val="0"/>
        <w:adjustRightInd w:val="0"/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43C6226A" w14:textId="77777777" w:rsidR="00522248" w:rsidRDefault="00000000">
      <w:pPr>
        <w:pStyle w:val="ConsPlusNormal"/>
        <w:spacing w:line="276" w:lineRule="auto"/>
        <w:ind w:right="-144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Предоставление муниципальной услуги через МФЦ</w:t>
      </w:r>
    </w:p>
    <w:p w14:paraId="23230EB5" w14:textId="77777777" w:rsidR="00522248" w:rsidRDefault="00522248">
      <w:pPr>
        <w:pStyle w:val="ConsPlusNormal"/>
        <w:spacing w:line="276" w:lineRule="auto"/>
        <w:ind w:right="-144"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12F7F333" w14:textId="77777777" w:rsidR="00522248" w:rsidRDefault="00000000">
      <w:pPr>
        <w:pStyle w:val="ConsPlusNormal"/>
        <w:numPr>
          <w:ilvl w:val="0"/>
          <w:numId w:val="2"/>
        </w:numPr>
        <w:spacing w:line="276" w:lineRule="auto"/>
        <w:ind w:left="143"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Последовательность административных процедур (действий) по предоставлению муниципальной услуги, выполняемой МФЦ:</w:t>
      </w:r>
    </w:p>
    <w:p w14:paraId="4D399CE8" w14:textId="77777777" w:rsidR="00522248" w:rsidRDefault="00000000">
      <w:pPr>
        <w:pStyle w:val="ConsPlusNormal"/>
        <w:numPr>
          <w:ilvl w:val="0"/>
          <w:numId w:val="3"/>
        </w:numPr>
        <w:tabs>
          <w:tab w:val="left" w:pos="426"/>
        </w:tabs>
        <w:spacing w:line="276" w:lineRule="auto"/>
        <w:ind w:left="0" w:right="-14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Прием МФЦ заявления и документов заявителя, необходимых для предоставления муниципальной услуги;</w:t>
      </w:r>
    </w:p>
    <w:p w14:paraId="36453EA8" w14:textId="77777777" w:rsidR="00522248" w:rsidRDefault="00000000">
      <w:pPr>
        <w:pStyle w:val="ConsPlusNormal"/>
        <w:numPr>
          <w:ilvl w:val="0"/>
          <w:numId w:val="3"/>
        </w:numPr>
        <w:tabs>
          <w:tab w:val="left" w:pos="426"/>
        </w:tabs>
        <w:spacing w:line="276" w:lineRule="auto"/>
        <w:ind w:left="0" w:right="-14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Направление МФЦ заявления и документов заявителя в Управление образования;</w:t>
      </w:r>
    </w:p>
    <w:p w14:paraId="19818CB9" w14:textId="77777777" w:rsidR="00522248" w:rsidRDefault="00000000">
      <w:pPr>
        <w:pStyle w:val="ConsPlusNormal"/>
        <w:numPr>
          <w:ilvl w:val="0"/>
          <w:numId w:val="3"/>
        </w:numPr>
        <w:tabs>
          <w:tab w:val="left" w:pos="426"/>
        </w:tabs>
        <w:spacing w:line="276" w:lineRule="auto"/>
        <w:ind w:left="0" w:right="-14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Прием и регистрация заявления и документов заявителя в Управлении образования;</w:t>
      </w:r>
    </w:p>
    <w:p w14:paraId="1A0058F2" w14:textId="77777777" w:rsidR="00522248" w:rsidRDefault="00000000">
      <w:pPr>
        <w:pStyle w:val="ConsPlusNormal"/>
        <w:numPr>
          <w:ilvl w:val="0"/>
          <w:numId w:val="3"/>
        </w:numPr>
        <w:tabs>
          <w:tab w:val="left" w:pos="426"/>
        </w:tabs>
        <w:spacing w:line="276" w:lineRule="auto"/>
        <w:ind w:left="0" w:right="-14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Подготовка и направление специалистом Управления образования ответа в МФЦ;</w:t>
      </w:r>
    </w:p>
    <w:p w14:paraId="1A60F72F" w14:textId="77777777" w:rsidR="00522248" w:rsidRDefault="00000000">
      <w:pPr>
        <w:pStyle w:val="ConsPlusNormal"/>
        <w:numPr>
          <w:ilvl w:val="0"/>
          <w:numId w:val="3"/>
        </w:numPr>
        <w:tabs>
          <w:tab w:val="left" w:pos="426"/>
        </w:tabs>
        <w:spacing w:line="276" w:lineRule="auto"/>
        <w:ind w:left="0" w:right="-14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Получение МФЦ результата предоставления муниципальной услуги из Управления образования;</w:t>
      </w:r>
    </w:p>
    <w:p w14:paraId="14F7938E" w14:textId="77777777" w:rsidR="00522248" w:rsidRDefault="00000000">
      <w:pPr>
        <w:pStyle w:val="ConsPlusNormal"/>
        <w:numPr>
          <w:ilvl w:val="0"/>
          <w:numId w:val="3"/>
        </w:numPr>
        <w:tabs>
          <w:tab w:val="left" w:pos="426"/>
        </w:tabs>
        <w:spacing w:line="276" w:lineRule="auto"/>
        <w:ind w:left="0" w:right="-144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Выдача заявителю результата предоставления муниципальной услуги.</w:t>
      </w:r>
    </w:p>
    <w:p w14:paraId="78E45B04" w14:textId="77777777" w:rsidR="00522248" w:rsidRDefault="00000000">
      <w:pPr>
        <w:pStyle w:val="ConsPlusNormal"/>
        <w:spacing w:line="276" w:lineRule="auto"/>
        <w:ind w:right="-144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</w:p>
    <w:p w14:paraId="6B849DA3" w14:textId="77777777" w:rsidR="00522248" w:rsidRDefault="00000000">
      <w:pPr>
        <w:pStyle w:val="ConsPlusNormal"/>
        <w:spacing w:line="276" w:lineRule="auto"/>
        <w:ind w:right="-144" w:firstLine="142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Прием МФЦ заявления и документов заявителя, необходимых для предоставления муниципальной услуги</w:t>
      </w:r>
    </w:p>
    <w:p w14:paraId="59A079B6" w14:textId="77777777" w:rsidR="00522248" w:rsidRDefault="00522248">
      <w:pPr>
        <w:pStyle w:val="ConsPlusNormal"/>
        <w:spacing w:line="276" w:lineRule="auto"/>
        <w:ind w:right="-144"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C6A32ED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Основанием для начала выполнения административной процедуры </w:t>
      </w:r>
      <w:r>
        <w:rPr>
          <w:rFonts w:ascii="Times New Roman" w:hAnsi="Times New Roman" w:cs="Times New Roman"/>
          <w:sz w:val="28"/>
          <w:szCs w:val="28"/>
        </w:rPr>
        <w:lastRenderedPageBreak/>
        <w:t>является поступление заявления и документов заявителя.</w:t>
      </w:r>
    </w:p>
    <w:p w14:paraId="113098F3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Должностным лицом (работником), ответственным за прием и регистрацию заявления и документов заявителя, является работник МФЦ (далее – специалист МФЦ, ответственный за прием и регистрацию заявления и документов).</w:t>
      </w:r>
    </w:p>
    <w:p w14:paraId="106856A8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Специалист МФЦ, ответственный за прием и регистрацию заявления и документов, осуществляет прием и регистрацию такого заявления и документов путем проставления прямоугольного штампа с регистрационным номером МФЦ, рядом с оттиском штампа указывается дата приема и личная подпись специалиста МФЦ, ответственного за прием и регистрацию заявления и документов, принявшего такое заявление и документы.</w:t>
      </w:r>
    </w:p>
    <w:p w14:paraId="0DD11D3D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Максимальный срок выполнения административной процедуры составляет 15 минут.</w:t>
      </w:r>
    </w:p>
    <w:p w14:paraId="2A5B5519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выполнения административной процедуры является прием и регистрация заявления и документов заявителя.</w:t>
      </w:r>
    </w:p>
    <w:p w14:paraId="0CDC72CE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 выполнения административной процедуры фиксируется в системе документооборота и делопроизводства МФЦ.</w:t>
      </w:r>
    </w:p>
    <w:p w14:paraId="002D10B2" w14:textId="77777777" w:rsidR="00522248" w:rsidRDefault="00522248">
      <w:pPr>
        <w:pStyle w:val="ConsPlusNormal"/>
        <w:tabs>
          <w:tab w:val="left" w:pos="851"/>
        </w:tabs>
        <w:spacing w:line="276" w:lineRule="auto"/>
        <w:ind w:right="-144"/>
        <w:rPr>
          <w:rFonts w:ascii="Times New Roman" w:hAnsi="Times New Roman" w:cs="Times New Roman"/>
          <w:sz w:val="28"/>
          <w:szCs w:val="28"/>
        </w:rPr>
      </w:pPr>
    </w:p>
    <w:p w14:paraId="5BE6378E" w14:textId="77777777" w:rsidR="00522248" w:rsidRDefault="00000000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Направление МФЦ заявления и документов заявителя в Отдел образования</w:t>
      </w:r>
    </w:p>
    <w:p w14:paraId="29EE39F3" w14:textId="77777777" w:rsidR="00522248" w:rsidRDefault="00522248">
      <w:pPr>
        <w:pStyle w:val="ConsPlusNormal"/>
        <w:tabs>
          <w:tab w:val="left" w:pos="851"/>
        </w:tabs>
        <w:spacing w:line="276" w:lineRule="auto"/>
        <w:ind w:right="-144" w:firstLine="540"/>
        <w:rPr>
          <w:rFonts w:ascii="Times New Roman" w:hAnsi="Times New Roman" w:cs="Times New Roman"/>
          <w:sz w:val="28"/>
          <w:szCs w:val="28"/>
        </w:rPr>
      </w:pPr>
    </w:p>
    <w:p w14:paraId="3331EEB4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993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Основанием для начала выполнения административной процедуры является регистрация заявления и документов заявителя в МФЦ.</w:t>
      </w:r>
    </w:p>
    <w:p w14:paraId="1D9F378D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993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Должностным лицом (работником), ответственным за направление заявления и документов заявителя в Управление образования, является работник МФЦ (далее – специалист МФЦ, ответственный за направление заявления и документов заявителя в Управление образования).</w:t>
      </w:r>
    </w:p>
    <w:p w14:paraId="0022CCA1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993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Специалист МФЦ, ответственный за направление заявления и документов заявителя в Управление образования, направляет заявление и документы заявителя в Управление образования не позднее 1 (одного) рабочего дня с момента их регистрации.</w:t>
      </w:r>
    </w:p>
    <w:p w14:paraId="5210FD00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993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выполнения административной процедуры является направление заявления и документов заявителя в Управление образования.</w:t>
      </w:r>
    </w:p>
    <w:p w14:paraId="70C6D1E6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993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 выполнения административной процедуры фиксируется в системе документооборота и делопроизводства МФЦ.</w:t>
      </w:r>
    </w:p>
    <w:p w14:paraId="166F582C" w14:textId="77777777" w:rsidR="00522248" w:rsidRDefault="00522248">
      <w:pPr>
        <w:pStyle w:val="ConsPlusNormal"/>
        <w:tabs>
          <w:tab w:val="left" w:pos="851"/>
        </w:tabs>
        <w:spacing w:line="276" w:lineRule="auto"/>
        <w:ind w:right="-144" w:firstLine="540"/>
        <w:jc w:val="center"/>
        <w:rPr>
          <w:rFonts w:ascii="Times New Roman" w:hAnsi="Times New Roman" w:cs="Times New Roman"/>
          <w:sz w:val="28"/>
          <w:szCs w:val="28"/>
        </w:rPr>
      </w:pPr>
    </w:p>
    <w:p w14:paraId="48964DF3" w14:textId="77777777" w:rsidR="00522248" w:rsidRDefault="00000000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Прием и регистрация заявления и документов заявителя в Отделе образования</w:t>
      </w:r>
    </w:p>
    <w:p w14:paraId="4939456F" w14:textId="77777777" w:rsidR="00522248" w:rsidRDefault="00522248">
      <w:pPr>
        <w:pStyle w:val="ConsPlusNormal"/>
        <w:tabs>
          <w:tab w:val="left" w:pos="851"/>
        </w:tabs>
        <w:spacing w:line="276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</w:p>
    <w:p w14:paraId="35298B37" w14:textId="66D2F525" w:rsidR="00522248" w:rsidRDefault="00000000">
      <w:pPr>
        <w:pStyle w:val="ConsPlusNormal"/>
        <w:numPr>
          <w:ilvl w:val="0"/>
          <w:numId w:val="2"/>
        </w:numPr>
        <w:tabs>
          <w:tab w:val="left" w:pos="851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Прием и регистрация заявления в Отделе образования осуществляется в порядке, предусмотренном п.п. </w:t>
      </w:r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 xml:space="preserve"> REF _Ref62564909 \r \h  \* MERGEFORMAT </w:instrTex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 w:rsidR="001A449E">
        <w:rPr>
          <w:rFonts w:ascii="Times New Roman" w:hAnsi="Times New Roman" w:cs="Times New Roman"/>
          <w:sz w:val="28"/>
          <w:szCs w:val="28"/>
        </w:rPr>
        <w:t>39</w:t>
      </w:r>
      <w:r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fldChar w:fldCharType="begin"/>
      </w:r>
      <w:r>
        <w:rPr>
          <w:rFonts w:ascii="Times New Roman" w:hAnsi="Times New Roman" w:cs="Times New Roman"/>
          <w:sz w:val="28"/>
          <w:szCs w:val="28"/>
        </w:rPr>
        <w:instrText xml:space="preserve"> REF _Ref62564933 \r \h  \* MERGEFORMAT </w:instrTex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fldChar w:fldCharType="separate"/>
      </w:r>
      <w:r w:rsidR="001A449E">
        <w:rPr>
          <w:rFonts w:ascii="Times New Roman" w:hAnsi="Times New Roman" w:cs="Times New Roman"/>
          <w:sz w:val="28"/>
          <w:szCs w:val="28"/>
        </w:rPr>
        <w:t>43</w:t>
      </w:r>
      <w:r>
        <w:rPr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sz w:val="28"/>
          <w:szCs w:val="28"/>
        </w:rPr>
        <w:t xml:space="preserve"> Административного регламента.</w:t>
      </w:r>
    </w:p>
    <w:p w14:paraId="15CE994C" w14:textId="77777777" w:rsidR="00522248" w:rsidRDefault="00522248">
      <w:pPr>
        <w:pStyle w:val="ConsPlusNormal"/>
        <w:tabs>
          <w:tab w:val="left" w:pos="851"/>
        </w:tabs>
        <w:spacing w:line="276" w:lineRule="auto"/>
        <w:ind w:left="710" w:right="-144"/>
        <w:jc w:val="both"/>
        <w:rPr>
          <w:rFonts w:ascii="Times New Roman" w:hAnsi="Times New Roman" w:cs="Times New Roman"/>
          <w:sz w:val="28"/>
          <w:szCs w:val="28"/>
        </w:rPr>
      </w:pPr>
    </w:p>
    <w:p w14:paraId="31DBA3B2" w14:textId="77777777" w:rsidR="00522248" w:rsidRDefault="00000000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Подготовка и направление специалистом Управления образования ответа в МФЦ</w:t>
      </w:r>
    </w:p>
    <w:p w14:paraId="5223A826" w14:textId="77777777" w:rsidR="00522248" w:rsidRDefault="00522248">
      <w:pPr>
        <w:pStyle w:val="ConsPlusNormal"/>
        <w:tabs>
          <w:tab w:val="left" w:pos="851"/>
        </w:tabs>
        <w:spacing w:line="276" w:lineRule="auto"/>
        <w:ind w:right="-144"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CF69465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Основанием для начала административной процедуры является подписание результата предоставления муниципальной услуги (в том числе решения об отказе в предоставлении муниципальной услуги).</w:t>
      </w:r>
    </w:p>
    <w:p w14:paraId="5AA7B152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Должностным лицом (работником), ответственным за подготовку и направление ответа в МФЦ является работник Управления образования (далее – специалист, ответственный за подготовку и направление ответа в МФЦ).</w:t>
      </w:r>
    </w:p>
    <w:p w14:paraId="6E4A6D54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Специалист, ответственный за подготовку и направление ответа в МФЦ, направляет в адрес МФЦ результат предоставления муниципальной услуги (в том числе решения об отказе в предоставлении муниципальной услуги) для выдачи его заявителю. </w:t>
      </w:r>
    </w:p>
    <w:p w14:paraId="385127DA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Максимальный срок выполнения действия составляет 1 (один) рабочий день.</w:t>
      </w:r>
    </w:p>
    <w:p w14:paraId="1C72A53F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Результатом административной процедуры является направление в МФЦ результата предоставления муниципальной услуги (в том числе решения об отказе в предоставлении муниципальной услуги) для выдачи его заявителю. </w:t>
      </w:r>
    </w:p>
    <w:p w14:paraId="753A2D90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Сведения о выполнении административной процедуры фиксируются в журнале исходящих документов.</w:t>
      </w:r>
    </w:p>
    <w:p w14:paraId="53F2D8AF" w14:textId="77777777" w:rsidR="00522248" w:rsidRDefault="00522248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sz w:val="28"/>
          <w:szCs w:val="28"/>
        </w:rPr>
      </w:pPr>
    </w:p>
    <w:p w14:paraId="266F96A8" w14:textId="77777777" w:rsidR="00522248" w:rsidRDefault="00000000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Получение МФЦ результата предоставления муниципальной услуги</w:t>
      </w:r>
    </w:p>
    <w:p w14:paraId="21F35FC8" w14:textId="77777777" w:rsidR="00522248" w:rsidRDefault="00000000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из Управления образования</w:t>
      </w:r>
    </w:p>
    <w:p w14:paraId="10AE50B4" w14:textId="77777777" w:rsidR="00522248" w:rsidRDefault="00522248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A5AC317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Основанием для начала выполнения административной процедуры является поступление результата предоставления муниципальной услуги (в том числе решения об отказе в предоставлении муниципальной услуги) в МФЦ.</w:t>
      </w:r>
    </w:p>
    <w:p w14:paraId="56FAF796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Должностным лицом (работником), ответственным за получение результата предоставления муниципальной услуги из Управления, является работник МФЦ (далее – специалист МФЦ, ответственный за получение результата предоставления муниципальной услуги из Управления).</w:t>
      </w:r>
    </w:p>
    <w:p w14:paraId="74F9121A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Специалист МФЦ, ответственный за получение результата предоставления муниципальной услуги из Управления образования, </w:t>
      </w:r>
      <w:r>
        <w:rPr>
          <w:rFonts w:ascii="Times New Roman" w:hAnsi="Times New Roman" w:cs="Times New Roman"/>
          <w:sz w:val="28"/>
          <w:szCs w:val="28"/>
        </w:rPr>
        <w:lastRenderedPageBreak/>
        <w:t>регистрирует получение результата предоставления муниципальной услуги заявителю в системе документооборота и делопроизводства МФЦ.</w:t>
      </w:r>
    </w:p>
    <w:p w14:paraId="12385CC5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Специалист МФЦ, ответственный за получение результата предоставления муниципальной услуги из  Отдела образования, заверяет подписью и печатью МФЦ с изображением Государственного герба Российской Федерации полученные документы.</w:t>
      </w:r>
    </w:p>
    <w:p w14:paraId="174BA5A5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 административной процедуры составляет один рабочий день.</w:t>
      </w:r>
    </w:p>
    <w:p w14:paraId="4C1E67A2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  <w:tab w:val="left" w:pos="1134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выполнения административной процедуры является регистрация получения результата муниципальной услуги из Отдела образования.</w:t>
      </w:r>
    </w:p>
    <w:p w14:paraId="457A90A3" w14:textId="77777777" w:rsidR="00522248" w:rsidRDefault="00000000">
      <w:pPr>
        <w:pStyle w:val="ConsPlusNormal"/>
        <w:numPr>
          <w:ilvl w:val="0"/>
          <w:numId w:val="2"/>
        </w:numPr>
        <w:tabs>
          <w:tab w:val="left" w:pos="851"/>
        </w:tabs>
        <w:spacing w:line="276" w:lineRule="auto"/>
        <w:ind w:left="143"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 выполнения административной процедуры фиксируется в системе документооборота и делопроизводства МФЦ.</w:t>
      </w:r>
    </w:p>
    <w:p w14:paraId="0A0B8E71" w14:textId="77777777" w:rsidR="00522248" w:rsidRDefault="00522248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86434A1" w14:textId="77777777" w:rsidR="00522248" w:rsidRDefault="00000000">
      <w:pPr>
        <w:pStyle w:val="ConsPlusNormal"/>
        <w:tabs>
          <w:tab w:val="left" w:pos="851"/>
        </w:tabs>
        <w:spacing w:line="276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  <w:u w:val="double"/>
        </w:rPr>
      </w:pPr>
      <w:r>
        <w:rPr>
          <w:rFonts w:ascii="Times New Roman" w:hAnsi="Times New Roman" w:cs="Times New Roman"/>
          <w:b/>
          <w:sz w:val="28"/>
          <w:szCs w:val="28"/>
        </w:rPr>
        <w:t>Выдача заявителю результата предоставления муниципальной услуги</w:t>
      </w:r>
    </w:p>
    <w:p w14:paraId="3743EB71" w14:textId="77777777" w:rsidR="00522248" w:rsidRDefault="00522248">
      <w:pPr>
        <w:pStyle w:val="ConsPlusNormal"/>
        <w:tabs>
          <w:tab w:val="left" w:pos="851"/>
        </w:tabs>
        <w:spacing w:line="276" w:lineRule="auto"/>
        <w:ind w:right="-144" w:firstLine="540"/>
        <w:jc w:val="both"/>
        <w:rPr>
          <w:rFonts w:ascii="Times New Roman" w:hAnsi="Times New Roman" w:cs="Times New Roman"/>
          <w:sz w:val="28"/>
          <w:szCs w:val="28"/>
          <w:u w:val="double"/>
        </w:rPr>
      </w:pPr>
    </w:p>
    <w:p w14:paraId="43AC17B5" w14:textId="77777777" w:rsidR="00522248" w:rsidRDefault="00000000">
      <w:pPr>
        <w:pStyle w:val="ac"/>
        <w:numPr>
          <w:ilvl w:val="0"/>
          <w:numId w:val="2"/>
        </w:numPr>
        <w:tabs>
          <w:tab w:val="left" w:pos="1134"/>
        </w:tabs>
        <w:spacing w:line="276" w:lineRule="auto"/>
        <w:ind w:left="143" w:right="-144"/>
        <w:jc w:val="both"/>
        <w:rPr>
          <w:sz w:val="28"/>
          <w:szCs w:val="28"/>
        </w:rPr>
      </w:pPr>
      <w:r>
        <w:rPr>
          <w:sz w:val="28"/>
          <w:szCs w:val="28"/>
        </w:rPr>
        <w:t>Основанием для начала выполнения административной процедуры является обращение заявителя за результатом предоставления муниципальной услуги в МФЦ.</w:t>
      </w:r>
    </w:p>
    <w:p w14:paraId="3C16436F" w14:textId="77777777" w:rsidR="00522248" w:rsidRDefault="00000000">
      <w:pPr>
        <w:pStyle w:val="ac"/>
        <w:numPr>
          <w:ilvl w:val="0"/>
          <w:numId w:val="2"/>
        </w:numPr>
        <w:tabs>
          <w:tab w:val="left" w:pos="1134"/>
        </w:tabs>
        <w:spacing w:line="276" w:lineRule="auto"/>
        <w:ind w:left="143" w:right="-144"/>
        <w:jc w:val="both"/>
        <w:rPr>
          <w:sz w:val="28"/>
          <w:szCs w:val="28"/>
        </w:rPr>
      </w:pPr>
      <w:r>
        <w:rPr>
          <w:sz w:val="28"/>
          <w:szCs w:val="28"/>
        </w:rPr>
        <w:t>Должностным лицом (работником), ответственным за выдачу заявителю результата предоставления муниципальной услуги, является работник МФЦ (далее – специалист, ответственный за выдачу заявителю результата предоставления муниципальной услуги).</w:t>
      </w:r>
    </w:p>
    <w:p w14:paraId="3D25DA82" w14:textId="77777777" w:rsidR="00522248" w:rsidRDefault="00000000">
      <w:pPr>
        <w:pStyle w:val="ac"/>
        <w:numPr>
          <w:ilvl w:val="0"/>
          <w:numId w:val="2"/>
        </w:numPr>
        <w:tabs>
          <w:tab w:val="left" w:pos="1134"/>
        </w:tabs>
        <w:spacing w:line="276" w:lineRule="auto"/>
        <w:ind w:left="143" w:right="-144"/>
        <w:jc w:val="both"/>
        <w:rPr>
          <w:sz w:val="28"/>
          <w:szCs w:val="28"/>
        </w:rPr>
      </w:pPr>
      <w:r>
        <w:rPr>
          <w:sz w:val="28"/>
          <w:szCs w:val="28"/>
        </w:rPr>
        <w:t>Специалист, ответственный за выдачу заявителю результата предоставления муниципальной услуги:</w:t>
      </w:r>
    </w:p>
    <w:p w14:paraId="703C7741" w14:textId="77777777" w:rsidR="00522248" w:rsidRDefault="00000000">
      <w:pPr>
        <w:pStyle w:val="ac"/>
        <w:tabs>
          <w:tab w:val="left" w:pos="1134"/>
        </w:tabs>
        <w:spacing w:line="276" w:lineRule="auto"/>
        <w:ind w:left="0" w:right="-144"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Проверяет документы, удостоверяющие личность заявителя (представителя заявителя), получающего результат предоставления муниципальной услуги;</w:t>
      </w:r>
    </w:p>
    <w:p w14:paraId="5AB7E422" w14:textId="77777777" w:rsidR="00522248" w:rsidRDefault="00000000">
      <w:pPr>
        <w:pStyle w:val="ac"/>
        <w:tabs>
          <w:tab w:val="left" w:pos="1134"/>
        </w:tabs>
        <w:spacing w:line="276" w:lineRule="auto"/>
        <w:ind w:left="0" w:right="-144" w:firstLine="709"/>
        <w:jc w:val="both"/>
        <w:rPr>
          <w:sz w:val="28"/>
          <w:szCs w:val="28"/>
        </w:rPr>
      </w:pPr>
      <w:r>
        <w:rPr>
          <w:sz w:val="28"/>
          <w:szCs w:val="28"/>
        </w:rPr>
        <w:t>2) Обеспечивает выдачу заявителю (представителю заявителя) результата предоставления муниципальной услуги под расписку.</w:t>
      </w:r>
    </w:p>
    <w:p w14:paraId="5BB7DF5D" w14:textId="77777777" w:rsidR="00522248" w:rsidRDefault="00000000">
      <w:pPr>
        <w:pStyle w:val="ac"/>
        <w:numPr>
          <w:ilvl w:val="0"/>
          <w:numId w:val="2"/>
        </w:numPr>
        <w:tabs>
          <w:tab w:val="left" w:pos="1134"/>
        </w:tabs>
        <w:spacing w:line="276" w:lineRule="auto"/>
        <w:ind w:left="143" w:right="-144"/>
        <w:jc w:val="both"/>
        <w:rPr>
          <w:sz w:val="28"/>
          <w:szCs w:val="28"/>
        </w:rPr>
      </w:pPr>
      <w:r>
        <w:rPr>
          <w:sz w:val="28"/>
          <w:szCs w:val="28"/>
        </w:rPr>
        <w:t>Максимальный срок выполнения действия составляет 15 минут.</w:t>
      </w:r>
    </w:p>
    <w:p w14:paraId="3800EC05" w14:textId="77777777" w:rsidR="00522248" w:rsidRDefault="00000000">
      <w:pPr>
        <w:pStyle w:val="ac"/>
        <w:numPr>
          <w:ilvl w:val="0"/>
          <w:numId w:val="2"/>
        </w:numPr>
        <w:tabs>
          <w:tab w:val="left" w:pos="1134"/>
        </w:tabs>
        <w:spacing w:line="276" w:lineRule="auto"/>
        <w:ind w:left="143" w:right="-14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Результатом административной процедуры является выдача заявителю результата предоставления муниципальной услуги. </w:t>
      </w:r>
    </w:p>
    <w:p w14:paraId="166B519D" w14:textId="77777777" w:rsidR="00522248" w:rsidRDefault="00000000">
      <w:pPr>
        <w:pStyle w:val="ac"/>
        <w:numPr>
          <w:ilvl w:val="0"/>
          <w:numId w:val="2"/>
        </w:numPr>
        <w:tabs>
          <w:tab w:val="left" w:pos="1134"/>
        </w:tabs>
        <w:spacing w:line="276" w:lineRule="auto"/>
        <w:ind w:left="143" w:right="-144"/>
        <w:jc w:val="both"/>
        <w:rPr>
          <w:sz w:val="28"/>
          <w:szCs w:val="28"/>
        </w:rPr>
      </w:pPr>
      <w:r>
        <w:rPr>
          <w:sz w:val="28"/>
          <w:szCs w:val="28"/>
        </w:rPr>
        <w:t>Результат выполнения административной процедуры фиксируется в системе документооборота и делопроизводства МФЦ.</w:t>
      </w:r>
    </w:p>
    <w:p w14:paraId="2E26A6B0" w14:textId="77777777" w:rsidR="00522248" w:rsidRDefault="00522248">
      <w:pPr>
        <w:autoSpaceDE w:val="0"/>
        <w:autoSpaceDN w:val="0"/>
        <w:adjustRightInd w:val="0"/>
        <w:spacing w:line="276" w:lineRule="auto"/>
        <w:ind w:right="-144"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1BD57FB0" w14:textId="77777777" w:rsidR="00522248" w:rsidRDefault="00000000">
      <w:pPr>
        <w:autoSpaceDE w:val="0"/>
        <w:autoSpaceDN w:val="0"/>
        <w:adjustRightInd w:val="0"/>
        <w:spacing w:line="276" w:lineRule="auto"/>
        <w:ind w:right="-144"/>
        <w:jc w:val="center"/>
        <w:rPr>
          <w:sz w:val="28"/>
          <w:szCs w:val="28"/>
        </w:rPr>
      </w:pPr>
      <w:r>
        <w:rPr>
          <w:rFonts w:eastAsia="Times New Roman"/>
          <w:b/>
          <w:sz w:val="28"/>
          <w:szCs w:val="28"/>
          <w:lang w:eastAsia="ru-RU"/>
        </w:rPr>
        <w:t xml:space="preserve">Исправление допущенных опечаток и ошибок в выданных в результате предоставления </w:t>
      </w:r>
      <w:r>
        <w:rPr>
          <w:b/>
          <w:sz w:val="28"/>
          <w:szCs w:val="28"/>
        </w:rPr>
        <w:t xml:space="preserve">муниципальной </w:t>
      </w:r>
      <w:r>
        <w:rPr>
          <w:rFonts w:eastAsia="Times New Roman"/>
          <w:b/>
          <w:sz w:val="28"/>
          <w:szCs w:val="28"/>
          <w:lang w:eastAsia="ru-RU"/>
        </w:rPr>
        <w:t>услуги документах</w:t>
      </w:r>
    </w:p>
    <w:p w14:paraId="68903CEE" w14:textId="77777777" w:rsidR="00522248" w:rsidRDefault="00522248">
      <w:pPr>
        <w:autoSpaceDE w:val="0"/>
        <w:autoSpaceDN w:val="0"/>
        <w:adjustRightInd w:val="0"/>
        <w:spacing w:line="276" w:lineRule="auto"/>
        <w:ind w:right="-144"/>
        <w:jc w:val="center"/>
        <w:rPr>
          <w:sz w:val="28"/>
          <w:szCs w:val="28"/>
        </w:rPr>
      </w:pPr>
    </w:p>
    <w:p w14:paraId="007E66EF" w14:textId="77777777" w:rsidR="00522248" w:rsidRDefault="00000000">
      <w:pPr>
        <w:pStyle w:val="aa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случае выявления заявителем опечаток, ошибок в полученном заявителем документе, являющемся результатом предоставления муниципальной услуги, заявитель вправе обратиться в Отдел</w:t>
      </w:r>
      <w:r>
        <w:rPr>
          <w:color w:val="000000" w:themeColor="text1"/>
          <w:sz w:val="28"/>
          <w:szCs w:val="28"/>
        </w:rPr>
        <w:t xml:space="preserve"> образования / муниципальное общеобразовательное учреждение</w:t>
      </w:r>
      <w:r>
        <w:rPr>
          <w:sz w:val="28"/>
          <w:szCs w:val="28"/>
        </w:rPr>
        <w:t xml:space="preserve"> с заявлением об исправлении допущенных опечаток и ошибок в выданных в результате предоставления муниципальной услуги документах.</w:t>
      </w:r>
    </w:p>
    <w:p w14:paraId="0C3F8497" w14:textId="77777777" w:rsidR="00522248" w:rsidRDefault="00000000">
      <w:pPr>
        <w:pStyle w:val="aa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r>
        <w:rPr>
          <w:sz w:val="28"/>
          <w:szCs w:val="28"/>
        </w:rPr>
        <w:t>Основанием для начала процедуры по исправлению опечаток и (или) ошибок, допущенных в документах, выданных в результате предоставления муниципальной услуги, является поступление в Отдел</w:t>
      </w:r>
      <w:r>
        <w:rPr>
          <w:color w:val="000000" w:themeColor="text1"/>
          <w:sz w:val="28"/>
          <w:szCs w:val="28"/>
        </w:rPr>
        <w:t xml:space="preserve"> образования / муниципальное общеобразовательное учреждение</w:t>
      </w:r>
      <w:r>
        <w:rPr>
          <w:sz w:val="28"/>
          <w:szCs w:val="28"/>
        </w:rPr>
        <w:t xml:space="preserve"> заявления об исправлении опечаток и (или) ошибок в документах, выданных в результате предоставления муниципальной услуги.</w:t>
      </w:r>
    </w:p>
    <w:p w14:paraId="7BCE5D4F" w14:textId="77777777" w:rsidR="00522248" w:rsidRDefault="00000000">
      <w:pPr>
        <w:pStyle w:val="aa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r>
        <w:rPr>
          <w:sz w:val="28"/>
          <w:szCs w:val="28"/>
        </w:rPr>
        <w:t>Заявление об исправлении опечаток и (или) ошибок с указанием способа информирования о результатах его рассмотрения и документы, в которых содержатся опечатки и (или) ошибки, представляются следующими способами:</w:t>
      </w:r>
    </w:p>
    <w:p w14:paraId="36DE9DD8" w14:textId="77777777" w:rsidR="00522248" w:rsidRDefault="00000000">
      <w:pPr>
        <w:pStyle w:val="aa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лично (заявителем представляются оригиналы документов с опечатками и (или) ошибками, специалистом Отдела</w:t>
      </w:r>
      <w:r>
        <w:rPr>
          <w:color w:val="000000" w:themeColor="text1"/>
          <w:sz w:val="28"/>
          <w:szCs w:val="28"/>
        </w:rPr>
        <w:t xml:space="preserve"> образования / муниципального общеобразовательного учреждения</w:t>
      </w:r>
      <w:r>
        <w:rPr>
          <w:sz w:val="28"/>
          <w:szCs w:val="28"/>
        </w:rPr>
        <w:t xml:space="preserve"> делаются копии этих документов);</w:t>
      </w:r>
    </w:p>
    <w:p w14:paraId="155A2630" w14:textId="77777777" w:rsidR="00522248" w:rsidRDefault="00000000">
      <w:pPr>
        <w:pStyle w:val="aa"/>
        <w:shd w:val="clear" w:color="auto" w:fill="FFFFFF"/>
        <w:spacing w:before="0" w:beforeAutospacing="0" w:after="0" w:afterAutospacing="0" w:line="276" w:lineRule="auto"/>
        <w:ind w:right="-142" w:firstLine="709"/>
        <w:jc w:val="both"/>
        <w:rPr>
          <w:sz w:val="28"/>
          <w:szCs w:val="28"/>
        </w:rPr>
      </w:pPr>
      <w:r>
        <w:rPr>
          <w:sz w:val="28"/>
          <w:szCs w:val="28"/>
        </w:rPr>
        <w:t>2) через организацию почтовой связи (заявителем направляются копии документов с опечатками и (или) ошибками);</w:t>
      </w:r>
    </w:p>
    <w:p w14:paraId="3E77B430" w14:textId="77777777" w:rsidR="00522248" w:rsidRDefault="00000000">
      <w:pPr>
        <w:pStyle w:val="aa"/>
        <w:shd w:val="clear" w:color="auto" w:fill="FFFFFF"/>
        <w:spacing w:before="0" w:beforeAutospacing="0" w:after="0" w:afterAutospacing="0" w:line="276" w:lineRule="auto"/>
        <w:ind w:right="-142" w:firstLine="709"/>
        <w:jc w:val="both"/>
        <w:rPr>
          <w:sz w:val="28"/>
          <w:szCs w:val="28"/>
        </w:rPr>
      </w:pPr>
      <w:r>
        <w:rPr>
          <w:sz w:val="28"/>
          <w:szCs w:val="28"/>
        </w:rPr>
        <w:t>3) посредством электронной почты (заявителем направляются копии документов с опечатками и (или) ошибками).</w:t>
      </w:r>
    </w:p>
    <w:p w14:paraId="11486A7C" w14:textId="77777777" w:rsidR="00522248" w:rsidRDefault="00000000">
      <w:pPr>
        <w:pStyle w:val="aa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ind w:left="0" w:right="-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Заявление об исправлении опечаток и (или) ошибок может быть подано через МФЦ. </w:t>
      </w:r>
    </w:p>
    <w:p w14:paraId="2229D0BE" w14:textId="77777777" w:rsidR="00522248" w:rsidRDefault="00000000">
      <w:pPr>
        <w:pStyle w:val="aa"/>
        <w:shd w:val="clear" w:color="auto" w:fill="FFFFFF"/>
        <w:spacing w:before="0" w:beforeAutospacing="0" w:after="0" w:afterAutospacing="0" w:line="276" w:lineRule="auto"/>
        <w:ind w:right="-142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Сотрудник МФЦ направляет заявление об исправлении опечаток и (или) ошибок в Управление образования в порядке и сроки, установленные соглашением о взаимодействии, но не позднее следующего рабочего дня после принятия такого заявления.</w:t>
      </w:r>
    </w:p>
    <w:p w14:paraId="3939DD9E" w14:textId="77777777" w:rsidR="00522248" w:rsidRDefault="00000000">
      <w:pPr>
        <w:pStyle w:val="aa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результатам рассмотрения заявления об исправлении опечаток и (или) ошибок специалист </w:t>
      </w:r>
      <w:r>
        <w:rPr>
          <w:color w:val="000000" w:themeColor="text1"/>
          <w:sz w:val="28"/>
          <w:szCs w:val="28"/>
        </w:rPr>
        <w:t>Управления образования / муниципального общеобразовательного учреждения</w:t>
      </w:r>
      <w:r>
        <w:rPr>
          <w:sz w:val="28"/>
          <w:szCs w:val="28"/>
        </w:rPr>
        <w:t xml:space="preserve"> в течение 3 рабочих дней:</w:t>
      </w:r>
    </w:p>
    <w:p w14:paraId="7BF7D302" w14:textId="77777777" w:rsidR="00522248" w:rsidRDefault="00000000">
      <w:pPr>
        <w:pStyle w:val="aa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принимает решение об исправлении опечаток и (или) ошибок, допущенных </w:t>
      </w:r>
      <w:r>
        <w:rPr>
          <w:sz w:val="28"/>
          <w:szCs w:val="28"/>
        </w:rPr>
        <w:br/>
        <w:t xml:space="preserve">в документах, выданных в результате предоставления муниципальной услуги, </w:t>
      </w:r>
      <w:r>
        <w:rPr>
          <w:sz w:val="28"/>
          <w:szCs w:val="28"/>
        </w:rPr>
        <w:br/>
        <w:t xml:space="preserve">и уведомляет заявителя о принятом решении способом, указанным в заявлении </w:t>
      </w:r>
      <w:r>
        <w:rPr>
          <w:sz w:val="28"/>
          <w:szCs w:val="28"/>
        </w:rPr>
        <w:lastRenderedPageBreak/>
        <w:t>об исправлении опечаток и (или) ошибок (с указанием срока исправления допущенных опечаток и (или) ошибок);</w:t>
      </w:r>
    </w:p>
    <w:p w14:paraId="6D66E10B" w14:textId="77777777" w:rsidR="00522248" w:rsidRDefault="00000000">
      <w:pPr>
        <w:pStyle w:val="aa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принимает решение об отсутствии необходимости исправления опечаток </w:t>
      </w:r>
      <w:r>
        <w:rPr>
          <w:sz w:val="28"/>
          <w:szCs w:val="28"/>
        </w:rPr>
        <w:br/>
        <w:t>и (или) ошибок, допущенных в документах, выданных в результате предоставления муниципальной услуги, и готовит мотивированный отказ в исправлении опечаток и (или) ошибок, допущенных в документах, выданных в результате предоставления муниципальной услуги.</w:t>
      </w:r>
    </w:p>
    <w:p w14:paraId="1ED463CD" w14:textId="77777777" w:rsidR="00522248" w:rsidRDefault="00000000">
      <w:pPr>
        <w:pStyle w:val="aa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Исправление опечаток и (или) ошибок, допущенных в документах, выданных </w:t>
      </w:r>
      <w:r>
        <w:rPr>
          <w:sz w:val="28"/>
          <w:szCs w:val="28"/>
        </w:rPr>
        <w:br/>
        <w:t xml:space="preserve">в результате предоставления муниципальной услуги, осуществляется специалистом </w:t>
      </w:r>
      <w:r>
        <w:rPr>
          <w:color w:val="000000" w:themeColor="text1"/>
          <w:sz w:val="28"/>
          <w:szCs w:val="28"/>
        </w:rPr>
        <w:t>Управления образования / муниципального общеобразовательного учреждения</w:t>
      </w:r>
      <w:r>
        <w:rPr>
          <w:sz w:val="28"/>
          <w:szCs w:val="28"/>
        </w:rPr>
        <w:t xml:space="preserve"> в течение 5 рабочих дней.</w:t>
      </w:r>
    </w:p>
    <w:p w14:paraId="55056C3D" w14:textId="77777777" w:rsidR="00522248" w:rsidRDefault="00000000">
      <w:pPr>
        <w:pStyle w:val="aa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r>
        <w:rPr>
          <w:sz w:val="28"/>
          <w:szCs w:val="28"/>
        </w:rPr>
        <w:t>При исправлении опечаток и (или) ошибок, допущенных в документах, выданных в результате предоставления муниципальной услуги, не допускается:</w:t>
      </w:r>
    </w:p>
    <w:p w14:paraId="4C1645EA" w14:textId="77777777" w:rsidR="00522248" w:rsidRDefault="00000000">
      <w:pPr>
        <w:pStyle w:val="aa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изменение содержания документов, являющихся результатом предоставления муниципальной услуги;</w:t>
      </w:r>
    </w:p>
    <w:p w14:paraId="0D84EF1D" w14:textId="77777777" w:rsidR="00522248" w:rsidRDefault="00000000">
      <w:pPr>
        <w:pStyle w:val="aa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>
        <w:rPr>
          <w:sz w:val="28"/>
          <w:szCs w:val="28"/>
        </w:rPr>
        <w:t>2) внесение новой информации, сведений из вновь полученных документов, которые не были представлены при подаче заявления о предоставлении муниципальной услуги.</w:t>
      </w:r>
    </w:p>
    <w:p w14:paraId="3FD5DB7D" w14:textId="77777777" w:rsidR="00522248" w:rsidRDefault="00000000">
      <w:pPr>
        <w:pStyle w:val="aa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Критерием принятия решения об исправлении опечаток и (или) ошибок является наличие опечаток и (или) ошибок, допущенных в документах, являющихся результатом предоставления муниципальной услуги. </w:t>
      </w:r>
    </w:p>
    <w:p w14:paraId="0A522DD8" w14:textId="77777777" w:rsidR="00522248" w:rsidRDefault="00000000">
      <w:pPr>
        <w:pStyle w:val="aa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r>
        <w:rPr>
          <w:sz w:val="28"/>
          <w:szCs w:val="28"/>
        </w:rPr>
        <w:t>Максимальный срок исполнения административной процедуры составляет не более 5 рабочих дней со дня поступления в Отдел</w:t>
      </w:r>
      <w:r>
        <w:rPr>
          <w:color w:val="000000" w:themeColor="text1"/>
          <w:sz w:val="28"/>
          <w:szCs w:val="28"/>
        </w:rPr>
        <w:t xml:space="preserve"> образования / муниципальное общеобразовательное учреждение</w:t>
      </w:r>
      <w:r>
        <w:rPr>
          <w:sz w:val="28"/>
          <w:szCs w:val="28"/>
        </w:rPr>
        <w:t xml:space="preserve"> заявления об исправлении опечаток и (или) ошибок.</w:t>
      </w:r>
    </w:p>
    <w:p w14:paraId="0DB56C5F" w14:textId="77777777" w:rsidR="00522248" w:rsidRDefault="00000000">
      <w:pPr>
        <w:pStyle w:val="aa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Результатом процедуры является:</w:t>
      </w:r>
    </w:p>
    <w:p w14:paraId="040B3522" w14:textId="77777777" w:rsidR="00522248" w:rsidRDefault="00000000">
      <w:pPr>
        <w:pStyle w:val="aa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исправленные документы, являющиеся результатом предоставления муниципальной услуги;</w:t>
      </w:r>
    </w:p>
    <w:p w14:paraId="3D020ACE" w14:textId="77777777" w:rsidR="00522248" w:rsidRDefault="00000000">
      <w:pPr>
        <w:pStyle w:val="aa"/>
        <w:shd w:val="clear" w:color="auto" w:fill="FFFFFF"/>
        <w:spacing w:before="0" w:beforeAutospacing="0" w:after="0" w:afterAutospacing="0" w:line="276" w:lineRule="auto"/>
        <w:ind w:right="-144" w:firstLine="709"/>
        <w:jc w:val="both"/>
        <w:rPr>
          <w:sz w:val="28"/>
          <w:szCs w:val="28"/>
        </w:rPr>
      </w:pPr>
      <w:r>
        <w:rPr>
          <w:sz w:val="28"/>
          <w:szCs w:val="28"/>
        </w:rPr>
        <w:t>2) мотивированный отказ в исправлении опечаток и (или) ошибок, допущенных в документах, выданных в результате предоставления муниципальной услуги.</w:t>
      </w:r>
    </w:p>
    <w:p w14:paraId="1265562F" w14:textId="77777777" w:rsidR="00522248" w:rsidRDefault="00000000">
      <w:pPr>
        <w:pStyle w:val="aa"/>
        <w:numPr>
          <w:ilvl w:val="0"/>
          <w:numId w:val="2"/>
        </w:numPr>
        <w:shd w:val="clear" w:color="auto" w:fill="FFFFFF"/>
        <w:spacing w:before="0" w:beforeAutospacing="0" w:after="0" w:afterAutospacing="0" w:line="276" w:lineRule="auto"/>
        <w:ind w:right="-144"/>
        <w:jc w:val="both"/>
        <w:rPr>
          <w:color w:val="828282"/>
          <w:sz w:val="28"/>
          <w:szCs w:val="28"/>
        </w:rPr>
      </w:pPr>
      <w:r>
        <w:rPr>
          <w:sz w:val="28"/>
          <w:szCs w:val="28"/>
        </w:rPr>
        <w:t>Способом фиксации результата процедуры является регистрация исправленного документа или принятого решения в журнале исходящей документации.</w:t>
      </w:r>
    </w:p>
    <w:p w14:paraId="54A7F847" w14:textId="77777777" w:rsidR="00522248" w:rsidRDefault="00522248">
      <w:pPr>
        <w:pStyle w:val="ConsPlusNormal"/>
        <w:spacing w:line="276" w:lineRule="auto"/>
        <w:ind w:right="-144" w:firstLine="5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79272428" w14:textId="6782D3A5" w:rsidR="00C66D3D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                                                               </w:t>
      </w:r>
    </w:p>
    <w:p w14:paraId="5530EE5F" w14:textId="24ECFE38" w:rsidR="00522248" w:rsidRDefault="00000000" w:rsidP="00C66D3D">
      <w:pPr>
        <w:pStyle w:val="ConsPlusNormal"/>
        <w:spacing w:line="276" w:lineRule="auto"/>
        <w:ind w:right="-14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Приложение</w:t>
      </w:r>
    </w:p>
    <w:p w14:paraId="5135A29B" w14:textId="32E15E1F" w:rsidR="00522248" w:rsidRDefault="00000000" w:rsidP="00C66D3D">
      <w:pPr>
        <w:pStyle w:val="ConsPlusNormal"/>
        <w:spacing w:line="276" w:lineRule="auto"/>
        <w:ind w:right="-14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к Административному регламенту по</w:t>
      </w:r>
    </w:p>
    <w:p w14:paraId="11ABE3F6" w14:textId="0AE49272" w:rsidR="00522248" w:rsidRDefault="00000000" w:rsidP="00C66D3D">
      <w:pPr>
        <w:pStyle w:val="ConsPlusNormal"/>
        <w:spacing w:line="276" w:lineRule="auto"/>
        <w:ind w:right="-14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предоставлению муниципальной услуги</w:t>
      </w:r>
    </w:p>
    <w:p w14:paraId="0A550B12" w14:textId="7DD2E851" w:rsidR="00522248" w:rsidRDefault="00000000" w:rsidP="00C66D3D">
      <w:pPr>
        <w:pStyle w:val="ConsPlusNormal"/>
        <w:spacing w:line="276" w:lineRule="auto"/>
        <w:ind w:right="-14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«Предоставление информации о  текущей</w:t>
      </w:r>
    </w:p>
    <w:p w14:paraId="7B965594" w14:textId="1F276184" w:rsidR="00522248" w:rsidRDefault="00000000" w:rsidP="00C66D3D">
      <w:pPr>
        <w:pStyle w:val="ConsPlusNormal"/>
        <w:spacing w:line="276" w:lineRule="auto"/>
        <w:ind w:right="-14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успеваемости учащегося, ведении электронного</w:t>
      </w:r>
    </w:p>
    <w:p w14:paraId="515DF6C4" w14:textId="44D4C29F" w:rsidR="00522248" w:rsidRDefault="00000000" w:rsidP="00C66D3D">
      <w:pPr>
        <w:pStyle w:val="ConsPlusNormal"/>
        <w:spacing w:line="276" w:lineRule="auto"/>
        <w:ind w:right="-14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дневника и электронного журнала успеваемости»</w:t>
      </w:r>
    </w:p>
    <w:p w14:paraId="1CD09B8A" w14:textId="77777777" w:rsidR="00522248" w:rsidRDefault="00522248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9EBCAE9" w14:textId="77777777" w:rsidR="00522248" w:rsidRDefault="00522248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5D414F4" w14:textId="77777777" w:rsidR="00522248" w:rsidRDefault="00522248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43492FC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ФОРМА</w:t>
      </w:r>
    </w:p>
    <w:p w14:paraId="0FF785D2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ЗАЯВЛЕНИЯ О ПРЕДОСТАВЛЕНИИ МУНИЦИПАЛЬНОЙ УСЛУГИ</w:t>
      </w:r>
    </w:p>
    <w:p w14:paraId="25D58C94" w14:textId="77777777" w:rsidR="00522248" w:rsidRDefault="00522248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7EC197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Руководителю/ Директору ______________________________</w:t>
      </w:r>
    </w:p>
    <w:p w14:paraId="75D57DB1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                     наименование учреждения</w:t>
      </w:r>
    </w:p>
    <w:p w14:paraId="1A43E637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_________________________________________________</w:t>
      </w:r>
    </w:p>
    <w:p w14:paraId="39E389A6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инициалы, фамилия руководителя</w:t>
      </w:r>
    </w:p>
    <w:p w14:paraId="69246B96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_________________________________________________</w:t>
      </w:r>
    </w:p>
    <w:p w14:paraId="354041DE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Фамилия, имя, отчество заявителя:</w:t>
      </w:r>
    </w:p>
    <w:p w14:paraId="7D2BBC75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родителя (законного представителя)</w:t>
      </w:r>
    </w:p>
    <w:p w14:paraId="11E9DA67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</w:t>
      </w:r>
    </w:p>
    <w:p w14:paraId="536C6BAC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Место регистрации (адрес): _________________________</w:t>
      </w:r>
    </w:p>
    <w:p w14:paraId="016B7F8D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__________________________________________________</w:t>
      </w:r>
    </w:p>
    <w:p w14:paraId="14090470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Телефон: ____________</w:t>
      </w:r>
    </w:p>
    <w:p w14:paraId="38FC09B7" w14:textId="77777777" w:rsidR="00522248" w:rsidRDefault="00522248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80D8C55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ЗАЯВЛЕНИЕ</w:t>
      </w:r>
    </w:p>
    <w:p w14:paraId="7ACD68C0" w14:textId="77777777" w:rsidR="00522248" w:rsidRDefault="00522248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5387FB8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Прошу предоставить  информацию  о текущей успеваемости моего ребенка (сына,дочери) ____________________________________________________________________________, обучающегося  _____ класса, по следующему адресу электронной почты:_____________________________.</w:t>
      </w:r>
    </w:p>
    <w:p w14:paraId="538873F5" w14:textId="77777777" w:rsidR="00522248" w:rsidRDefault="00522248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4D56E19" w14:textId="77777777" w:rsidR="00522248" w:rsidRDefault="00522248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AED84BA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                                                                                          _______________________________________________</w:t>
      </w:r>
    </w:p>
    <w:p w14:paraId="0509D700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(дата)                                                            (подпись)</w:t>
      </w:r>
    </w:p>
    <w:p w14:paraId="6589BF30" w14:textId="77777777" w:rsidR="00522248" w:rsidRDefault="00522248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0788A5F" w14:textId="77777777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Примечание:</w:t>
      </w:r>
    </w:p>
    <w:p w14:paraId="40EBAAB2" w14:textId="14F46000" w:rsidR="00522248" w:rsidRDefault="00000000">
      <w:pPr>
        <w:pStyle w:val="ConsPlusNormal"/>
        <w:spacing w:line="276" w:lineRule="auto"/>
        <w:ind w:right="-14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Ответ прошу направить (почтой, электронной почтой, заберу лично).</w:t>
      </w:r>
    </w:p>
    <w:sectPr w:rsidR="00522248" w:rsidSect="00161377">
      <w:headerReference w:type="default" r:id="rId13"/>
      <w:pgSz w:w="11905" w:h="16838"/>
      <w:pgMar w:top="1134" w:right="851" w:bottom="1134" w:left="170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B0816" w14:textId="77777777" w:rsidR="00DB5AD4" w:rsidRDefault="00DB5AD4">
      <w:r>
        <w:separator/>
      </w:r>
    </w:p>
  </w:endnote>
  <w:endnote w:type="continuationSeparator" w:id="0">
    <w:p w14:paraId="6EB1A9D6" w14:textId="77777777" w:rsidR="00DB5AD4" w:rsidRDefault="00DB5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CE323" w14:textId="77777777" w:rsidR="00DB5AD4" w:rsidRDefault="00DB5AD4">
      <w:r>
        <w:separator/>
      </w:r>
    </w:p>
  </w:footnote>
  <w:footnote w:type="continuationSeparator" w:id="0">
    <w:p w14:paraId="7CBF2E82" w14:textId="77777777" w:rsidR="00DB5AD4" w:rsidRDefault="00DB5A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2806661"/>
      <w:docPartObj>
        <w:docPartGallery w:val="AutoText"/>
      </w:docPartObj>
    </w:sdtPr>
    <w:sdtContent>
      <w:p w14:paraId="6A3AE2D9" w14:textId="77777777" w:rsidR="00522248" w:rsidRDefault="00522248">
        <w:pPr>
          <w:pStyle w:val="a6"/>
          <w:jc w:val="center"/>
        </w:pPr>
      </w:p>
      <w:p w14:paraId="701D8675" w14:textId="77777777" w:rsidR="00522248" w:rsidRDefault="00522248">
        <w:pPr>
          <w:pStyle w:val="a6"/>
          <w:jc w:val="center"/>
        </w:pPr>
      </w:p>
      <w:p w14:paraId="37BC185C" w14:textId="77777777" w:rsidR="00522248" w:rsidRDefault="0000000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FF63F4" w14:textId="77777777" w:rsidR="00522248" w:rsidRDefault="00522248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5093A"/>
    <w:multiLevelType w:val="multilevel"/>
    <w:tmpl w:val="11A5093A"/>
    <w:lvl w:ilvl="0">
      <w:start w:val="13"/>
      <w:numFmt w:val="decimal"/>
      <w:lvlText w:val="%1."/>
      <w:lvlJc w:val="left"/>
      <w:pPr>
        <w:ind w:left="426" w:firstLine="709"/>
      </w:pPr>
      <w:rPr>
        <w:rFonts w:hint="default"/>
        <w:b w:val="0"/>
        <w:color w:val="000000" w:themeColor="text1"/>
      </w:rPr>
    </w:lvl>
    <w:lvl w:ilvl="1">
      <w:start w:val="1"/>
      <w:numFmt w:val="lowerLetter"/>
      <w:lvlText w:val="%2."/>
      <w:lvlJc w:val="left"/>
      <w:pPr>
        <w:ind w:left="1980" w:hanging="360"/>
      </w:pPr>
    </w:lvl>
    <w:lvl w:ilvl="2">
      <w:start w:val="1"/>
      <w:numFmt w:val="lowerRoman"/>
      <w:lvlText w:val="%3."/>
      <w:lvlJc w:val="right"/>
      <w:pPr>
        <w:ind w:left="2700" w:hanging="180"/>
      </w:pPr>
    </w:lvl>
    <w:lvl w:ilvl="3">
      <w:start w:val="1"/>
      <w:numFmt w:val="decimal"/>
      <w:lvlText w:val="%4."/>
      <w:lvlJc w:val="left"/>
      <w:pPr>
        <w:ind w:left="3420" w:hanging="360"/>
      </w:pPr>
    </w:lvl>
    <w:lvl w:ilvl="4">
      <w:start w:val="1"/>
      <w:numFmt w:val="lowerLetter"/>
      <w:lvlText w:val="%5."/>
      <w:lvlJc w:val="left"/>
      <w:pPr>
        <w:ind w:left="4140" w:hanging="360"/>
      </w:pPr>
    </w:lvl>
    <w:lvl w:ilvl="5">
      <w:start w:val="1"/>
      <w:numFmt w:val="lowerRoman"/>
      <w:lvlText w:val="%6."/>
      <w:lvlJc w:val="right"/>
      <w:pPr>
        <w:ind w:left="4860" w:hanging="180"/>
      </w:pPr>
    </w:lvl>
    <w:lvl w:ilvl="6">
      <w:start w:val="1"/>
      <w:numFmt w:val="decimal"/>
      <w:lvlText w:val="%7."/>
      <w:lvlJc w:val="left"/>
      <w:pPr>
        <w:ind w:left="5580" w:hanging="360"/>
      </w:pPr>
    </w:lvl>
    <w:lvl w:ilvl="7">
      <w:start w:val="1"/>
      <w:numFmt w:val="lowerLetter"/>
      <w:lvlText w:val="%8."/>
      <w:lvlJc w:val="left"/>
      <w:pPr>
        <w:ind w:left="6300" w:hanging="360"/>
      </w:pPr>
    </w:lvl>
    <w:lvl w:ilvl="8">
      <w:start w:val="1"/>
      <w:numFmt w:val="lowerRoman"/>
      <w:lvlText w:val="%9."/>
      <w:lvlJc w:val="right"/>
      <w:pPr>
        <w:ind w:left="7020" w:hanging="180"/>
      </w:pPr>
    </w:lvl>
  </w:abstractNum>
  <w:abstractNum w:abstractNumId="1" w15:restartNumberingAfterBreak="0">
    <w:nsid w:val="1EA67AA0"/>
    <w:multiLevelType w:val="multilevel"/>
    <w:tmpl w:val="1EA67AA0"/>
    <w:lvl w:ilvl="0">
      <w:start w:val="12"/>
      <w:numFmt w:val="decimal"/>
      <w:lvlText w:val="%1."/>
      <w:lvlJc w:val="left"/>
      <w:pPr>
        <w:ind w:left="0" w:firstLine="71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90" w:hanging="360"/>
      </w:pPr>
    </w:lvl>
    <w:lvl w:ilvl="2">
      <w:start w:val="1"/>
      <w:numFmt w:val="lowerRoman"/>
      <w:lvlText w:val="%3."/>
      <w:lvlJc w:val="right"/>
      <w:pPr>
        <w:ind w:left="2510" w:hanging="180"/>
      </w:pPr>
    </w:lvl>
    <w:lvl w:ilvl="3">
      <w:start w:val="1"/>
      <w:numFmt w:val="decimal"/>
      <w:lvlText w:val="%4."/>
      <w:lvlJc w:val="left"/>
      <w:pPr>
        <w:ind w:left="3230" w:hanging="360"/>
      </w:pPr>
    </w:lvl>
    <w:lvl w:ilvl="4">
      <w:start w:val="1"/>
      <w:numFmt w:val="lowerLetter"/>
      <w:lvlText w:val="%5."/>
      <w:lvlJc w:val="left"/>
      <w:pPr>
        <w:ind w:left="3950" w:hanging="360"/>
      </w:pPr>
    </w:lvl>
    <w:lvl w:ilvl="5">
      <w:start w:val="1"/>
      <w:numFmt w:val="lowerRoman"/>
      <w:lvlText w:val="%6."/>
      <w:lvlJc w:val="right"/>
      <w:pPr>
        <w:ind w:left="4670" w:hanging="180"/>
      </w:pPr>
    </w:lvl>
    <w:lvl w:ilvl="6">
      <w:start w:val="1"/>
      <w:numFmt w:val="decimal"/>
      <w:lvlText w:val="%7."/>
      <w:lvlJc w:val="left"/>
      <w:pPr>
        <w:ind w:left="5390" w:hanging="360"/>
      </w:pPr>
    </w:lvl>
    <w:lvl w:ilvl="7">
      <w:start w:val="1"/>
      <w:numFmt w:val="lowerLetter"/>
      <w:lvlText w:val="%8."/>
      <w:lvlJc w:val="left"/>
      <w:pPr>
        <w:ind w:left="6110" w:hanging="360"/>
      </w:pPr>
    </w:lvl>
    <w:lvl w:ilvl="8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4A014BBB"/>
    <w:multiLevelType w:val="multilevel"/>
    <w:tmpl w:val="4A014BBB"/>
    <w:lvl w:ilvl="0">
      <w:start w:val="1"/>
      <w:numFmt w:val="decimal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 w16cid:durableId="217976174">
    <w:abstractNumId w:val="1"/>
  </w:num>
  <w:num w:numId="2" w16cid:durableId="2086685239">
    <w:abstractNumId w:val="0"/>
  </w:num>
  <w:num w:numId="3" w16cid:durableId="4572616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687"/>
    <w:rsid w:val="00012566"/>
    <w:rsid w:val="00020A04"/>
    <w:rsid w:val="00023C9A"/>
    <w:rsid w:val="00025480"/>
    <w:rsid w:val="00041737"/>
    <w:rsid w:val="00043B75"/>
    <w:rsid w:val="00044DBC"/>
    <w:rsid w:val="00045941"/>
    <w:rsid w:val="00052969"/>
    <w:rsid w:val="00052A46"/>
    <w:rsid w:val="000638E6"/>
    <w:rsid w:val="00066111"/>
    <w:rsid w:val="00067C0D"/>
    <w:rsid w:val="00075F87"/>
    <w:rsid w:val="00083ACE"/>
    <w:rsid w:val="000848A9"/>
    <w:rsid w:val="00090305"/>
    <w:rsid w:val="00090B18"/>
    <w:rsid w:val="0009111F"/>
    <w:rsid w:val="00092EC4"/>
    <w:rsid w:val="00097EA8"/>
    <w:rsid w:val="000A1123"/>
    <w:rsid w:val="000A2B2F"/>
    <w:rsid w:val="000A70A5"/>
    <w:rsid w:val="000B0F9E"/>
    <w:rsid w:val="000B4727"/>
    <w:rsid w:val="000B5360"/>
    <w:rsid w:val="000C5E4F"/>
    <w:rsid w:val="000D0941"/>
    <w:rsid w:val="000D3C87"/>
    <w:rsid w:val="000D5B3D"/>
    <w:rsid w:val="000D7E6F"/>
    <w:rsid w:val="000E0C99"/>
    <w:rsid w:val="000E1A23"/>
    <w:rsid w:val="000E2B27"/>
    <w:rsid w:val="000E57E3"/>
    <w:rsid w:val="000F3EF0"/>
    <w:rsid w:val="000F6A49"/>
    <w:rsid w:val="000F6B7C"/>
    <w:rsid w:val="00116B52"/>
    <w:rsid w:val="00125043"/>
    <w:rsid w:val="00125181"/>
    <w:rsid w:val="001359F6"/>
    <w:rsid w:val="001364DB"/>
    <w:rsid w:val="00141264"/>
    <w:rsid w:val="001444F7"/>
    <w:rsid w:val="00151AE0"/>
    <w:rsid w:val="00152370"/>
    <w:rsid w:val="00161377"/>
    <w:rsid w:val="00162471"/>
    <w:rsid w:val="0017286C"/>
    <w:rsid w:val="00175B10"/>
    <w:rsid w:val="0017664B"/>
    <w:rsid w:val="00176CB1"/>
    <w:rsid w:val="00177436"/>
    <w:rsid w:val="00181664"/>
    <w:rsid w:val="00183F76"/>
    <w:rsid w:val="0018571C"/>
    <w:rsid w:val="001858AD"/>
    <w:rsid w:val="00185C3C"/>
    <w:rsid w:val="00187231"/>
    <w:rsid w:val="00190FCB"/>
    <w:rsid w:val="00191CE2"/>
    <w:rsid w:val="00192462"/>
    <w:rsid w:val="00196C66"/>
    <w:rsid w:val="001A449E"/>
    <w:rsid w:val="001B1DCA"/>
    <w:rsid w:val="001B293A"/>
    <w:rsid w:val="001B37F6"/>
    <w:rsid w:val="001B43C5"/>
    <w:rsid w:val="001B57C9"/>
    <w:rsid w:val="001C5A0E"/>
    <w:rsid w:val="001C61D8"/>
    <w:rsid w:val="001C6564"/>
    <w:rsid w:val="001C68C7"/>
    <w:rsid w:val="001C727F"/>
    <w:rsid w:val="001D022A"/>
    <w:rsid w:val="001D48AE"/>
    <w:rsid w:val="001D69F4"/>
    <w:rsid w:val="001E61B6"/>
    <w:rsid w:val="001E7F3D"/>
    <w:rsid w:val="001F0B97"/>
    <w:rsid w:val="00200690"/>
    <w:rsid w:val="00210387"/>
    <w:rsid w:val="002150D9"/>
    <w:rsid w:val="00217B4B"/>
    <w:rsid w:val="002231AA"/>
    <w:rsid w:val="002250B3"/>
    <w:rsid w:val="0022794A"/>
    <w:rsid w:val="00235280"/>
    <w:rsid w:val="00235D5E"/>
    <w:rsid w:val="0023663B"/>
    <w:rsid w:val="00243822"/>
    <w:rsid w:val="00247911"/>
    <w:rsid w:val="0025098D"/>
    <w:rsid w:val="00253BA0"/>
    <w:rsid w:val="00257A54"/>
    <w:rsid w:val="00261457"/>
    <w:rsid w:val="00265B6C"/>
    <w:rsid w:val="00267739"/>
    <w:rsid w:val="00267F6B"/>
    <w:rsid w:val="00272A9E"/>
    <w:rsid w:val="00276A1F"/>
    <w:rsid w:val="0028151A"/>
    <w:rsid w:val="00286E45"/>
    <w:rsid w:val="0029171C"/>
    <w:rsid w:val="00292CF9"/>
    <w:rsid w:val="002A426A"/>
    <w:rsid w:val="002B0693"/>
    <w:rsid w:val="002B0891"/>
    <w:rsid w:val="002C46AD"/>
    <w:rsid w:val="002C64A5"/>
    <w:rsid w:val="002C7EE6"/>
    <w:rsid w:val="002D2B2B"/>
    <w:rsid w:val="002D5A95"/>
    <w:rsid w:val="002D620E"/>
    <w:rsid w:val="002D7321"/>
    <w:rsid w:val="002E4C33"/>
    <w:rsid w:val="002E51BC"/>
    <w:rsid w:val="002E7754"/>
    <w:rsid w:val="002F70DD"/>
    <w:rsid w:val="002F7FFC"/>
    <w:rsid w:val="00311216"/>
    <w:rsid w:val="0032215D"/>
    <w:rsid w:val="00327356"/>
    <w:rsid w:val="00331688"/>
    <w:rsid w:val="003331DE"/>
    <w:rsid w:val="0034501A"/>
    <w:rsid w:val="003452A2"/>
    <w:rsid w:val="00350948"/>
    <w:rsid w:val="00351CB0"/>
    <w:rsid w:val="00357661"/>
    <w:rsid w:val="003616E0"/>
    <w:rsid w:val="0036350C"/>
    <w:rsid w:val="00363C11"/>
    <w:rsid w:val="00373060"/>
    <w:rsid w:val="003736B5"/>
    <w:rsid w:val="00386544"/>
    <w:rsid w:val="003936DF"/>
    <w:rsid w:val="00393C77"/>
    <w:rsid w:val="003A02A9"/>
    <w:rsid w:val="003B1870"/>
    <w:rsid w:val="003B41D7"/>
    <w:rsid w:val="003B6525"/>
    <w:rsid w:val="003B7E08"/>
    <w:rsid w:val="003C029E"/>
    <w:rsid w:val="003C693D"/>
    <w:rsid w:val="003D3580"/>
    <w:rsid w:val="003D374F"/>
    <w:rsid w:val="003D7D6C"/>
    <w:rsid w:val="003F0009"/>
    <w:rsid w:val="003F0475"/>
    <w:rsid w:val="003F2CBF"/>
    <w:rsid w:val="003F5318"/>
    <w:rsid w:val="00401978"/>
    <w:rsid w:val="00401B49"/>
    <w:rsid w:val="004074D8"/>
    <w:rsid w:val="00412AB5"/>
    <w:rsid w:val="004135BF"/>
    <w:rsid w:val="00414E8A"/>
    <w:rsid w:val="004274C3"/>
    <w:rsid w:val="00436C63"/>
    <w:rsid w:val="00442861"/>
    <w:rsid w:val="00445047"/>
    <w:rsid w:val="00445604"/>
    <w:rsid w:val="00446687"/>
    <w:rsid w:val="00447FD2"/>
    <w:rsid w:val="004517A9"/>
    <w:rsid w:val="004533B0"/>
    <w:rsid w:val="0045475C"/>
    <w:rsid w:val="00456B78"/>
    <w:rsid w:val="00460FB3"/>
    <w:rsid w:val="00462EED"/>
    <w:rsid w:val="00466DE9"/>
    <w:rsid w:val="0047321B"/>
    <w:rsid w:val="00481CDD"/>
    <w:rsid w:val="00482F52"/>
    <w:rsid w:val="00486739"/>
    <w:rsid w:val="00492D2F"/>
    <w:rsid w:val="00492F61"/>
    <w:rsid w:val="0049358F"/>
    <w:rsid w:val="00495B45"/>
    <w:rsid w:val="00496436"/>
    <w:rsid w:val="0049665C"/>
    <w:rsid w:val="004A4D45"/>
    <w:rsid w:val="004A79A5"/>
    <w:rsid w:val="004A7EE3"/>
    <w:rsid w:val="004B413C"/>
    <w:rsid w:val="004C5583"/>
    <w:rsid w:val="004D44F0"/>
    <w:rsid w:val="004E60A2"/>
    <w:rsid w:val="005011D6"/>
    <w:rsid w:val="00513A2A"/>
    <w:rsid w:val="00516D39"/>
    <w:rsid w:val="00522248"/>
    <w:rsid w:val="00522480"/>
    <w:rsid w:val="00525BC9"/>
    <w:rsid w:val="00526E04"/>
    <w:rsid w:val="0053182D"/>
    <w:rsid w:val="00531F47"/>
    <w:rsid w:val="00536C0A"/>
    <w:rsid w:val="00542F24"/>
    <w:rsid w:val="005530F4"/>
    <w:rsid w:val="00553BC9"/>
    <w:rsid w:val="005606E5"/>
    <w:rsid w:val="00564D75"/>
    <w:rsid w:val="00565257"/>
    <w:rsid w:val="00581B34"/>
    <w:rsid w:val="00593BDC"/>
    <w:rsid w:val="00596611"/>
    <w:rsid w:val="005A28D4"/>
    <w:rsid w:val="005A3014"/>
    <w:rsid w:val="005A46F9"/>
    <w:rsid w:val="005A5642"/>
    <w:rsid w:val="005B043B"/>
    <w:rsid w:val="005B54CA"/>
    <w:rsid w:val="005B7E38"/>
    <w:rsid w:val="005C6DCC"/>
    <w:rsid w:val="005E5D73"/>
    <w:rsid w:val="005F4271"/>
    <w:rsid w:val="00613BF8"/>
    <w:rsid w:val="00657675"/>
    <w:rsid w:val="00663845"/>
    <w:rsid w:val="006741B9"/>
    <w:rsid w:val="0067603D"/>
    <w:rsid w:val="0068746B"/>
    <w:rsid w:val="00690BDB"/>
    <w:rsid w:val="00690CEB"/>
    <w:rsid w:val="00692173"/>
    <w:rsid w:val="006944BC"/>
    <w:rsid w:val="006944C5"/>
    <w:rsid w:val="0069614A"/>
    <w:rsid w:val="006976FF"/>
    <w:rsid w:val="00697FE8"/>
    <w:rsid w:val="006A0C61"/>
    <w:rsid w:val="006A324A"/>
    <w:rsid w:val="006A3281"/>
    <w:rsid w:val="006A6018"/>
    <w:rsid w:val="006B1877"/>
    <w:rsid w:val="006B3D46"/>
    <w:rsid w:val="006B3DDA"/>
    <w:rsid w:val="006B4323"/>
    <w:rsid w:val="006B64BB"/>
    <w:rsid w:val="006C49EC"/>
    <w:rsid w:val="006C6000"/>
    <w:rsid w:val="006C742E"/>
    <w:rsid w:val="006D3505"/>
    <w:rsid w:val="006D5B27"/>
    <w:rsid w:val="006E0388"/>
    <w:rsid w:val="006E276F"/>
    <w:rsid w:val="006E335D"/>
    <w:rsid w:val="006E4C36"/>
    <w:rsid w:val="006E73BA"/>
    <w:rsid w:val="006F089D"/>
    <w:rsid w:val="006F31DA"/>
    <w:rsid w:val="006F68CD"/>
    <w:rsid w:val="0070333F"/>
    <w:rsid w:val="00706DCC"/>
    <w:rsid w:val="00716F8C"/>
    <w:rsid w:val="00724434"/>
    <w:rsid w:val="00725D2A"/>
    <w:rsid w:val="00725F6A"/>
    <w:rsid w:val="007312F7"/>
    <w:rsid w:val="007324B1"/>
    <w:rsid w:val="00737456"/>
    <w:rsid w:val="00740706"/>
    <w:rsid w:val="00747F3D"/>
    <w:rsid w:val="00750739"/>
    <w:rsid w:val="0075666E"/>
    <w:rsid w:val="00756AE4"/>
    <w:rsid w:val="0076554B"/>
    <w:rsid w:val="0076599A"/>
    <w:rsid w:val="00765BAB"/>
    <w:rsid w:val="007661C4"/>
    <w:rsid w:val="00773B5C"/>
    <w:rsid w:val="00774D01"/>
    <w:rsid w:val="0077538B"/>
    <w:rsid w:val="00780C72"/>
    <w:rsid w:val="00782055"/>
    <w:rsid w:val="00784EEC"/>
    <w:rsid w:val="0079091A"/>
    <w:rsid w:val="007A078A"/>
    <w:rsid w:val="007A1418"/>
    <w:rsid w:val="007A36A1"/>
    <w:rsid w:val="007A4CE3"/>
    <w:rsid w:val="007B19C2"/>
    <w:rsid w:val="007C11F2"/>
    <w:rsid w:val="007C2CD2"/>
    <w:rsid w:val="007D05C8"/>
    <w:rsid w:val="007D4CCD"/>
    <w:rsid w:val="007D5AC0"/>
    <w:rsid w:val="007D7A98"/>
    <w:rsid w:val="007F5D60"/>
    <w:rsid w:val="007F7A5A"/>
    <w:rsid w:val="008001BC"/>
    <w:rsid w:val="008063D4"/>
    <w:rsid w:val="0081455E"/>
    <w:rsid w:val="00822890"/>
    <w:rsid w:val="00822FA0"/>
    <w:rsid w:val="00834CFA"/>
    <w:rsid w:val="00834EAD"/>
    <w:rsid w:val="00840620"/>
    <w:rsid w:val="00841955"/>
    <w:rsid w:val="00841CA3"/>
    <w:rsid w:val="00844326"/>
    <w:rsid w:val="00851405"/>
    <w:rsid w:val="008721DD"/>
    <w:rsid w:val="00872942"/>
    <w:rsid w:val="00872C89"/>
    <w:rsid w:val="008760EF"/>
    <w:rsid w:val="008815AB"/>
    <w:rsid w:val="008932AC"/>
    <w:rsid w:val="00896CF2"/>
    <w:rsid w:val="008A1E56"/>
    <w:rsid w:val="008B15FB"/>
    <w:rsid w:val="008B2717"/>
    <w:rsid w:val="008D3564"/>
    <w:rsid w:val="008D7F3F"/>
    <w:rsid w:val="008E6AC9"/>
    <w:rsid w:val="008E7A49"/>
    <w:rsid w:val="008F16B6"/>
    <w:rsid w:val="008F7809"/>
    <w:rsid w:val="0090210D"/>
    <w:rsid w:val="0090274D"/>
    <w:rsid w:val="0090658C"/>
    <w:rsid w:val="0091135B"/>
    <w:rsid w:val="009125DC"/>
    <w:rsid w:val="0091437B"/>
    <w:rsid w:val="00920B33"/>
    <w:rsid w:val="00922A6E"/>
    <w:rsid w:val="00923143"/>
    <w:rsid w:val="00925FA0"/>
    <w:rsid w:val="00932DC1"/>
    <w:rsid w:val="00935540"/>
    <w:rsid w:val="00940223"/>
    <w:rsid w:val="00943C74"/>
    <w:rsid w:val="00944724"/>
    <w:rsid w:val="009452B1"/>
    <w:rsid w:val="0095691D"/>
    <w:rsid w:val="00961477"/>
    <w:rsid w:val="009643E5"/>
    <w:rsid w:val="00976305"/>
    <w:rsid w:val="00976717"/>
    <w:rsid w:val="00993ACA"/>
    <w:rsid w:val="00995B5D"/>
    <w:rsid w:val="009A1ED6"/>
    <w:rsid w:val="009A23EF"/>
    <w:rsid w:val="009B7B05"/>
    <w:rsid w:val="009C6E37"/>
    <w:rsid w:val="009C79AA"/>
    <w:rsid w:val="009E565F"/>
    <w:rsid w:val="009E5C89"/>
    <w:rsid w:val="00A0040C"/>
    <w:rsid w:val="00A00B07"/>
    <w:rsid w:val="00A0191F"/>
    <w:rsid w:val="00A074AE"/>
    <w:rsid w:val="00A1088D"/>
    <w:rsid w:val="00A112FD"/>
    <w:rsid w:val="00A11D2F"/>
    <w:rsid w:val="00A12E76"/>
    <w:rsid w:val="00A13AAB"/>
    <w:rsid w:val="00A174D2"/>
    <w:rsid w:val="00A2143B"/>
    <w:rsid w:val="00A24563"/>
    <w:rsid w:val="00A261FF"/>
    <w:rsid w:val="00A26DC7"/>
    <w:rsid w:val="00A303E5"/>
    <w:rsid w:val="00A366B8"/>
    <w:rsid w:val="00A44E7E"/>
    <w:rsid w:val="00A45CD9"/>
    <w:rsid w:val="00A51112"/>
    <w:rsid w:val="00A539AB"/>
    <w:rsid w:val="00A53E4A"/>
    <w:rsid w:val="00A62201"/>
    <w:rsid w:val="00A70DAC"/>
    <w:rsid w:val="00A76924"/>
    <w:rsid w:val="00A779E0"/>
    <w:rsid w:val="00A87867"/>
    <w:rsid w:val="00A91A37"/>
    <w:rsid w:val="00A91FBD"/>
    <w:rsid w:val="00A95939"/>
    <w:rsid w:val="00AA3C37"/>
    <w:rsid w:val="00AA75D0"/>
    <w:rsid w:val="00AA7A37"/>
    <w:rsid w:val="00AB2DB1"/>
    <w:rsid w:val="00AB3FAF"/>
    <w:rsid w:val="00AB62D2"/>
    <w:rsid w:val="00AB64B1"/>
    <w:rsid w:val="00AB796E"/>
    <w:rsid w:val="00AB7DEA"/>
    <w:rsid w:val="00AC75FC"/>
    <w:rsid w:val="00AC787C"/>
    <w:rsid w:val="00AD5BBB"/>
    <w:rsid w:val="00AE0502"/>
    <w:rsid w:val="00AE46DB"/>
    <w:rsid w:val="00AE7918"/>
    <w:rsid w:val="00AF3BE2"/>
    <w:rsid w:val="00AF56BB"/>
    <w:rsid w:val="00AF57B7"/>
    <w:rsid w:val="00B002E0"/>
    <w:rsid w:val="00B054BB"/>
    <w:rsid w:val="00B114B2"/>
    <w:rsid w:val="00B11BC6"/>
    <w:rsid w:val="00B127D6"/>
    <w:rsid w:val="00B129A0"/>
    <w:rsid w:val="00B23AF3"/>
    <w:rsid w:val="00B251CC"/>
    <w:rsid w:val="00B26860"/>
    <w:rsid w:val="00B301C0"/>
    <w:rsid w:val="00B33F80"/>
    <w:rsid w:val="00B359B7"/>
    <w:rsid w:val="00B359F0"/>
    <w:rsid w:val="00B35EFA"/>
    <w:rsid w:val="00B36964"/>
    <w:rsid w:val="00B5173A"/>
    <w:rsid w:val="00B519AA"/>
    <w:rsid w:val="00B5387D"/>
    <w:rsid w:val="00B55CF7"/>
    <w:rsid w:val="00B63A1E"/>
    <w:rsid w:val="00B7638E"/>
    <w:rsid w:val="00B76782"/>
    <w:rsid w:val="00B7798E"/>
    <w:rsid w:val="00B812BF"/>
    <w:rsid w:val="00B83D05"/>
    <w:rsid w:val="00B9162B"/>
    <w:rsid w:val="00B91CCC"/>
    <w:rsid w:val="00B93D20"/>
    <w:rsid w:val="00B9486F"/>
    <w:rsid w:val="00B9586A"/>
    <w:rsid w:val="00B9704F"/>
    <w:rsid w:val="00B975D2"/>
    <w:rsid w:val="00BA5855"/>
    <w:rsid w:val="00BB321C"/>
    <w:rsid w:val="00BB3A01"/>
    <w:rsid w:val="00BB56C0"/>
    <w:rsid w:val="00BC01E0"/>
    <w:rsid w:val="00BC476E"/>
    <w:rsid w:val="00BC5E35"/>
    <w:rsid w:val="00BC6B8A"/>
    <w:rsid w:val="00BC6D99"/>
    <w:rsid w:val="00BD0E45"/>
    <w:rsid w:val="00BD3868"/>
    <w:rsid w:val="00BD6247"/>
    <w:rsid w:val="00BD7FC9"/>
    <w:rsid w:val="00BE269B"/>
    <w:rsid w:val="00BF3625"/>
    <w:rsid w:val="00C04C55"/>
    <w:rsid w:val="00C07A4C"/>
    <w:rsid w:val="00C15996"/>
    <w:rsid w:val="00C301C6"/>
    <w:rsid w:val="00C344DC"/>
    <w:rsid w:val="00C41F31"/>
    <w:rsid w:val="00C43BA9"/>
    <w:rsid w:val="00C53122"/>
    <w:rsid w:val="00C53806"/>
    <w:rsid w:val="00C5383E"/>
    <w:rsid w:val="00C54309"/>
    <w:rsid w:val="00C57CA3"/>
    <w:rsid w:val="00C63A5B"/>
    <w:rsid w:val="00C652C7"/>
    <w:rsid w:val="00C65D5E"/>
    <w:rsid w:val="00C66D3D"/>
    <w:rsid w:val="00C705AA"/>
    <w:rsid w:val="00C70C75"/>
    <w:rsid w:val="00C7179F"/>
    <w:rsid w:val="00C71FDE"/>
    <w:rsid w:val="00C72992"/>
    <w:rsid w:val="00C73DE3"/>
    <w:rsid w:val="00CA166D"/>
    <w:rsid w:val="00CA341E"/>
    <w:rsid w:val="00CB1FA7"/>
    <w:rsid w:val="00CB24C9"/>
    <w:rsid w:val="00CB25FD"/>
    <w:rsid w:val="00CB2DA6"/>
    <w:rsid w:val="00CB7A12"/>
    <w:rsid w:val="00CC0942"/>
    <w:rsid w:val="00CC4273"/>
    <w:rsid w:val="00CC6417"/>
    <w:rsid w:val="00CC66DA"/>
    <w:rsid w:val="00CC683A"/>
    <w:rsid w:val="00CD1A65"/>
    <w:rsid w:val="00CE066D"/>
    <w:rsid w:val="00CE176D"/>
    <w:rsid w:val="00CE7DEA"/>
    <w:rsid w:val="00CF48CB"/>
    <w:rsid w:val="00D04CE3"/>
    <w:rsid w:val="00D06269"/>
    <w:rsid w:val="00D20244"/>
    <w:rsid w:val="00D31849"/>
    <w:rsid w:val="00D36F24"/>
    <w:rsid w:val="00D37580"/>
    <w:rsid w:val="00D46AF7"/>
    <w:rsid w:val="00D544F4"/>
    <w:rsid w:val="00D568EE"/>
    <w:rsid w:val="00D614EF"/>
    <w:rsid w:val="00D617A6"/>
    <w:rsid w:val="00D61987"/>
    <w:rsid w:val="00D656D8"/>
    <w:rsid w:val="00D6628B"/>
    <w:rsid w:val="00D7713E"/>
    <w:rsid w:val="00D87794"/>
    <w:rsid w:val="00D87FA5"/>
    <w:rsid w:val="00D910FE"/>
    <w:rsid w:val="00D94397"/>
    <w:rsid w:val="00D94EF8"/>
    <w:rsid w:val="00DA2CEC"/>
    <w:rsid w:val="00DA6154"/>
    <w:rsid w:val="00DA6713"/>
    <w:rsid w:val="00DB14D2"/>
    <w:rsid w:val="00DB4203"/>
    <w:rsid w:val="00DB58F1"/>
    <w:rsid w:val="00DB5AD4"/>
    <w:rsid w:val="00DB7FA0"/>
    <w:rsid w:val="00DC4968"/>
    <w:rsid w:val="00DD359C"/>
    <w:rsid w:val="00DD3D66"/>
    <w:rsid w:val="00DE44C0"/>
    <w:rsid w:val="00DF40B4"/>
    <w:rsid w:val="00DF4B62"/>
    <w:rsid w:val="00DF7F07"/>
    <w:rsid w:val="00E208FB"/>
    <w:rsid w:val="00E22462"/>
    <w:rsid w:val="00E23028"/>
    <w:rsid w:val="00E23896"/>
    <w:rsid w:val="00E25649"/>
    <w:rsid w:val="00E26998"/>
    <w:rsid w:val="00E27855"/>
    <w:rsid w:val="00E30D6A"/>
    <w:rsid w:val="00E32305"/>
    <w:rsid w:val="00E32E77"/>
    <w:rsid w:val="00E3453F"/>
    <w:rsid w:val="00E4093F"/>
    <w:rsid w:val="00E462D8"/>
    <w:rsid w:val="00E47222"/>
    <w:rsid w:val="00E52BF7"/>
    <w:rsid w:val="00E53ACA"/>
    <w:rsid w:val="00E552A7"/>
    <w:rsid w:val="00E55B76"/>
    <w:rsid w:val="00E55EC5"/>
    <w:rsid w:val="00E5643D"/>
    <w:rsid w:val="00E621F7"/>
    <w:rsid w:val="00E63926"/>
    <w:rsid w:val="00E64573"/>
    <w:rsid w:val="00E71908"/>
    <w:rsid w:val="00E723C4"/>
    <w:rsid w:val="00E75B61"/>
    <w:rsid w:val="00E7746D"/>
    <w:rsid w:val="00E77944"/>
    <w:rsid w:val="00E82F24"/>
    <w:rsid w:val="00E83B12"/>
    <w:rsid w:val="00E85E6B"/>
    <w:rsid w:val="00EA1A09"/>
    <w:rsid w:val="00EA5A84"/>
    <w:rsid w:val="00EB2CDB"/>
    <w:rsid w:val="00EC387D"/>
    <w:rsid w:val="00EC48DD"/>
    <w:rsid w:val="00EC50B2"/>
    <w:rsid w:val="00ED2EA4"/>
    <w:rsid w:val="00EE0FF5"/>
    <w:rsid w:val="00EE43B7"/>
    <w:rsid w:val="00EF6AFA"/>
    <w:rsid w:val="00F01E17"/>
    <w:rsid w:val="00F02C63"/>
    <w:rsid w:val="00F03990"/>
    <w:rsid w:val="00F12819"/>
    <w:rsid w:val="00F153E2"/>
    <w:rsid w:val="00F205E2"/>
    <w:rsid w:val="00F207B0"/>
    <w:rsid w:val="00F27B28"/>
    <w:rsid w:val="00F43F3E"/>
    <w:rsid w:val="00F5348E"/>
    <w:rsid w:val="00F54833"/>
    <w:rsid w:val="00F5496A"/>
    <w:rsid w:val="00F567F7"/>
    <w:rsid w:val="00F5771A"/>
    <w:rsid w:val="00F61B71"/>
    <w:rsid w:val="00F671DE"/>
    <w:rsid w:val="00F67B2F"/>
    <w:rsid w:val="00F77CCC"/>
    <w:rsid w:val="00F77D7A"/>
    <w:rsid w:val="00F80274"/>
    <w:rsid w:val="00F83D5C"/>
    <w:rsid w:val="00F8752A"/>
    <w:rsid w:val="00F94294"/>
    <w:rsid w:val="00FB1EF3"/>
    <w:rsid w:val="00FD2FA1"/>
    <w:rsid w:val="00FD4456"/>
    <w:rsid w:val="00FD54E3"/>
    <w:rsid w:val="00FE2B9C"/>
    <w:rsid w:val="00FE3AE3"/>
    <w:rsid w:val="00FE44A9"/>
    <w:rsid w:val="00FE47BE"/>
    <w:rsid w:val="00FE674B"/>
    <w:rsid w:val="00FF5DCA"/>
    <w:rsid w:val="00FF6FCC"/>
    <w:rsid w:val="4FB3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A3C12"/>
  <w15:docId w15:val="{239A43CF-F7FA-40CF-A461-2D95CF392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hAnsi="Times New Roman" w:cs="Times New Roman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qFormat/>
    <w:pPr>
      <w:tabs>
        <w:tab w:val="center" w:pos="4677"/>
        <w:tab w:val="right" w:pos="9355"/>
      </w:tabs>
    </w:p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677"/>
        <w:tab w:val="right" w:pos="9355"/>
      </w:tabs>
    </w:pPr>
  </w:style>
  <w:style w:type="paragraph" w:styleId="aa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eastAsia="Times New Roman"/>
      <w:lang w:eastAsia="ru-RU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Calibri" w:eastAsia="Times New Roman" w:hAnsi="Calibri" w:cs="Calibri"/>
      <w:sz w:val="22"/>
    </w:rPr>
  </w:style>
  <w:style w:type="paragraph" w:customStyle="1" w:styleId="ConsPlusNonformat">
    <w:name w:val="ConsPlusNonformat"/>
    <w:qFormat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customStyle="1" w:styleId="ConsPlusTitle">
    <w:name w:val="ConsPlusTitle"/>
    <w:qFormat/>
    <w:pPr>
      <w:widowControl w:val="0"/>
      <w:autoSpaceDE w:val="0"/>
      <w:autoSpaceDN w:val="0"/>
    </w:pPr>
    <w:rPr>
      <w:rFonts w:ascii="Calibri" w:eastAsia="Times New Roman" w:hAnsi="Calibri" w:cs="Calibri"/>
      <w:b/>
      <w:sz w:val="22"/>
    </w:rPr>
  </w:style>
  <w:style w:type="paragraph" w:customStyle="1" w:styleId="ConsPlusCell">
    <w:name w:val="ConsPlusCell"/>
    <w:qFormat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customStyle="1" w:styleId="ConsPlusDocList">
    <w:name w:val="ConsPlusDocList"/>
    <w:qFormat/>
    <w:pPr>
      <w:widowControl w:val="0"/>
      <w:autoSpaceDE w:val="0"/>
      <w:autoSpaceDN w:val="0"/>
    </w:pPr>
    <w:rPr>
      <w:rFonts w:ascii="Calibri" w:eastAsia="Times New Roman" w:hAnsi="Calibri" w:cs="Calibri"/>
      <w:sz w:val="22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eastAsia="Times New Roman" w:hAnsi="Tahoma" w:cs="Tahoma"/>
    </w:rPr>
  </w:style>
  <w:style w:type="paragraph" w:customStyle="1" w:styleId="ConsPlusJurTerm">
    <w:name w:val="ConsPlusJurTerm"/>
    <w:qFormat/>
    <w:pPr>
      <w:widowControl w:val="0"/>
      <w:autoSpaceDE w:val="0"/>
      <w:autoSpaceDN w:val="0"/>
    </w:pPr>
    <w:rPr>
      <w:rFonts w:ascii="Tahoma" w:eastAsia="Times New Roman" w:hAnsi="Tahoma" w:cs="Tahoma"/>
      <w:sz w:val="26"/>
    </w:rPr>
  </w:style>
  <w:style w:type="paragraph" w:customStyle="1" w:styleId="ConsPlusTextList">
    <w:name w:val="ConsPlusTextList"/>
    <w:qFormat/>
    <w:pPr>
      <w:widowControl w:val="0"/>
      <w:autoSpaceDE w:val="0"/>
      <w:autoSpaceDN w:val="0"/>
    </w:pPr>
    <w:rPr>
      <w:rFonts w:ascii="Arial" w:eastAsia="Times New Roman" w:hAnsi="Arial" w:cs="Arial"/>
    </w:r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qFormat/>
    <w:rPr>
      <w:rFonts w:ascii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qFormat/>
    <w:rPr>
      <w:rFonts w:ascii="Times New Roman" w:hAnsi="Times New Roman" w:cs="Times New Roman"/>
      <w:sz w:val="24"/>
      <w:szCs w:val="24"/>
    </w:rPr>
  </w:style>
  <w:style w:type="paragraph" w:styleId="ad">
    <w:name w:val="No Spacing"/>
    <w:uiPriority w:val="1"/>
    <w:qFormat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Tahoma" w:hAnsi="Tahoma" w:cs="Tahoma"/>
      <w:sz w:val="16"/>
      <w:szCs w:val="16"/>
    </w:rPr>
  </w:style>
  <w:style w:type="paragraph" w:customStyle="1" w:styleId="ae">
    <w:name w:val="Знак Знак Знак Знак Знак Знак"/>
    <w:basedOn w:val="a"/>
    <w:qFormat/>
    <w:pPr>
      <w:spacing w:after="160" w:line="240" w:lineRule="exact"/>
    </w:pPr>
    <w:rPr>
      <w:rFonts w:ascii="Verdana" w:eastAsia="Times New Roman" w:hAnsi="Verdana"/>
      <w:lang w:val="en-US"/>
    </w:rPr>
  </w:style>
  <w:style w:type="character" w:customStyle="1" w:styleId="2">
    <w:name w:val="Основной текст (2)_"/>
    <w:basedOn w:val="a0"/>
    <w:link w:val="20"/>
    <w:qFormat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qFormat/>
    <w:pPr>
      <w:widowControl w:val="0"/>
      <w:shd w:val="clear" w:color="auto" w:fill="FFFFFF"/>
      <w:spacing w:line="322" w:lineRule="exact"/>
      <w:jc w:val="center"/>
    </w:pPr>
    <w:rPr>
      <w:rFonts w:eastAsia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consultantplus://offline/ref=934938BAD33747EC6FDEEBB1FD1BBC0554A56EE06890A430CB8ADF753BB5C8C64B3FAD6FFA14196477D3E0C3997B0DF4E2116CDB486D4172a2i8E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volgskroo.ucoz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7C5DFE83977D43B9E3BBBB3937D6C8" ma:contentTypeVersion="0" ma:contentTypeDescription="Создание документа." ma:contentTypeScope="" ma:versionID="97222977e2f333e5f3ff82b1dc8e45e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F46852-FBB6-4618-9665-649C5B5C5E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F024D95-3067-439E-986C-39A2FC4BF0C0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F236D79B-1CD6-4FB7-876A-B5D2813DEA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FDF36B58-1A9F-4541-A0DB-1CC88D80F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19</Pages>
  <Words>5430</Words>
  <Characters>30952</Characters>
  <Application>Microsoft Office Word</Application>
  <DocSecurity>0</DocSecurity>
  <Lines>257</Lines>
  <Paragraphs>72</Paragraphs>
  <ScaleCrop>false</ScaleCrop>
  <Company>SPecialiST RePack</Company>
  <LinksUpToDate>false</LinksUpToDate>
  <CharactersWithSpaces>36310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Jrist</dc:creator>
  <cp:lastModifiedBy>relotech</cp:lastModifiedBy>
  <cp:revision>6</cp:revision>
  <cp:lastPrinted>2026-04-14T06:39:00Z</cp:lastPrinted>
  <dcterms:created xsi:type="dcterms:W3CDTF">2026-04-13T10:31:00Z</dcterms:created>
  <dcterms:modified xsi:type="dcterms:W3CDTF">2026-05-21T05:54:00Z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0x010100E27C5DFE83977D43B9E3BBBB3937D6C8</vt:lpwstr>
  </property>
  <property fmtid="{D5CDD505-2E9C-101B-9397-08002B2CF9AE}" pid="3" name="KSOProductBuildVer">
    <vt:lpwstr>1049-12.2.0.23196</vt:lpwstr>
  </property>
  <property fmtid="{D5CDD505-2E9C-101B-9397-08002B2CF9AE}" pid="4" name="ICV">
    <vt:lpwstr>C3CB604596384FB398D8302129412E87_12</vt:lpwstr>
  </property>
</Properties>
</file>