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C6B" w:rsidRPr="00F76915" w:rsidRDefault="00102278" w:rsidP="00F769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Памятка</w:t>
      </w:r>
      <w:r w:rsidR="00701118" w:rsidRPr="00F76915">
        <w:rPr>
          <w:rFonts w:ascii="Times New Roman" w:hAnsi="Times New Roman" w:cs="Times New Roman"/>
          <w:b/>
          <w:sz w:val="24"/>
          <w:szCs w:val="24"/>
        </w:rPr>
        <w:t xml:space="preserve"> для участника итогового сочинения (изложения)</w:t>
      </w:r>
    </w:p>
    <w:p w:rsidR="00D77330" w:rsidRPr="00F76915" w:rsidRDefault="00D77330" w:rsidP="00F7691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Итоговое сочинение (изложение) пр</w:t>
      </w:r>
      <w:r w:rsidR="00D77330" w:rsidRPr="00F76915">
        <w:rPr>
          <w:rFonts w:ascii="Times New Roman" w:hAnsi="Times New Roman" w:cs="Times New Roman"/>
          <w:sz w:val="24"/>
          <w:szCs w:val="24"/>
        </w:rPr>
        <w:t xml:space="preserve">оводится в первую среду декабря </w:t>
      </w:r>
      <w:r w:rsidRPr="00F76915">
        <w:rPr>
          <w:rFonts w:ascii="Times New Roman" w:hAnsi="Times New Roman" w:cs="Times New Roman"/>
          <w:sz w:val="24"/>
          <w:szCs w:val="24"/>
        </w:rPr>
        <w:t>(основная дата), в первую среду февраля и втор</w:t>
      </w:r>
      <w:r w:rsidR="00D77330" w:rsidRPr="00F76915">
        <w:rPr>
          <w:rFonts w:ascii="Times New Roman" w:hAnsi="Times New Roman" w:cs="Times New Roman"/>
          <w:sz w:val="24"/>
          <w:szCs w:val="24"/>
        </w:rPr>
        <w:t xml:space="preserve">ую среду апреля (дополнительные </w:t>
      </w:r>
      <w:r w:rsidRPr="00F76915">
        <w:rPr>
          <w:rFonts w:ascii="Times New Roman" w:hAnsi="Times New Roman" w:cs="Times New Roman"/>
          <w:sz w:val="24"/>
          <w:szCs w:val="24"/>
        </w:rPr>
        <w:t>даты).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 xml:space="preserve">Даты проведения </w:t>
      </w:r>
      <w:r w:rsidR="00D77330" w:rsidRPr="00F76915">
        <w:rPr>
          <w:rFonts w:ascii="Times New Roman" w:hAnsi="Times New Roman" w:cs="Times New Roman"/>
          <w:sz w:val="24"/>
          <w:szCs w:val="24"/>
        </w:rPr>
        <w:t xml:space="preserve">итогового сочинения (изложения) </w:t>
      </w:r>
      <w:r w:rsidRPr="00F76915">
        <w:rPr>
          <w:rFonts w:ascii="Times New Roman" w:hAnsi="Times New Roman" w:cs="Times New Roman"/>
          <w:sz w:val="24"/>
          <w:szCs w:val="24"/>
        </w:rPr>
        <w:t xml:space="preserve">в 2025/2026 учебном году: </w:t>
      </w:r>
      <w:r w:rsidRPr="00F76915">
        <w:rPr>
          <w:rFonts w:ascii="Times New Roman" w:hAnsi="Times New Roman" w:cs="Times New Roman"/>
          <w:b/>
          <w:sz w:val="24"/>
          <w:szCs w:val="24"/>
        </w:rPr>
        <w:t>03.12.2025, 04.02.2026, 08.04.2026.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 xml:space="preserve">Продолжительность итогового сочинения (изложения) – </w:t>
      </w:r>
      <w:r w:rsidRPr="00F76915">
        <w:rPr>
          <w:rFonts w:ascii="Times New Roman" w:hAnsi="Times New Roman" w:cs="Times New Roman"/>
          <w:b/>
          <w:sz w:val="24"/>
          <w:szCs w:val="24"/>
        </w:rPr>
        <w:t>3 часа 55 минут</w:t>
      </w:r>
      <w:r w:rsidRPr="00F76915">
        <w:rPr>
          <w:rFonts w:ascii="Times New Roman" w:hAnsi="Times New Roman" w:cs="Times New Roman"/>
          <w:sz w:val="24"/>
          <w:szCs w:val="24"/>
        </w:rPr>
        <w:t>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Итоговое сочинение (изложение) явля</w:t>
      </w:r>
      <w:r w:rsidR="00D77330" w:rsidRPr="00F76915">
        <w:rPr>
          <w:rFonts w:ascii="Times New Roman" w:hAnsi="Times New Roman" w:cs="Times New Roman"/>
          <w:sz w:val="24"/>
          <w:szCs w:val="24"/>
        </w:rPr>
        <w:t xml:space="preserve">ется допуском к государственной </w:t>
      </w:r>
      <w:r w:rsidRPr="00F76915">
        <w:rPr>
          <w:rFonts w:ascii="Times New Roman" w:hAnsi="Times New Roman" w:cs="Times New Roman"/>
          <w:sz w:val="24"/>
          <w:szCs w:val="24"/>
        </w:rPr>
        <w:t>итоговой аттестации по образ</w:t>
      </w:r>
      <w:r w:rsidRPr="00F76915">
        <w:rPr>
          <w:rFonts w:ascii="Times New Roman" w:hAnsi="Times New Roman" w:cs="Times New Roman"/>
          <w:sz w:val="24"/>
          <w:szCs w:val="24"/>
        </w:rPr>
        <w:t>о</w:t>
      </w:r>
      <w:r w:rsidRPr="00F76915">
        <w:rPr>
          <w:rFonts w:ascii="Times New Roman" w:hAnsi="Times New Roman" w:cs="Times New Roman"/>
          <w:sz w:val="24"/>
          <w:szCs w:val="24"/>
        </w:rPr>
        <w:t>вател</w:t>
      </w:r>
      <w:r w:rsidR="00D77330" w:rsidRPr="00F76915">
        <w:rPr>
          <w:rFonts w:ascii="Times New Roman" w:hAnsi="Times New Roman" w:cs="Times New Roman"/>
          <w:sz w:val="24"/>
          <w:szCs w:val="24"/>
        </w:rPr>
        <w:t xml:space="preserve">ьным программам среднего общего </w:t>
      </w:r>
      <w:r w:rsidRPr="00F76915">
        <w:rPr>
          <w:rFonts w:ascii="Times New Roman" w:hAnsi="Times New Roman" w:cs="Times New Roman"/>
          <w:sz w:val="24"/>
          <w:szCs w:val="24"/>
        </w:rPr>
        <w:t>образования для обучающихся XI классов и экстернов.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Заявления об участии в итоговом сочинении (изложении) подаются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F76915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F76915">
        <w:rPr>
          <w:rFonts w:ascii="Times New Roman" w:hAnsi="Times New Roman" w:cs="Times New Roman"/>
          <w:sz w:val="24"/>
          <w:szCs w:val="24"/>
        </w:rPr>
        <w:t xml:space="preserve"> чем за две недели до начала проведения итогового сочинения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(изложения):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691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76915">
        <w:rPr>
          <w:rFonts w:ascii="Times New Roman" w:hAnsi="Times New Roman" w:cs="Times New Roman"/>
          <w:sz w:val="24"/>
          <w:szCs w:val="24"/>
        </w:rPr>
        <w:t xml:space="preserve"> XI классов – в школу, в которой обучаются;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экстернами – в образовательные организации, выбранные экстернами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для пр</w:t>
      </w:r>
      <w:r w:rsidR="00102278" w:rsidRPr="00F76915">
        <w:rPr>
          <w:rFonts w:ascii="Times New Roman" w:hAnsi="Times New Roman" w:cs="Times New Roman"/>
          <w:sz w:val="24"/>
          <w:szCs w:val="24"/>
        </w:rPr>
        <w:t>охождения ГИА.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Обучающиеся с ОВЗ, экстерны с ОВЗ при подаче заявлений об участии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в итоговом сочинении (и</w:t>
      </w:r>
      <w:r w:rsidRPr="00F76915">
        <w:rPr>
          <w:rFonts w:ascii="Times New Roman" w:hAnsi="Times New Roman" w:cs="Times New Roman"/>
          <w:sz w:val="24"/>
          <w:szCs w:val="24"/>
        </w:rPr>
        <w:t>з</w:t>
      </w:r>
      <w:r w:rsidRPr="00F76915">
        <w:rPr>
          <w:rFonts w:ascii="Times New Roman" w:hAnsi="Times New Roman" w:cs="Times New Roman"/>
          <w:sz w:val="24"/>
          <w:szCs w:val="24"/>
        </w:rPr>
        <w:t>лож</w:t>
      </w:r>
      <w:r w:rsidRPr="00F76915">
        <w:rPr>
          <w:rFonts w:ascii="Times New Roman" w:hAnsi="Times New Roman" w:cs="Times New Roman"/>
          <w:sz w:val="24"/>
          <w:szCs w:val="24"/>
        </w:rPr>
        <w:t>е</w:t>
      </w:r>
      <w:r w:rsidRPr="00F76915">
        <w:rPr>
          <w:rFonts w:ascii="Times New Roman" w:hAnsi="Times New Roman" w:cs="Times New Roman"/>
          <w:sz w:val="24"/>
          <w:szCs w:val="24"/>
        </w:rPr>
        <w:t>нии) предъявляют оригинал или надлежащим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образом заверенную копию рекомендаций ПМПК, а обучающиеся – дети</w:t>
      </w:r>
      <w:r w:rsidR="00102278" w:rsidRPr="00F76915">
        <w:rPr>
          <w:rFonts w:ascii="Times New Roman" w:hAnsi="Times New Roman" w:cs="Times New Roman"/>
          <w:sz w:val="24"/>
          <w:szCs w:val="24"/>
        </w:rPr>
        <w:t>-</w:t>
      </w:r>
      <w:r w:rsidRPr="00F76915">
        <w:rPr>
          <w:rFonts w:ascii="Times New Roman" w:hAnsi="Times New Roman" w:cs="Times New Roman"/>
          <w:sz w:val="24"/>
          <w:szCs w:val="24"/>
        </w:rPr>
        <w:t>инвалиды и инвалиды, экстерны – дети-инвалиды и инвалиды – оригинал или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надлежащим образом заверенную копию справки, подтверждающей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инвалидность.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Итоговое сочинение (изложение) проводится в образовательных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организациях и начинается в 10:00 по местному времени.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В 2025/2026 учебном году комплекты тем итогового сочинения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формируются из ежегодно попо</w:t>
      </w:r>
      <w:r w:rsidRPr="00F76915">
        <w:rPr>
          <w:rFonts w:ascii="Times New Roman" w:hAnsi="Times New Roman" w:cs="Times New Roman"/>
          <w:sz w:val="24"/>
          <w:szCs w:val="24"/>
        </w:rPr>
        <w:t>л</w:t>
      </w:r>
      <w:r w:rsidRPr="00F76915">
        <w:rPr>
          <w:rFonts w:ascii="Times New Roman" w:hAnsi="Times New Roman" w:cs="Times New Roman"/>
          <w:sz w:val="24"/>
          <w:szCs w:val="24"/>
        </w:rPr>
        <w:t>няем</w:t>
      </w:r>
      <w:r w:rsidRPr="00F76915">
        <w:rPr>
          <w:rFonts w:ascii="Times New Roman" w:hAnsi="Times New Roman" w:cs="Times New Roman"/>
          <w:sz w:val="24"/>
          <w:szCs w:val="24"/>
        </w:rPr>
        <w:t>о</w:t>
      </w:r>
      <w:r w:rsidRPr="00F76915">
        <w:rPr>
          <w:rFonts w:ascii="Times New Roman" w:hAnsi="Times New Roman" w:cs="Times New Roman"/>
          <w:sz w:val="24"/>
          <w:szCs w:val="24"/>
        </w:rPr>
        <w:t>го закрытого банка тем итогового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сочинения, который включает в себя более 2000 тем сочинений.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Ко</w:t>
      </w:r>
      <w:r w:rsidRPr="00F76915">
        <w:rPr>
          <w:rFonts w:ascii="Times New Roman" w:hAnsi="Times New Roman" w:cs="Times New Roman"/>
          <w:sz w:val="24"/>
          <w:szCs w:val="24"/>
        </w:rPr>
        <w:t>м</w:t>
      </w:r>
      <w:r w:rsidRPr="00F76915">
        <w:rPr>
          <w:rFonts w:ascii="Times New Roman" w:hAnsi="Times New Roman" w:cs="Times New Roman"/>
          <w:sz w:val="24"/>
          <w:szCs w:val="24"/>
        </w:rPr>
        <w:t>плекты будут содержать как темы, которые использовались в прошлые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годы, так и новые темы.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В подраздел 3.3. «Искусство и человек» раздела 3 «Природа и культура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в жизни человека» будут вкл</w:t>
      </w:r>
      <w:r w:rsidRPr="00F76915">
        <w:rPr>
          <w:rFonts w:ascii="Times New Roman" w:hAnsi="Times New Roman" w:cs="Times New Roman"/>
          <w:sz w:val="24"/>
          <w:szCs w:val="24"/>
        </w:rPr>
        <w:t>ю</w:t>
      </w:r>
      <w:r w:rsidRPr="00F76915">
        <w:rPr>
          <w:rFonts w:ascii="Times New Roman" w:hAnsi="Times New Roman" w:cs="Times New Roman"/>
          <w:sz w:val="24"/>
          <w:szCs w:val="24"/>
        </w:rPr>
        <w:t>чены литературные темы.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Примеры новых формулировок литературных тем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1. Жизненный опыт кого из литературных героев может быть иллюстрацией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к мысли А.С. Пушк</w:t>
      </w:r>
      <w:r w:rsidRPr="00F76915">
        <w:rPr>
          <w:rFonts w:ascii="Times New Roman" w:hAnsi="Times New Roman" w:cs="Times New Roman"/>
          <w:sz w:val="24"/>
          <w:szCs w:val="24"/>
        </w:rPr>
        <w:t>и</w:t>
      </w:r>
      <w:r w:rsidRPr="00F76915">
        <w:rPr>
          <w:rFonts w:ascii="Times New Roman" w:hAnsi="Times New Roman" w:cs="Times New Roman"/>
          <w:sz w:val="24"/>
          <w:szCs w:val="24"/>
        </w:rPr>
        <w:t>на: «Бегут, меняясь, наши лета, меняя всё, меняя нас»?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2. И.А. Бунин писал: «Если человек не потерял способности ждать счастья –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он счастлив». Кого из л</w:t>
      </w:r>
      <w:r w:rsidRPr="00F76915">
        <w:rPr>
          <w:rFonts w:ascii="Times New Roman" w:hAnsi="Times New Roman" w:cs="Times New Roman"/>
          <w:sz w:val="24"/>
          <w:szCs w:val="24"/>
        </w:rPr>
        <w:t>и</w:t>
      </w:r>
      <w:r w:rsidRPr="00F76915">
        <w:rPr>
          <w:rFonts w:ascii="Times New Roman" w:hAnsi="Times New Roman" w:cs="Times New Roman"/>
          <w:sz w:val="24"/>
          <w:szCs w:val="24"/>
        </w:rPr>
        <w:t>тературных персонажей можно назвать счастливым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по этой формуле писателя?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3. О каком из героев русской литературы можно сказать словами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М.Ю. Лермонтова: «Тот самый чел</w:t>
      </w:r>
      <w:r w:rsidRPr="00F76915">
        <w:rPr>
          <w:rFonts w:ascii="Times New Roman" w:hAnsi="Times New Roman" w:cs="Times New Roman"/>
          <w:sz w:val="24"/>
          <w:szCs w:val="24"/>
        </w:rPr>
        <w:t>о</w:t>
      </w:r>
      <w:r w:rsidRPr="00F76915">
        <w:rPr>
          <w:rFonts w:ascii="Times New Roman" w:hAnsi="Times New Roman" w:cs="Times New Roman"/>
          <w:sz w:val="24"/>
          <w:szCs w:val="24"/>
        </w:rPr>
        <w:t>век пустой, кто весь наполнен сам собой»?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Разделы и подразделы банка тем итогового сочинения</w:t>
      </w:r>
      <w:r w:rsidR="00102278" w:rsidRPr="00F76915">
        <w:rPr>
          <w:rFonts w:ascii="Times New Roman" w:hAnsi="Times New Roman" w:cs="Times New Roman"/>
          <w:b/>
          <w:sz w:val="24"/>
          <w:szCs w:val="24"/>
        </w:rPr>
        <w:t>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6915">
        <w:rPr>
          <w:rFonts w:ascii="Times New Roman" w:hAnsi="Times New Roman" w:cs="Times New Roman"/>
          <w:b/>
          <w:i/>
          <w:sz w:val="24"/>
          <w:szCs w:val="24"/>
        </w:rPr>
        <w:t>1. Духовно-нравственные ориентиры в жизни человека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1.1. Внутренний мир человека и его личностные качества.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1.2. Отношение человека к другому человеку (окружению), нравственные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идеалы и выбор между до</w:t>
      </w:r>
      <w:r w:rsidRPr="00F76915">
        <w:rPr>
          <w:rFonts w:ascii="Times New Roman" w:hAnsi="Times New Roman" w:cs="Times New Roman"/>
          <w:sz w:val="24"/>
          <w:szCs w:val="24"/>
        </w:rPr>
        <w:t>б</w:t>
      </w:r>
      <w:r w:rsidRPr="00F76915">
        <w:rPr>
          <w:rFonts w:ascii="Times New Roman" w:hAnsi="Times New Roman" w:cs="Times New Roman"/>
          <w:sz w:val="24"/>
          <w:szCs w:val="24"/>
        </w:rPr>
        <w:t>ром и злом.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1.3. Познание человеком самого себя.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1.4. Свобода человека и ее ограничения.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6915">
        <w:rPr>
          <w:rFonts w:ascii="Times New Roman" w:hAnsi="Times New Roman" w:cs="Times New Roman"/>
          <w:b/>
          <w:i/>
          <w:sz w:val="24"/>
          <w:szCs w:val="24"/>
        </w:rPr>
        <w:t>2. Семья, общество, Отечество в жизни человека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2.1. Семья, род; семейные ценности и традиции.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2.2. Человек и общество.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2.3. Родина, государство, гражданская позиция человека.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6915">
        <w:rPr>
          <w:rFonts w:ascii="Times New Roman" w:hAnsi="Times New Roman" w:cs="Times New Roman"/>
          <w:b/>
          <w:i/>
          <w:sz w:val="24"/>
          <w:szCs w:val="24"/>
        </w:rPr>
        <w:t>3. Природа и культура в жизни человека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3.1. Природа и человек.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3.2. Наука и человек.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3.3. Искусство и человек.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3.4. Язык и языковая личность.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В каждый комплект тем итогового сочинения будут включены по две темы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из каждого раздела банка: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темы 1, 2 «Духовно-нравственные ориентиры в жизни человека»;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темы 3, 4 «Семья, общество, Отечество в жизни человека»;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темы 5, 6 «Природа и культура в жизни человека».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Во время проведения итогового сочинения (изложения) на рабочем столе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участников помимо бланка регистрации и бланков записи (дополнительных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бланков записи) находятся: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ручка (</w:t>
      </w:r>
      <w:proofErr w:type="spellStart"/>
      <w:r w:rsidRPr="00F76915">
        <w:rPr>
          <w:rFonts w:ascii="Times New Roman" w:hAnsi="Times New Roman" w:cs="Times New Roman"/>
          <w:sz w:val="24"/>
          <w:szCs w:val="24"/>
        </w:rPr>
        <w:t>гелевая</w:t>
      </w:r>
      <w:proofErr w:type="spellEnd"/>
      <w:r w:rsidRPr="00F76915">
        <w:rPr>
          <w:rFonts w:ascii="Times New Roman" w:hAnsi="Times New Roman" w:cs="Times New Roman"/>
          <w:sz w:val="24"/>
          <w:szCs w:val="24"/>
        </w:rPr>
        <w:t xml:space="preserve"> или капиллярная с чернилами черного цвета);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документ, удостоверяющий личность (паспорт);</w:t>
      </w:r>
    </w:p>
    <w:p w:rsidR="00D43C6B" w:rsidRPr="00F76915" w:rsidRDefault="00D43C6B" w:rsidP="007A232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для участников итогового сочинения – орфографический словарь (выдается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в пункте проведения); листы бумаги для черновиков, выданные по месту проведения итогового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сочинения (изложения);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lastRenderedPageBreak/>
        <w:t>лекарства (при необходимости);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продукты питания для дополнительного приема пищи (перекус),</w:t>
      </w:r>
      <w:r w:rsidR="00091017" w:rsidRPr="00F76915">
        <w:rPr>
          <w:rFonts w:ascii="Times New Roman" w:hAnsi="Times New Roman" w:cs="Times New Roman"/>
          <w:sz w:val="24"/>
          <w:szCs w:val="24"/>
        </w:rPr>
        <w:t xml:space="preserve"> бутилированная вода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при условии, что упаковка указанных продуктов</w:t>
      </w:r>
      <w:r w:rsidR="0010227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питания и воды, а также их потребление не будут о</w:t>
      </w:r>
      <w:r w:rsidRPr="00F76915">
        <w:rPr>
          <w:rFonts w:ascii="Times New Roman" w:hAnsi="Times New Roman" w:cs="Times New Roman"/>
          <w:sz w:val="24"/>
          <w:szCs w:val="24"/>
        </w:rPr>
        <w:t>т</w:t>
      </w:r>
      <w:r w:rsidRPr="00F76915">
        <w:rPr>
          <w:rFonts w:ascii="Times New Roman" w:hAnsi="Times New Roman" w:cs="Times New Roman"/>
          <w:sz w:val="24"/>
          <w:szCs w:val="24"/>
        </w:rPr>
        <w:t>влекать других участников;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Во время проведения итогового сочинения (изложения) участникам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запрещается иметь при себе сре</w:t>
      </w:r>
      <w:r w:rsidRPr="00F76915">
        <w:rPr>
          <w:rFonts w:ascii="Times New Roman" w:hAnsi="Times New Roman" w:cs="Times New Roman"/>
          <w:sz w:val="24"/>
          <w:szCs w:val="24"/>
        </w:rPr>
        <w:t>д</w:t>
      </w:r>
      <w:r w:rsidRPr="00F76915">
        <w:rPr>
          <w:rFonts w:ascii="Times New Roman" w:hAnsi="Times New Roman" w:cs="Times New Roman"/>
          <w:sz w:val="24"/>
          <w:szCs w:val="24"/>
        </w:rPr>
        <w:t>ства связи, фото-, аудио- и видеоаппаратуру,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справочные материалы, письменные заметки и иные средства хранения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 передачи информации, собственные орфографические и (или) толковые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словари, пользоваться текстами литературного матер</w:t>
      </w:r>
      <w:r w:rsidRPr="00F76915">
        <w:rPr>
          <w:rFonts w:ascii="Times New Roman" w:hAnsi="Times New Roman" w:cs="Times New Roman"/>
          <w:sz w:val="24"/>
          <w:szCs w:val="24"/>
        </w:rPr>
        <w:t>и</w:t>
      </w:r>
      <w:r w:rsidRPr="00F76915">
        <w:rPr>
          <w:rFonts w:ascii="Times New Roman" w:hAnsi="Times New Roman" w:cs="Times New Roman"/>
          <w:sz w:val="24"/>
          <w:szCs w:val="24"/>
        </w:rPr>
        <w:t>ала (художественными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произведениями, дневниками, мемуарами, публицистикой, другими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литерату</w:t>
      </w:r>
      <w:r w:rsidRPr="00F76915">
        <w:rPr>
          <w:rFonts w:ascii="Times New Roman" w:hAnsi="Times New Roman" w:cs="Times New Roman"/>
          <w:sz w:val="24"/>
          <w:szCs w:val="24"/>
        </w:rPr>
        <w:t>р</w:t>
      </w:r>
      <w:r w:rsidRPr="00F76915">
        <w:rPr>
          <w:rFonts w:ascii="Times New Roman" w:hAnsi="Times New Roman" w:cs="Times New Roman"/>
          <w:sz w:val="24"/>
          <w:szCs w:val="24"/>
        </w:rPr>
        <w:t>ными источниками).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Участники итогового сочинения (изложения), нарушившие установленные</w:t>
      </w:r>
      <w:r w:rsidR="00044EBD" w:rsidRPr="00F769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b/>
          <w:sz w:val="24"/>
          <w:szCs w:val="24"/>
        </w:rPr>
        <w:t>требования, уд</w:t>
      </w:r>
      <w:r w:rsidRPr="00F76915">
        <w:rPr>
          <w:rFonts w:ascii="Times New Roman" w:hAnsi="Times New Roman" w:cs="Times New Roman"/>
          <w:b/>
          <w:sz w:val="24"/>
          <w:szCs w:val="24"/>
        </w:rPr>
        <w:t>а</w:t>
      </w:r>
      <w:r w:rsidRPr="00F76915">
        <w:rPr>
          <w:rFonts w:ascii="Times New Roman" w:hAnsi="Times New Roman" w:cs="Times New Roman"/>
          <w:b/>
          <w:sz w:val="24"/>
          <w:szCs w:val="24"/>
        </w:rPr>
        <w:t>ляю</w:t>
      </w:r>
      <w:r w:rsidRPr="00F76915">
        <w:rPr>
          <w:rFonts w:ascii="Times New Roman" w:hAnsi="Times New Roman" w:cs="Times New Roman"/>
          <w:b/>
          <w:sz w:val="24"/>
          <w:szCs w:val="24"/>
        </w:rPr>
        <w:t>т</w:t>
      </w:r>
      <w:r w:rsidRPr="00F76915">
        <w:rPr>
          <w:rFonts w:ascii="Times New Roman" w:hAnsi="Times New Roman" w:cs="Times New Roman"/>
          <w:b/>
          <w:sz w:val="24"/>
          <w:szCs w:val="24"/>
        </w:rPr>
        <w:t>ся с итогового сочинения (изложения).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В случае если участник итогового сочинения (изложения) по состоянию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здоровья или другим об</w:t>
      </w:r>
      <w:r w:rsidRPr="00F76915">
        <w:rPr>
          <w:rFonts w:ascii="Times New Roman" w:hAnsi="Times New Roman" w:cs="Times New Roman"/>
          <w:sz w:val="24"/>
          <w:szCs w:val="24"/>
        </w:rPr>
        <w:t>ъ</w:t>
      </w:r>
      <w:r w:rsidRPr="00F76915">
        <w:rPr>
          <w:rFonts w:ascii="Times New Roman" w:hAnsi="Times New Roman" w:cs="Times New Roman"/>
          <w:sz w:val="24"/>
          <w:szCs w:val="24"/>
        </w:rPr>
        <w:t>ективным причинам не может завершить написание</w:t>
      </w:r>
      <w:r w:rsidR="00044EBD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итогового сочинения (изложения), он может пок</w:t>
      </w:r>
      <w:r w:rsidRPr="00F76915">
        <w:rPr>
          <w:rFonts w:ascii="Times New Roman" w:hAnsi="Times New Roman" w:cs="Times New Roman"/>
          <w:sz w:val="24"/>
          <w:szCs w:val="24"/>
        </w:rPr>
        <w:t>и</w:t>
      </w:r>
      <w:r w:rsidRPr="00F76915">
        <w:rPr>
          <w:rFonts w:ascii="Times New Roman" w:hAnsi="Times New Roman" w:cs="Times New Roman"/>
          <w:sz w:val="24"/>
          <w:szCs w:val="24"/>
        </w:rPr>
        <w:t>нуть место проведения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итогового сочинения (изложения).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Члены комиссии по проведению итогового сочинения (изложения)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составляют «Акт о досрочном завершении написания итогового сочинения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(изложения) по уважительным причинам», участник итог</w:t>
      </w:r>
      <w:r w:rsidRPr="00F76915">
        <w:rPr>
          <w:rFonts w:ascii="Times New Roman" w:hAnsi="Times New Roman" w:cs="Times New Roman"/>
          <w:sz w:val="24"/>
          <w:szCs w:val="24"/>
        </w:rPr>
        <w:t>о</w:t>
      </w:r>
      <w:r w:rsidRPr="00F76915">
        <w:rPr>
          <w:rFonts w:ascii="Times New Roman" w:hAnsi="Times New Roman" w:cs="Times New Roman"/>
          <w:sz w:val="24"/>
          <w:szCs w:val="24"/>
        </w:rPr>
        <w:t>вого сочинения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(изложения), досрочно завершивший написание итогового сочинения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(изложения), должен поставить свою подпись в указанной форме.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Данные участники итогового сочинения (излож</w:t>
      </w:r>
      <w:r w:rsidRPr="00F76915">
        <w:rPr>
          <w:rFonts w:ascii="Times New Roman" w:hAnsi="Times New Roman" w:cs="Times New Roman"/>
          <w:sz w:val="24"/>
          <w:szCs w:val="24"/>
        </w:rPr>
        <w:t>е</w:t>
      </w:r>
      <w:r w:rsidRPr="00F76915">
        <w:rPr>
          <w:rFonts w:ascii="Times New Roman" w:hAnsi="Times New Roman" w:cs="Times New Roman"/>
          <w:sz w:val="24"/>
          <w:szCs w:val="24"/>
        </w:rPr>
        <w:t>ния) сдают бланки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регистрации, бланки записи (дополнительные бланки записи), черновики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 покидают место проведения итогового сочинения (изложения), не дожидаясь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установленного времени завершения итогового сочинения (изложения).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Проверка итогового сочинения (изложения) и обработка материалов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завершается в следующие сроки: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итоговое сочинение (изложение), проведенное в основную дату и первую</w:t>
      </w:r>
      <w:r w:rsidR="00F7691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среду февраля, – не позднее чем через двенадцать календарных дней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 соответствующей даты проведения итогового соч</w:t>
      </w:r>
      <w:r w:rsidRPr="00F76915">
        <w:rPr>
          <w:rFonts w:ascii="Times New Roman" w:hAnsi="Times New Roman" w:cs="Times New Roman"/>
          <w:sz w:val="24"/>
          <w:szCs w:val="24"/>
        </w:rPr>
        <w:t>и</w:t>
      </w:r>
      <w:r w:rsidRPr="00F76915">
        <w:rPr>
          <w:rFonts w:ascii="Times New Roman" w:hAnsi="Times New Roman" w:cs="Times New Roman"/>
          <w:sz w:val="24"/>
          <w:szCs w:val="24"/>
        </w:rPr>
        <w:t>нения (и</w:t>
      </w:r>
      <w:r w:rsidRPr="00F76915">
        <w:rPr>
          <w:rFonts w:ascii="Times New Roman" w:hAnsi="Times New Roman" w:cs="Times New Roman"/>
          <w:sz w:val="24"/>
          <w:szCs w:val="24"/>
        </w:rPr>
        <w:t>з</w:t>
      </w:r>
      <w:r w:rsidRPr="00F76915">
        <w:rPr>
          <w:rFonts w:ascii="Times New Roman" w:hAnsi="Times New Roman" w:cs="Times New Roman"/>
          <w:sz w:val="24"/>
          <w:szCs w:val="24"/>
        </w:rPr>
        <w:t>ложения);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итоговое сочинение (изложение), проведенное во вторую среду апреля,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 xml:space="preserve">а также в дополнительную дату, определенную </w:t>
      </w:r>
      <w:proofErr w:type="spellStart"/>
      <w:r w:rsidRPr="00F76915">
        <w:rPr>
          <w:rFonts w:ascii="Times New Roman" w:hAnsi="Times New Roman" w:cs="Times New Roman"/>
          <w:sz w:val="24"/>
          <w:szCs w:val="24"/>
        </w:rPr>
        <w:t>Рособрнадзором</w:t>
      </w:r>
      <w:proofErr w:type="spellEnd"/>
      <w:r w:rsidRPr="00F76915">
        <w:rPr>
          <w:rFonts w:ascii="Times New Roman" w:hAnsi="Times New Roman" w:cs="Times New Roman"/>
          <w:sz w:val="24"/>
          <w:szCs w:val="24"/>
        </w:rPr>
        <w:t>, – не позднее чем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через восемь календарных дне</w:t>
      </w:r>
      <w:bookmarkStart w:id="0" w:name="_GoBack"/>
      <w:bookmarkEnd w:id="0"/>
      <w:r w:rsidRPr="00F76915">
        <w:rPr>
          <w:rFonts w:ascii="Times New Roman" w:hAnsi="Times New Roman" w:cs="Times New Roman"/>
          <w:sz w:val="24"/>
          <w:szCs w:val="24"/>
        </w:rPr>
        <w:t xml:space="preserve">й </w:t>
      </w:r>
      <w:proofErr w:type="gramStart"/>
      <w:r w:rsidRPr="00F76915">
        <w:rPr>
          <w:rFonts w:ascii="Times New Roman" w:hAnsi="Times New Roman" w:cs="Times New Roman"/>
          <w:sz w:val="24"/>
          <w:szCs w:val="24"/>
        </w:rPr>
        <w:t>с даты провед</w:t>
      </w:r>
      <w:r w:rsidRPr="00F76915">
        <w:rPr>
          <w:rFonts w:ascii="Times New Roman" w:hAnsi="Times New Roman" w:cs="Times New Roman"/>
          <w:sz w:val="24"/>
          <w:szCs w:val="24"/>
        </w:rPr>
        <w:t>е</w:t>
      </w:r>
      <w:r w:rsidRPr="00F76915">
        <w:rPr>
          <w:rFonts w:ascii="Times New Roman" w:hAnsi="Times New Roman" w:cs="Times New Roman"/>
          <w:sz w:val="24"/>
          <w:szCs w:val="24"/>
        </w:rPr>
        <w:t>ния</w:t>
      </w:r>
      <w:proofErr w:type="gramEnd"/>
      <w:r w:rsidRPr="00F76915">
        <w:rPr>
          <w:rFonts w:ascii="Times New Roman" w:hAnsi="Times New Roman" w:cs="Times New Roman"/>
          <w:sz w:val="24"/>
          <w:szCs w:val="24"/>
        </w:rPr>
        <w:t xml:space="preserve"> итогового сочинения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(изложения).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Результатом проверки итогового сочинения (изложения) является «зачет»</w:t>
      </w:r>
      <w:r w:rsidR="004C4745" w:rsidRPr="00F769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b/>
          <w:sz w:val="24"/>
          <w:szCs w:val="24"/>
        </w:rPr>
        <w:t>или «незачет».</w:t>
      </w:r>
    </w:p>
    <w:p w:rsidR="004C4745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Ознакомиться с результатами итогового сочинения (изложения)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 xml:space="preserve">можно в 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гимназии. </w:t>
      </w:r>
    </w:p>
    <w:p w:rsidR="00D43C6B" w:rsidRPr="00F76915" w:rsidRDefault="004C4745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Сканы</w:t>
      </w:r>
      <w:r w:rsidR="00D43C6B" w:rsidRPr="00F76915">
        <w:rPr>
          <w:rFonts w:ascii="Times New Roman" w:hAnsi="Times New Roman" w:cs="Times New Roman"/>
          <w:sz w:val="24"/>
          <w:szCs w:val="24"/>
        </w:rPr>
        <w:t xml:space="preserve"> бланков итогового сочинения (изложения) размещаются</w:t>
      </w:r>
      <w:r w:rsidRPr="00F76915">
        <w:rPr>
          <w:rFonts w:ascii="Times New Roman" w:hAnsi="Times New Roman" w:cs="Times New Roman"/>
          <w:sz w:val="24"/>
          <w:szCs w:val="24"/>
        </w:rPr>
        <w:t xml:space="preserve"> в личном кабинете выпускника.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Срок действия результата итогового сочинения (изложения):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Pr="00F7691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76915">
        <w:rPr>
          <w:rFonts w:ascii="Times New Roman" w:hAnsi="Times New Roman" w:cs="Times New Roman"/>
          <w:sz w:val="24"/>
          <w:szCs w:val="24"/>
        </w:rPr>
        <w:t xml:space="preserve"> XI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– бессрочно (сочин</w:t>
      </w:r>
      <w:r w:rsidRPr="00F76915">
        <w:rPr>
          <w:rFonts w:ascii="Times New Roman" w:hAnsi="Times New Roman" w:cs="Times New Roman"/>
          <w:sz w:val="24"/>
          <w:szCs w:val="24"/>
        </w:rPr>
        <w:t>е</w:t>
      </w:r>
      <w:r w:rsidRPr="00F76915">
        <w:rPr>
          <w:rFonts w:ascii="Times New Roman" w:hAnsi="Times New Roman" w:cs="Times New Roman"/>
          <w:sz w:val="24"/>
          <w:szCs w:val="24"/>
        </w:rPr>
        <w:t>ние, как допуск к ГИА);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для участников ЕГЭ – определяет вуз, который может начислять баллы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за оценку, выставленную вузом по результатам проверки итогового сочинения</w:t>
      </w:r>
      <w:r w:rsidR="004C4745" w:rsidRPr="00F76915">
        <w:rPr>
          <w:rFonts w:ascii="Times New Roman" w:hAnsi="Times New Roman" w:cs="Times New Roman"/>
          <w:sz w:val="24"/>
          <w:szCs w:val="24"/>
        </w:rPr>
        <w:t>.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К написанию итогового сочинения (изложения) в дополнительные даты</w:t>
      </w:r>
      <w:r w:rsidR="004C4745" w:rsidRPr="00F769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b/>
          <w:sz w:val="24"/>
          <w:szCs w:val="24"/>
        </w:rPr>
        <w:t>(первую среду фе</w:t>
      </w:r>
      <w:r w:rsidRPr="00F76915">
        <w:rPr>
          <w:rFonts w:ascii="Times New Roman" w:hAnsi="Times New Roman" w:cs="Times New Roman"/>
          <w:b/>
          <w:sz w:val="24"/>
          <w:szCs w:val="24"/>
        </w:rPr>
        <w:t>в</w:t>
      </w:r>
      <w:r w:rsidRPr="00F76915">
        <w:rPr>
          <w:rFonts w:ascii="Times New Roman" w:hAnsi="Times New Roman" w:cs="Times New Roman"/>
          <w:b/>
          <w:sz w:val="24"/>
          <w:szCs w:val="24"/>
        </w:rPr>
        <w:t>раля и вторую среду апреля) допускаются: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участники итогового сочинения (изложения), получившие по итоговому сочинению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(изложению) неудовлетворительный результат («незачет»);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участники итогового сочинения (изложения)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, </w:t>
      </w:r>
      <w:r w:rsidRPr="00F76915">
        <w:rPr>
          <w:rFonts w:ascii="Times New Roman" w:hAnsi="Times New Roman" w:cs="Times New Roman"/>
          <w:sz w:val="24"/>
          <w:szCs w:val="24"/>
        </w:rPr>
        <w:t>удалённые с итогового сочинения</w:t>
      </w:r>
      <w:r w:rsidR="0070111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(изложения) за наруш</w:t>
      </w:r>
      <w:r w:rsidRPr="00F76915">
        <w:rPr>
          <w:rFonts w:ascii="Times New Roman" w:hAnsi="Times New Roman" w:cs="Times New Roman"/>
          <w:sz w:val="24"/>
          <w:szCs w:val="24"/>
        </w:rPr>
        <w:t>е</w:t>
      </w:r>
      <w:r w:rsidRPr="00F76915">
        <w:rPr>
          <w:rFonts w:ascii="Times New Roman" w:hAnsi="Times New Roman" w:cs="Times New Roman"/>
          <w:sz w:val="24"/>
          <w:szCs w:val="24"/>
        </w:rPr>
        <w:t>ние требований, установленных подп. 1 п. 28 Порядка</w:t>
      </w:r>
      <w:r w:rsidR="00701118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ГИА-11;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участники итогового сочинения (изложения), не явившиеся на итоговое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сочинение (изложение) по ув</w:t>
      </w:r>
      <w:r w:rsidRPr="00F76915">
        <w:rPr>
          <w:rFonts w:ascii="Times New Roman" w:hAnsi="Times New Roman" w:cs="Times New Roman"/>
          <w:sz w:val="24"/>
          <w:szCs w:val="24"/>
        </w:rPr>
        <w:t>а</w:t>
      </w:r>
      <w:r w:rsidRPr="00F76915">
        <w:rPr>
          <w:rFonts w:ascii="Times New Roman" w:hAnsi="Times New Roman" w:cs="Times New Roman"/>
          <w:sz w:val="24"/>
          <w:szCs w:val="24"/>
        </w:rPr>
        <w:t>жительным причинам (болезнь или иные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обстоятельства), подтвержденным документально;</w:t>
      </w:r>
    </w:p>
    <w:p w:rsidR="00D43C6B" w:rsidRPr="00F76915" w:rsidRDefault="00D43C6B" w:rsidP="00277A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участники итогового сочинения (изложения), не завершившие написание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итогового сочинения (изложения) по уважительным причинам (болезнь или иные</w:t>
      </w:r>
      <w:r w:rsidR="004C4745" w:rsidRPr="00F76915">
        <w:rPr>
          <w:rFonts w:ascii="Times New Roman" w:hAnsi="Times New Roman" w:cs="Times New Roman"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sz w:val="24"/>
          <w:szCs w:val="24"/>
        </w:rPr>
        <w:t>обстоятельства), подтвержденным док</w:t>
      </w:r>
      <w:r w:rsidRPr="00F76915">
        <w:rPr>
          <w:rFonts w:ascii="Times New Roman" w:hAnsi="Times New Roman" w:cs="Times New Roman"/>
          <w:sz w:val="24"/>
          <w:szCs w:val="24"/>
        </w:rPr>
        <w:t>у</w:t>
      </w:r>
      <w:r w:rsidRPr="00F76915">
        <w:rPr>
          <w:rFonts w:ascii="Times New Roman" w:hAnsi="Times New Roman" w:cs="Times New Roman"/>
          <w:sz w:val="24"/>
          <w:szCs w:val="24"/>
        </w:rPr>
        <w:t>ментально.</w:t>
      </w:r>
    </w:p>
    <w:p w:rsidR="00D43C6B" w:rsidRPr="00F76915" w:rsidRDefault="00D43C6B" w:rsidP="00F769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На сайте ФГБНУ «Федеральный институт педагогических измерений»</w:t>
      </w:r>
    </w:p>
    <w:p w:rsidR="00D43C6B" w:rsidRPr="00F76915" w:rsidRDefault="00D43C6B" w:rsidP="00F769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915">
        <w:rPr>
          <w:rFonts w:ascii="Times New Roman" w:hAnsi="Times New Roman" w:cs="Times New Roman"/>
          <w:b/>
          <w:sz w:val="24"/>
          <w:szCs w:val="24"/>
        </w:rPr>
        <w:t>(</w:t>
      </w:r>
      <w:hyperlink r:id="rId5" w:history="1">
        <w:r w:rsidR="00701118" w:rsidRPr="00F76915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https://fipi.ru/itogovoe-sochinenie</w:t>
        </w:r>
      </w:hyperlink>
      <w:r w:rsidRPr="00F76915">
        <w:rPr>
          <w:rFonts w:ascii="Times New Roman" w:hAnsi="Times New Roman" w:cs="Times New Roman"/>
          <w:b/>
          <w:sz w:val="24"/>
          <w:szCs w:val="24"/>
        </w:rPr>
        <w:t>) можно ознакомиться со следующими</w:t>
      </w:r>
      <w:r w:rsidR="00701118" w:rsidRPr="00F769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6915">
        <w:rPr>
          <w:rFonts w:ascii="Times New Roman" w:hAnsi="Times New Roman" w:cs="Times New Roman"/>
          <w:b/>
          <w:sz w:val="24"/>
          <w:szCs w:val="24"/>
        </w:rPr>
        <w:t>материалами:</w:t>
      </w:r>
    </w:p>
    <w:p w:rsidR="00D43C6B" w:rsidRPr="00F76915" w:rsidRDefault="00D43C6B" w:rsidP="00F76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1. Структура закрытого банка тем итогового сочинения.</w:t>
      </w:r>
    </w:p>
    <w:p w:rsidR="00D43C6B" w:rsidRPr="00F76915" w:rsidRDefault="00D43C6B" w:rsidP="00F76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2. Комментарии к разделам закрытого банка тем итогового сочинения.</w:t>
      </w:r>
    </w:p>
    <w:p w:rsidR="00D43C6B" w:rsidRPr="00F76915" w:rsidRDefault="00D43C6B" w:rsidP="00F76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3. Образец комплекта тем 2025/2026 учебного года.</w:t>
      </w:r>
    </w:p>
    <w:p w:rsidR="00D43C6B" w:rsidRPr="00F76915" w:rsidRDefault="00D43C6B" w:rsidP="00F76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4. Критерии оценивания итогового сочинения и изложения.</w:t>
      </w:r>
    </w:p>
    <w:p w:rsidR="0019009B" w:rsidRDefault="00D43C6B" w:rsidP="00F76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6915">
        <w:rPr>
          <w:rFonts w:ascii="Times New Roman" w:hAnsi="Times New Roman" w:cs="Times New Roman"/>
          <w:sz w:val="24"/>
          <w:szCs w:val="24"/>
        </w:rPr>
        <w:t>5. Примеры новых формулировок литературных тем</w:t>
      </w:r>
      <w:r w:rsidR="007A2321">
        <w:rPr>
          <w:rFonts w:ascii="Times New Roman" w:hAnsi="Times New Roman" w:cs="Times New Roman"/>
          <w:sz w:val="24"/>
          <w:szCs w:val="24"/>
        </w:rPr>
        <w:t>.</w:t>
      </w:r>
    </w:p>
    <w:p w:rsidR="007A2321" w:rsidRDefault="007A2321" w:rsidP="00F76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321" w:rsidRPr="00F76915" w:rsidRDefault="007A2321" w:rsidP="007A23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Pr="00F76915">
        <w:rPr>
          <w:rFonts w:ascii="Times New Roman" w:hAnsi="Times New Roman" w:cs="Times New Roman"/>
          <w:b/>
          <w:sz w:val="24"/>
          <w:szCs w:val="24"/>
        </w:rPr>
        <w:t>Памятк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r w:rsidRPr="00F76915">
        <w:rPr>
          <w:rFonts w:ascii="Times New Roman" w:hAnsi="Times New Roman" w:cs="Times New Roman"/>
          <w:b/>
          <w:sz w:val="24"/>
          <w:szCs w:val="24"/>
        </w:rPr>
        <w:t xml:space="preserve"> для участника </w:t>
      </w:r>
      <w:r>
        <w:rPr>
          <w:rFonts w:ascii="Times New Roman" w:hAnsi="Times New Roman" w:cs="Times New Roman"/>
          <w:b/>
          <w:sz w:val="24"/>
          <w:szCs w:val="24"/>
        </w:rPr>
        <w:t>ИС</w:t>
      </w:r>
      <w:r w:rsidRPr="00F76915">
        <w:rPr>
          <w:rFonts w:ascii="Times New Roman" w:hAnsi="Times New Roman" w:cs="Times New Roman"/>
          <w:b/>
          <w:sz w:val="24"/>
          <w:szCs w:val="24"/>
        </w:rPr>
        <w:t xml:space="preserve"> (изложения)</w:t>
      </w:r>
      <w:r>
        <w:rPr>
          <w:rFonts w:ascii="Times New Roman" w:hAnsi="Times New Roman" w:cs="Times New Roman"/>
          <w:b/>
          <w:sz w:val="24"/>
          <w:szCs w:val="24"/>
        </w:rPr>
        <w:t xml:space="preserve"> ознакомле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а): ___________/_____________________/</w:t>
      </w:r>
    </w:p>
    <w:p w:rsidR="007A2321" w:rsidRPr="007A2321" w:rsidRDefault="007A2321" w:rsidP="007A23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A2321" w:rsidRPr="007A2321" w:rsidSect="00102278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993"/>
    <w:rsid w:val="00044EBD"/>
    <w:rsid w:val="00091017"/>
    <w:rsid w:val="00102278"/>
    <w:rsid w:val="0019009B"/>
    <w:rsid w:val="00277A46"/>
    <w:rsid w:val="004C4745"/>
    <w:rsid w:val="005C3993"/>
    <w:rsid w:val="00701118"/>
    <w:rsid w:val="007A2321"/>
    <w:rsid w:val="00D43C6B"/>
    <w:rsid w:val="00D77330"/>
    <w:rsid w:val="00F7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111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11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ipi.ru/itogovoe-sochinenie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BBAD7265FB544694DB75D06D9A4FD4" ma:contentTypeVersion="0" ma:contentTypeDescription="Создание документа." ma:contentTypeScope="" ma:versionID="ea60b69be77bb343f8517767367263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A01EDA-B559-404B-8490-EE2CF56EA820}"/>
</file>

<file path=customXml/itemProps2.xml><?xml version="1.0" encoding="utf-8"?>
<ds:datastoreItem xmlns:ds="http://schemas.openxmlformats.org/officeDocument/2006/customXml" ds:itemID="{8E9A2E56-F5B8-4801-89BB-11040062C916}"/>
</file>

<file path=customXml/itemProps3.xml><?xml version="1.0" encoding="utf-8"?>
<ds:datastoreItem xmlns:ds="http://schemas.openxmlformats.org/officeDocument/2006/customXml" ds:itemID="{FAC4569E-B08D-4D24-99AB-FF8255ABF9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1134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RePack by Diakov</cp:lastModifiedBy>
  <cp:revision>11</cp:revision>
  <dcterms:created xsi:type="dcterms:W3CDTF">2025-11-04T17:57:00Z</dcterms:created>
  <dcterms:modified xsi:type="dcterms:W3CDTF">2025-11-07T11:51:00Z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0x010100C4BBAD7265FB544694DB75D06D9A4FD4</vt:lpwstr>
  </property>
</Properties>
</file>