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6E9" w:rsidRPr="008F46E9" w:rsidRDefault="008F46E9" w:rsidP="008F46E9">
      <w:pPr>
        <w:spacing w:after="105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color w:val="FF0000"/>
          <w:spacing w:val="-10"/>
          <w:sz w:val="28"/>
          <w:szCs w:val="28"/>
          <w:lang w:eastAsia="ru-RU"/>
        </w:rPr>
      </w:pPr>
      <w:r w:rsidRPr="008F46E9">
        <w:rPr>
          <w:rFonts w:ascii="Times New Roman" w:eastAsia="Times New Roman" w:hAnsi="Times New Roman" w:cs="Times New Roman"/>
          <w:b/>
          <w:bCs/>
          <w:color w:val="FF0000"/>
          <w:spacing w:val="-10"/>
          <w:sz w:val="28"/>
          <w:szCs w:val="28"/>
          <w:lang w:eastAsia="ru-RU"/>
        </w:rPr>
        <w:t>С 1 марта 2025 года снижена бюрократическая нагрузка на педагогов дошкольного образования.</w:t>
      </w:r>
    </w:p>
    <w:p w:rsidR="008F46E9" w:rsidRPr="008F46E9" w:rsidRDefault="008F46E9" w:rsidP="008F46E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Министерство образования и науки Республики Марий Эл, напоминает руководителям и педагогическим работникам организаций дошкольного образования, что, согласно приказа Министерства просвещения Российской Федерации от 06.11.2024 года №779 «Об утверждении перечня документов, подготовка которых осуще</w:t>
      </w:r>
      <w:bookmarkStart w:id="0" w:name="_GoBack"/>
      <w:bookmarkEnd w:id="0"/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образования», для заполнения педагогами дошкольного образования оставлен только необходимый перечень из двух документов.</w:t>
      </w:r>
      <w:proofErr w:type="gramEnd"/>
    </w:p>
    <w:p w:rsidR="008F46E9" w:rsidRPr="008F46E9" w:rsidRDefault="008F46E9" w:rsidP="008F46E9">
      <w:pPr>
        <w:shd w:val="clear" w:color="auto" w:fill="FFFFFF"/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Ведение документации по инициативе воспитателя с целью улучшения и упорядочивания образовательного процесса возможно, но такие инициативные документы не подлежат контролю со стороны администрации.</w:t>
      </w:r>
    </w:p>
    <w:p w:rsidR="008F46E9" w:rsidRPr="008F46E9" w:rsidRDefault="008F46E9" w:rsidP="008F46E9">
      <w:pPr>
        <w:shd w:val="clear" w:color="auto" w:fill="FFFFFF"/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Вместе с тем, перечень документов, указанный в приказе N 779, касается воспитателей, которые при реализации образовательной программы планируют свою деятельность и разрабатывают календарно-тематический план, а также фиксируют в журнале посещаемость детей. При этом журнал посещаемости обязателен к заполнению только воспитателями.</w:t>
      </w:r>
    </w:p>
    <w:p w:rsidR="008F46E9" w:rsidRPr="008F46E9" w:rsidRDefault="008F46E9" w:rsidP="008F46E9">
      <w:pPr>
        <w:shd w:val="clear" w:color="auto" w:fill="FFFFFF"/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Все остальные категории педагогических работников (инструктор по физической культуре, музыкальный руководитель, учитель-логопед, учитель-дефектолог, педагог-психолог, </w:t>
      </w:r>
      <w:proofErr w:type="spellStart"/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тьютор</w:t>
      </w:r>
      <w:proofErr w:type="spellEnd"/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иные педагогические работники), а также сотрудники образовательных организаций, оказывающие услуги в группах по присмотру и уходу за детьми без реализации образовательной программы (помощник воспитателя, младший воспитатель), не подпадают под действие Приказа N 779.</w:t>
      </w:r>
    </w:p>
    <w:p w:rsidR="00DE3A71" w:rsidRDefault="00DE3A71"/>
    <w:sectPr w:rsidR="00DE3A71" w:rsidSect="008F46E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6E9"/>
    <w:rsid w:val="001E35F2"/>
    <w:rsid w:val="008F46E9"/>
    <w:rsid w:val="00DE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F46E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F46E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ng-binding">
    <w:name w:val="ng-binding"/>
    <w:basedOn w:val="a0"/>
    <w:rsid w:val="008F46E9"/>
  </w:style>
  <w:style w:type="paragraph" w:styleId="a3">
    <w:name w:val="Normal (Web)"/>
    <w:basedOn w:val="a"/>
    <w:uiPriority w:val="99"/>
    <w:semiHidden/>
    <w:unhideWhenUsed/>
    <w:rsid w:val="008F4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F46E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F46E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ng-binding">
    <w:name w:val="ng-binding"/>
    <w:basedOn w:val="a0"/>
    <w:rsid w:val="008F46E9"/>
  </w:style>
  <w:style w:type="paragraph" w:styleId="a3">
    <w:name w:val="Normal (Web)"/>
    <w:basedOn w:val="a"/>
    <w:uiPriority w:val="99"/>
    <w:semiHidden/>
    <w:unhideWhenUsed/>
    <w:rsid w:val="008F4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2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26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59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FF3B4B1DBC234429A5123079844068E" ma:contentTypeVersion="0" ma:contentTypeDescription="Создание документа." ma:contentTypeScope="" ma:versionID="093a1f1d1fdbdaae4f4eb7f6b5eff41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77E591D-04AE-4008-8ACB-DF188FF935F9}"/>
</file>

<file path=customXml/itemProps2.xml><?xml version="1.0" encoding="utf-8"?>
<ds:datastoreItem xmlns:ds="http://schemas.openxmlformats.org/officeDocument/2006/customXml" ds:itemID="{B73DE311-AC5C-473B-997C-B58C1D7C4FD4}"/>
</file>

<file path=customXml/itemProps3.xml><?xml version="1.0" encoding="utf-8"?>
<ds:datastoreItem xmlns:ds="http://schemas.openxmlformats.org/officeDocument/2006/customXml" ds:itemID="{53F865A2-65D4-45AF-A30C-BE7DED95AA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2025-10-27T08:17:00Z</dcterms:created>
  <dcterms:modified xsi:type="dcterms:W3CDTF">2025-10-27T08:17:00Z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0x010100BFF3B4B1DBC234429A5123079844068E</vt:lpwstr>
  </property>
</Properties>
</file>