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FA1" w:rsidRDefault="00CD4AB0" w:rsidP="002B1FDC">
      <w:pPr>
        <w:shd w:val="clear" w:color="auto" w:fill="FFFFFF"/>
        <w:spacing w:after="172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                   </w:t>
      </w:r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 17 но</w:t>
      </w:r>
      <w:r w:rsidR="0013405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ября по 21</w:t>
      </w:r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ноября 2025 года  в </w:t>
      </w:r>
      <w:proofErr w:type="spellStart"/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Зашижемской</w:t>
      </w:r>
      <w:proofErr w:type="spellEnd"/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средней школе прошла Неделя </w:t>
      </w:r>
      <w:r w:rsidRPr="00CD4AB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психологии</w:t>
      </w:r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Pr="00CD4AB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дефектологии и логопедии.  </w:t>
      </w:r>
    </w:p>
    <w:p w:rsidR="00645FA1" w:rsidRDefault="00645FA1" w:rsidP="002B1FDC">
      <w:pPr>
        <w:shd w:val="clear" w:color="auto" w:fill="FFFFFF"/>
        <w:spacing w:after="172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        </w:t>
      </w:r>
      <w:r w:rsidR="002B1FD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Наши дети живут в условиях современного мира, этот мир отличается высокой динамичностью</w:t>
      </w:r>
      <w:proofErr w:type="gramStart"/>
      <w:r w:rsidR="002B1FD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,</w:t>
      </w:r>
      <w:proofErr w:type="gramEnd"/>
      <w:r w:rsidR="002B1FD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мобильностью</w:t>
      </w:r>
      <w:r w:rsidR="0013405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насыщенностью</w:t>
      </w:r>
      <w:r w:rsidR="0013405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событиями  и информациями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r w:rsidR="002B1FD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Ребенок – личность со своими ощущениями к этому миру, переживаниями  и радостями. Поэтому </w:t>
      </w:r>
      <w:r w:rsidR="00CD4AB0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2B1FD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вопросы психологического благополучия и эмоциональной устойчивости  детей и подростков становятся особенно актуальным</w:t>
      </w:r>
      <w:r w:rsidR="0013405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</w:t>
      </w:r>
      <w:r w:rsidR="002B1FD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 Неделя психологии выступает одно</w:t>
      </w:r>
      <w:r w:rsidR="002B1FD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ab/>
        <w:t xml:space="preserve"> из современных площадок, где могут поучаствовать все участники образовательного процесс</w:t>
      </w:r>
      <w:proofErr w:type="gramStart"/>
      <w:r w:rsidR="002B1FD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а-</w:t>
      </w:r>
      <w:proofErr w:type="gramEnd"/>
      <w:r w:rsidR="002B1FD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обучающиеся,  родители и педагоги.</w:t>
      </w:r>
      <w:r w:rsidR="00642E3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Неделя прошла очень насыщенно, интересно и продуктивно. Работали специалисты : педагог- психолог </w:t>
      </w:r>
      <w:proofErr w:type="gramStart"/>
      <w:r w:rsidR="00642E3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–Ф</w:t>
      </w:r>
      <w:proofErr w:type="gramEnd"/>
      <w:r w:rsidR="00642E3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едотова Татьяна Степановна, учитель –дефектолог- Митряева Анна Александровна, учитель -логопед Алексанова Ксения Михайловна  и классные руководители. </w:t>
      </w:r>
    </w:p>
    <w:p w:rsidR="002B1FDC" w:rsidRDefault="00645FA1" w:rsidP="002B1FDC">
      <w:pPr>
        <w:shd w:val="clear" w:color="auto" w:fill="FFFFFF"/>
        <w:spacing w:after="172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     </w:t>
      </w:r>
      <w:r w:rsidR="00FC3B5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Обучающиеся 1-4 классов</w:t>
      </w:r>
      <w:r w:rsidR="00642E3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путешествовали по стране эмоций,  побывали в Стране безопасности. Обучающиеся 5-8 классов научились справляться с сильными эмоциями, активное участие приняли в игре «Мы команда. Секреты дружного класса»</w:t>
      </w:r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«Мое мышлени</w:t>
      </w:r>
      <w:proofErr w:type="gramStart"/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е-</w:t>
      </w:r>
      <w:proofErr w:type="gramEnd"/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моя защита»</w:t>
      </w:r>
      <w:r w:rsidR="00642E3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Старшеклассники</w:t>
      </w:r>
      <w:r w:rsidR="00907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42E3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907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9-11 классов </w:t>
      </w:r>
      <w:r w:rsidR="00642E3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приняли участие в групповом занятии </w:t>
      </w:r>
      <w:r w:rsidR="00907A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 элементами тренинга</w:t>
      </w:r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42E3C"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«Эмоциональный баланс»</w:t>
      </w:r>
      <w:r w:rsidRPr="00645F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«Мой стиль общения» и «Право как часть моей жизни»</w:t>
      </w:r>
      <w:r w:rsidR="0013405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r w:rsidR="008F66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Мы думаем, что</w:t>
      </w:r>
      <w:r w:rsidR="0013405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данные </w:t>
      </w:r>
      <w:r w:rsidR="008F66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13405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мероприятия получились интересными </w:t>
      </w:r>
      <w:r w:rsidR="008F66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полезным</w:t>
      </w:r>
      <w:r w:rsidR="0013405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</w:t>
      </w:r>
      <w:proofErr w:type="gramStart"/>
      <w:r w:rsidR="008F66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.</w:t>
      </w:r>
      <w:proofErr w:type="gramEnd"/>
      <w:r w:rsidR="008F66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 каждого ребенка  была возможность узнать что –то новое, проявить себя в новых качествах.</w:t>
      </w:r>
    </w:p>
    <w:p w:rsidR="008F6644" w:rsidRDefault="00907A98" w:rsidP="002B1FDC">
      <w:pPr>
        <w:shd w:val="clear" w:color="auto" w:fill="FFFFFF"/>
        <w:spacing w:after="172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   Доверительный разговор состоялся  с родителями. Специалисты </w:t>
      </w:r>
      <w:r w:rsidR="006C59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школы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подготовили занятие под названием «Конструктивное взаимодействие»</w:t>
      </w:r>
      <w:r w:rsidR="006C59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Встреча была посвящена важному вопросу – как справляться с жизненными событиями, не бояться собственных эмоций и уметь их регулировать.</w:t>
      </w:r>
      <w:r w:rsidR="008F66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Мы благодарим родителей за неравнодушное участие в трен</w:t>
      </w:r>
      <w:r w:rsidR="0013405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</w:t>
      </w:r>
      <w:r w:rsidR="008F66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говом занятии.  Встреча была полезной и </w:t>
      </w:r>
      <w:r w:rsidR="0013405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думаем, </w:t>
      </w:r>
      <w:r w:rsidR="008F66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что полученный опыт принесет вклад в фундамент формирования ваших личных границ и личных границ ваших детей, а также предупредить развитие асоциальных п</w:t>
      </w:r>
      <w:r w:rsidR="00FC3B5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r w:rsidR="008F66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оявлений в поведении детей. </w:t>
      </w:r>
    </w:p>
    <w:p w:rsidR="00F40080" w:rsidRDefault="00F40080" w:rsidP="002B1FDC">
      <w:pPr>
        <w:shd w:val="clear" w:color="auto" w:fill="FFFFFF"/>
        <w:spacing w:after="172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    Неделя прошла интересно, все мероприятия прошли в дружеской атмосфере.</w:t>
      </w:r>
    </w:p>
    <w:p w:rsidR="002B1FDC" w:rsidRPr="00645FA1" w:rsidRDefault="002B1FDC" w:rsidP="002B1FDC">
      <w:pPr>
        <w:shd w:val="clear" w:color="auto" w:fill="FFFFFF"/>
        <w:spacing w:after="172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1FDC" w:rsidRPr="00645FA1" w:rsidRDefault="002B1FDC" w:rsidP="002B1FDC">
      <w:pPr>
        <w:shd w:val="clear" w:color="auto" w:fill="FFFFFF"/>
        <w:spacing w:after="172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1FDC" w:rsidRPr="00645FA1" w:rsidRDefault="002B1FDC" w:rsidP="002B1FDC">
      <w:pPr>
        <w:shd w:val="clear" w:color="auto" w:fill="FFFFFF"/>
        <w:spacing w:after="172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1FDC" w:rsidRDefault="002B1FDC" w:rsidP="002B1FDC">
      <w:pPr>
        <w:shd w:val="clear" w:color="auto" w:fill="FFFFFF"/>
        <w:spacing w:after="172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2B1FDC" w:rsidRDefault="002B1FDC" w:rsidP="002B1FDC">
      <w:pPr>
        <w:shd w:val="clear" w:color="auto" w:fill="FFFFFF"/>
        <w:spacing w:after="172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2B1FDC" w:rsidRDefault="002B1FDC" w:rsidP="002B1FDC">
      <w:pPr>
        <w:shd w:val="clear" w:color="auto" w:fill="FFFFFF"/>
        <w:spacing w:after="172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2B1FDC" w:rsidRDefault="002B1FDC" w:rsidP="002B1FDC">
      <w:pPr>
        <w:shd w:val="clear" w:color="auto" w:fill="FFFFFF"/>
        <w:spacing w:after="172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2B1FDC" w:rsidRDefault="002B1FDC" w:rsidP="002B1FDC">
      <w:pPr>
        <w:shd w:val="clear" w:color="auto" w:fill="FFFFFF"/>
        <w:spacing w:after="172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p w:rsidR="00CD4AB0" w:rsidRPr="00CD4AB0" w:rsidRDefault="002B1FDC" w:rsidP="002B1FDC">
      <w:pPr>
        <w:shd w:val="clear" w:color="auto" w:fill="FFFFFF"/>
        <w:spacing w:after="172" w:line="240" w:lineRule="auto"/>
        <w:rPr>
          <w:rFonts w:ascii="Arial" w:eastAsia="Times New Roman" w:hAnsi="Arial" w:cs="Arial"/>
          <w:color w:val="333333"/>
          <w:sz w:val="30"/>
          <w:szCs w:val="30"/>
          <w:lang w:eastAsia="ru-RU"/>
        </w:rPr>
      </w:pPr>
      <w:r w:rsidRPr="00CD4AB0">
        <w:rPr>
          <w:rFonts w:ascii="Arial" w:eastAsia="Times New Roman" w:hAnsi="Arial" w:cs="Arial"/>
          <w:b/>
          <w:bCs/>
          <w:color w:val="333333"/>
          <w:sz w:val="30"/>
          <w:lang w:eastAsia="ru-RU"/>
        </w:rPr>
        <w:t xml:space="preserve"> </w:t>
      </w:r>
      <w:r w:rsidR="00CD4AB0" w:rsidRPr="00CD4AB0">
        <w:rPr>
          <w:rFonts w:ascii="Arial" w:eastAsia="Times New Roman" w:hAnsi="Arial" w:cs="Arial"/>
          <w:b/>
          <w:bCs/>
          <w:color w:val="333333"/>
          <w:sz w:val="30"/>
          <w:lang w:eastAsia="ru-RU"/>
        </w:rPr>
        <w:t>Повышение психологической компетентности</w:t>
      </w:r>
      <w:r w:rsidR="00CD4AB0"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t> участников образовательного процесса. </w:t>
      </w:r>
      <w:proofErr w:type="spellStart"/>
      <w:r w:rsidR="00CD4AB0"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fldChar w:fldCharType="begin"/>
      </w:r>
      <w:r w:rsidR="00CD4AB0"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instrText xml:space="preserve"> HYPERLINK "https://cdk-detstvo.centerstart.ru/sites/cdk-detstvo.centerstart.ru/files/%D0%9D%D0%B5%D0%B4%D0%B5%D0%BB%D1%8F%20%D0%BF%D1%81%D0%B8%D1%85%D0%BE%D0%BB%D0%BE%D0%B3%D0%B8%D0%B8.pdf" \t "_blank" </w:instrText>
      </w:r>
      <w:r w:rsidR="00CD4AB0"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fldChar w:fldCharType="separate"/>
      </w:r>
      <w:r w:rsidR="00CD4AB0" w:rsidRPr="00CD4AB0">
        <w:rPr>
          <w:rFonts w:ascii="Arial" w:eastAsia="Times New Roman" w:hAnsi="Arial" w:cs="Arial"/>
          <w:color w:val="0000FF"/>
          <w:sz w:val="30"/>
          <w:lang w:eastAsia="ru-RU"/>
        </w:rPr>
        <w:t>cdk-detstvo.centerstart.ru</w:t>
      </w:r>
      <w:proofErr w:type="spellEnd"/>
      <w:r w:rsidR="00CD4AB0"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fldChar w:fldCharType="end"/>
      </w:r>
    </w:p>
    <w:p w:rsidR="00CD4AB0" w:rsidRPr="00CD4AB0" w:rsidRDefault="00CD4AB0" w:rsidP="00CD4AB0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Arial" w:eastAsia="Times New Roman" w:hAnsi="Arial" w:cs="Arial"/>
          <w:color w:val="333333"/>
          <w:sz w:val="30"/>
          <w:szCs w:val="30"/>
          <w:lang w:eastAsia="ru-RU"/>
        </w:rPr>
      </w:pPr>
      <w:r w:rsidRPr="00CD4AB0">
        <w:rPr>
          <w:rFonts w:ascii="Arial" w:eastAsia="Times New Roman" w:hAnsi="Arial" w:cs="Arial"/>
          <w:b/>
          <w:bCs/>
          <w:color w:val="333333"/>
          <w:sz w:val="30"/>
          <w:lang w:eastAsia="ru-RU"/>
        </w:rPr>
        <w:t>Создание условий для формирования и поддержания</w:t>
      </w:r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t> устойчивых дружеских отношений на основе принятия и взаимоуважения. </w:t>
      </w:r>
      <w:hyperlink r:id="rId5" w:tgtFrame="_blank" w:history="1">
        <w:r w:rsidRPr="00CD4AB0">
          <w:rPr>
            <w:rFonts w:ascii="Arial" w:eastAsia="Times New Roman" w:hAnsi="Arial" w:cs="Arial"/>
            <w:color w:val="0000FF"/>
            <w:sz w:val="30"/>
            <w:lang w:eastAsia="ru-RU"/>
          </w:rPr>
          <w:t>cdk-detstvo.centerstart.ru</w:t>
        </w:r>
      </w:hyperlink>
      <w:hyperlink r:id="rId6" w:tgtFrame="_blank" w:history="1">
        <w:r w:rsidRPr="00CD4AB0">
          <w:rPr>
            <w:rFonts w:ascii="Arial" w:eastAsia="Times New Roman" w:hAnsi="Arial" w:cs="Arial"/>
            <w:color w:val="0000FF"/>
            <w:sz w:val="30"/>
            <w:lang w:eastAsia="ru-RU"/>
          </w:rPr>
          <w:t>sch1212.mskobr.ru</w:t>
        </w:r>
      </w:hyperlink>
    </w:p>
    <w:p w:rsidR="00CD4AB0" w:rsidRPr="00CD4AB0" w:rsidRDefault="00CD4AB0" w:rsidP="00CD4AB0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Arial" w:eastAsia="Times New Roman" w:hAnsi="Arial" w:cs="Arial"/>
          <w:color w:val="333333"/>
          <w:sz w:val="30"/>
          <w:szCs w:val="30"/>
          <w:lang w:eastAsia="ru-RU"/>
        </w:rPr>
      </w:pPr>
      <w:r w:rsidRPr="00CD4AB0">
        <w:rPr>
          <w:rFonts w:ascii="Arial" w:eastAsia="Times New Roman" w:hAnsi="Arial" w:cs="Arial"/>
          <w:b/>
          <w:bCs/>
          <w:color w:val="333333"/>
          <w:sz w:val="30"/>
          <w:lang w:eastAsia="ru-RU"/>
        </w:rPr>
        <w:t>Содействие духовно-нравственному развитию</w:t>
      </w:r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t> и воспитанию личности. </w:t>
      </w:r>
      <w:hyperlink r:id="rId7" w:tgtFrame="_blank" w:history="1">
        <w:r w:rsidRPr="00CD4AB0">
          <w:rPr>
            <w:rFonts w:ascii="Arial" w:eastAsia="Times New Roman" w:hAnsi="Arial" w:cs="Arial"/>
            <w:color w:val="0000FF"/>
            <w:sz w:val="30"/>
            <w:lang w:eastAsia="ru-RU"/>
          </w:rPr>
          <w:t>sch1212.mskobr.ru</w:t>
        </w:r>
      </w:hyperlink>
    </w:p>
    <w:p w:rsidR="00CD4AB0" w:rsidRPr="00CD4AB0" w:rsidRDefault="00CD4AB0" w:rsidP="00CD4AB0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Arial" w:eastAsia="Times New Roman" w:hAnsi="Arial" w:cs="Arial"/>
          <w:color w:val="333333"/>
          <w:sz w:val="30"/>
          <w:szCs w:val="30"/>
          <w:lang w:eastAsia="ru-RU"/>
        </w:rPr>
      </w:pPr>
      <w:r w:rsidRPr="00CD4AB0">
        <w:rPr>
          <w:rFonts w:ascii="Arial" w:eastAsia="Times New Roman" w:hAnsi="Arial" w:cs="Arial"/>
          <w:b/>
          <w:bCs/>
          <w:color w:val="333333"/>
          <w:sz w:val="30"/>
          <w:lang w:eastAsia="ru-RU"/>
        </w:rPr>
        <w:t xml:space="preserve">Формирование </w:t>
      </w:r>
      <w:proofErr w:type="spellStart"/>
      <w:r w:rsidRPr="00CD4AB0">
        <w:rPr>
          <w:rFonts w:ascii="Arial" w:eastAsia="Times New Roman" w:hAnsi="Arial" w:cs="Arial"/>
          <w:b/>
          <w:bCs/>
          <w:color w:val="333333"/>
          <w:sz w:val="30"/>
          <w:lang w:eastAsia="ru-RU"/>
        </w:rPr>
        <w:t>стрессоустойчивости</w:t>
      </w:r>
      <w:proofErr w:type="spellEnd"/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t xml:space="preserve">, навыков </w:t>
      </w:r>
      <w:proofErr w:type="spellStart"/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t>саморегуляции</w:t>
      </w:r>
      <w:proofErr w:type="spellEnd"/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t xml:space="preserve"> и разрешения конфликтов. </w:t>
      </w:r>
      <w:hyperlink r:id="rId8" w:tgtFrame="_blank" w:history="1">
        <w:r w:rsidRPr="00CD4AB0">
          <w:rPr>
            <w:rFonts w:ascii="Arial" w:eastAsia="Times New Roman" w:hAnsi="Arial" w:cs="Arial"/>
            <w:color w:val="0000FF"/>
            <w:sz w:val="30"/>
            <w:lang w:eastAsia="ru-RU"/>
          </w:rPr>
          <w:t>cdk-detstvo.centerstart.ru</w:t>
        </w:r>
      </w:hyperlink>
      <w:hyperlink r:id="rId9" w:tgtFrame="_blank" w:history="1">
        <w:r w:rsidRPr="00CD4AB0">
          <w:rPr>
            <w:rFonts w:ascii="Arial" w:eastAsia="Times New Roman" w:hAnsi="Arial" w:cs="Arial"/>
            <w:color w:val="0000FF"/>
            <w:sz w:val="30"/>
            <w:lang w:eastAsia="ru-RU"/>
          </w:rPr>
          <w:t>sch1212.mskobr.ru</w:t>
        </w:r>
      </w:hyperlink>
    </w:p>
    <w:p w:rsidR="00CD4AB0" w:rsidRPr="00CD4AB0" w:rsidRDefault="00CD4AB0" w:rsidP="00CD4AB0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Arial" w:eastAsia="Times New Roman" w:hAnsi="Arial" w:cs="Arial"/>
          <w:color w:val="333333"/>
          <w:sz w:val="30"/>
          <w:szCs w:val="30"/>
          <w:lang w:eastAsia="ru-RU"/>
        </w:rPr>
      </w:pPr>
      <w:r w:rsidRPr="00CD4AB0">
        <w:rPr>
          <w:rFonts w:ascii="Arial" w:eastAsia="Times New Roman" w:hAnsi="Arial" w:cs="Arial"/>
          <w:b/>
          <w:bCs/>
          <w:color w:val="333333"/>
          <w:sz w:val="30"/>
          <w:lang w:eastAsia="ru-RU"/>
        </w:rPr>
        <w:t>Актуализация знаний</w:t>
      </w:r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t> обучающихся и их родителей о системе психологической службы школы, направлениях работы педагога-психолога и социального педагога. </w:t>
      </w:r>
      <w:hyperlink r:id="rId10" w:tgtFrame="_blank" w:history="1">
        <w:r w:rsidRPr="00CD4AB0">
          <w:rPr>
            <w:rFonts w:ascii="Arial" w:eastAsia="Times New Roman" w:hAnsi="Arial" w:cs="Arial"/>
            <w:color w:val="0000FF"/>
            <w:sz w:val="30"/>
            <w:lang w:eastAsia="ru-RU"/>
          </w:rPr>
          <w:t>cdk-detstvo.centerstart.ru</w:t>
        </w:r>
      </w:hyperlink>
      <w:hyperlink r:id="rId11" w:tgtFrame="_blank" w:history="1">
        <w:r w:rsidRPr="00CD4AB0">
          <w:rPr>
            <w:rFonts w:ascii="Arial" w:eastAsia="Times New Roman" w:hAnsi="Arial" w:cs="Arial"/>
            <w:color w:val="0000FF"/>
            <w:sz w:val="30"/>
            <w:lang w:eastAsia="ru-RU"/>
          </w:rPr>
          <w:t>sch1212.mskobr.ru</w:t>
        </w:r>
      </w:hyperlink>
    </w:p>
    <w:p w:rsidR="00CD4AB0" w:rsidRPr="00CD4AB0" w:rsidRDefault="00CD4AB0" w:rsidP="00CD4AB0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0"/>
        <w:rPr>
          <w:rFonts w:ascii="Arial" w:eastAsia="Times New Roman" w:hAnsi="Arial" w:cs="Arial"/>
          <w:color w:val="333333"/>
          <w:sz w:val="30"/>
          <w:szCs w:val="30"/>
          <w:lang w:eastAsia="ru-RU"/>
        </w:rPr>
      </w:pPr>
      <w:r w:rsidRPr="00CD4AB0">
        <w:rPr>
          <w:rFonts w:ascii="Arial" w:eastAsia="Times New Roman" w:hAnsi="Arial" w:cs="Arial"/>
          <w:b/>
          <w:bCs/>
          <w:color w:val="333333"/>
          <w:sz w:val="30"/>
          <w:lang w:eastAsia="ru-RU"/>
        </w:rPr>
        <w:t>Формирование представлений</w:t>
      </w:r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t xml:space="preserve"> о важности психологической науки как одной из составляющих </w:t>
      </w:r>
      <w:proofErr w:type="spellStart"/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t>человекознания</w:t>
      </w:r>
      <w:proofErr w:type="spellEnd"/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t>. </w:t>
      </w:r>
      <w:proofErr w:type="spellStart"/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fldChar w:fldCharType="begin"/>
      </w:r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instrText xml:space="preserve"> HYPERLINK "https://nsportal.ru/shkola/psikhologiya/library/2023/12/08/nedelya-psihologii" \t "_blank" </w:instrText>
      </w:r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fldChar w:fldCharType="separate"/>
      </w:r>
      <w:r w:rsidRPr="00CD4AB0">
        <w:rPr>
          <w:rFonts w:ascii="Arial" w:eastAsia="Times New Roman" w:hAnsi="Arial" w:cs="Arial"/>
          <w:color w:val="0000FF"/>
          <w:sz w:val="30"/>
          <w:lang w:eastAsia="ru-RU"/>
        </w:rPr>
        <w:t>nsportal.ru</w:t>
      </w:r>
      <w:proofErr w:type="spellEnd"/>
      <w:r w:rsidRPr="00CD4AB0">
        <w:rPr>
          <w:rFonts w:ascii="Arial" w:eastAsia="Times New Roman" w:hAnsi="Arial" w:cs="Arial"/>
          <w:color w:val="333333"/>
          <w:sz w:val="30"/>
          <w:szCs w:val="30"/>
          <w:lang w:eastAsia="ru-RU"/>
        </w:rPr>
        <w:fldChar w:fldCharType="end"/>
      </w:r>
    </w:p>
    <w:p w:rsidR="00CD4AB0" w:rsidRPr="00CD4AB0" w:rsidRDefault="00CD4AB0" w:rsidP="00CD4AB0">
      <w:pPr>
        <w:shd w:val="clear" w:color="auto" w:fill="FFFFFF"/>
        <w:spacing w:after="172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CD4AB0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Проведение недель психологии помогает лучше узнать себя, понять окружающих и научиться управлять своими состояниями. </w:t>
      </w:r>
      <w:proofErr w:type="spellStart"/>
      <w:r w:rsidRPr="00CD4AB0">
        <w:rPr>
          <w:rFonts w:ascii="Arial" w:eastAsia="Times New Roman" w:hAnsi="Arial" w:cs="Arial"/>
          <w:color w:val="333333"/>
          <w:sz w:val="24"/>
          <w:szCs w:val="24"/>
          <w:lang w:eastAsia="ru-RU"/>
        </w:rPr>
        <w:fldChar w:fldCharType="begin"/>
      </w:r>
      <w:r w:rsidRPr="00CD4AB0">
        <w:rPr>
          <w:rFonts w:ascii="Arial" w:eastAsia="Times New Roman" w:hAnsi="Arial" w:cs="Arial"/>
          <w:color w:val="333333"/>
          <w:sz w:val="24"/>
          <w:szCs w:val="24"/>
          <w:lang w:eastAsia="ru-RU"/>
        </w:rPr>
        <w:instrText xml:space="preserve"> HYPERLINK "https://cdk-detstvo.centerstart.ru/sites/cdk-detstvo.centerstart.ru/files/%D0%9D%D0%B5%D0%B4%D0%B5%D0%BB%D1%8F%20%D0%BF%D1%81%D0%B8%D1%85%D0%BE%D0%BB%D0%BE%D0%B3%D0%B8%D0%B8.pdf" \t "_blank" </w:instrText>
      </w:r>
      <w:r w:rsidRPr="00CD4AB0">
        <w:rPr>
          <w:rFonts w:ascii="Arial" w:eastAsia="Times New Roman" w:hAnsi="Arial" w:cs="Arial"/>
          <w:color w:val="333333"/>
          <w:sz w:val="24"/>
          <w:szCs w:val="24"/>
          <w:lang w:eastAsia="ru-RU"/>
        </w:rPr>
        <w:fldChar w:fldCharType="separate"/>
      </w:r>
      <w:r w:rsidRPr="00CD4AB0">
        <w:rPr>
          <w:rFonts w:ascii="Arial" w:eastAsia="Times New Roman" w:hAnsi="Arial" w:cs="Arial"/>
          <w:color w:val="0000FF"/>
          <w:sz w:val="24"/>
          <w:szCs w:val="24"/>
          <w:lang w:eastAsia="ru-RU"/>
        </w:rPr>
        <w:t>cdk-detstvo.centerstart.ru</w:t>
      </w:r>
      <w:proofErr w:type="spellEnd"/>
      <w:r w:rsidRPr="00CD4AB0">
        <w:rPr>
          <w:rFonts w:ascii="Arial" w:eastAsia="Times New Roman" w:hAnsi="Arial" w:cs="Arial"/>
          <w:color w:val="333333"/>
          <w:sz w:val="24"/>
          <w:szCs w:val="24"/>
          <w:lang w:eastAsia="ru-RU"/>
        </w:rPr>
        <w:fldChar w:fldCharType="end"/>
      </w:r>
    </w:p>
    <w:p w:rsidR="00667395" w:rsidRDefault="00667395"/>
    <w:sectPr w:rsidR="00667395" w:rsidSect="006673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10CC5"/>
    <w:multiLevelType w:val="multilevel"/>
    <w:tmpl w:val="A88ED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0"/>
  <w:proofState w:spelling="clean" w:grammar="clean"/>
  <w:defaultTabStop w:val="708"/>
  <w:characterSpacingControl w:val="doNotCompress"/>
  <w:compat/>
  <w:rsids>
    <w:rsidRoot w:val="00CD4AB0"/>
    <w:rsid w:val="00134053"/>
    <w:rsid w:val="002B1FDC"/>
    <w:rsid w:val="00642E3C"/>
    <w:rsid w:val="00645FA1"/>
    <w:rsid w:val="00667395"/>
    <w:rsid w:val="006C591A"/>
    <w:rsid w:val="008F6644"/>
    <w:rsid w:val="00907A98"/>
    <w:rsid w:val="00CD4AB0"/>
    <w:rsid w:val="00F40080"/>
    <w:rsid w:val="00FC3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3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D4AB0"/>
    <w:rPr>
      <w:b/>
      <w:bCs/>
    </w:rPr>
  </w:style>
  <w:style w:type="character" w:styleId="a4">
    <w:name w:val="Hyperlink"/>
    <w:basedOn w:val="a0"/>
    <w:uiPriority w:val="99"/>
    <w:semiHidden/>
    <w:unhideWhenUsed/>
    <w:rsid w:val="00CD4AB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43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79151">
          <w:marLeft w:val="0"/>
          <w:marRight w:val="0"/>
          <w:marTop w:val="0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3819">
          <w:marLeft w:val="0"/>
          <w:marRight w:val="0"/>
          <w:marTop w:val="0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00952">
          <w:marLeft w:val="0"/>
          <w:marRight w:val="0"/>
          <w:marTop w:val="0"/>
          <w:marBottom w:val="1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dk-detstvo.centerstart.ru/sites/cdk-detstvo.centerstart.ru/files/%D0%9D%D0%B5%D0%B4%D0%B5%D0%BB%D1%8F%20%D0%BF%D1%81%D0%B8%D1%85%D0%BE%D0%BB%D0%BE%D0%B3%D0%B8%D0%B8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ch1212.mskobr.ru/attach_files/psihologii-11-2023-v-shkole-1212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hyperlink" Target="https://sch1212.mskobr.ru/attach_files/psihologii-11-2023-v-shkole-1212.pdf" TargetMode="External"/><Relationship Id="rId11" Type="http://schemas.openxmlformats.org/officeDocument/2006/relationships/hyperlink" Target="https://sch1212.mskobr.ru/attach_files/psihologii-11-2023-v-shkole-1212.pdf" TargetMode="External"/><Relationship Id="rId5" Type="http://schemas.openxmlformats.org/officeDocument/2006/relationships/hyperlink" Target="https://cdk-detstvo.centerstart.ru/sites/cdk-detstvo.centerstart.ru/files/%D0%9D%D0%B5%D0%B4%D0%B5%D0%BB%D1%8F%20%D0%BF%D1%81%D0%B8%D1%85%D0%BE%D0%BB%D0%BE%D0%B3%D0%B8%D0%B8.pdf" TargetMode="External"/><Relationship Id="rId15" Type="http://schemas.openxmlformats.org/officeDocument/2006/relationships/customXml" Target="../customXml/item2.xml"/><Relationship Id="rId10" Type="http://schemas.openxmlformats.org/officeDocument/2006/relationships/hyperlink" Target="https://cdk-detstvo.centerstart.ru/sites/cdk-detstvo.centerstart.ru/files/%D0%9D%D0%B5%D0%B4%D0%B5%D0%BB%D1%8F%20%D0%BF%D1%81%D0%B8%D1%85%D0%BE%D0%BB%D0%BE%D0%B3%D0%B8%D0%B8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ch1212.mskobr.ru/attach_files/psihologii-11-2023-v-shkole-1212.pdf" TargetMode="Externa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BC74FFAABEE9D438E31CF00EA427A4D" ma:contentTypeVersion="0" ma:contentTypeDescription="Создание документа." ma:contentTypeScope="" ma:versionID="f0b47ffe3c2c57de7f77d3c84c331dc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1148EF-D603-428A-ABFE-EEE9923018BA}"/>
</file>

<file path=customXml/itemProps2.xml><?xml version="1.0" encoding="utf-8"?>
<ds:datastoreItem xmlns:ds="http://schemas.openxmlformats.org/officeDocument/2006/customXml" ds:itemID="{B475992E-D9C3-42CC-80CE-6E778FAC313D}"/>
</file>

<file path=customXml/itemProps3.xml><?xml version="1.0" encoding="utf-8"?>
<ds:datastoreItem xmlns:ds="http://schemas.openxmlformats.org/officeDocument/2006/customXml" ds:itemID="{87A5F522-4A19-488F-A915-E26A90824F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2025-11-29T11:19:00Z</dcterms:created>
  <dcterms:modified xsi:type="dcterms:W3CDTF">2025-11-29T12:24:00Z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0x010100EBC74FFAABEE9D438E31CF00EA427A4D</vt:lpwstr>
  </property>
</Properties>
</file>