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828" w:rsidRPr="00550EFA" w:rsidRDefault="00FC3828" w:rsidP="00FC3828">
      <w:pPr>
        <w:shd w:val="clear" w:color="auto" w:fill="FFFFFF"/>
        <w:spacing w:before="150" w:after="0" w:line="240" w:lineRule="auto"/>
        <w:ind w:left="142"/>
        <w:contextualSpacing/>
        <w:jc w:val="both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t>Публичный отчет председателя первичной профсоюзной организации МОУ «</w:t>
      </w:r>
      <w:proofErr w:type="spellStart"/>
      <w:r w:rsidRPr="00550EFA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t>Шудумарская</w:t>
      </w:r>
      <w:proofErr w:type="spellEnd"/>
      <w:r w:rsidRPr="00550EFA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t xml:space="preserve"> основная общеобразовательная школа» за </w:t>
      </w:r>
      <w:r w:rsidR="002C7735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t>202</w:t>
      </w:r>
      <w:r w:rsidR="00F60D67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t>5</w:t>
      </w:r>
      <w:r w:rsidR="005C718F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t xml:space="preserve"> </w:t>
      </w:r>
      <w:r w:rsidRPr="00550EFA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t>год.</w:t>
      </w:r>
    </w:p>
    <w:p w:rsidR="00FC3828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</w:pP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Первичная профсоюзная организация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является структурным звеном-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организацией профсоюзов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работников народного образования.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В своей деятельности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первичная профсоюзная организация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руководствуется Уставом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профсоюза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, Законом РФ «О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профессиональных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союзах их правах и гарантиях деятельности», действующим законодательством, нормативными актами.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</w:p>
    <w:p w:rsidR="00FC3828" w:rsidRPr="00550EFA" w:rsidRDefault="00FC3828" w:rsidP="00FC3828">
      <w:pPr>
        <w:pStyle w:val="a3"/>
        <w:spacing w:line="240" w:lineRule="auto"/>
        <w:ind w:left="709" w:firstLine="0"/>
        <w:contextualSpacing/>
        <w:jc w:val="both"/>
        <w:rPr>
          <w:sz w:val="28"/>
          <w:szCs w:val="28"/>
          <w:lang w:val="ru-RU"/>
        </w:rPr>
      </w:pPr>
      <w:r w:rsidRPr="00550EFA">
        <w:rPr>
          <w:sz w:val="28"/>
          <w:szCs w:val="28"/>
          <w:lang w:val="ru-RU"/>
        </w:rPr>
        <w:t xml:space="preserve">1. Цели и задачи проведения открытого (публичного) Отчёта </w:t>
      </w:r>
    </w:p>
    <w:p w:rsidR="00FC3828" w:rsidRPr="00FC3828" w:rsidRDefault="00FC3828" w:rsidP="00FC3828">
      <w:pPr>
        <w:pStyle w:val="a3"/>
        <w:spacing w:line="240" w:lineRule="auto"/>
        <w:ind w:left="709" w:firstLine="0"/>
        <w:contextualSpacing/>
        <w:jc w:val="both"/>
        <w:rPr>
          <w:b/>
          <w:sz w:val="28"/>
          <w:szCs w:val="28"/>
          <w:lang w:val="ru-RU"/>
        </w:rPr>
      </w:pPr>
      <w:r w:rsidRPr="00FC3828">
        <w:rPr>
          <w:b/>
          <w:sz w:val="28"/>
          <w:szCs w:val="28"/>
          <w:lang w:val="ru-RU"/>
        </w:rPr>
        <w:t>1.1. Цели:</w:t>
      </w:r>
    </w:p>
    <w:p w:rsidR="00FC3828" w:rsidRPr="00550EFA" w:rsidRDefault="00FC3828" w:rsidP="00FC3828">
      <w:pPr>
        <w:pStyle w:val="a3"/>
        <w:spacing w:line="240" w:lineRule="auto"/>
        <w:contextualSpacing/>
        <w:jc w:val="both"/>
        <w:rPr>
          <w:sz w:val="28"/>
          <w:szCs w:val="28"/>
          <w:lang w:val="ru-RU"/>
        </w:rPr>
      </w:pPr>
      <w:r w:rsidRPr="00550EFA">
        <w:rPr>
          <w:sz w:val="28"/>
          <w:szCs w:val="28"/>
          <w:lang w:val="ru-RU"/>
        </w:rPr>
        <w:t>-обеспечение информационной открытости и прозрачности в деятельности первичной профсоюзной организации школы</w:t>
      </w:r>
    </w:p>
    <w:p w:rsidR="00FC3828" w:rsidRPr="00550EFA" w:rsidRDefault="00FC3828" w:rsidP="00FC3828">
      <w:pPr>
        <w:pStyle w:val="a3"/>
        <w:spacing w:line="240" w:lineRule="auto"/>
        <w:contextualSpacing/>
        <w:jc w:val="both"/>
        <w:rPr>
          <w:sz w:val="28"/>
          <w:szCs w:val="28"/>
          <w:lang w:val="ru-RU"/>
        </w:rPr>
      </w:pPr>
      <w:r w:rsidRPr="00550EFA">
        <w:rPr>
          <w:sz w:val="28"/>
          <w:szCs w:val="28"/>
          <w:lang w:val="ru-RU"/>
        </w:rPr>
        <w:t>-п</w:t>
      </w:r>
      <w:r w:rsidRPr="00550EFA">
        <w:rPr>
          <w:bCs/>
          <w:color w:val="111111"/>
          <w:sz w:val="28"/>
          <w:szCs w:val="28"/>
          <w:bdr w:val="none" w:sz="0" w:space="0" w:color="auto" w:frame="1"/>
          <w:lang w:val="ru-RU" w:eastAsia="ru-RU"/>
        </w:rPr>
        <w:t>редставительство</w:t>
      </w:r>
      <w:r w:rsidRPr="00550EFA">
        <w:rPr>
          <w:color w:val="111111"/>
          <w:sz w:val="28"/>
          <w:szCs w:val="28"/>
          <w:lang w:eastAsia="ru-RU"/>
        </w:rPr>
        <w:t> </w:t>
      </w:r>
      <w:r w:rsidRPr="00550EFA">
        <w:rPr>
          <w:color w:val="111111"/>
          <w:sz w:val="28"/>
          <w:szCs w:val="28"/>
          <w:lang w:val="ru-RU" w:eastAsia="ru-RU"/>
        </w:rPr>
        <w:t>и защита социально-трудовых прав и</w:t>
      </w:r>
      <w:r w:rsidRPr="00550EFA">
        <w:rPr>
          <w:color w:val="111111"/>
          <w:sz w:val="28"/>
          <w:szCs w:val="28"/>
          <w:lang w:eastAsia="ru-RU"/>
        </w:rPr>
        <w:t> </w:t>
      </w:r>
      <w:r w:rsidRPr="00550EFA">
        <w:rPr>
          <w:bCs/>
          <w:color w:val="111111"/>
          <w:sz w:val="28"/>
          <w:szCs w:val="28"/>
          <w:bdr w:val="none" w:sz="0" w:space="0" w:color="auto" w:frame="1"/>
          <w:lang w:val="ru-RU" w:eastAsia="ru-RU"/>
        </w:rPr>
        <w:t>профессиональных интересов членов профсоюза</w:t>
      </w:r>
      <w:r w:rsidRPr="00550EFA">
        <w:rPr>
          <w:color w:val="111111"/>
          <w:sz w:val="28"/>
          <w:szCs w:val="28"/>
          <w:lang w:val="ru-RU" w:eastAsia="ru-RU"/>
        </w:rPr>
        <w:t>, входящих в состав первичной профсоюзной организации.</w:t>
      </w:r>
    </w:p>
    <w:p w:rsidR="00FC3828" w:rsidRPr="00FC3828" w:rsidRDefault="00FC3828" w:rsidP="00FC3828">
      <w:pPr>
        <w:pStyle w:val="a3"/>
        <w:spacing w:line="240" w:lineRule="auto"/>
        <w:contextualSpacing/>
        <w:jc w:val="both"/>
        <w:rPr>
          <w:b/>
          <w:sz w:val="28"/>
          <w:szCs w:val="28"/>
          <w:lang w:val="ru-RU"/>
        </w:rPr>
      </w:pPr>
      <w:r w:rsidRPr="00FC3828">
        <w:rPr>
          <w:b/>
          <w:sz w:val="28"/>
          <w:szCs w:val="28"/>
          <w:lang w:val="ru-RU"/>
        </w:rPr>
        <w:t>1.2. Задачи:</w:t>
      </w:r>
    </w:p>
    <w:p w:rsidR="00FC3828" w:rsidRPr="00550EFA" w:rsidRDefault="00FC3828" w:rsidP="00FC3828">
      <w:pPr>
        <w:pStyle w:val="a3"/>
        <w:spacing w:line="240" w:lineRule="auto"/>
        <w:contextualSpacing/>
        <w:jc w:val="both"/>
        <w:rPr>
          <w:sz w:val="28"/>
          <w:szCs w:val="28"/>
          <w:lang w:val="ru-RU"/>
        </w:rPr>
      </w:pPr>
      <w:r w:rsidRPr="00550EFA">
        <w:rPr>
          <w:sz w:val="28"/>
          <w:szCs w:val="28"/>
          <w:lang w:val="ru-RU"/>
        </w:rPr>
        <w:t>Обеспечить регулярную информированность членов Профсоюза о деятельности Профсоюза, повысить прозрачность деятельности профсоюзного  комитета и на этой основе сформировать позитивную мотивационную среду в</w:t>
      </w:r>
      <w:r>
        <w:rPr>
          <w:sz w:val="28"/>
          <w:szCs w:val="28"/>
          <w:lang w:val="ru-RU"/>
        </w:rPr>
        <w:t xml:space="preserve"> </w:t>
      </w:r>
      <w:r w:rsidRPr="00550EFA">
        <w:rPr>
          <w:sz w:val="28"/>
          <w:szCs w:val="28"/>
          <w:lang w:val="ru-RU"/>
        </w:rPr>
        <w:t>Профсоюзе и осознанное профсоюзное членство, а также способствовать повышению авторитета Профсоюза.</w:t>
      </w:r>
    </w:p>
    <w:p w:rsidR="00FC3828" w:rsidRPr="00550EFA" w:rsidRDefault="00FC3828" w:rsidP="00FC3828">
      <w:pPr>
        <w:pStyle w:val="a3"/>
        <w:spacing w:line="240" w:lineRule="auto"/>
        <w:contextualSpacing/>
        <w:jc w:val="both"/>
        <w:rPr>
          <w:sz w:val="28"/>
          <w:szCs w:val="28"/>
          <w:lang w:val="ru-RU"/>
        </w:rPr>
      </w:pPr>
      <w:r w:rsidRPr="00550EFA">
        <w:rPr>
          <w:sz w:val="28"/>
          <w:szCs w:val="28"/>
          <w:lang w:val="ru-RU"/>
        </w:rPr>
        <w:t>Реализовать норму Устава Профсоюза (ст.14, п.5.9.),  предусматривающую ежегодный отчёт выборного профсоюзного органа перед избравшими их организациями Профсоюза.</w:t>
      </w:r>
    </w:p>
    <w:p w:rsidR="00FC3828" w:rsidRPr="00550EFA" w:rsidRDefault="00FC3828" w:rsidP="00FC3828">
      <w:pPr>
        <w:pStyle w:val="a3"/>
        <w:spacing w:line="240" w:lineRule="auto"/>
        <w:contextualSpacing/>
        <w:jc w:val="both"/>
        <w:rPr>
          <w:sz w:val="28"/>
          <w:szCs w:val="28"/>
          <w:lang w:val="ru-RU"/>
        </w:rPr>
      </w:pPr>
      <w:r w:rsidRPr="00550EFA">
        <w:rPr>
          <w:sz w:val="28"/>
          <w:szCs w:val="28"/>
          <w:lang w:val="ru-RU"/>
        </w:rPr>
        <w:t>Создать условия для ежегодного информирования членов Профсоюза, социальных партнёров  и широкой  общественности об основных результатах  деятельности профсоюзного комитета  по представительству и защите социально-трудовых прав и профессиональных интересов членов Профсоюза, о развитии социального партнёрства, ходе выполнения коллективных договоров и соглашений.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</w:p>
    <w:p w:rsidR="00FC3828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На сегодняшний день наша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первичная профсоюзная организация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насчитывает 2</w:t>
      </w:r>
      <w:r w:rsidR="00A77CC5">
        <w:rPr>
          <w:rFonts w:ascii="Times New Roman" w:eastAsia="Times New Roman" w:hAnsi="Times New Roman" w:cs="Times New Roman"/>
          <w:color w:val="11111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proofErr w:type="gramStart"/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человек</w:t>
      </w:r>
      <w:proofErr w:type="gramEnd"/>
      <w:r w:rsidR="000F60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в том числе </w:t>
      </w:r>
      <w:r w:rsidR="00F60D67">
        <w:rPr>
          <w:rFonts w:ascii="Times New Roman" w:eastAsia="Times New Roman" w:hAnsi="Times New Roman" w:cs="Times New Roman"/>
          <w:color w:val="111111"/>
          <w:sz w:val="28"/>
          <w:szCs w:val="28"/>
        </w:rPr>
        <w:t>1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человек находятся в декретном отпуске.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</w:p>
    <w:p w:rsidR="00FC3828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Главным фактором членства в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профсоюзе является работа профсоюза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по защите социально - трудовых и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профессиональных интересов членов профсоюза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</w:p>
    <w:p w:rsidR="00FC3828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В нашем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профсоюзном</w:t>
      </w:r>
      <w:r w:rsidR="003F0A14">
        <w:rPr>
          <w:rFonts w:ascii="Times New Roman" w:eastAsia="Times New Roman" w:hAnsi="Times New Roman" w:cs="Times New Roman"/>
          <w:color w:val="111111"/>
          <w:sz w:val="28"/>
          <w:szCs w:val="28"/>
        </w:rPr>
        <w:t> </w:t>
      </w:r>
      <w:r w:rsidR="00E25530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3F0A14">
        <w:rPr>
          <w:rFonts w:ascii="Times New Roman" w:eastAsia="Times New Roman" w:hAnsi="Times New Roman" w:cs="Times New Roman"/>
          <w:color w:val="111111"/>
          <w:sz w:val="28"/>
          <w:szCs w:val="28"/>
        </w:rPr>
        <w:t>комитете работает</w:t>
      </w:r>
      <w:r w:rsidR="00E25530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3F0A14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5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человека.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tbl>
      <w:tblPr>
        <w:tblStyle w:val="a5"/>
        <w:tblW w:w="10173" w:type="dxa"/>
        <w:tblLook w:val="04A0"/>
      </w:tblPr>
      <w:tblGrid>
        <w:gridCol w:w="4806"/>
        <w:gridCol w:w="5367"/>
      </w:tblGrid>
      <w:tr w:rsidR="00FC3828" w:rsidRPr="00550EFA" w:rsidTr="00A77CC5">
        <w:trPr>
          <w:trHeight w:val="294"/>
        </w:trPr>
        <w:tc>
          <w:tcPr>
            <w:tcW w:w="4806" w:type="dxa"/>
          </w:tcPr>
          <w:p w:rsidR="00FC3828" w:rsidRPr="00550EFA" w:rsidRDefault="00FC3828" w:rsidP="00B02E0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50E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</w:t>
            </w:r>
            <w:proofErr w:type="gramEnd"/>
            <w:r w:rsidRPr="00550E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 правовую работу и защиту прав работников </w:t>
            </w:r>
          </w:p>
        </w:tc>
        <w:tc>
          <w:tcPr>
            <w:tcW w:w="5367" w:type="dxa"/>
          </w:tcPr>
          <w:p w:rsidR="00FC3828" w:rsidRPr="00550EFA" w:rsidRDefault="005C718F" w:rsidP="00B02E0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Рыбакова Лада Борисовна</w:t>
            </w:r>
          </w:p>
        </w:tc>
      </w:tr>
      <w:tr w:rsidR="00FC3828" w:rsidRPr="00550EFA" w:rsidTr="00A77CC5">
        <w:trPr>
          <w:trHeight w:val="125"/>
        </w:trPr>
        <w:tc>
          <w:tcPr>
            <w:tcW w:w="4806" w:type="dxa"/>
          </w:tcPr>
          <w:p w:rsidR="00FC3828" w:rsidRPr="00550EFA" w:rsidRDefault="00FC3828" w:rsidP="00B02E0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0E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вопросам охраны труда и здоровья</w:t>
            </w:r>
          </w:p>
        </w:tc>
        <w:tc>
          <w:tcPr>
            <w:tcW w:w="5367" w:type="dxa"/>
          </w:tcPr>
          <w:p w:rsidR="00FC3828" w:rsidRPr="00550EFA" w:rsidRDefault="005C718F" w:rsidP="003F0A1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Петухова Екатерина Сергеевна</w:t>
            </w:r>
          </w:p>
        </w:tc>
      </w:tr>
      <w:tr w:rsidR="00FC3828" w:rsidRPr="00550EFA" w:rsidTr="00A77CC5">
        <w:trPr>
          <w:trHeight w:val="125"/>
        </w:trPr>
        <w:tc>
          <w:tcPr>
            <w:tcW w:w="4806" w:type="dxa"/>
          </w:tcPr>
          <w:p w:rsidR="00FC3828" w:rsidRPr="00550EFA" w:rsidRDefault="00FC3828" w:rsidP="00B02E0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0E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Ответственный за информационную и методическую работу, председатель </w:t>
            </w:r>
            <w:r w:rsidRPr="00550E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первичной профсоюзной организации</w:t>
            </w:r>
          </w:p>
        </w:tc>
        <w:tc>
          <w:tcPr>
            <w:tcW w:w="5367" w:type="dxa"/>
          </w:tcPr>
          <w:p w:rsidR="00FC3828" w:rsidRPr="00550EFA" w:rsidRDefault="005C718F" w:rsidP="00B02E0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Рыбакова Лада Борисовна</w:t>
            </w:r>
          </w:p>
        </w:tc>
      </w:tr>
      <w:tr w:rsidR="00FC3828" w:rsidRPr="00550EFA" w:rsidTr="00A77CC5">
        <w:trPr>
          <w:trHeight w:val="125"/>
        </w:trPr>
        <w:tc>
          <w:tcPr>
            <w:tcW w:w="4806" w:type="dxa"/>
          </w:tcPr>
          <w:p w:rsidR="00FC3828" w:rsidRPr="00550EFA" w:rsidRDefault="00FC3828" w:rsidP="00B02E0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50E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Ответственный</w:t>
            </w:r>
            <w:proofErr w:type="gramEnd"/>
            <w:r w:rsidRPr="00550E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 социально-экономические вопросы или за жилищно-бытовые вопросы</w:t>
            </w:r>
          </w:p>
        </w:tc>
        <w:tc>
          <w:tcPr>
            <w:tcW w:w="5367" w:type="dxa"/>
          </w:tcPr>
          <w:p w:rsidR="00FC3828" w:rsidRPr="00550EFA" w:rsidRDefault="00FC3828" w:rsidP="00B02E0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50E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Горланова</w:t>
            </w:r>
            <w:proofErr w:type="spellEnd"/>
            <w:r w:rsidRPr="00550E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Лилия Ивановна</w:t>
            </w:r>
          </w:p>
        </w:tc>
      </w:tr>
      <w:tr w:rsidR="00FC3828" w:rsidRPr="00550EFA" w:rsidTr="00A77CC5">
        <w:trPr>
          <w:trHeight w:val="125"/>
        </w:trPr>
        <w:tc>
          <w:tcPr>
            <w:tcW w:w="4806" w:type="dxa"/>
          </w:tcPr>
          <w:p w:rsidR="00FC3828" w:rsidRPr="00550EFA" w:rsidRDefault="00FC3828" w:rsidP="00B02E0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50E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</w:t>
            </w:r>
            <w:proofErr w:type="gramEnd"/>
            <w:r w:rsidRPr="00550E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 культурно-массовое</w:t>
            </w:r>
            <w:r w:rsidR="003F0A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550E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мероприятие</w:t>
            </w:r>
          </w:p>
        </w:tc>
        <w:tc>
          <w:tcPr>
            <w:tcW w:w="5367" w:type="dxa"/>
          </w:tcPr>
          <w:p w:rsidR="00FC3828" w:rsidRPr="00550EFA" w:rsidRDefault="005C718F" w:rsidP="00B02E0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Рыбакова Лада Борисовна</w:t>
            </w:r>
          </w:p>
        </w:tc>
      </w:tr>
      <w:tr w:rsidR="00FC3828" w:rsidRPr="00550EFA" w:rsidTr="00A77CC5">
        <w:trPr>
          <w:trHeight w:val="125"/>
        </w:trPr>
        <w:tc>
          <w:tcPr>
            <w:tcW w:w="4806" w:type="dxa"/>
          </w:tcPr>
          <w:p w:rsidR="00FC3828" w:rsidRPr="00550EFA" w:rsidRDefault="00FC3828" w:rsidP="00B02E0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0E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Контрольно- ревизионная комиссия (КРК)</w:t>
            </w:r>
          </w:p>
        </w:tc>
        <w:tc>
          <w:tcPr>
            <w:tcW w:w="5367" w:type="dxa"/>
          </w:tcPr>
          <w:p w:rsidR="00FC3828" w:rsidRPr="00A77CC5" w:rsidRDefault="00A77CC5" w:rsidP="00A77CC5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0E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Афанасьева Светлана Николаевна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FC3828" w:rsidRPr="00A77CC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FC3828" w:rsidRPr="00A77CC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ревизионной комиссии</w:t>
            </w:r>
          </w:p>
          <w:p w:rsidR="00FC3828" w:rsidRDefault="00A77CC5" w:rsidP="00A77CC5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Петухова Людмила Григорьевна</w:t>
            </w:r>
          </w:p>
          <w:p w:rsidR="00A77CC5" w:rsidRPr="00550EFA" w:rsidRDefault="00A77CC5" w:rsidP="00B02E0E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Попова Зоя Васильевна</w:t>
            </w:r>
          </w:p>
        </w:tc>
      </w:tr>
    </w:tbl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Вся работа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 xml:space="preserve">профсоюзного 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комитета проводится в тесном сотрудничестве с администрацией учреждения, так, как </w:t>
      </w:r>
      <w:proofErr w:type="spellStart"/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взаимоподдержка</w:t>
      </w:r>
      <w:proofErr w:type="spellEnd"/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и взаимовыручка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определяет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стиль взаимоотношений между руководителем и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профсоюзным комитетом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FC3828" w:rsidRPr="00550EFA" w:rsidRDefault="00FC3828" w:rsidP="00FC3828">
      <w:pPr>
        <w:spacing w:before="225"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В начале календарного года составляется и утверждается на заседании профкома  план работы на год.</w:t>
      </w:r>
    </w:p>
    <w:p w:rsidR="00FC3828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Контроль над соблюдением законодательства по охране труда, созданием безопасных и здоровых условий труда в нашем учреждении – является важным направлением в работе нашей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. Обязанность по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организации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безопасных условий труда, проверки знаний работников и наших воспитанников возложена на руководителя и комиссию по охране труда, созданную из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представителей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работодателя и членов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3F0A14" w:rsidRPr="00550EFA" w:rsidRDefault="003F0A14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Все члены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 имеют право на защиту их социально-трудовых прав и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профессиональных интересов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. Реализацию этого права осуществляет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профсоюзный комитет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, комиссия по охране труда, а так же комиссия по трудовым спорам.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Профсоюзный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 комитет и руководитель ОУ составляют Соглашение по охране труда. </w:t>
      </w:r>
    </w:p>
    <w:p w:rsidR="00FC3828" w:rsidRPr="00550EFA" w:rsidRDefault="005C718F" w:rsidP="00FC38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Рыбакова Л.Б</w:t>
      </w:r>
      <w:r w:rsidR="00FC3828">
        <w:rPr>
          <w:rFonts w:ascii="Times New Roman" w:hAnsi="Times New Roman" w:cs="Times New Roman"/>
          <w:sz w:val="28"/>
          <w:szCs w:val="28"/>
        </w:rPr>
        <w:t>.</w:t>
      </w:r>
      <w:r w:rsidR="00FC3828" w:rsidRPr="00550EFA">
        <w:rPr>
          <w:rFonts w:ascii="Times New Roman" w:hAnsi="Times New Roman" w:cs="Times New Roman"/>
          <w:sz w:val="28"/>
          <w:szCs w:val="28"/>
        </w:rPr>
        <w:t xml:space="preserve"> и руководитель учреждения </w:t>
      </w:r>
      <w:r w:rsidR="00F60D67">
        <w:rPr>
          <w:rFonts w:ascii="Times New Roman" w:hAnsi="Times New Roman" w:cs="Times New Roman"/>
          <w:sz w:val="28"/>
          <w:szCs w:val="28"/>
        </w:rPr>
        <w:t>Ефимова И.Е</w:t>
      </w:r>
      <w:r w:rsidR="00A77CC5">
        <w:rPr>
          <w:rFonts w:ascii="Times New Roman" w:hAnsi="Times New Roman" w:cs="Times New Roman"/>
          <w:sz w:val="28"/>
          <w:szCs w:val="28"/>
        </w:rPr>
        <w:t>.</w:t>
      </w:r>
      <w:r w:rsidR="00FC3828" w:rsidRPr="00550EFA">
        <w:rPr>
          <w:rFonts w:ascii="Times New Roman" w:hAnsi="Times New Roman" w:cs="Times New Roman"/>
          <w:sz w:val="28"/>
          <w:szCs w:val="28"/>
        </w:rPr>
        <w:t xml:space="preserve"> проверили выполнение Соглашения по охране труда за </w:t>
      </w:r>
      <w:r w:rsidR="00FC3828" w:rsidRPr="00550EF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FC3828" w:rsidRPr="00550EFA">
        <w:rPr>
          <w:rFonts w:ascii="Times New Roman" w:hAnsi="Times New Roman" w:cs="Times New Roman"/>
          <w:sz w:val="28"/>
          <w:szCs w:val="28"/>
        </w:rPr>
        <w:t xml:space="preserve"> полугодие 20</w:t>
      </w:r>
      <w:r w:rsidR="002C7735">
        <w:rPr>
          <w:rFonts w:ascii="Times New Roman" w:hAnsi="Times New Roman" w:cs="Times New Roman"/>
          <w:sz w:val="28"/>
          <w:szCs w:val="28"/>
        </w:rPr>
        <w:t>2</w:t>
      </w:r>
      <w:r w:rsidR="00F60D67">
        <w:rPr>
          <w:rFonts w:ascii="Times New Roman" w:hAnsi="Times New Roman" w:cs="Times New Roman"/>
          <w:sz w:val="28"/>
          <w:szCs w:val="28"/>
        </w:rPr>
        <w:t>5</w:t>
      </w:r>
      <w:r w:rsidR="002C7735">
        <w:rPr>
          <w:rFonts w:ascii="Times New Roman" w:hAnsi="Times New Roman" w:cs="Times New Roman"/>
          <w:sz w:val="28"/>
          <w:szCs w:val="28"/>
        </w:rPr>
        <w:t xml:space="preserve"> </w:t>
      </w:r>
      <w:r w:rsidR="00FC3828" w:rsidRPr="00550EFA">
        <w:rPr>
          <w:rFonts w:ascii="Times New Roman" w:hAnsi="Times New Roman" w:cs="Times New Roman"/>
          <w:sz w:val="28"/>
          <w:szCs w:val="28"/>
        </w:rPr>
        <w:t xml:space="preserve">г. </w:t>
      </w:r>
    </w:p>
    <w:tbl>
      <w:tblPr>
        <w:tblW w:w="10800" w:type="dxa"/>
        <w:tblInd w:w="-5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216"/>
        <w:gridCol w:w="1384"/>
        <w:gridCol w:w="1620"/>
        <w:gridCol w:w="1700"/>
        <w:gridCol w:w="2080"/>
        <w:gridCol w:w="1800"/>
      </w:tblGrid>
      <w:tr w:rsidR="00FC3828" w:rsidRPr="00550EFA" w:rsidTr="00B02E0E">
        <w:tc>
          <w:tcPr>
            <w:tcW w:w="2216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Наименование предусмотренных мероприятий</w:t>
            </w:r>
          </w:p>
        </w:tc>
        <w:tc>
          <w:tcPr>
            <w:tcW w:w="1384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Какая работа выполнена</w:t>
            </w:r>
          </w:p>
        </w:tc>
        <w:tc>
          <w:tcPr>
            <w:tcW w:w="162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Ассигновано по Соглашению</w:t>
            </w:r>
          </w:p>
        </w:tc>
        <w:tc>
          <w:tcPr>
            <w:tcW w:w="17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Фактически</w:t>
            </w:r>
          </w:p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 xml:space="preserve">израсходовано </w:t>
            </w:r>
          </w:p>
        </w:tc>
        <w:tc>
          <w:tcPr>
            <w:tcW w:w="208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 xml:space="preserve">Оценка качества выполненной работы и эффективность </w:t>
            </w:r>
            <w:proofErr w:type="spellStart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проведённыхмеропритий</w:t>
            </w:r>
            <w:proofErr w:type="spellEnd"/>
          </w:p>
        </w:tc>
        <w:tc>
          <w:tcPr>
            <w:tcW w:w="18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Причина невыполнения мероприятий</w:t>
            </w:r>
          </w:p>
        </w:tc>
      </w:tr>
      <w:tr w:rsidR="00FC3828" w:rsidRPr="00550EFA" w:rsidTr="00B02E0E">
        <w:trPr>
          <w:trHeight w:val="1095"/>
        </w:trPr>
        <w:tc>
          <w:tcPr>
            <w:tcW w:w="2216" w:type="dxa"/>
            <w:tcBorders>
              <w:bottom w:val="single" w:sz="4" w:space="0" w:color="auto"/>
            </w:tcBorders>
          </w:tcPr>
          <w:p w:rsidR="00FC3828" w:rsidRPr="00550EFA" w:rsidRDefault="00FC3828" w:rsidP="00B02E0E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Провести специальную оценку  условий труда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:rsidR="00FC3828" w:rsidRPr="00550EFA" w:rsidRDefault="00FC3828" w:rsidP="00B02E0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0" w:type="dxa"/>
            <w:tcBorders>
              <w:bottom w:val="single" w:sz="4" w:space="0" w:color="auto"/>
            </w:tcBorders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Удовл</w:t>
            </w:r>
            <w:proofErr w:type="spellEnd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828" w:rsidRPr="00550EFA" w:rsidTr="00B02E0E">
        <w:trPr>
          <w:trHeight w:val="1935"/>
        </w:trPr>
        <w:tc>
          <w:tcPr>
            <w:tcW w:w="2216" w:type="dxa"/>
            <w:tcBorders>
              <w:top w:val="single" w:sz="4" w:space="0" w:color="auto"/>
            </w:tcBorders>
          </w:tcPr>
          <w:p w:rsidR="00FC3828" w:rsidRPr="00550EFA" w:rsidRDefault="00FC3828" w:rsidP="00B02E0E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Провести замеры с</w:t>
            </w: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опротивления и изоляции проводов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:rsidR="00FC3828" w:rsidRPr="00550EFA" w:rsidRDefault="00FC3828" w:rsidP="00B02E0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</w:tcBorders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0" w:type="dxa"/>
            <w:tcBorders>
              <w:top w:val="single" w:sz="4" w:space="0" w:color="auto"/>
            </w:tcBorders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Удовл</w:t>
            </w:r>
            <w:proofErr w:type="spellEnd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828" w:rsidRPr="00550EFA" w:rsidTr="00B02E0E">
        <w:tc>
          <w:tcPr>
            <w:tcW w:w="2216" w:type="dxa"/>
          </w:tcPr>
          <w:p w:rsidR="00FC3828" w:rsidRPr="00550EFA" w:rsidRDefault="00FC3828" w:rsidP="00B02E0E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 xml:space="preserve">Провести </w:t>
            </w:r>
            <w:proofErr w:type="spellStart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опрессовку</w:t>
            </w:r>
            <w:proofErr w:type="spellEnd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 xml:space="preserve"> и испытание отопительной системы школы</w:t>
            </w:r>
          </w:p>
        </w:tc>
        <w:tc>
          <w:tcPr>
            <w:tcW w:w="1384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2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Удовл</w:t>
            </w:r>
            <w:proofErr w:type="spellEnd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828" w:rsidRPr="00550EFA" w:rsidTr="00B02E0E">
        <w:tc>
          <w:tcPr>
            <w:tcW w:w="2216" w:type="dxa"/>
          </w:tcPr>
          <w:p w:rsidR="00FC3828" w:rsidRPr="00550EFA" w:rsidRDefault="00FC3828" w:rsidP="00B02E0E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Обеспечив</w:t>
            </w: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ать уборочным инвентарем, средствами дезинфекции, моющими средствами</w:t>
            </w:r>
          </w:p>
        </w:tc>
        <w:tc>
          <w:tcPr>
            <w:tcW w:w="1384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2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Удовл</w:t>
            </w:r>
            <w:proofErr w:type="spellEnd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828" w:rsidRPr="00550EFA" w:rsidTr="00B02E0E">
        <w:tc>
          <w:tcPr>
            <w:tcW w:w="2216" w:type="dxa"/>
          </w:tcPr>
          <w:p w:rsidR="00FC3828" w:rsidRPr="00550EFA" w:rsidRDefault="00FC3828" w:rsidP="00B02E0E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Обновлять медицинские аптечки первой помощи</w:t>
            </w:r>
          </w:p>
        </w:tc>
        <w:tc>
          <w:tcPr>
            <w:tcW w:w="1384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Удовл</w:t>
            </w:r>
            <w:proofErr w:type="spellEnd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828" w:rsidRPr="00550EFA" w:rsidTr="00B02E0E">
        <w:tc>
          <w:tcPr>
            <w:tcW w:w="2216" w:type="dxa"/>
          </w:tcPr>
          <w:p w:rsidR="00FC3828" w:rsidRPr="00550EFA" w:rsidRDefault="00FC3828" w:rsidP="00B02E0E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Своевременно менять осветительные лампы</w:t>
            </w:r>
          </w:p>
        </w:tc>
        <w:tc>
          <w:tcPr>
            <w:tcW w:w="1384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2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Удовл</w:t>
            </w:r>
            <w:proofErr w:type="spellEnd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828" w:rsidRPr="00550EFA" w:rsidTr="00B02E0E">
        <w:tc>
          <w:tcPr>
            <w:tcW w:w="2216" w:type="dxa"/>
          </w:tcPr>
          <w:p w:rsidR="00FC3828" w:rsidRPr="00550EFA" w:rsidRDefault="00FC3828" w:rsidP="00B02E0E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Своевременно проводить подготовку школы к отопительному сезону, остекление и утепление дверных и оконных проемов</w:t>
            </w:r>
          </w:p>
        </w:tc>
        <w:tc>
          <w:tcPr>
            <w:tcW w:w="1384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2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Удовл</w:t>
            </w:r>
            <w:proofErr w:type="spellEnd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828" w:rsidRPr="00550EFA" w:rsidTr="00B02E0E">
        <w:tc>
          <w:tcPr>
            <w:tcW w:w="2216" w:type="dxa"/>
          </w:tcPr>
          <w:p w:rsidR="00FC3828" w:rsidRPr="00550EFA" w:rsidRDefault="00FC3828" w:rsidP="00B02E0E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 xml:space="preserve">Предварительные и периодические медицинские осмотры работников в соответствии с Порядком проведения </w:t>
            </w:r>
            <w:r w:rsidRPr="00550EF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предварительных и периодических осмотров работников и медицинских регламентах допуска к профессии</w:t>
            </w:r>
          </w:p>
        </w:tc>
        <w:tc>
          <w:tcPr>
            <w:tcW w:w="1384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+</w:t>
            </w:r>
          </w:p>
        </w:tc>
        <w:tc>
          <w:tcPr>
            <w:tcW w:w="162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Удовл</w:t>
            </w:r>
            <w:proofErr w:type="spellEnd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828" w:rsidRPr="00550EFA" w:rsidTr="00B02E0E">
        <w:tc>
          <w:tcPr>
            <w:tcW w:w="2216" w:type="dxa"/>
          </w:tcPr>
          <w:p w:rsidR="00FC3828" w:rsidRPr="00550EFA" w:rsidRDefault="00FC3828" w:rsidP="00B02E0E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Косметический ремонт кабинетов</w:t>
            </w:r>
          </w:p>
        </w:tc>
        <w:tc>
          <w:tcPr>
            <w:tcW w:w="1384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2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Удовл</w:t>
            </w:r>
            <w:proofErr w:type="spellEnd"/>
            <w:r w:rsidRPr="00550EF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0" w:type="dxa"/>
          </w:tcPr>
          <w:p w:rsidR="00FC3828" w:rsidRPr="00550EFA" w:rsidRDefault="00FC3828" w:rsidP="00B02E0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C3828" w:rsidRPr="00550EFA" w:rsidRDefault="00FC3828" w:rsidP="00FC38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C3828" w:rsidRPr="00550EFA" w:rsidRDefault="00FC3828" w:rsidP="00FC382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Ежегодно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председатель первичной профсоюзной организации и  руководитель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, отчитываются по итогам выполнения коллективного договора на общем собрании работников нашего образовательного  учреждения.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i/>
          <w:color w:val="FF0000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Председатель профсоюзного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 комитета ежедневно общается с работниками  с целью владения  информацией о ситуации на рабочих местах. Принимает участие в работе комиссии по оценке выполнения работ сотрудниками и установлении стимулирующих выплат. 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Профком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осуществляет контроль над соблюдением законодательства о труде по вопросам приема и увольнения.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Председателем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проверены все трудовые книжки на своевременность оформления записей в них.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График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предоставления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ежегодных оплачиваемых отпусков составляется работодателем с учетом мнения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На заседаниях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профсоюзного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комитета при составлении плана мероприятий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определили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, что главная задача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профсоюзного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комитета должна быть направлена на защиту прав и интересов работников ОУ. В коллективе созданы условия, способствующие творческому и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профессиональному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росту каждого работника ОУ. Своевременно по графику, составленному заведующим учебной частью, педагоги ОУ повышают свою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профессиональную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квалификацию и в назначенные сроки проходят аттестацию.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Вся деятельность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профкома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на виду всего коллектива. Помощником в информировании членов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профсоюзной организации является профсоюзный уголок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, здесь можно познакомиться с информацией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работников образования нашего района,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профсоюзного комитета ОУ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, материалами периодической печати, поступившими документами.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Заседания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профсоюзного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 комитета проводятся часто. На них выносятся вопросы соблюдения трудового законодательства администрацией образовательного учреждения, охраны труда, обсуждаются социально-бытовые проблемы, идет подготовка культурно-массовых мероприятий. </w:t>
      </w:r>
    </w:p>
    <w:p w:rsidR="003F0A14" w:rsidRDefault="00FC3828" w:rsidP="00FC382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Собрания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профсоюзной организации и заседания профкома протоколируются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. За год было проведено </w:t>
      </w:r>
      <w:r w:rsidR="00F60D67">
        <w:rPr>
          <w:rFonts w:ascii="Times New Roman" w:eastAsia="Times New Roman" w:hAnsi="Times New Roman" w:cs="Times New Roman"/>
          <w:color w:val="111111"/>
          <w:sz w:val="28"/>
          <w:szCs w:val="28"/>
        </w:rPr>
        <w:t>23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заседани</w:t>
      </w:r>
      <w:proofErr w:type="gramStart"/>
      <w:r w:rsidR="00F60D67">
        <w:rPr>
          <w:rFonts w:ascii="Times New Roman" w:eastAsia="Times New Roman" w:hAnsi="Times New Roman" w:cs="Times New Roman"/>
          <w:color w:val="111111"/>
          <w:sz w:val="28"/>
          <w:szCs w:val="28"/>
        </w:rPr>
        <w:t>я</w:t>
      </w:r>
      <w:r w:rsidR="002C7735">
        <w:rPr>
          <w:rFonts w:ascii="Times New Roman" w:eastAsia="Times New Roman" w:hAnsi="Times New Roman" w:cs="Times New Roman"/>
          <w:color w:val="111111"/>
          <w:sz w:val="28"/>
          <w:szCs w:val="28"/>
        </w:rPr>
        <w:t>(</w:t>
      </w:r>
      <w:proofErr w:type="gramEnd"/>
      <w:r w:rsidR="002C7735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председатель ППО </w:t>
      </w:r>
      <w:r w:rsidR="005C718F">
        <w:rPr>
          <w:rFonts w:ascii="Times New Roman" w:eastAsia="Times New Roman" w:hAnsi="Times New Roman" w:cs="Times New Roman"/>
          <w:color w:val="111111"/>
          <w:sz w:val="28"/>
          <w:szCs w:val="28"/>
        </w:rPr>
        <w:t>Рыбакова Л.Б</w:t>
      </w:r>
      <w:r w:rsidR="002C7735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  <w:r w:rsidR="003F0A14">
        <w:rPr>
          <w:rFonts w:ascii="Times New Roman" w:eastAsia="Times New Roman" w:hAnsi="Times New Roman" w:cs="Times New Roman"/>
          <w:color w:val="111111"/>
          <w:sz w:val="28"/>
          <w:szCs w:val="28"/>
        </w:rPr>
        <w:t>)</w:t>
      </w:r>
    </w:p>
    <w:p w:rsidR="00FC3828" w:rsidRPr="00772FD2" w:rsidRDefault="00FC3828" w:rsidP="00FC382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Pr="00550EFA">
        <w:rPr>
          <w:rFonts w:ascii="Times New Roman" w:eastAsia="Times New Roman" w:hAnsi="Times New Roman" w:cs="Times New Roman"/>
          <w:sz w:val="28"/>
          <w:szCs w:val="28"/>
        </w:rPr>
        <w:t>Рассматривались такие вопросы как: о сост</w:t>
      </w:r>
      <w:r>
        <w:rPr>
          <w:rFonts w:ascii="Times New Roman" w:eastAsia="Times New Roman" w:hAnsi="Times New Roman" w:cs="Times New Roman"/>
          <w:sz w:val="28"/>
          <w:szCs w:val="28"/>
        </w:rPr>
        <w:t>авлении и рассмотрении отпусков</w:t>
      </w:r>
      <w:r w:rsidRPr="00550EFA">
        <w:rPr>
          <w:rFonts w:ascii="Times New Roman" w:eastAsia="Times New Roman" w:hAnsi="Times New Roman" w:cs="Times New Roman"/>
          <w:sz w:val="28"/>
          <w:szCs w:val="28"/>
        </w:rPr>
        <w:t>;</w:t>
      </w:r>
      <w:r w:rsidR="003F0A1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A0490C">
        <w:rPr>
          <w:rFonts w:ascii="Times New Roman" w:hAnsi="Times New Roman"/>
          <w:sz w:val="28"/>
          <w:szCs w:val="28"/>
        </w:rPr>
        <w:t xml:space="preserve"> проведении проверки обеспеченности работников учреждения </w:t>
      </w:r>
      <w:r w:rsidRPr="00A0490C">
        <w:rPr>
          <w:rFonts w:ascii="Times New Roman" w:hAnsi="Times New Roman"/>
          <w:sz w:val="28"/>
          <w:szCs w:val="28"/>
        </w:rPr>
        <w:lastRenderedPageBreak/>
        <w:t>спецодеждой и с</w:t>
      </w:r>
      <w:r>
        <w:rPr>
          <w:rFonts w:ascii="Times New Roman" w:hAnsi="Times New Roman"/>
          <w:sz w:val="28"/>
          <w:szCs w:val="28"/>
        </w:rPr>
        <w:t>редствами индивидуальной защиты; о</w:t>
      </w:r>
      <w:r w:rsidRPr="00A0490C">
        <w:rPr>
          <w:rFonts w:ascii="Times New Roman" w:hAnsi="Times New Roman"/>
          <w:sz w:val="28"/>
          <w:szCs w:val="28"/>
        </w:rPr>
        <w:t xml:space="preserve"> проведении плановой проверки соблюдения требований к прохождению работниками обязательных периодических медицинских осм</w:t>
      </w:r>
      <w:r>
        <w:rPr>
          <w:rFonts w:ascii="Times New Roman" w:hAnsi="Times New Roman"/>
          <w:sz w:val="28"/>
          <w:szCs w:val="28"/>
        </w:rPr>
        <w:t xml:space="preserve">отров и гигиенического обучения; </w:t>
      </w:r>
      <w:proofErr w:type="gramStart"/>
      <w:r w:rsidRPr="00772FD2">
        <w:rPr>
          <w:rFonts w:ascii="Times New Roman" w:hAnsi="Times New Roman" w:cs="Times New Roman"/>
          <w:sz w:val="28"/>
          <w:szCs w:val="28"/>
        </w:rPr>
        <w:t>соблюдение прав работников на оплату труда,</w:t>
      </w:r>
      <w:r w:rsidR="003F0A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772FD2">
        <w:rPr>
          <w:rFonts w:ascii="Times New Roman" w:eastAsia="Times New Roman" w:hAnsi="Times New Roman" w:cs="Times New Roman"/>
          <w:sz w:val="28"/>
          <w:szCs w:val="28"/>
        </w:rPr>
        <w:t>нализ обучения работников образовательных организации оказанию первой помощи пострадавшим</w:t>
      </w:r>
      <w:r w:rsidRPr="00772FD2">
        <w:rPr>
          <w:rFonts w:ascii="Times New Roman" w:hAnsi="Times New Roman" w:cs="Times New Roman"/>
          <w:bCs/>
          <w:sz w:val="28"/>
          <w:szCs w:val="28"/>
        </w:rPr>
        <w:t>,</w:t>
      </w:r>
      <w:r w:rsidR="003F0A14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772FD2">
        <w:rPr>
          <w:rFonts w:ascii="Times New Roman" w:hAnsi="Times New Roman" w:cs="Times New Roman"/>
          <w:sz w:val="28"/>
          <w:szCs w:val="28"/>
        </w:rPr>
        <w:t>онтроль за выплатой работникам компенсационных выплат за вредные условия труда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 w:rsidRPr="00772FD2">
        <w:rPr>
          <w:rFonts w:ascii="Times New Roman" w:hAnsi="Times New Roman" w:cs="Times New Roman"/>
          <w:sz w:val="28"/>
          <w:szCs w:val="28"/>
        </w:rPr>
        <w:t xml:space="preserve">о рассмотрении приказа и положения </w:t>
      </w:r>
      <w:r w:rsidRPr="00772FD2">
        <w:rPr>
          <w:rStyle w:val="matches"/>
          <w:rFonts w:ascii="Times New Roman" w:hAnsi="Times New Roman" w:cs="Times New Roman"/>
          <w:bCs/>
          <w:sz w:val="28"/>
          <w:szCs w:val="28"/>
        </w:rPr>
        <w:t>об</w:t>
      </w:r>
      <w:r w:rsidRPr="00772FD2">
        <w:rPr>
          <w:rFonts w:ascii="Times New Roman" w:hAnsi="Times New Roman" w:cs="Times New Roman"/>
          <w:bCs/>
          <w:sz w:val="28"/>
          <w:szCs w:val="28"/>
        </w:rPr>
        <w:t> электронном</w:t>
      </w:r>
      <w:r w:rsidRPr="00772FD2">
        <w:rPr>
          <w:rStyle w:val="matches"/>
          <w:rFonts w:ascii="Times New Roman" w:hAnsi="Times New Roman" w:cs="Times New Roman"/>
          <w:bCs/>
          <w:sz w:val="28"/>
          <w:szCs w:val="28"/>
        </w:rPr>
        <w:t> обучении</w:t>
      </w:r>
      <w:r w:rsidRPr="00772FD2">
        <w:rPr>
          <w:rFonts w:ascii="Times New Roman" w:hAnsi="Times New Roman" w:cs="Times New Roman"/>
          <w:bCs/>
          <w:sz w:val="28"/>
          <w:szCs w:val="28"/>
        </w:rPr>
        <w:t> и использовании</w:t>
      </w:r>
      <w:r w:rsidRPr="00772FD2">
        <w:rPr>
          <w:rStyle w:val="matches"/>
          <w:rFonts w:ascii="Times New Roman" w:hAnsi="Times New Roman" w:cs="Times New Roman"/>
          <w:bCs/>
          <w:sz w:val="28"/>
          <w:szCs w:val="28"/>
        </w:rPr>
        <w:t> дистанционных</w:t>
      </w:r>
      <w:r w:rsidR="003F0A14">
        <w:rPr>
          <w:rStyle w:val="matches"/>
          <w:rFonts w:ascii="Times New Roman" w:hAnsi="Times New Roman" w:cs="Times New Roman"/>
          <w:bCs/>
          <w:sz w:val="28"/>
          <w:szCs w:val="28"/>
        </w:rPr>
        <w:t xml:space="preserve"> </w:t>
      </w:r>
      <w:r w:rsidRPr="00772FD2">
        <w:rPr>
          <w:rFonts w:ascii="Times New Roman" w:hAnsi="Times New Roman" w:cs="Times New Roman"/>
          <w:bCs/>
          <w:sz w:val="28"/>
          <w:szCs w:val="28"/>
        </w:rPr>
        <w:t>образовательных технологий при реализации образовательных программ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  <w:r w:rsidR="003F0A1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72FD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50EFA">
        <w:rPr>
          <w:rFonts w:ascii="Times New Roman" w:eastAsia="Times New Roman" w:hAnsi="Times New Roman" w:cs="Times New Roman"/>
          <w:sz w:val="28"/>
          <w:szCs w:val="28"/>
        </w:rPr>
        <w:t>опрос о плановой проверке санитарного состояния школы вместе с комиссией по охране труда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т.д.</w:t>
      </w:r>
      <w:r w:rsidR="003F0A1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End"/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Для того чтобы обеспечить удобную работу с документами заведены отдельные папки.</w:t>
      </w:r>
    </w:p>
    <w:p w:rsidR="00360AB6" w:rsidRDefault="00FC3828" w:rsidP="00FC3828">
      <w:pPr>
        <w:pStyle w:val="a9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550EFA">
        <w:rPr>
          <w:color w:val="111111"/>
          <w:sz w:val="28"/>
          <w:szCs w:val="28"/>
        </w:rPr>
        <w:t>Мы уделяем особое внимание проблемам молодежи, вовлекаем ее в свои ряды. Среди членов нашего </w:t>
      </w:r>
      <w:r w:rsidRPr="00550EFA">
        <w:rPr>
          <w:bCs/>
          <w:color w:val="111111"/>
          <w:sz w:val="28"/>
          <w:szCs w:val="28"/>
          <w:bdr w:val="none" w:sz="0" w:space="0" w:color="auto" w:frame="1"/>
        </w:rPr>
        <w:t>профсоюза</w:t>
      </w:r>
      <w:r w:rsidRPr="00550EFA">
        <w:rPr>
          <w:color w:val="111111"/>
          <w:sz w:val="28"/>
          <w:szCs w:val="28"/>
        </w:rPr>
        <w:t xml:space="preserve"> молодежь до 35 лет – </w:t>
      </w:r>
      <w:r w:rsidR="00F60D67">
        <w:rPr>
          <w:color w:val="111111"/>
          <w:sz w:val="28"/>
          <w:szCs w:val="28"/>
        </w:rPr>
        <w:t>3</w:t>
      </w:r>
      <w:r>
        <w:rPr>
          <w:color w:val="111111"/>
          <w:sz w:val="28"/>
          <w:szCs w:val="28"/>
        </w:rPr>
        <w:t xml:space="preserve"> </w:t>
      </w:r>
      <w:r w:rsidRPr="00550EFA">
        <w:rPr>
          <w:color w:val="111111"/>
          <w:sz w:val="28"/>
          <w:szCs w:val="28"/>
        </w:rPr>
        <w:t>человек</w:t>
      </w:r>
      <w:r w:rsidR="00217D63">
        <w:rPr>
          <w:color w:val="111111"/>
          <w:sz w:val="28"/>
          <w:szCs w:val="28"/>
        </w:rPr>
        <w:t>а</w:t>
      </w:r>
      <w:r w:rsidR="005C718F">
        <w:rPr>
          <w:color w:val="111111"/>
          <w:sz w:val="28"/>
          <w:szCs w:val="28"/>
        </w:rPr>
        <w:t>.</w:t>
      </w:r>
    </w:p>
    <w:p w:rsidR="00217D63" w:rsidRDefault="00217D63" w:rsidP="00FC3828">
      <w:pPr>
        <w:pStyle w:val="a9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000000"/>
          <w:sz w:val="28"/>
          <w:szCs w:val="28"/>
        </w:rPr>
      </w:pPr>
      <w:r>
        <w:rPr>
          <w:color w:val="111111"/>
          <w:sz w:val="28"/>
          <w:szCs w:val="28"/>
        </w:rPr>
        <w:t xml:space="preserve">Члены нашего профсоюза принимают активное участие во всех </w:t>
      </w:r>
      <w:r w:rsidR="00A77CC5">
        <w:rPr>
          <w:color w:val="111111"/>
          <w:sz w:val="28"/>
          <w:szCs w:val="28"/>
        </w:rPr>
        <w:t>проводимых мероприятиях.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Финансовая работа в нашей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первичной профсоюзной организации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проводится в соответствии с Уставом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профсоюза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. По заявке снимаем денежные средства со своего счета для проведения запланированных мероприятий. За 20</w:t>
      </w:r>
      <w:r w:rsidR="00217D63">
        <w:rPr>
          <w:rFonts w:ascii="Times New Roman" w:eastAsia="Times New Roman" w:hAnsi="Times New Roman" w:cs="Times New Roman"/>
          <w:color w:val="111111"/>
          <w:sz w:val="28"/>
          <w:szCs w:val="28"/>
        </w:rPr>
        <w:t>2</w:t>
      </w:r>
      <w:r w:rsidR="00F60D67">
        <w:rPr>
          <w:rFonts w:ascii="Times New Roman" w:eastAsia="Times New Roman" w:hAnsi="Times New Roman" w:cs="Times New Roman"/>
          <w:color w:val="111111"/>
          <w:sz w:val="28"/>
          <w:szCs w:val="28"/>
        </w:rPr>
        <w:t>5</w:t>
      </w:r>
      <w:r w:rsidR="008F0595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год было потрачено </w:t>
      </w:r>
      <w:r w:rsidR="00C14D2B">
        <w:rPr>
          <w:rFonts w:ascii="Times New Roman" w:eastAsia="Times New Roman" w:hAnsi="Times New Roman" w:cs="Times New Roman"/>
          <w:color w:val="111111"/>
          <w:sz w:val="28"/>
          <w:szCs w:val="28"/>
        </w:rPr>
        <w:t>14976</w:t>
      </w:r>
      <w:r w:rsidR="00217D63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руб. </w:t>
      </w:r>
      <w:r w:rsidR="00C14D2B">
        <w:rPr>
          <w:rFonts w:ascii="Times New Roman" w:eastAsia="Times New Roman" w:hAnsi="Times New Roman" w:cs="Times New Roman"/>
          <w:color w:val="111111"/>
          <w:sz w:val="28"/>
          <w:szCs w:val="28"/>
        </w:rPr>
        <w:t>84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коп</w:t>
      </w:r>
      <w:proofErr w:type="gramStart"/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  <w:proofErr w:type="gramEnd"/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(</w:t>
      </w:r>
      <w:r w:rsidR="00276B0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proofErr w:type="gramStart"/>
      <w:r w:rsidR="00C14D2B">
        <w:rPr>
          <w:rFonts w:ascii="Times New Roman" w:eastAsia="Times New Roman" w:hAnsi="Times New Roman" w:cs="Times New Roman"/>
          <w:color w:val="111111"/>
          <w:sz w:val="28"/>
          <w:szCs w:val="28"/>
        </w:rPr>
        <w:t>ч</w:t>
      </w:r>
      <w:proofErr w:type="gramEnd"/>
      <w:r w:rsidR="00C14D2B">
        <w:rPr>
          <w:rFonts w:ascii="Times New Roman" w:eastAsia="Times New Roman" w:hAnsi="Times New Roman" w:cs="Times New Roman"/>
          <w:color w:val="111111"/>
          <w:sz w:val="28"/>
          <w:szCs w:val="28"/>
        </w:rPr>
        <w:t>етырнадцать</w:t>
      </w:r>
      <w:r w:rsidR="008F0595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тысяч</w:t>
      </w:r>
      <w:r w:rsidR="008F0595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C14D2B">
        <w:rPr>
          <w:rFonts w:ascii="Times New Roman" w:eastAsia="Times New Roman" w:hAnsi="Times New Roman" w:cs="Times New Roman"/>
          <w:color w:val="111111"/>
          <w:sz w:val="28"/>
          <w:szCs w:val="28"/>
        </w:rPr>
        <w:t>девят</w:t>
      </w:r>
      <w:r w:rsidR="008F0595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ьсот </w:t>
      </w:r>
      <w:r w:rsidR="00C14D2B">
        <w:rPr>
          <w:rFonts w:ascii="Times New Roman" w:eastAsia="Times New Roman" w:hAnsi="Times New Roman" w:cs="Times New Roman"/>
          <w:color w:val="111111"/>
          <w:sz w:val="28"/>
          <w:szCs w:val="28"/>
        </w:rPr>
        <w:t>сем</w:t>
      </w:r>
      <w:r w:rsidR="008F0595">
        <w:rPr>
          <w:rFonts w:ascii="Times New Roman" w:eastAsia="Times New Roman" w:hAnsi="Times New Roman" w:cs="Times New Roman"/>
          <w:color w:val="111111"/>
          <w:sz w:val="28"/>
          <w:szCs w:val="28"/>
        </w:rPr>
        <w:t>ьдесят</w:t>
      </w:r>
      <w:r w:rsidR="00C14D2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шесть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руб. </w:t>
      </w:r>
      <w:r w:rsidR="00C14D2B">
        <w:rPr>
          <w:rFonts w:ascii="Times New Roman" w:eastAsia="Times New Roman" w:hAnsi="Times New Roman" w:cs="Times New Roman"/>
          <w:color w:val="111111"/>
          <w:sz w:val="28"/>
          <w:szCs w:val="28"/>
        </w:rPr>
        <w:t>84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коп.)</w:t>
      </w:r>
      <w:r w:rsidR="00E06619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E06619">
        <w:rPr>
          <w:rFonts w:ascii="Times New Roman" w:eastAsia="Times New Roman" w:hAnsi="Times New Roman" w:cs="Times New Roman"/>
          <w:color w:val="111111"/>
          <w:sz w:val="28"/>
          <w:szCs w:val="28"/>
        </w:rPr>
        <w:t>Н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а период исполнения обязанности председателя первичной  профсоюзной организации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DF071E">
        <w:rPr>
          <w:rFonts w:ascii="Times New Roman" w:eastAsia="Times New Roman" w:hAnsi="Times New Roman" w:cs="Times New Roman"/>
          <w:color w:val="111111"/>
          <w:sz w:val="28"/>
          <w:szCs w:val="28"/>
        </w:rPr>
        <w:t>Рыбаковой Л.Б</w:t>
      </w:r>
      <w:r w:rsidR="00217D63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  <w:r w:rsidR="00E06619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редства были потрачены на </w:t>
      </w:r>
      <w:r w:rsidR="00DF071E" w:rsidRPr="00DF071E">
        <w:rPr>
          <w:rFonts w:ascii="Times New Roman" w:hAnsi="Times New Roman" w:cs="Times New Roman"/>
          <w:sz w:val="28"/>
          <w:szCs w:val="24"/>
        </w:rPr>
        <w:t>оздоровление членов Профсоюза</w:t>
      </w:r>
      <w:r w:rsidR="008F0595">
        <w:rPr>
          <w:rFonts w:ascii="Times New Roman" w:hAnsi="Times New Roman" w:cs="Times New Roman"/>
          <w:sz w:val="28"/>
          <w:szCs w:val="24"/>
        </w:rPr>
        <w:t xml:space="preserve"> и  на </w:t>
      </w:r>
      <w:r w:rsidR="008F0595" w:rsidRPr="008F0595">
        <w:rPr>
          <w:rFonts w:ascii="Times New Roman" w:hAnsi="Times New Roman" w:cs="Times New Roman"/>
          <w:sz w:val="28"/>
          <w:szCs w:val="24"/>
        </w:rPr>
        <w:t>проведении новогодней акции «Новогодний подарок» для членов Профсоюза</w:t>
      </w:r>
      <w:r w:rsidR="00DF071E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В течение года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профсоюзный комитет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:</w:t>
      </w:r>
    </w:p>
    <w:p w:rsidR="00FC3828" w:rsidRPr="00550EFA" w:rsidRDefault="00FC3828" w:rsidP="00FC3828">
      <w:pPr>
        <w:spacing w:before="225"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-осуществлял проверку Соглашения по охране труда;</w:t>
      </w:r>
    </w:p>
    <w:p w:rsidR="00FC3828" w:rsidRPr="00550EFA" w:rsidRDefault="00FC3828" w:rsidP="00FC3828">
      <w:pPr>
        <w:spacing w:before="225"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-контролировал прохождение сотрудниками медицинского осмотра;</w:t>
      </w:r>
    </w:p>
    <w:p w:rsidR="00FC3828" w:rsidRPr="00550EFA" w:rsidRDefault="00FC3828" w:rsidP="00FC3828">
      <w:pPr>
        <w:spacing w:before="225"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-контролировал выполнение коллективного договора;</w:t>
      </w:r>
    </w:p>
    <w:p w:rsidR="00FC3828" w:rsidRPr="00550EFA" w:rsidRDefault="00FC3828" w:rsidP="00FC3828">
      <w:pPr>
        <w:spacing w:before="225"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-осуществлял </w:t>
      </w:r>
      <w:proofErr w:type="gramStart"/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контроль за</w:t>
      </w:r>
      <w:proofErr w:type="gramEnd"/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выплатой пособия по временной нетрудоспособности. 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В дальнейшем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 ставит такие задачи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, 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</w:rPr>
        <w:t>как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: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-продолжать работу по объединению усилий и координации действий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по защите социально-трудовых,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профессиональных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прав и интересов членов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;</w:t>
      </w:r>
    </w:p>
    <w:p w:rsidR="00FC3828" w:rsidRPr="00550EFA" w:rsidRDefault="00FC3828" w:rsidP="00FC3828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-проявлять настойчивость в защите прав членов </w:t>
      </w: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профсоюза</w:t>
      </w: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 за здоровье и безопасные условия труда;</w:t>
      </w:r>
    </w:p>
    <w:p w:rsidR="00FC3828" w:rsidRPr="00550EFA" w:rsidRDefault="00FC3828" w:rsidP="00FC3828">
      <w:pPr>
        <w:spacing w:before="225"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-способствовать завершению специальной оценки условий труда;</w:t>
      </w:r>
    </w:p>
    <w:p w:rsidR="00FC3828" w:rsidRPr="00550EFA" w:rsidRDefault="00FC3828" w:rsidP="00FC3828">
      <w:pPr>
        <w:spacing w:before="225"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50EFA">
        <w:rPr>
          <w:rFonts w:ascii="Times New Roman" w:eastAsia="Times New Roman" w:hAnsi="Times New Roman" w:cs="Times New Roman"/>
          <w:color w:val="111111"/>
          <w:sz w:val="28"/>
          <w:szCs w:val="28"/>
        </w:rPr>
        <w:t>-способствовать сплочению коллектива,  развитию взаимоуважения, взаимовыручки и взаимопомощи в коллективе.</w:t>
      </w:r>
    </w:p>
    <w:p w:rsidR="00FC3828" w:rsidRPr="009F42E8" w:rsidRDefault="00FC3828" w:rsidP="00FC38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</w:p>
    <w:p w:rsidR="00FC3828" w:rsidRPr="00550EFA" w:rsidRDefault="00FC3828" w:rsidP="00FC38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</w:pP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Председатель первичной профсоюзной организации</w:t>
      </w:r>
    </w:p>
    <w:p w:rsidR="00FC3828" w:rsidRPr="00550EFA" w:rsidRDefault="00FC3828" w:rsidP="00FC382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</w:pPr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МОУ «</w:t>
      </w:r>
      <w:proofErr w:type="spellStart"/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Шудумарская</w:t>
      </w:r>
      <w:proofErr w:type="spellEnd"/>
      <w:r w:rsidRPr="00550EF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 xml:space="preserve"> основная общеобразовательная школа» </w:t>
      </w:r>
    </w:p>
    <w:p w:rsidR="00FC3828" w:rsidRPr="00550EFA" w:rsidRDefault="00DF071E" w:rsidP="00FC38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</w:rPr>
        <w:t>Рыбакова Л.Б.</w:t>
      </w:r>
    </w:p>
    <w:p w:rsidR="00FC3828" w:rsidRDefault="00FC3828" w:rsidP="00FC3828">
      <w:pPr>
        <w:spacing w:after="0" w:line="240" w:lineRule="auto"/>
        <w:contextualSpacing/>
        <w:jc w:val="both"/>
      </w:pPr>
    </w:p>
    <w:p w:rsidR="00FC3828" w:rsidRDefault="00FC3828" w:rsidP="00FC3828">
      <w:pPr>
        <w:spacing w:after="0" w:line="240" w:lineRule="auto"/>
        <w:contextualSpacing/>
        <w:jc w:val="both"/>
      </w:pPr>
    </w:p>
    <w:p w:rsidR="00DC48CE" w:rsidRDefault="00DC48CE"/>
    <w:sectPr w:rsidR="00DC48CE" w:rsidSect="007E2868">
      <w:footerReference w:type="default" r:id="rId7"/>
      <w:pgSz w:w="11906" w:h="16838"/>
      <w:pgMar w:top="567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48CE" w:rsidRDefault="00DC48CE" w:rsidP="00DC48CE">
      <w:pPr>
        <w:spacing w:after="0" w:line="240" w:lineRule="auto"/>
      </w:pPr>
      <w:r>
        <w:separator/>
      </w:r>
    </w:p>
  </w:endnote>
  <w:endnote w:type="continuationSeparator" w:id="0">
    <w:p w:rsidR="00DC48CE" w:rsidRDefault="00DC48CE" w:rsidP="00DC48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64177540"/>
      <w:docPartObj>
        <w:docPartGallery w:val="Page Numbers (Bottom of Page)"/>
        <w:docPartUnique/>
      </w:docPartObj>
    </w:sdtPr>
    <w:sdtContent>
      <w:p w:rsidR="007E2868" w:rsidRDefault="00480A3E">
        <w:pPr>
          <w:pStyle w:val="a7"/>
          <w:jc w:val="right"/>
        </w:pPr>
        <w:r>
          <w:fldChar w:fldCharType="begin"/>
        </w:r>
        <w:r w:rsidR="00E06619">
          <w:instrText>PAGE   \* MERGEFORMAT</w:instrText>
        </w:r>
        <w:r>
          <w:fldChar w:fldCharType="separate"/>
        </w:r>
        <w:r w:rsidR="00C14D2B">
          <w:rPr>
            <w:noProof/>
          </w:rPr>
          <w:t>5</w:t>
        </w:r>
        <w:r>
          <w:fldChar w:fldCharType="end"/>
        </w:r>
      </w:p>
    </w:sdtContent>
  </w:sdt>
  <w:p w:rsidR="007E2868" w:rsidRDefault="00C14D2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48CE" w:rsidRDefault="00DC48CE" w:rsidP="00DC48CE">
      <w:pPr>
        <w:spacing w:after="0" w:line="240" w:lineRule="auto"/>
      </w:pPr>
      <w:r>
        <w:separator/>
      </w:r>
    </w:p>
  </w:footnote>
  <w:footnote w:type="continuationSeparator" w:id="0">
    <w:p w:rsidR="00DC48CE" w:rsidRDefault="00DC48CE" w:rsidP="00DC48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27B2B"/>
    <w:multiLevelType w:val="hybridMultilevel"/>
    <w:tmpl w:val="E33643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0C4F27"/>
    <w:multiLevelType w:val="hybridMultilevel"/>
    <w:tmpl w:val="A0F66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C3828"/>
    <w:rsid w:val="000C0993"/>
    <w:rsid w:val="000D76CE"/>
    <w:rsid w:val="000F609D"/>
    <w:rsid w:val="00217D63"/>
    <w:rsid w:val="00276B0B"/>
    <w:rsid w:val="002C7735"/>
    <w:rsid w:val="00360AB6"/>
    <w:rsid w:val="00387DBD"/>
    <w:rsid w:val="003F0A14"/>
    <w:rsid w:val="004419D8"/>
    <w:rsid w:val="00480A3E"/>
    <w:rsid w:val="005C718F"/>
    <w:rsid w:val="008F0595"/>
    <w:rsid w:val="00995AA7"/>
    <w:rsid w:val="00A77CC5"/>
    <w:rsid w:val="00AA7317"/>
    <w:rsid w:val="00C14D2B"/>
    <w:rsid w:val="00DC48CE"/>
    <w:rsid w:val="00DF071E"/>
    <w:rsid w:val="00DF2157"/>
    <w:rsid w:val="00E06619"/>
    <w:rsid w:val="00E25530"/>
    <w:rsid w:val="00F60D67"/>
    <w:rsid w:val="00FB1DB2"/>
    <w:rsid w:val="00FC3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8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C3828"/>
    <w:pPr>
      <w:spacing w:after="0" w:line="360" w:lineRule="auto"/>
      <w:ind w:firstLine="709"/>
      <w:jc w:val="center"/>
    </w:pPr>
    <w:rPr>
      <w:rFonts w:ascii="Times New Roman" w:eastAsia="Times New Roman" w:hAnsi="Times New Roman" w:cs="Times New Roman"/>
      <w:sz w:val="32"/>
      <w:szCs w:val="24"/>
      <w:lang w:val="en-US" w:eastAsia="en-US"/>
    </w:rPr>
  </w:style>
  <w:style w:type="character" w:customStyle="1" w:styleId="a4">
    <w:name w:val="Название Знак"/>
    <w:basedOn w:val="a0"/>
    <w:link w:val="a3"/>
    <w:rsid w:val="00FC3828"/>
    <w:rPr>
      <w:rFonts w:ascii="Times New Roman" w:eastAsia="Times New Roman" w:hAnsi="Times New Roman" w:cs="Times New Roman"/>
      <w:sz w:val="32"/>
      <w:szCs w:val="24"/>
      <w:lang w:val="en-US" w:eastAsia="en-US"/>
    </w:rPr>
  </w:style>
  <w:style w:type="table" w:styleId="a5">
    <w:name w:val="Table Grid"/>
    <w:basedOn w:val="a1"/>
    <w:uiPriority w:val="59"/>
    <w:rsid w:val="00FC382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FC3828"/>
    <w:pPr>
      <w:ind w:left="720"/>
      <w:contextualSpacing/>
    </w:pPr>
    <w:rPr>
      <w:rFonts w:eastAsiaTheme="minorHAnsi"/>
      <w:lang w:eastAsia="en-US"/>
    </w:rPr>
  </w:style>
  <w:style w:type="paragraph" w:styleId="a7">
    <w:name w:val="footer"/>
    <w:basedOn w:val="a"/>
    <w:link w:val="a8"/>
    <w:uiPriority w:val="99"/>
    <w:unhideWhenUsed/>
    <w:rsid w:val="00FC3828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8">
    <w:name w:val="Нижний колонтитул Знак"/>
    <w:basedOn w:val="a0"/>
    <w:link w:val="a7"/>
    <w:uiPriority w:val="99"/>
    <w:rsid w:val="00FC3828"/>
    <w:rPr>
      <w:rFonts w:eastAsiaTheme="minorHAnsi"/>
      <w:lang w:eastAsia="en-US"/>
    </w:rPr>
  </w:style>
  <w:style w:type="paragraph" w:styleId="a9">
    <w:name w:val="Normal (Web)"/>
    <w:basedOn w:val="a"/>
    <w:uiPriority w:val="99"/>
    <w:unhideWhenUsed/>
    <w:rsid w:val="00FC38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tches">
    <w:name w:val="matches"/>
    <w:basedOn w:val="a0"/>
    <w:rsid w:val="00FC38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7F9488CDC7C4D4B8A961853F864C0DD" ma:contentTypeVersion="0" ma:contentTypeDescription="Создание документа." ma:contentTypeScope="" ma:versionID="2070a08c363f9bf19a6346419db72d8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F82B63F-2EF5-4E8A-8A92-0E9B675C203D}"/>
</file>

<file path=customXml/itemProps2.xml><?xml version="1.0" encoding="utf-8"?>
<ds:datastoreItem xmlns:ds="http://schemas.openxmlformats.org/officeDocument/2006/customXml" ds:itemID="{01289ECE-9DEE-4CF7-926E-5B423773D229}"/>
</file>

<file path=customXml/itemProps3.xml><?xml version="1.0" encoding="utf-8"?>
<ds:datastoreItem xmlns:ds="http://schemas.openxmlformats.org/officeDocument/2006/customXml" ds:itemID="{10E45D82-0211-4BFC-AA05-B8A18AB4490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1376</Words>
  <Characters>7849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user21</cp:lastModifiedBy>
  <cp:revision>2</cp:revision>
  <dcterms:created xsi:type="dcterms:W3CDTF">2025-12-17T11:50:00Z</dcterms:created>
  <dcterms:modified xsi:type="dcterms:W3CDTF">2025-12-17T11:50:00Z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0x01010057F9488CDC7C4D4B8A961853F864C0DD</vt:lpwstr>
  </property>
</Properties>
</file>