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740" w:rsidRDefault="007B3740" w:rsidP="007B37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СОЦ</w:t>
      </w:r>
      <w:r w:rsidR="00E52825">
        <w:rPr>
          <w:rFonts w:ascii="Times New Roman" w:hAnsi="Times New Roman" w:cs="Times New Roman"/>
          <w:b/>
          <w:sz w:val="24"/>
          <w:szCs w:val="24"/>
        </w:rPr>
        <w:t>ИАЛЬНЫЙ ПАСПОРТ КОЛЛЕКТИВА на 01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A05C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0.20</w:t>
      </w:r>
      <w:r w:rsidR="00754680">
        <w:rPr>
          <w:rFonts w:ascii="Times New Roman" w:hAnsi="Times New Roman" w:cs="Times New Roman"/>
          <w:b/>
          <w:sz w:val="24"/>
          <w:szCs w:val="24"/>
        </w:rPr>
        <w:t>2</w:t>
      </w:r>
      <w:r w:rsidR="00D652C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7B3740" w:rsidRDefault="007B3740" w:rsidP="007B374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организации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D81984" w:rsidRPr="00D81984">
        <w:rPr>
          <w:rFonts w:ascii="Times New Roman" w:hAnsi="Times New Roman" w:cs="Times New Roman"/>
          <w:b/>
          <w:sz w:val="24"/>
          <w:szCs w:val="24"/>
        </w:rPr>
        <w:t>М</w:t>
      </w:r>
      <w:proofErr w:type="gramEnd"/>
      <w:r w:rsidR="00D81984" w:rsidRPr="00D81984">
        <w:rPr>
          <w:rFonts w:ascii="Times New Roman" w:hAnsi="Times New Roman" w:cs="Times New Roman"/>
          <w:b/>
          <w:sz w:val="24"/>
          <w:szCs w:val="24"/>
        </w:rPr>
        <w:t>ДОУ «Сернурский детский сад «Ромашка»</w:t>
      </w:r>
    </w:p>
    <w:tbl>
      <w:tblPr>
        <w:tblW w:w="500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32"/>
        <w:gridCol w:w="1839"/>
      </w:tblGrid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Количественные показатели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7546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7B3740" w:rsidTr="00564248">
        <w:trPr>
          <w:trHeight w:val="23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Pr="00D81984" w:rsidRDefault="001F696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28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15703" w:rsidTr="00564248">
        <w:trPr>
          <w:trHeight w:val="235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педагогические работники (учителя, воспитатели),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Pr="00415703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15703" w:rsidTr="00564248">
        <w:trPr>
          <w:trHeight w:val="254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Pr="00F77DDC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15703" w:rsidTr="00564248">
        <w:trPr>
          <w:trHeight w:val="193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административно-управленческий персонал,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учебно- вспомогательный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персонал,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обслуживающий персонал, 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т 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работников, имеющих инвалидность,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rPr>
          <w:trHeight w:val="31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rPr>
          <w:trHeight w:val="31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5A5DE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неработающих пенсионеров, состоящих на профсоюзном учёте (кто не вышел из </w:t>
            </w:r>
            <w:r w:rsidR="005A5DE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рофсоюза и платит взносы)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Качественные показатели: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Работники имеют образование: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бакалавр (4 г.)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специалист, магистр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9+1(заведующ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,)</w:t>
            </w:r>
            <w:proofErr w:type="gramEnd"/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профессиональное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(2 педаг+13</w:t>
            </w:r>
            <w:r w:rsidR="00F01980">
              <w:rPr>
                <w:rFonts w:ascii="Times New Roman" w:hAnsi="Times New Roman" w:cs="Times New Roman"/>
                <w:sz w:val="24"/>
                <w:szCs w:val="24"/>
              </w:rPr>
              <w:t>. уч.-вс</w:t>
            </w:r>
            <w:proofErr w:type="gramStart"/>
            <w:r w:rsidR="00F01980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F01980">
              <w:rPr>
                <w:rFonts w:ascii="Times New Roman" w:hAnsi="Times New Roman" w:cs="Times New Roman"/>
                <w:sz w:val="24"/>
                <w:szCs w:val="24"/>
              </w:rPr>
              <w:t>ерс.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общее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D1A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работников, обучающихся заочно,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т.ч. получают второе образование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201F" w:rsidTr="0021201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Имеют квалификационные категории: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первую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аттестовано на соответствие занимаемой должности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продлена оплата по категории на основе регионального отраслевого Соглашения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201F" w:rsidTr="0021201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работающих, имеющих награды (всего), из них:</w:t>
            </w:r>
            <w:proofErr w:type="gramEnd"/>
          </w:p>
        </w:tc>
      </w:tr>
      <w:tr w:rsidR="007B3740" w:rsidTr="00564248">
        <w:trPr>
          <w:trHeight w:val="229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«Заслуженный работник образования Российской Федерации»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rPr>
          <w:trHeight w:val="248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-«Заслуженный  работник образования Республики Марий Эл»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2C93" w:rsidTr="00564248">
        <w:trPr>
          <w:trHeight w:val="294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«Почетный работник образования» (Отличник народного просвещения)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93" w:rsidRDefault="0081473A" w:rsidP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rPr>
          <w:trHeight w:val="327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Другие награды (отраслевые и государственные)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3740" w:rsidTr="00564248">
        <w:trPr>
          <w:trHeight w:val="153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Имеют звание «Ветеран труда»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2C93" w:rsidTr="00564248">
        <w:trPr>
          <w:trHeight w:val="409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Профсоюзные награды</w:t>
            </w:r>
            <w:r w:rsidR="00F01980">
              <w:rPr>
                <w:rFonts w:ascii="Times New Roman" w:hAnsi="Times New Roman" w:cs="Times New Roman"/>
                <w:sz w:val="24"/>
                <w:szCs w:val="24"/>
              </w:rPr>
              <w:t xml:space="preserve"> (Грамота Рескома Профсоюза)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93" w:rsidRDefault="00F019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201F" w:rsidTr="0021201F">
        <w:trPr>
          <w:trHeight w:val="40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248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Состав педагогических кадров по возрасту:</w:t>
            </w:r>
          </w:p>
        </w:tc>
      </w:tr>
      <w:tr w:rsidR="007B3740" w:rsidTr="0021201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21201F">
        <w:trPr>
          <w:trHeight w:val="193"/>
        </w:trPr>
        <w:tc>
          <w:tcPr>
            <w:tcW w:w="41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-Количество молодых  педагогов в возрасте до 35 лет, 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 ч. со стажем работы до 3 лет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-Количество педагогов-мужчин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-Всего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пенсионного возраста </w:t>
            </w:r>
          </w:p>
          <w:p w:rsidR="007B3740" w:rsidRDefault="007B3740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Всего педагогов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олучают пенсию за длительный стаж работы с детьми</w:t>
            </w:r>
          </w:p>
        </w:tc>
        <w:tc>
          <w:tcPr>
            <w:tcW w:w="8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21179" w:rsidP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7B3740" w:rsidTr="0021201F">
        <w:trPr>
          <w:trHeight w:val="291"/>
        </w:trPr>
        <w:tc>
          <w:tcPr>
            <w:tcW w:w="41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21201F">
        <w:tc>
          <w:tcPr>
            <w:tcW w:w="41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21201F">
        <w:trPr>
          <w:trHeight w:val="271"/>
        </w:trPr>
        <w:tc>
          <w:tcPr>
            <w:tcW w:w="41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740" w:rsidTr="0021201F">
        <w:trPr>
          <w:trHeight w:val="270"/>
        </w:trPr>
        <w:tc>
          <w:tcPr>
            <w:tcW w:w="41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201F" w:rsidTr="0021201F">
        <w:tc>
          <w:tcPr>
            <w:tcW w:w="4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Количество работников, работающих во вредных и опасных условиях труда (по результатам СОУТ)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201F" w:rsidTr="0021201F">
        <w:tc>
          <w:tcPr>
            <w:tcW w:w="4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Педагогические работники, имеющие нагрузку: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01F" w:rsidTr="0021201F">
        <w:tc>
          <w:tcPr>
            <w:tcW w:w="41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1201F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21201F">
        <w:tc>
          <w:tcPr>
            <w:tcW w:w="4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B2117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нормы часов за ставку ЗП</w:t>
            </w:r>
          </w:p>
        </w:tc>
        <w:tc>
          <w:tcPr>
            <w:tcW w:w="8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размере ниже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менее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свыше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 w:rsidP="00F77D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248" w:rsidRDefault="00564248" w:rsidP="00411F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B3740" w:rsidRDefault="007B3740" w:rsidP="00411F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411F48">
              <w:rPr>
                <w:rFonts w:ascii="Times New Roman" w:hAnsi="Times New Roman" w:cs="Times New Roman"/>
                <w:b/>
                <w:sz w:val="24"/>
                <w:szCs w:val="24"/>
              </w:rPr>
              <w:t>Обслуживающий персонал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B3740" w:rsidTr="00564248">
        <w:trPr>
          <w:trHeight w:val="276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Всего штатных единиц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8147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510D7" w:rsidTr="00564248">
        <w:trPr>
          <w:trHeight w:val="562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работают:</w:t>
            </w:r>
          </w:p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менее ставки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10D7" w:rsidTr="00564248">
        <w:trPr>
          <w:trHeight w:val="207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 1 до 1,5 ставок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5D1A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10D7" w:rsidTr="00564248">
        <w:trPr>
          <w:trHeight w:val="335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свыше 1,5 ставок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0D7" w:rsidRDefault="00C510D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C510D7">
        <w:trPr>
          <w:trHeight w:val="20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Pr="00564248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Оплата труда</w:t>
            </w:r>
          </w:p>
        </w:tc>
      </w:tr>
      <w:tr w:rsidR="007B3740" w:rsidTr="00564248">
        <w:trPr>
          <w:trHeight w:val="217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заработная плата по организации, в т.ч.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32900-00</w:t>
            </w:r>
          </w:p>
        </w:tc>
      </w:tr>
      <w:tr w:rsidR="007B3740" w:rsidTr="00564248">
        <w:trPr>
          <w:trHeight w:val="222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42250-00</w:t>
            </w:r>
          </w:p>
        </w:tc>
      </w:tr>
      <w:tr w:rsidR="007B3740" w:rsidTr="00564248">
        <w:trPr>
          <w:trHeight w:val="21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административно-управленческого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56386-00</w:t>
            </w:r>
          </w:p>
        </w:tc>
      </w:tr>
      <w:tr w:rsidR="007B3740" w:rsidTr="00564248">
        <w:trPr>
          <w:trHeight w:val="258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учебно-вспомогательного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22767-00</w:t>
            </w:r>
          </w:p>
        </w:tc>
      </w:tr>
      <w:tr w:rsidR="007B3740" w:rsidTr="00564248">
        <w:trPr>
          <w:trHeight w:val="254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обслуживающего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24936-00</w:t>
            </w:r>
          </w:p>
        </w:tc>
      </w:tr>
      <w:tr w:rsidR="007B3740" w:rsidTr="00564248">
        <w:trPr>
          <w:trHeight w:val="24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фонда стимулирования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общего Фонда оплаты труда)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18,3%</w:t>
            </w:r>
          </w:p>
        </w:tc>
      </w:tr>
      <w:tr w:rsidR="007B3740" w:rsidTr="00564248">
        <w:trPr>
          <w:trHeight w:val="254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Получают заработную плату на уровне МРОТ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</w:p>
        </w:tc>
      </w:tr>
      <w:tr w:rsidR="007B3740" w:rsidTr="00564248">
        <w:trPr>
          <w:trHeight w:val="253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ЗП не выше прожиточного минимума*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B2117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4248" w:rsidTr="00564248">
        <w:trPr>
          <w:trHeight w:val="253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248" w:rsidRDefault="00564248" w:rsidP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10.Количество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которых: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248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21201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21201F">
        <w:tc>
          <w:tcPr>
            <w:tcW w:w="41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работника-педагоги</w:t>
            </w:r>
            <w:proofErr w:type="gramEnd"/>
          </w:p>
        </w:tc>
        <w:tc>
          <w:tcPr>
            <w:tcW w:w="8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оба работают в образовательных организациях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1(Соловьёва С.В.)</w:t>
            </w:r>
          </w:p>
        </w:tc>
      </w:tr>
      <w:tr w:rsidR="000172C2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участники СВО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педагогических династий (ФИО, сколько поколений)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642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1-Муравьёва Т.Ю. (3 покол.)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 Всего работников, имеющих детей: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0172C2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B3740">
              <w:rPr>
                <w:rFonts w:ascii="Times New Roman" w:hAnsi="Times New Roman" w:cs="Times New Roman"/>
                <w:sz w:val="24"/>
                <w:szCs w:val="24"/>
              </w:rPr>
              <w:t>ошкольного возраста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посещают дошкольные учреждения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в возрасте от 7 до 1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172C2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обучаются в школе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детей-инвалидов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2C2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более 3 несовершеннолетних детей (многодетные семьи)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E5282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363A">
              <w:rPr>
                <w:rFonts w:ascii="Times New Roman" w:hAnsi="Times New Roman" w:cs="Times New Roman"/>
                <w:sz w:val="24"/>
                <w:szCs w:val="24"/>
              </w:rPr>
              <w:t>(3 реб)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 Количество приемных семей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них детей, принятых в семью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под опекой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2120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 Количество работников, нуждающихся в улучшении  жилищных условий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снимают жилье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живут в общежитии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-улучшили жилищные условия в текущем году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5736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Дополнительные сведения</w:t>
            </w:r>
          </w:p>
        </w:tc>
      </w:tr>
      <w:tr w:rsidR="007B3740" w:rsidTr="00564248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3740" w:rsidRDefault="007B3740" w:rsidP="007B37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B3740" w:rsidRDefault="007B3740" w:rsidP="007B37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первичной</w:t>
      </w:r>
      <w:proofErr w:type="gramEnd"/>
    </w:p>
    <w:p w:rsidR="007B3740" w:rsidRDefault="007B3740" w:rsidP="007B3740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орган</w:t>
      </w:r>
      <w:r w:rsidR="005675D6">
        <w:rPr>
          <w:rFonts w:ascii="Times New Roman" w:hAnsi="Times New Roman" w:cs="Times New Roman"/>
          <w:sz w:val="24"/>
          <w:szCs w:val="24"/>
        </w:rPr>
        <w:t>изации Профсоюза _____________/</w:t>
      </w:r>
      <w:r w:rsidR="001F696A">
        <w:rPr>
          <w:rFonts w:ascii="Times New Roman" w:hAnsi="Times New Roman" w:cs="Times New Roman"/>
          <w:sz w:val="24"/>
          <w:szCs w:val="24"/>
        </w:rPr>
        <w:t>Копаева Н.И.</w:t>
      </w:r>
      <w:bookmarkStart w:id="0" w:name="_GoBack"/>
      <w:bookmarkEnd w:id="0"/>
    </w:p>
    <w:p w:rsidR="00A34BDC" w:rsidRDefault="00A34BDC"/>
    <w:sectPr w:rsidR="00A34BDC" w:rsidSect="00C510D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3740"/>
    <w:rsid w:val="000172C2"/>
    <w:rsid w:val="00125856"/>
    <w:rsid w:val="001F696A"/>
    <w:rsid w:val="0021201F"/>
    <w:rsid w:val="002D4DFF"/>
    <w:rsid w:val="00357F98"/>
    <w:rsid w:val="00411F48"/>
    <w:rsid w:val="00415703"/>
    <w:rsid w:val="00452CF6"/>
    <w:rsid w:val="004A281E"/>
    <w:rsid w:val="00564248"/>
    <w:rsid w:val="005675D6"/>
    <w:rsid w:val="0057363A"/>
    <w:rsid w:val="005A5DE7"/>
    <w:rsid w:val="005D1A8E"/>
    <w:rsid w:val="006173D5"/>
    <w:rsid w:val="006A40AB"/>
    <w:rsid w:val="00717430"/>
    <w:rsid w:val="00754680"/>
    <w:rsid w:val="00762C93"/>
    <w:rsid w:val="00780079"/>
    <w:rsid w:val="007B3740"/>
    <w:rsid w:val="0081473A"/>
    <w:rsid w:val="008E0F60"/>
    <w:rsid w:val="008E7E0E"/>
    <w:rsid w:val="009F03A7"/>
    <w:rsid w:val="00A34BDC"/>
    <w:rsid w:val="00B21179"/>
    <w:rsid w:val="00C510D7"/>
    <w:rsid w:val="00D50E66"/>
    <w:rsid w:val="00D52125"/>
    <w:rsid w:val="00D652C0"/>
    <w:rsid w:val="00D81984"/>
    <w:rsid w:val="00E52825"/>
    <w:rsid w:val="00E842AA"/>
    <w:rsid w:val="00EA05C8"/>
    <w:rsid w:val="00F01980"/>
    <w:rsid w:val="00F65211"/>
    <w:rsid w:val="00F77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8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02395620155243939F07C14783BC6D" ma:contentTypeVersion="0" ma:contentTypeDescription="Создание документа." ma:contentTypeScope="" ma:versionID="4958bce9d61cbf9aea0ad02845de4b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E45F0B9-3051-4DB3-9DC8-44B6AD60071F}"/>
</file>

<file path=customXml/itemProps2.xml><?xml version="1.0" encoding="utf-8"?>
<ds:datastoreItem xmlns:ds="http://schemas.openxmlformats.org/officeDocument/2006/customXml" ds:itemID="{96482AAE-A340-498E-BFA7-44173143037D}"/>
</file>

<file path=customXml/itemProps3.xml><?xml version="1.0" encoding="utf-8"?>
<ds:datastoreItem xmlns:ds="http://schemas.openxmlformats.org/officeDocument/2006/customXml" ds:itemID="{04856DB3-4B34-4D07-A5BA-A3B4FF044316}"/>
</file>

<file path=customXml/itemProps4.xml><?xml version="1.0" encoding="utf-8"?>
<ds:datastoreItem xmlns:ds="http://schemas.openxmlformats.org/officeDocument/2006/customXml" ds:itemID="{0C3FA2A4-D0EC-4291-9960-D787855CD2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34</cp:revision>
  <cp:lastPrinted>2025-09-25T10:48:00Z</cp:lastPrinted>
  <dcterms:created xsi:type="dcterms:W3CDTF">2018-08-27T08:28:00Z</dcterms:created>
  <dcterms:modified xsi:type="dcterms:W3CDTF">2025-10-09T09:32:00Z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0x010100A002395620155243939F07C14783BC6D</vt:lpwstr>
  </property>
</Properties>
</file>