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485" w:rsidRPr="00763485" w:rsidRDefault="00763485" w:rsidP="00763485">
      <w:pPr>
        <w:spacing w:before="1575" w:after="660" w:line="555" w:lineRule="atLeast"/>
        <w:outlineLvl w:val="0"/>
        <w:rPr>
          <w:rFonts w:ascii="Arial" w:eastAsia="Times New Roman" w:hAnsi="Arial" w:cs="Arial"/>
          <w:color w:val="020C22"/>
          <w:kern w:val="36"/>
          <w:sz w:val="48"/>
          <w:szCs w:val="48"/>
        </w:rPr>
      </w:pPr>
      <w:r w:rsidRPr="00763485">
        <w:rPr>
          <w:rFonts w:ascii="Arial" w:eastAsia="Times New Roman" w:hAnsi="Arial" w:cs="Arial"/>
          <w:color w:val="020C22"/>
          <w:kern w:val="36"/>
          <w:sz w:val="48"/>
          <w:szCs w:val="48"/>
        </w:rPr>
        <w:t>Федеральный закон от 08.08.2024 г. № 315-ФЗ</w:t>
      </w:r>
    </w:p>
    <w:p w:rsidR="00763485" w:rsidRPr="00763485" w:rsidRDefault="00763485" w:rsidP="00763485">
      <w:pPr>
        <w:spacing w:line="420" w:lineRule="atLeast"/>
        <w:rPr>
          <w:rFonts w:ascii="Arial" w:eastAsia="Times New Roman" w:hAnsi="Arial" w:cs="Arial"/>
          <w:color w:val="020C22"/>
          <w:sz w:val="30"/>
          <w:szCs w:val="30"/>
        </w:rPr>
      </w:pPr>
      <w:r w:rsidRPr="00763485">
        <w:rPr>
          <w:rFonts w:ascii="Arial" w:eastAsia="Times New Roman" w:hAnsi="Arial" w:cs="Arial"/>
          <w:color w:val="020C22"/>
          <w:sz w:val="30"/>
          <w:szCs w:val="30"/>
        </w:rPr>
        <w:t>О внесении изменений в Федеральный закон «Об образовании в Российской Федерации»</w:t>
      </w:r>
    </w:p>
    <w:p w:rsidR="00763485" w:rsidRPr="00763485" w:rsidRDefault="00096AF5" w:rsidP="00763485">
      <w:pPr>
        <w:spacing w:line="240" w:lineRule="auto"/>
        <w:rPr>
          <w:rFonts w:ascii="Arial" w:eastAsia="Times New Roman" w:hAnsi="Arial" w:cs="Arial"/>
          <w:color w:val="020C22"/>
          <w:sz w:val="20"/>
          <w:szCs w:val="20"/>
        </w:rPr>
      </w:pPr>
      <w:hyperlink r:id="rId4" w:tgtFrame="_blank" w:history="1">
        <w:proofErr w:type="spellStart"/>
        <w:r w:rsidR="00763485" w:rsidRPr="00763485">
          <w:rPr>
            <w:rFonts w:ascii="Arial" w:eastAsia="Times New Roman" w:hAnsi="Arial" w:cs="Arial"/>
            <w:color w:val="606778"/>
            <w:sz w:val="20"/>
            <w:u w:val="single"/>
          </w:rPr>
          <w:t>pravo.gov.ru</w:t>
        </w:r>
        <w:proofErr w:type="spellEnd"/>
      </w:hyperlink>
    </w:p>
    <w:p w:rsidR="00763485" w:rsidRPr="00763485" w:rsidRDefault="00763485" w:rsidP="005F7043">
      <w:pPr>
        <w:spacing w:after="435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Принят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Государственной Думой                              23 июля 2024 года</w:t>
      </w:r>
    </w:p>
    <w:p w:rsidR="00763485" w:rsidRPr="00763485" w:rsidRDefault="00763485" w:rsidP="00763485">
      <w:pPr>
        <w:spacing w:after="0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Одобрен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Советом Федерации                                  2 августа 2024 года</w:t>
      </w:r>
    </w:p>
    <w:p w:rsidR="005F7043" w:rsidRDefault="005F7043" w:rsidP="005F7043">
      <w:pPr>
        <w:spacing w:after="435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</w:p>
    <w:p w:rsidR="005F7043" w:rsidRDefault="00763485" w:rsidP="005F7043">
      <w:pPr>
        <w:spacing w:after="435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Статья 1 </w:t>
      </w:r>
    </w:p>
    <w:p w:rsidR="00763485" w:rsidRPr="00763485" w:rsidRDefault="00763485" w:rsidP="005F7043">
      <w:pPr>
        <w:spacing w:after="435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Внести в Федеральный закон от 29 декабря 2012 года № 273-ФЗ "Об образовании в Российской Федерации" (Собрание законодательства Российской Федерации, 2012, № 53, ст. 7598; 2013, № 19, ст. 2326; № 23, ст. 2878; № 48, ст. 6165; 2014, № 22, ст. 2769; № 23, ст. 2933; № 30, ст. 4217; 2016, № 1, ст. 9; № 27, ст. 4219, 4246;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2018, № 28, ст. 4152; 2019,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№ 30, ст. 4134; № 49, ст. 6962; № 52, ст. 7833; 2020, № 12, ст. 1645; № 22, ст. 3379; № 31, ст. 5062; 2021, № 1, ст. 56; № 18, ст. 3058, 3071; № 22, ст. 3679; № 27, ст. 5148, 5150; 2022, № 1, ст. 41; № 29, ст. 5229, 5262, 5265, 5266, 5267; № 39, ст. 6541; № 48, ст. 8316;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2023, № 1, ст. 78; № 25, ст. 4445; № 26, ст. 4691; № 32, ст. 6200, 6211; № 52, ст. 9531; 2024, № 1, ст. 66) следующие изменения: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1) в пункте 7 части 1 статьи 3 слова "форм обучения, методов обучения и воспитания" заменить словами "форм, методов и средств обучения и воспитания";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2) часть 6 статьи 28 дополнить пунктом 4 следующего содержания: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lastRenderedPageBreak/>
        <w:t xml:space="preserve">"4) создавать специальные условия для получения образования обучающимися с ограниченными возможностями здоровья, инвалидами (детьми-инвалидами) в соответствии с рекомендациями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комиссии, а для инвалидов (детей-инвалидов) также в соответствии с индивидуальной программой реабилитации 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абилитации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инвалида (ребенка-инвалида)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>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3) в части 5 статьи 41 третье предложение изложить в следующей редакции: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"Основанием для организации обучения на дому являются обращение в письменной форме родителей (законных представителей) и медицинское заключение, выданное медицинской организацией в порядке,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здравоохранения, о наличии у ребенка заболевания, включенного в перечень заболеваний, наличие которых дает право на обучение по основным общеобразовательным программам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на дому,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утвержденный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здравоохранения.", дополнить предложением следующего содержания: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"Основанием для организации обучения в медицинской организации являются обращение в письменной форме родителей (законных представителей) и справка, выданная медицинской организацией в порядке,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здравоохранения, подтверждающая факт госпитализации ребенка в медицинскую организацию, оказывающую специализированную, в том числе высокотехнологичную, медицинскую помощь.";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4) в статье 42: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а) часть 4 изложить в следующей редакции: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"4. Центр психолого-педагогической, медицинской и социальной помощи наряду с помощью, предусмотренной частью 1 настоящей статьи, также: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1) оказывает помощь организациям, осуществляющим образовательную деятельность, по вопросам реализации основных общеобразовательных программ, включая адаптированные основные общеобразовательные </w:t>
      </w:r>
      <w:r w:rsidRPr="00763485">
        <w:rPr>
          <w:rFonts w:ascii="Arial" w:eastAsia="Times New Roman" w:hAnsi="Arial" w:cs="Arial"/>
          <w:color w:val="020C22"/>
          <w:sz w:val="26"/>
          <w:szCs w:val="26"/>
        </w:rPr>
        <w:lastRenderedPageBreak/>
        <w:t>программы, по вопросам обучения и воспитания обучающихся, в том числе в части: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а) психолого-педагогического сопровождения реализации основных общеобразовательных программ, включая адаптированные основные общеобразовательные программы;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б) методической помощи в разработке и реализации основных общеобразовательных программ, включая адаптированные основные общеобразовательные программы, в разработке и реализации индивидуальных учебных планов;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в) методической помощи в выборе оптимальных форм, методов и средств обучения и воспитания обучающихся;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г) методической помощи в выявлении и устранении потенциальных препятствий к обучению и воспитанию обучающихся;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2) осуществляет мониторинг эффективности оказываемой организациями, осуществляющими образовательную деятельность, 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б) в части 5 первое предложение изложить в следующей редакции: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"При центрах психолого-педагогической, медицинской и социальной помощи создаются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психолого-медико-педагогические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 в целях своевременного выявления детей, имеющих особенности физического и (или) психического развития и (или) отклонения в поведении, проведения их комплексного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психолого-медико-педагогического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обследования и подготовки по его результатам рекомендаций по организации обучения и воспитания, а также подтверждения, уточнения или изменения ранее данных рекомендаций.";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в) дополнить частью 7 следующего содержания: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"7. 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Типовой порядок организации деятельности по оказанию психолого-педагогической, медицинской и социальной помощи, в том числе типовой порядок деятельности центра психолого-педагогической, медицинской и социальной помощи,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</w:t>
      </w:r>
      <w:r w:rsidRPr="00763485">
        <w:rPr>
          <w:rFonts w:ascii="Arial" w:eastAsia="Times New Roman" w:hAnsi="Arial" w:cs="Arial"/>
          <w:color w:val="020C22"/>
          <w:sz w:val="26"/>
          <w:szCs w:val="26"/>
        </w:rPr>
        <w:lastRenderedPageBreak/>
        <w:t>правовому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регулированию в сфере высшего образования,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здравоохранения, 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5) в части 5 статьи 43 слова "и различными формами умственной отсталости" заменить словами "или нарушением интеллекта";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6) в пункте 2 части 3 статьи 47 слова "средств, методов" заменить словами "методов и средств";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7) пункт 6 части 1 статьи 48 изложить в следующей редакции: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"6) 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инвалидами (детьми-инвалидами) в части реализации адаптированных образовательных программ, использования форм, методов и средств обучения и воспитания, взаимодействовать при необходимости с медицинскими организациями и центрами психолого-педагогической, медицинской и социальной помощи;";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8) в части 13 статьи 60 слова "с различными формами умственной отсталости" заменить словами "с нарушением интеллекта";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9) в статье 79: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а) наименование дополнить словами ", инвалидами (детьми-инвалидами)";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б) часть 1 изложить в следующей редакции: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"1. Условия организации обучения и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воспитания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обучающихся с ограниченными возможностями здоровья, инвалидов (детей-инвалидов) определяются в рекомендациях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комиссии, а для инвалидов (детей-инвалидов) также в соответствии с индивидуальной программой реабилитации 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абилитации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инвалида (ребенка-инвалида).";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в) в части 2 первое предложение изложить в следующей редакции: "Общее образование обучающихся с ограниченными возможностями здоровья, инвалидов (детей-инвалидов) осуществляется в организациях, осуществляющих образовательную деятельность по адаптированным основным общеобразовательным программам, в соответствии с рекомендациями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lastRenderedPageBreak/>
        <w:t>г) часть 3 изложить в следующей редакции: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"3. Под специальными 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условиями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для получения образования обучающимися с ограниченными возможностями здоровья, инвалидами (детьми-инвалидами) в настоящем Федеральном законе понимаются: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1) условия обучения, воспитания и развития, обеспечивающие адаптацию содержания образования и включающие в себя использование адаптированных образовательных программ, методов и средств обучения и воспитания, учитывающих особенности психофизического развития таких обучающихся и состояние их здоровья;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2) проведение групповых и индивидуальных коррекционных занятий;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3) обеспечение специальными учебниками, учебными пособиями и дидактическими материалами, специальными техническими средствами обучения коллективного и индивидуального пользования;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4) обеспечение предоставления услуг ассистента (помощника), оказывающего необходимую техническую помощь, переводчика русского жестового языка (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сурдопереводчика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,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тифлосурдопереводчика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), а также педагогических работников в соответствии с рекомендациями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5) обеспечение доступа в здания и помещения организаций, осуществляющих образовательную деятельность;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6) другие условия, без которых освоение образовательных программ обучающимися с ограниченными возможностями здоровья, инвалидами (детьми-инвалидами) невозможно или затруднено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д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>) в части 5 слова "с умственной отсталостью" заменить словами "с нарушением интеллекта", слова "со сложными дефектами" заменить словами "с тяжелыми множественными нарушениями развития";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е) в части 9 слова "с различными формами умственной отсталости" заменить словами "с нарушением интеллекта";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ж) часть 10 дополнить словами ", инвалидами (детьми-инвалидами)";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з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>) часть 11 изложить в следующей редакции: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"11. 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Обеспечение обучающихся с ограниченными возможностями здоровья, инвалидов (детей-инвалидов) бесплатными специальными учебниками, учебными пособиями и дидактическими материалами, специальными техническими средствами обучения коллективного и индивидуального пользования, предоставление услуг ассистентов (помощников), оказывающих необходимую техническую помощь, переводчиков русского жестового языка (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сурдопереводчиков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,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тифлосурдопереводчиков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), а также </w:t>
      </w:r>
      <w:r w:rsidRPr="00763485">
        <w:rPr>
          <w:rFonts w:ascii="Arial" w:eastAsia="Times New Roman" w:hAnsi="Arial" w:cs="Arial"/>
          <w:color w:val="020C22"/>
          <w:sz w:val="26"/>
          <w:szCs w:val="26"/>
        </w:rPr>
        <w:lastRenderedPageBreak/>
        <w:t xml:space="preserve">педагогических работников в соответствии с рекомендациями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 являются расходными обязательствами субъекта Российской Федерации в отношении таких обучающихся, за исключением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обучающихся за счет бюджетных ассигнований федерального бюджета. Для обучающихся за счет бюджетных ассигнований федерального бюджета обеспечение указанных специальных условий является расходным обязательством Российской Федерации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.";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10) в пункте 5 части 20 статьи 98 слова "для организации обучения и воспитания ребенка-инвалида в соответствии с индивидуальной программой реабилитации инвалида (при наличии)" заменить словами "для получения образования обучающимися с ограниченными возможностями здоровья, инвалидами (детьми-инвалидами) в соответствии с рекомендациями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психолого-медико-педагогической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комиссии, а для инвалидов (детей-инвалидов) также в соответствии с индивидуальной программой реабилитации и </w:t>
      </w:r>
      <w:proofErr w:type="spell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абилитации</w:t>
      </w:r>
      <w:proofErr w:type="spell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инвалида (ребенка-инвалида)";</w:t>
      </w:r>
      <w:proofErr w:type="gramEnd"/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11) часть 2 статьи 99 после слов "с ограниченными возможностями здоровья</w:t>
      </w:r>
      <w:proofErr w:type="gramStart"/>
      <w:r w:rsidRPr="00763485">
        <w:rPr>
          <w:rFonts w:ascii="Arial" w:eastAsia="Times New Roman" w:hAnsi="Arial" w:cs="Arial"/>
          <w:color w:val="020C22"/>
          <w:sz w:val="26"/>
          <w:szCs w:val="26"/>
        </w:rPr>
        <w:t>,"</w:t>
      </w:r>
      <w:proofErr w:type="gramEnd"/>
      <w:r w:rsidRPr="00763485">
        <w:rPr>
          <w:rFonts w:ascii="Arial" w:eastAsia="Times New Roman" w:hAnsi="Arial" w:cs="Arial"/>
          <w:color w:val="020C22"/>
          <w:sz w:val="26"/>
          <w:szCs w:val="26"/>
        </w:rPr>
        <w:t xml:space="preserve"> дополнить словами "инвалидами (детьми-инвалидами),".</w:t>
      </w:r>
    </w:p>
    <w:p w:rsidR="00763485" w:rsidRPr="00763485" w:rsidRDefault="00763485" w:rsidP="005F7043">
      <w:pPr>
        <w:spacing w:after="435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</w:t>
      </w:r>
    </w:p>
    <w:p w:rsidR="00763485" w:rsidRPr="00763485" w:rsidRDefault="00763485" w:rsidP="005F7043">
      <w:pPr>
        <w:spacing w:after="0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Статья 2</w:t>
      </w:r>
    </w:p>
    <w:p w:rsidR="00763485" w:rsidRPr="00763485" w:rsidRDefault="00763485" w:rsidP="005F7043">
      <w:pPr>
        <w:spacing w:after="435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Настоящий Федеральный закон вступает в силу с 1 марта 2025 года.</w:t>
      </w:r>
    </w:p>
    <w:p w:rsidR="00763485" w:rsidRPr="00763485" w:rsidRDefault="00763485" w:rsidP="005F7043">
      <w:pPr>
        <w:spacing w:after="435" w:line="390" w:lineRule="atLeast"/>
        <w:jc w:val="both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</w:t>
      </w:r>
    </w:p>
    <w:p w:rsidR="00763485" w:rsidRPr="00763485" w:rsidRDefault="00763485" w:rsidP="00763485">
      <w:pPr>
        <w:spacing w:after="435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</w:t>
      </w:r>
    </w:p>
    <w:p w:rsidR="00763485" w:rsidRPr="00763485" w:rsidRDefault="00763485" w:rsidP="00763485">
      <w:pPr>
        <w:spacing w:after="0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Президент Российской Федерации                              В.Путин</w:t>
      </w:r>
    </w:p>
    <w:p w:rsidR="00763485" w:rsidRPr="00763485" w:rsidRDefault="00763485" w:rsidP="00763485">
      <w:pPr>
        <w:spacing w:after="435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 </w:t>
      </w:r>
    </w:p>
    <w:p w:rsidR="00763485" w:rsidRPr="00763485" w:rsidRDefault="00763485" w:rsidP="00763485">
      <w:pPr>
        <w:spacing w:after="0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Москва, Кремль</w:t>
      </w:r>
    </w:p>
    <w:p w:rsidR="00763485" w:rsidRPr="00763485" w:rsidRDefault="00763485" w:rsidP="00763485">
      <w:pPr>
        <w:spacing w:after="0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8 августа 2024 года</w:t>
      </w:r>
    </w:p>
    <w:p w:rsidR="00763485" w:rsidRPr="00763485" w:rsidRDefault="00763485" w:rsidP="00763485">
      <w:pPr>
        <w:spacing w:after="0" w:line="390" w:lineRule="atLeast"/>
        <w:rPr>
          <w:rFonts w:ascii="Arial" w:eastAsia="Times New Roman" w:hAnsi="Arial" w:cs="Arial"/>
          <w:color w:val="020C22"/>
          <w:sz w:val="26"/>
          <w:szCs w:val="26"/>
        </w:rPr>
      </w:pPr>
      <w:r w:rsidRPr="00763485">
        <w:rPr>
          <w:rFonts w:ascii="Arial" w:eastAsia="Times New Roman" w:hAnsi="Arial" w:cs="Arial"/>
          <w:color w:val="020C22"/>
          <w:sz w:val="26"/>
          <w:szCs w:val="26"/>
        </w:rPr>
        <w:t>№ 315-ФЗ</w:t>
      </w:r>
    </w:p>
    <w:p w:rsidR="009477D2" w:rsidRDefault="009477D2"/>
    <w:sectPr w:rsidR="009477D2" w:rsidSect="00096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3485"/>
    <w:rsid w:val="00096AF5"/>
    <w:rsid w:val="005F7043"/>
    <w:rsid w:val="00763485"/>
    <w:rsid w:val="00947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AF5"/>
  </w:style>
  <w:style w:type="paragraph" w:styleId="1">
    <w:name w:val="heading 1"/>
    <w:basedOn w:val="a"/>
    <w:link w:val="10"/>
    <w:uiPriority w:val="9"/>
    <w:qFormat/>
    <w:rsid w:val="007634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634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34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763485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76348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6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8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97399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single" w:sz="6" w:space="31" w:color="A8F0E0"/>
            <w:right w:val="none" w:sz="0" w:space="0" w:color="auto"/>
          </w:divBdr>
          <w:divsChild>
            <w:div w:id="1355226326">
              <w:marLeft w:val="2100"/>
              <w:marRight w:val="2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5444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2455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87099">
              <w:marLeft w:val="2100"/>
              <w:marRight w:val="2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7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4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86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ravo.gov.ru/proxy/ips/?docbody=&amp;firstDoc=1&amp;lastDoc=1&amp;nd=607290448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BE2FEDD590BE45BF6B2B45223761A1" ma:contentTypeVersion="0" ma:contentTypeDescription="Создание документа." ma:contentTypeScope="" ma:versionID="21c5299080659cfa96f924521957f3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E62676-D5FA-4558-9C9D-035A0E22230E}"/>
</file>

<file path=customXml/itemProps2.xml><?xml version="1.0" encoding="utf-8"?>
<ds:datastoreItem xmlns:ds="http://schemas.openxmlformats.org/officeDocument/2006/customXml" ds:itemID="{D1823FD8-FF89-403F-A2B2-06F341AD40D9}"/>
</file>

<file path=customXml/itemProps3.xml><?xml version="1.0" encoding="utf-8"?>
<ds:datastoreItem xmlns:ds="http://schemas.openxmlformats.org/officeDocument/2006/customXml" ds:itemID="{46B402AB-C5A1-4DD9-A9E7-E0C5459AD7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1680</Words>
  <Characters>9582</Characters>
  <Application>Microsoft Office Word</Application>
  <DocSecurity>0</DocSecurity>
  <Lines>79</Lines>
  <Paragraphs>22</Paragraphs>
  <ScaleCrop>false</ScaleCrop>
  <Company>Reanimator Extreme Edition</Company>
  <LinksUpToDate>false</LinksUpToDate>
  <CharactersWithSpaces>11240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ohranatruda</dc:creator>
  <cp:keywords/>
  <dc:description/>
  <cp:lastModifiedBy>ohranatruda</cp:lastModifiedBy>
  <cp:revision>4</cp:revision>
  <dcterms:created xsi:type="dcterms:W3CDTF">2024-10-09T12:18:00Z</dcterms:created>
  <dcterms:modified xsi:type="dcterms:W3CDTF">2025-10-17T05:36:00Z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0x01010078BE2FEDD590BE45BF6B2B45223761A1</vt:lpwstr>
  </property>
</Properties>
</file>