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5FED" w:rsidRPr="00A65FED" w:rsidRDefault="00050434" w:rsidP="00050434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6299835" cy="8665361"/>
            <wp:effectExtent l="19050" t="0" r="5715" b="0"/>
            <wp:docPr id="17" name="Рисунок 1" descr="C:\Users\User\AppData\Local\Microsoft\Windows\INetCache\Content.Word\Соловьев ВВ 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INetCache\Content.Word\Соловьев ВВ 002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53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0434" w:rsidRDefault="00050434" w:rsidP="005F15A8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</w:p>
    <w:p w:rsidR="00050434" w:rsidRDefault="00050434" w:rsidP="005F15A8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</w:p>
    <w:p w:rsidR="00050434" w:rsidRDefault="00050434" w:rsidP="005F15A8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</w:p>
    <w:p w:rsidR="00050434" w:rsidRDefault="00050434" w:rsidP="005F15A8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</w:p>
    <w:p w:rsidR="005F15A8" w:rsidRPr="005F15A8" w:rsidRDefault="005F15A8" w:rsidP="005F15A8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F15A8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 xml:space="preserve">Раздел 1. Комплекс основных характеристик </w:t>
      </w:r>
      <w:r w:rsidR="00B36B11">
        <w:rPr>
          <w:rFonts w:ascii="Times New Roman" w:hAnsi="Times New Roman" w:cs="Times New Roman"/>
          <w:b/>
          <w:sz w:val="28"/>
          <w:szCs w:val="28"/>
          <w:u w:val="single"/>
        </w:rPr>
        <w:t>программы</w:t>
      </w:r>
    </w:p>
    <w:p w:rsidR="005F15A8" w:rsidRPr="005F15A8" w:rsidRDefault="005F15A8" w:rsidP="00296FFA">
      <w:pPr>
        <w:pStyle w:val="a3"/>
        <w:ind w:left="4536" w:firstLine="284"/>
        <w:rPr>
          <w:rFonts w:ascii="Times New Roman" w:hAnsi="Times New Roman" w:cs="Times New Roman"/>
          <w:sz w:val="28"/>
          <w:szCs w:val="28"/>
        </w:rPr>
      </w:pPr>
    </w:p>
    <w:p w:rsidR="00296FFA" w:rsidRPr="005F15A8" w:rsidRDefault="00296FFA" w:rsidP="00C535E2">
      <w:pPr>
        <w:pStyle w:val="a3"/>
        <w:tabs>
          <w:tab w:val="left" w:pos="4253"/>
        </w:tabs>
        <w:ind w:left="4253" w:firstLine="284"/>
        <w:rPr>
          <w:rFonts w:ascii="Times New Roman" w:hAnsi="Times New Roman" w:cs="Times New Roman"/>
          <w:sz w:val="28"/>
          <w:szCs w:val="28"/>
        </w:rPr>
      </w:pPr>
      <w:r w:rsidRPr="005F15A8">
        <w:rPr>
          <w:rFonts w:ascii="Times New Roman" w:hAnsi="Times New Roman" w:cs="Times New Roman"/>
          <w:sz w:val="28"/>
          <w:szCs w:val="28"/>
        </w:rPr>
        <w:t>Главная задача и проблема при изучении основ шахмат</w:t>
      </w:r>
      <w:r w:rsidR="006C1855">
        <w:rPr>
          <w:rFonts w:ascii="Times New Roman" w:hAnsi="Times New Roman" w:cs="Times New Roman"/>
          <w:sz w:val="28"/>
          <w:szCs w:val="28"/>
        </w:rPr>
        <w:t xml:space="preserve"> - </w:t>
      </w:r>
      <w:r w:rsidRPr="005F15A8">
        <w:rPr>
          <w:rFonts w:ascii="Times New Roman" w:hAnsi="Times New Roman" w:cs="Times New Roman"/>
          <w:sz w:val="28"/>
          <w:szCs w:val="28"/>
        </w:rPr>
        <w:t>научиться </w:t>
      </w:r>
      <w:r w:rsidR="00811E30" w:rsidRPr="005F15A8">
        <w:rPr>
          <w:rFonts w:ascii="Times New Roman" w:hAnsi="Times New Roman" w:cs="Times New Roman"/>
          <w:bCs/>
          <w:sz w:val="28"/>
          <w:szCs w:val="28"/>
        </w:rPr>
        <w:t>понимать</w:t>
      </w:r>
      <w:r w:rsidR="00811E30" w:rsidRPr="005F15A8">
        <w:rPr>
          <w:rFonts w:ascii="Times New Roman" w:hAnsi="Times New Roman" w:cs="Times New Roman"/>
          <w:sz w:val="28"/>
          <w:szCs w:val="28"/>
        </w:rPr>
        <w:t>происходящее</w:t>
      </w:r>
      <w:r w:rsidRPr="005F15A8">
        <w:rPr>
          <w:rFonts w:ascii="Times New Roman" w:hAnsi="Times New Roman" w:cs="Times New Roman"/>
          <w:sz w:val="28"/>
          <w:szCs w:val="28"/>
        </w:rPr>
        <w:t xml:space="preserve"> на шахматной доске. </w:t>
      </w:r>
    </w:p>
    <w:p w:rsidR="00296FFA" w:rsidRPr="005F15A8" w:rsidRDefault="00296FFA" w:rsidP="00C535E2">
      <w:pPr>
        <w:pStyle w:val="a3"/>
        <w:tabs>
          <w:tab w:val="left" w:pos="4253"/>
        </w:tabs>
        <w:ind w:left="4253" w:firstLine="284"/>
        <w:rPr>
          <w:rFonts w:ascii="Times New Roman" w:hAnsi="Times New Roman" w:cs="Times New Roman"/>
          <w:sz w:val="28"/>
          <w:szCs w:val="28"/>
        </w:rPr>
      </w:pPr>
      <w:r w:rsidRPr="005F15A8">
        <w:rPr>
          <w:rFonts w:ascii="Times New Roman" w:hAnsi="Times New Roman" w:cs="Times New Roman"/>
          <w:sz w:val="28"/>
          <w:szCs w:val="28"/>
        </w:rPr>
        <w:t xml:space="preserve">Процесс познания шахматной истины </w:t>
      </w:r>
      <w:r w:rsidR="004F4A07" w:rsidRPr="005F15A8">
        <w:rPr>
          <w:rFonts w:ascii="Times New Roman" w:hAnsi="Times New Roman" w:cs="Times New Roman"/>
          <w:sz w:val="28"/>
          <w:szCs w:val="28"/>
        </w:rPr>
        <w:t xml:space="preserve">– </w:t>
      </w:r>
      <w:r w:rsidRPr="005F15A8">
        <w:rPr>
          <w:rFonts w:ascii="Times New Roman" w:hAnsi="Times New Roman" w:cs="Times New Roman"/>
          <w:sz w:val="28"/>
          <w:szCs w:val="28"/>
        </w:rPr>
        <w:t xml:space="preserve">это движение от объективного понимания к осмысленному действию. </w:t>
      </w:r>
    </w:p>
    <w:p w:rsidR="00685D82" w:rsidRPr="005F15A8" w:rsidRDefault="00685D82" w:rsidP="000755F8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2665AC" w:rsidRDefault="000755F8" w:rsidP="00CD6DED">
      <w:pPr>
        <w:pStyle w:val="a3"/>
        <w:numPr>
          <w:ilvl w:val="1"/>
          <w:numId w:val="8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6178">
        <w:rPr>
          <w:rFonts w:ascii="Times New Roman" w:hAnsi="Times New Roman" w:cs="Times New Roman"/>
          <w:b/>
          <w:sz w:val="28"/>
          <w:szCs w:val="28"/>
        </w:rPr>
        <w:t>Общая характеристика программы</w:t>
      </w:r>
      <w:r w:rsidR="005F15A8" w:rsidRPr="00C535E2">
        <w:rPr>
          <w:rFonts w:ascii="Times New Roman" w:hAnsi="Times New Roman" w:cs="Times New Roman"/>
          <w:b/>
          <w:sz w:val="28"/>
          <w:szCs w:val="28"/>
        </w:rPr>
        <w:t xml:space="preserve"> / </w:t>
      </w:r>
      <w:r w:rsidR="005F15A8" w:rsidRPr="00366178">
        <w:rPr>
          <w:rFonts w:ascii="Times New Roman" w:hAnsi="Times New Roman" w:cs="Times New Roman"/>
          <w:b/>
          <w:sz w:val="28"/>
          <w:szCs w:val="28"/>
        </w:rPr>
        <w:t>п</w:t>
      </w:r>
      <w:r w:rsidR="002665AC" w:rsidRPr="00366178">
        <w:rPr>
          <w:rFonts w:ascii="Times New Roman" w:hAnsi="Times New Roman" w:cs="Times New Roman"/>
          <w:b/>
          <w:sz w:val="28"/>
          <w:szCs w:val="28"/>
        </w:rPr>
        <w:t>ояснительная записка</w:t>
      </w:r>
    </w:p>
    <w:p w:rsidR="00CD6DED" w:rsidRPr="00366178" w:rsidRDefault="00CD6DED" w:rsidP="00CD6DED">
      <w:pPr>
        <w:pStyle w:val="a3"/>
        <w:ind w:left="45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D6DED" w:rsidRPr="001A3AEC" w:rsidRDefault="00CD6DED" w:rsidP="00CD6DED">
      <w:pPr>
        <w:pStyle w:val="40"/>
        <w:shd w:val="clear" w:color="auto" w:fill="auto"/>
        <w:spacing w:line="240" w:lineRule="auto"/>
        <w:ind w:left="20" w:right="20"/>
        <w:rPr>
          <w:rFonts w:eastAsia="Calibri"/>
          <w:b w:val="0"/>
          <w:sz w:val="28"/>
          <w:szCs w:val="28"/>
        </w:rPr>
      </w:pPr>
      <w:r w:rsidRPr="001A3AEC">
        <w:rPr>
          <w:sz w:val="28"/>
          <w:szCs w:val="28"/>
        </w:rPr>
        <w:t xml:space="preserve">Нормативно-правовые основания разработки дополнительной общеобразовательной </w:t>
      </w:r>
      <w:proofErr w:type="spellStart"/>
      <w:r w:rsidRPr="001A3AEC">
        <w:rPr>
          <w:sz w:val="28"/>
          <w:szCs w:val="28"/>
        </w:rPr>
        <w:t>общеразвивающей</w:t>
      </w:r>
      <w:proofErr w:type="spellEnd"/>
      <w:r w:rsidRPr="001A3AEC">
        <w:rPr>
          <w:sz w:val="28"/>
          <w:szCs w:val="28"/>
        </w:rPr>
        <w:t xml:space="preserve"> программы</w:t>
      </w:r>
      <w:r w:rsidRPr="001A3AEC">
        <w:rPr>
          <w:rFonts w:eastAsia="Calibri"/>
          <w:b w:val="0"/>
          <w:sz w:val="28"/>
          <w:szCs w:val="28"/>
        </w:rPr>
        <w:t xml:space="preserve"> </w:t>
      </w:r>
    </w:p>
    <w:p w:rsidR="00CD6DED" w:rsidRPr="001A3AEC" w:rsidRDefault="00CD6DED" w:rsidP="00CD6DED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A3AEC">
        <w:rPr>
          <w:rFonts w:ascii="Times New Roman" w:hAnsi="Times New Roman" w:cs="Times New Roman"/>
          <w:sz w:val="28"/>
          <w:szCs w:val="28"/>
        </w:rPr>
        <w:t>Программа  разработана  в  соответствии  с  нормативными документами:</w:t>
      </w:r>
    </w:p>
    <w:p w:rsidR="004902D5" w:rsidRPr="004902D5" w:rsidRDefault="004902D5" w:rsidP="004902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02D5">
        <w:rPr>
          <w:rFonts w:ascii="Times New Roman" w:hAnsi="Times New Roman" w:cs="Times New Roman"/>
          <w:sz w:val="28"/>
          <w:szCs w:val="28"/>
        </w:rPr>
        <w:t>Программа  разработана  в  соответствии  с  нормативными документами:</w:t>
      </w:r>
    </w:p>
    <w:p w:rsidR="004902D5" w:rsidRPr="004902D5" w:rsidRDefault="004902D5" w:rsidP="004902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02D5">
        <w:rPr>
          <w:rFonts w:ascii="Times New Roman" w:eastAsia="Times New Roman" w:hAnsi="Times New Roman" w:cs="Times New Roman"/>
          <w:color w:val="000000"/>
          <w:sz w:val="28"/>
          <w:szCs w:val="28"/>
        </w:rPr>
        <w:t>- Федеральный закон Российской Федерации от 29 декабря 2012 г.</w:t>
      </w:r>
      <w:r w:rsidRPr="004902D5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№ 273-ФЗ «Об образовании в Российской Федерации»;</w:t>
      </w:r>
    </w:p>
    <w:p w:rsidR="004902D5" w:rsidRPr="004902D5" w:rsidRDefault="004902D5" w:rsidP="004902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02D5">
        <w:rPr>
          <w:rFonts w:ascii="Times New Roman" w:eastAsia="Times New Roman" w:hAnsi="Times New Roman" w:cs="Times New Roman"/>
          <w:color w:val="000000"/>
          <w:sz w:val="28"/>
          <w:szCs w:val="28"/>
        </w:rPr>
        <w:t>- Постановление Правительства Российской Федерации от 18 сентября</w:t>
      </w:r>
      <w:r w:rsidRPr="004902D5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2020 г. № 1490 «О лицензировании образовательной деятельности» (вместе с</w:t>
      </w:r>
      <w:r w:rsidRPr="004902D5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«Положением о лицензировании образовательной деятельности»);</w:t>
      </w:r>
    </w:p>
    <w:p w:rsidR="004902D5" w:rsidRPr="004902D5" w:rsidRDefault="004902D5" w:rsidP="004902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02D5">
        <w:rPr>
          <w:rFonts w:ascii="Times New Roman" w:eastAsia="Times New Roman" w:hAnsi="Times New Roman" w:cs="Times New Roman"/>
          <w:color w:val="000000"/>
          <w:sz w:val="28"/>
          <w:szCs w:val="28"/>
        </w:rPr>
        <w:t>- Приказ Министерства просвещения Российской Федерации от 9 ноября 2018 г.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4902D5" w:rsidRPr="004902D5" w:rsidRDefault="004902D5" w:rsidP="004902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02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Приказ Министерства просвещения Российской Федерации от 03 сентября 2019 г. № 467 «Об утверждении Целевой </w:t>
      </w:r>
      <w:proofErr w:type="gramStart"/>
      <w:r w:rsidRPr="004902D5">
        <w:rPr>
          <w:rFonts w:ascii="Times New Roman" w:eastAsia="Times New Roman" w:hAnsi="Times New Roman" w:cs="Times New Roman"/>
          <w:color w:val="000000"/>
          <w:sz w:val="28"/>
          <w:szCs w:val="28"/>
        </w:rPr>
        <w:t>модели развития региональных систем дополнительного образования детей</w:t>
      </w:r>
      <w:proofErr w:type="gramEnd"/>
      <w:r w:rsidRPr="004902D5">
        <w:rPr>
          <w:rFonts w:ascii="Times New Roman" w:eastAsia="Times New Roman" w:hAnsi="Times New Roman" w:cs="Times New Roman"/>
          <w:color w:val="000000"/>
          <w:sz w:val="28"/>
          <w:szCs w:val="28"/>
        </w:rPr>
        <w:t>»;</w:t>
      </w:r>
    </w:p>
    <w:p w:rsidR="004902D5" w:rsidRPr="004902D5" w:rsidRDefault="004902D5" w:rsidP="004902D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902D5"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902D5">
        <w:rPr>
          <w:rFonts w:ascii="Times New Roman" w:hAnsi="Times New Roman" w:cs="Times New Roman"/>
          <w:color w:val="000000"/>
          <w:sz w:val="28"/>
          <w:szCs w:val="28"/>
        </w:rPr>
        <w:t>Постановление Главного государственного санитарного врача</w:t>
      </w:r>
      <w:r w:rsidRPr="004902D5">
        <w:rPr>
          <w:color w:val="000000"/>
          <w:sz w:val="28"/>
          <w:szCs w:val="28"/>
        </w:rPr>
        <w:br/>
      </w:r>
      <w:r w:rsidRPr="004902D5">
        <w:rPr>
          <w:rFonts w:ascii="Times New Roman" w:hAnsi="Times New Roman" w:cs="Times New Roman"/>
          <w:color w:val="000000"/>
          <w:sz w:val="28"/>
          <w:szCs w:val="28"/>
        </w:rPr>
        <w:t>Российской Федерации от 28 сентября 2020 г. № 28 «Об утверждении</w:t>
      </w:r>
      <w:r w:rsidRPr="004902D5">
        <w:rPr>
          <w:color w:val="000000"/>
          <w:sz w:val="28"/>
          <w:szCs w:val="28"/>
        </w:rPr>
        <w:br/>
      </w:r>
      <w:r w:rsidRPr="004902D5">
        <w:rPr>
          <w:rFonts w:ascii="Times New Roman" w:hAnsi="Times New Roman" w:cs="Times New Roman"/>
          <w:color w:val="000000"/>
          <w:sz w:val="28"/>
          <w:szCs w:val="28"/>
        </w:rPr>
        <w:t>санитарных правил СП 2.4.3648-20 «Санитарно-эпидемиологические</w:t>
      </w:r>
      <w:r w:rsidRPr="004902D5">
        <w:rPr>
          <w:color w:val="000000"/>
          <w:sz w:val="28"/>
          <w:szCs w:val="28"/>
        </w:rPr>
        <w:br/>
      </w:r>
      <w:r w:rsidRPr="004902D5">
        <w:rPr>
          <w:rFonts w:ascii="Times New Roman" w:hAnsi="Times New Roman" w:cs="Times New Roman"/>
          <w:color w:val="000000"/>
          <w:sz w:val="28"/>
          <w:szCs w:val="28"/>
        </w:rPr>
        <w:t>требования к организациям воспитания и обучения, отдыха и оздоровления</w:t>
      </w:r>
      <w:r w:rsidRPr="004902D5">
        <w:rPr>
          <w:color w:val="000000"/>
          <w:sz w:val="28"/>
          <w:szCs w:val="28"/>
        </w:rPr>
        <w:br/>
      </w:r>
      <w:r w:rsidRPr="004902D5">
        <w:rPr>
          <w:rFonts w:ascii="Times New Roman" w:hAnsi="Times New Roman" w:cs="Times New Roman"/>
          <w:color w:val="000000"/>
          <w:sz w:val="28"/>
          <w:szCs w:val="28"/>
        </w:rPr>
        <w:t>детей и молодежи».</w:t>
      </w:r>
    </w:p>
    <w:p w:rsidR="00366178" w:rsidRPr="004902D5" w:rsidRDefault="00366178" w:rsidP="004902D5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5F15A8" w:rsidRDefault="00540E55" w:rsidP="004F4A07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F15A8">
        <w:rPr>
          <w:rFonts w:ascii="Times New Roman" w:hAnsi="Times New Roman" w:cs="Times New Roman"/>
          <w:sz w:val="28"/>
          <w:szCs w:val="28"/>
        </w:rPr>
        <w:t xml:space="preserve">В настоящее время, </w:t>
      </w:r>
      <w:r w:rsidR="00366178">
        <w:rPr>
          <w:rFonts w:ascii="Times New Roman" w:hAnsi="Times New Roman" w:cs="Times New Roman"/>
          <w:sz w:val="28"/>
          <w:szCs w:val="28"/>
        </w:rPr>
        <w:t>в век</w:t>
      </w:r>
      <w:r w:rsidRPr="005F15A8">
        <w:rPr>
          <w:rFonts w:ascii="Times New Roman" w:hAnsi="Times New Roman" w:cs="Times New Roman"/>
          <w:sz w:val="28"/>
          <w:szCs w:val="28"/>
        </w:rPr>
        <w:t xml:space="preserve"> информационных технологий, особенно большое </w:t>
      </w:r>
      <w:proofErr w:type="gramStart"/>
      <w:r w:rsidRPr="005F15A8">
        <w:rPr>
          <w:rFonts w:ascii="Times New Roman" w:hAnsi="Times New Roman" w:cs="Times New Roman"/>
          <w:sz w:val="28"/>
          <w:szCs w:val="28"/>
        </w:rPr>
        <w:t>значение</w:t>
      </w:r>
      <w:proofErr w:type="gramEnd"/>
      <w:r w:rsidRPr="005F15A8">
        <w:rPr>
          <w:rFonts w:ascii="Times New Roman" w:hAnsi="Times New Roman" w:cs="Times New Roman"/>
          <w:sz w:val="28"/>
          <w:szCs w:val="28"/>
        </w:rPr>
        <w:t xml:space="preserve"> приобретает способность быстро и разумно разбираться в огромном объеме информации, умение анализировать еѐ и д</w:t>
      </w:r>
      <w:r w:rsidR="003F798C" w:rsidRPr="005F15A8">
        <w:rPr>
          <w:rFonts w:ascii="Times New Roman" w:hAnsi="Times New Roman" w:cs="Times New Roman"/>
          <w:sz w:val="28"/>
          <w:szCs w:val="28"/>
        </w:rPr>
        <w:t xml:space="preserve">елать логические выводы. </w:t>
      </w:r>
      <w:r w:rsidR="00C535E2" w:rsidRPr="00C535E2">
        <w:rPr>
          <w:rFonts w:ascii="Times New Roman" w:hAnsi="Times New Roman" w:cs="Times New Roman"/>
          <w:sz w:val="28"/>
          <w:szCs w:val="28"/>
        </w:rPr>
        <w:t xml:space="preserve">Программа </w:t>
      </w:r>
      <w:r w:rsidR="00C535E2">
        <w:rPr>
          <w:rFonts w:ascii="Times New Roman" w:hAnsi="Times New Roman" w:cs="Times New Roman"/>
          <w:sz w:val="28"/>
          <w:szCs w:val="28"/>
        </w:rPr>
        <w:t>«Шахм</w:t>
      </w:r>
      <w:r w:rsidR="00CE47EB">
        <w:rPr>
          <w:rFonts w:ascii="Times New Roman" w:hAnsi="Times New Roman" w:cs="Times New Roman"/>
          <w:sz w:val="28"/>
          <w:szCs w:val="28"/>
        </w:rPr>
        <w:t>аты для школьников</w:t>
      </w:r>
      <w:r w:rsidR="00C535E2">
        <w:rPr>
          <w:rFonts w:ascii="Times New Roman" w:hAnsi="Times New Roman" w:cs="Times New Roman"/>
          <w:sz w:val="28"/>
          <w:szCs w:val="28"/>
        </w:rPr>
        <w:t xml:space="preserve">» </w:t>
      </w:r>
      <w:r w:rsidR="00C535E2" w:rsidRPr="00C535E2">
        <w:rPr>
          <w:rFonts w:ascii="Times New Roman" w:hAnsi="Times New Roman" w:cs="Times New Roman"/>
          <w:sz w:val="28"/>
          <w:szCs w:val="28"/>
        </w:rPr>
        <w:t xml:space="preserve">предусматривает </w:t>
      </w:r>
      <w:r w:rsidR="00C535E2">
        <w:rPr>
          <w:rFonts w:ascii="Times New Roman" w:hAnsi="Times New Roman" w:cs="Times New Roman"/>
          <w:sz w:val="28"/>
          <w:szCs w:val="28"/>
        </w:rPr>
        <w:t>формирование</w:t>
      </w:r>
      <w:r w:rsidR="00C535E2" w:rsidRPr="00C535E2">
        <w:rPr>
          <w:rFonts w:ascii="Times New Roman" w:hAnsi="Times New Roman" w:cs="Times New Roman"/>
          <w:sz w:val="28"/>
          <w:szCs w:val="28"/>
        </w:rPr>
        <w:t xml:space="preserve"> у обучающихся</w:t>
      </w:r>
      <w:r w:rsidRPr="005F15A8">
        <w:rPr>
          <w:rFonts w:ascii="Times New Roman" w:hAnsi="Times New Roman" w:cs="Times New Roman"/>
          <w:sz w:val="28"/>
          <w:szCs w:val="28"/>
        </w:rPr>
        <w:t xml:space="preserve"> логического и системного мышл</w:t>
      </w:r>
      <w:r w:rsidR="00C535E2">
        <w:rPr>
          <w:rFonts w:ascii="Times New Roman" w:hAnsi="Times New Roman" w:cs="Times New Roman"/>
          <w:sz w:val="28"/>
          <w:szCs w:val="28"/>
        </w:rPr>
        <w:t>ения, принятия нестандартных решений</w:t>
      </w:r>
      <w:r w:rsidRPr="005F15A8">
        <w:rPr>
          <w:rFonts w:ascii="Times New Roman" w:hAnsi="Times New Roman" w:cs="Times New Roman"/>
          <w:sz w:val="28"/>
          <w:szCs w:val="28"/>
        </w:rPr>
        <w:t xml:space="preserve">. Занятия </w:t>
      </w:r>
      <w:r w:rsidR="00C535E2">
        <w:rPr>
          <w:rFonts w:ascii="Times New Roman" w:hAnsi="Times New Roman" w:cs="Times New Roman"/>
          <w:sz w:val="28"/>
          <w:szCs w:val="28"/>
        </w:rPr>
        <w:t>по программе</w:t>
      </w:r>
      <w:r w:rsidRPr="005F15A8">
        <w:rPr>
          <w:rFonts w:ascii="Times New Roman" w:hAnsi="Times New Roman" w:cs="Times New Roman"/>
          <w:sz w:val="28"/>
          <w:szCs w:val="28"/>
        </w:rPr>
        <w:t xml:space="preserve"> способствуют повышению уровняинтеллектуального развития дете</w:t>
      </w:r>
      <w:r w:rsidR="005F15A8">
        <w:rPr>
          <w:rFonts w:ascii="Times New Roman" w:hAnsi="Times New Roman" w:cs="Times New Roman"/>
          <w:sz w:val="28"/>
          <w:szCs w:val="28"/>
        </w:rPr>
        <w:t>й</w:t>
      </w:r>
      <w:r w:rsidRPr="005F15A8">
        <w:rPr>
          <w:rFonts w:ascii="Times New Roman" w:hAnsi="Times New Roman" w:cs="Times New Roman"/>
          <w:sz w:val="28"/>
          <w:szCs w:val="28"/>
        </w:rPr>
        <w:t>, умения концентрировать внимание на решени</w:t>
      </w:r>
      <w:r w:rsidR="00C535E2">
        <w:rPr>
          <w:rFonts w:ascii="Times New Roman" w:hAnsi="Times New Roman" w:cs="Times New Roman"/>
          <w:sz w:val="28"/>
          <w:szCs w:val="28"/>
        </w:rPr>
        <w:t>и</w:t>
      </w:r>
      <w:r w:rsidRPr="005F15A8">
        <w:rPr>
          <w:rFonts w:ascii="Times New Roman" w:hAnsi="Times New Roman" w:cs="Times New Roman"/>
          <w:sz w:val="28"/>
          <w:szCs w:val="28"/>
        </w:rPr>
        <w:t xml:space="preserve"> задач в условиях ограниченного времени, анализировать возникающие ситуации и делать выводы. </w:t>
      </w:r>
    </w:p>
    <w:p w:rsidR="00685D82" w:rsidRPr="005F15A8" w:rsidRDefault="00685D82" w:rsidP="00685D82">
      <w:pPr>
        <w:pStyle w:val="a3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5D82" w:rsidRPr="005F15A8" w:rsidRDefault="00685D82" w:rsidP="00366178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 w:rsidRPr="005F15A8">
        <w:rPr>
          <w:rFonts w:ascii="Times New Roman" w:hAnsi="Times New Roman" w:cs="Times New Roman"/>
          <w:b/>
          <w:sz w:val="28"/>
          <w:szCs w:val="28"/>
        </w:rPr>
        <w:t>Направленность</w:t>
      </w:r>
      <w:r w:rsidR="00366178">
        <w:rPr>
          <w:rFonts w:ascii="Times New Roman" w:hAnsi="Times New Roman" w:cs="Times New Roman"/>
          <w:b/>
          <w:sz w:val="28"/>
          <w:szCs w:val="28"/>
        </w:rPr>
        <w:t xml:space="preserve"> программы</w:t>
      </w:r>
    </w:p>
    <w:p w:rsidR="00685D82" w:rsidRPr="005F15A8" w:rsidRDefault="00685D82" w:rsidP="00685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F15A8">
        <w:rPr>
          <w:rFonts w:ascii="Times New Roman" w:hAnsi="Times New Roman" w:cs="Times New Roman"/>
          <w:sz w:val="28"/>
          <w:szCs w:val="28"/>
        </w:rPr>
        <w:t>Дополнительная общеобразовательная общеразвивающая программа «Шахмат</w:t>
      </w:r>
      <w:r w:rsidR="00CE47EB">
        <w:rPr>
          <w:rFonts w:ascii="Times New Roman" w:hAnsi="Times New Roman" w:cs="Times New Roman"/>
          <w:sz w:val="28"/>
          <w:szCs w:val="28"/>
        </w:rPr>
        <w:t>ы для школьников</w:t>
      </w:r>
      <w:r w:rsidRPr="005F15A8">
        <w:rPr>
          <w:rFonts w:ascii="Times New Roman" w:hAnsi="Times New Roman" w:cs="Times New Roman"/>
          <w:sz w:val="28"/>
          <w:szCs w:val="28"/>
        </w:rPr>
        <w:t xml:space="preserve">» носит физкультурно-спортивную направленность и предполагает базовый уровень освоения шахматной тактики и стратегии. </w:t>
      </w:r>
    </w:p>
    <w:p w:rsidR="00540E55" w:rsidRPr="005F15A8" w:rsidRDefault="00540E55" w:rsidP="004F4A07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</w:p>
    <w:p w:rsidR="00000C32" w:rsidRPr="005F15A8" w:rsidRDefault="00540E55" w:rsidP="004F4A07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F15A8">
        <w:rPr>
          <w:rFonts w:ascii="Times New Roman" w:hAnsi="Times New Roman" w:cs="Times New Roman"/>
          <w:b/>
          <w:sz w:val="28"/>
          <w:szCs w:val="28"/>
        </w:rPr>
        <w:t xml:space="preserve">Актуальность </w:t>
      </w:r>
      <w:r w:rsidR="00685D82" w:rsidRPr="005F15A8">
        <w:rPr>
          <w:rFonts w:ascii="Times New Roman" w:hAnsi="Times New Roman" w:cs="Times New Roman"/>
          <w:b/>
          <w:sz w:val="28"/>
          <w:szCs w:val="28"/>
        </w:rPr>
        <w:t>программы</w:t>
      </w:r>
      <w:r w:rsidR="00685D82" w:rsidRPr="005F15A8">
        <w:rPr>
          <w:rFonts w:ascii="Times New Roman" w:hAnsi="Times New Roman" w:cs="Times New Roman"/>
          <w:sz w:val="28"/>
          <w:szCs w:val="28"/>
        </w:rPr>
        <w:t xml:space="preserve"> продиктована</w:t>
      </w:r>
      <w:r w:rsidRPr="005F15A8">
        <w:rPr>
          <w:rFonts w:ascii="Times New Roman" w:hAnsi="Times New Roman" w:cs="Times New Roman"/>
          <w:sz w:val="28"/>
          <w:szCs w:val="28"/>
        </w:rPr>
        <w:t xml:space="preserve"> требовани</w:t>
      </w:r>
      <w:r w:rsidR="001C2EB3" w:rsidRPr="005F15A8">
        <w:rPr>
          <w:rFonts w:ascii="Times New Roman" w:hAnsi="Times New Roman" w:cs="Times New Roman"/>
          <w:sz w:val="28"/>
          <w:szCs w:val="28"/>
        </w:rPr>
        <w:t>ем</w:t>
      </w:r>
      <w:r w:rsidRPr="005F15A8">
        <w:rPr>
          <w:rFonts w:ascii="Times New Roman" w:hAnsi="Times New Roman" w:cs="Times New Roman"/>
          <w:sz w:val="28"/>
          <w:szCs w:val="28"/>
        </w:rPr>
        <w:t xml:space="preserve"> времени. </w:t>
      </w:r>
    </w:p>
    <w:p w:rsidR="00000C32" w:rsidRPr="005F15A8" w:rsidRDefault="00000C32" w:rsidP="004F4A07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F15A8">
        <w:rPr>
          <w:rFonts w:ascii="Times New Roman" w:hAnsi="Times New Roman" w:cs="Times New Roman"/>
          <w:sz w:val="28"/>
          <w:szCs w:val="28"/>
        </w:rPr>
        <w:t xml:space="preserve">«Как научиться видеть тактические удары?», «Как научить этому других?» Два вечных шахматных вопроса, не имеющих однозначного ответа. Традиционный способ изучения тактики: увидеть (показать) примеры конкретного тактического приёма и повторить его в различных интерпретациях, решая десятки, а лучше </w:t>
      </w:r>
      <w:r w:rsidR="00366178" w:rsidRPr="005F15A8">
        <w:rPr>
          <w:rFonts w:ascii="Times New Roman" w:hAnsi="Times New Roman" w:cs="Times New Roman"/>
          <w:sz w:val="28"/>
          <w:szCs w:val="28"/>
        </w:rPr>
        <w:t>сотни позиций</w:t>
      </w:r>
      <w:r w:rsidRPr="005F15A8">
        <w:rPr>
          <w:rFonts w:ascii="Times New Roman" w:hAnsi="Times New Roman" w:cs="Times New Roman"/>
          <w:sz w:val="28"/>
          <w:szCs w:val="28"/>
        </w:rPr>
        <w:t>. И так по каждому тактическому приёму, постепенно переходя от простой тактики к комбинациям со всё возрастающей сложностью. С течением времени, формируются навыки успешного видения тактики. У начинающих такие навыки проявляются, к сожалению, в основном на занятиях. В практических партиях начинающие достаточно длительное время сталкиваются с трудностями в применении своих знаний. Например, им трудно определить момент, когда надо искать тактику, по собственному желанию или по каким-то пока ещё не совсем ясным для них признакам позиции; закрепляется привычка искать решение, где известно, что оно есть и на какую тему; не вырабатывается понимание связи решаемых позиций с собственной игрой. В итоге, нахождение тактики происходит чаще всего случайным образом. Даже если интуиция подсказывает, что надо соперника наказать, но конкретно за что, когда и как – не всегда понятно. Это напоминает старинную китайскую мудрость – «трудно найти чёрную кошку в тёмной комнате, особенно, когда её там нет». Тратятся время и силы на поиск тактических ударов, когда для них нет достаточных оснований. Или, наоборот, внимание проходит мимо подвернувшейся тактической возможности.</w:t>
      </w:r>
    </w:p>
    <w:p w:rsidR="00540E55" w:rsidRPr="005F15A8" w:rsidRDefault="00540E55" w:rsidP="004F4A07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</w:p>
    <w:p w:rsidR="001911A4" w:rsidRPr="005F15A8" w:rsidRDefault="00540E55" w:rsidP="00C535E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F15A8">
        <w:rPr>
          <w:rFonts w:ascii="Times New Roman" w:hAnsi="Times New Roman" w:cs="Times New Roman"/>
          <w:b/>
          <w:sz w:val="28"/>
          <w:szCs w:val="28"/>
        </w:rPr>
        <w:t>Отличительной особенностью программы</w:t>
      </w:r>
      <w:r w:rsidRPr="005F15A8">
        <w:rPr>
          <w:rFonts w:ascii="Times New Roman" w:hAnsi="Times New Roman" w:cs="Times New Roman"/>
          <w:sz w:val="28"/>
          <w:szCs w:val="28"/>
        </w:rPr>
        <w:t xml:space="preserve"> является </w:t>
      </w:r>
      <w:r w:rsidR="0082090D" w:rsidRPr="005F15A8">
        <w:rPr>
          <w:rFonts w:ascii="Times New Roman" w:hAnsi="Times New Roman" w:cs="Times New Roman"/>
          <w:sz w:val="28"/>
          <w:szCs w:val="28"/>
        </w:rPr>
        <w:t xml:space="preserve">технология обучения с причины, а не со следствия (тактический прием), с понятия тактическая слабость, как основания для возможности существования тактического приёма. </w:t>
      </w:r>
    </w:p>
    <w:p w:rsidR="001F6B70" w:rsidRPr="005F15A8" w:rsidRDefault="001F6B70" w:rsidP="00C535E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F15A8">
        <w:rPr>
          <w:rFonts w:ascii="Times New Roman" w:hAnsi="Times New Roman" w:cs="Times New Roman"/>
          <w:sz w:val="28"/>
          <w:szCs w:val="28"/>
        </w:rPr>
        <w:t xml:space="preserve">В построении учебных занятий за основу </w:t>
      </w:r>
      <w:r w:rsidR="006D5231" w:rsidRPr="005F15A8">
        <w:rPr>
          <w:rFonts w:ascii="Times New Roman" w:hAnsi="Times New Roman" w:cs="Times New Roman"/>
          <w:sz w:val="28"/>
          <w:szCs w:val="28"/>
        </w:rPr>
        <w:t>взят учебный материал</w:t>
      </w:r>
      <w:r w:rsidR="0082090D" w:rsidRPr="005F15A8">
        <w:rPr>
          <w:rFonts w:ascii="Times New Roman" w:hAnsi="Times New Roman" w:cs="Times New Roman"/>
          <w:sz w:val="28"/>
          <w:szCs w:val="28"/>
        </w:rPr>
        <w:t xml:space="preserve"> «Шахматы. Тактика и стратегия» Сергея Зиновьева</w:t>
      </w:r>
      <w:r w:rsidR="003F0D3F" w:rsidRPr="005F15A8">
        <w:rPr>
          <w:rFonts w:ascii="Times New Roman" w:hAnsi="Times New Roman" w:cs="Times New Roman"/>
          <w:sz w:val="28"/>
          <w:szCs w:val="28"/>
        </w:rPr>
        <w:t>.</w:t>
      </w:r>
      <w:r w:rsidR="006D5231" w:rsidRPr="005F15A8">
        <w:rPr>
          <w:rFonts w:ascii="Times New Roman" w:hAnsi="Times New Roman" w:cs="Times New Roman"/>
          <w:sz w:val="28"/>
          <w:szCs w:val="28"/>
        </w:rPr>
        <w:t xml:space="preserve"> Данная программа предназначена </w:t>
      </w:r>
      <w:r w:rsidR="003F0D3F" w:rsidRPr="005F15A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для любителей шахмат любого возраста, которые овладели базовыми знаниями и хотят повысить свой уровень игры: расширить арсенал тактических приемов, познакомиться с основными принципами игры в дебюте, миттельшпиле и эндшпиле. </w:t>
      </w:r>
      <w:r w:rsidR="006D5231" w:rsidRPr="005F15A8">
        <w:rPr>
          <w:rFonts w:ascii="Times New Roman" w:hAnsi="Times New Roman" w:cs="Times New Roman"/>
          <w:sz w:val="28"/>
          <w:szCs w:val="28"/>
          <w:shd w:val="clear" w:color="auto" w:fill="FFFFFF"/>
        </w:rPr>
        <w:t>Программа</w:t>
      </w:r>
      <w:r w:rsidR="003F0D3F" w:rsidRPr="005F15A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включает</w:t>
      </w:r>
      <w:r w:rsidR="006D5231" w:rsidRPr="005F15A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 себя</w:t>
      </w:r>
      <w:r w:rsidR="003F0D3F" w:rsidRPr="005F15A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подробный теоретический материал и задания различного уровня сложности и может использоваться для проведения занятий по шахматам в общеобразовательных </w:t>
      </w:r>
      <w:r w:rsidR="006D5231" w:rsidRPr="005F15A8">
        <w:rPr>
          <w:rFonts w:ascii="Times New Roman" w:hAnsi="Times New Roman" w:cs="Times New Roman"/>
          <w:sz w:val="28"/>
          <w:szCs w:val="28"/>
          <w:shd w:val="clear" w:color="auto" w:fill="FFFFFF"/>
        </w:rPr>
        <w:t>учреждениях</w:t>
      </w:r>
      <w:r w:rsidR="003F0D3F" w:rsidRPr="005F15A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 течение </w:t>
      </w:r>
      <w:r w:rsidR="006D5231" w:rsidRPr="005F15A8">
        <w:rPr>
          <w:rFonts w:ascii="Times New Roman" w:hAnsi="Times New Roman" w:cs="Times New Roman"/>
          <w:sz w:val="28"/>
          <w:szCs w:val="28"/>
          <w:shd w:val="clear" w:color="auto" w:fill="FFFFFF"/>
        </w:rPr>
        <w:t>учебного года</w:t>
      </w:r>
      <w:r w:rsidR="003F0D3F" w:rsidRPr="005F15A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обучения.</w:t>
      </w:r>
    </w:p>
    <w:p w:rsidR="00182C3D" w:rsidRPr="005F15A8" w:rsidRDefault="006D5231" w:rsidP="00C535E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F15A8">
        <w:rPr>
          <w:rFonts w:ascii="Times New Roman" w:hAnsi="Times New Roman" w:cs="Times New Roman"/>
          <w:sz w:val="28"/>
          <w:szCs w:val="28"/>
        </w:rPr>
        <w:t>О</w:t>
      </w:r>
      <w:r w:rsidR="00182C3D" w:rsidRPr="005F15A8">
        <w:rPr>
          <w:rFonts w:ascii="Times New Roman" w:hAnsi="Times New Roman" w:cs="Times New Roman"/>
          <w:sz w:val="28"/>
          <w:szCs w:val="28"/>
        </w:rPr>
        <w:t>собенностью занятий является одновременное (параллельное, но взаимосвязанное) движение по двум направлениям: освоение шахматного материала и формирование внутреннего плана действия.</w:t>
      </w:r>
    </w:p>
    <w:p w:rsidR="00540E55" w:rsidRPr="005F15A8" w:rsidRDefault="00540E55" w:rsidP="004F4A07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</w:p>
    <w:p w:rsidR="005367CD" w:rsidRPr="005F15A8" w:rsidRDefault="00540E55" w:rsidP="00B02B27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 w:rsidRPr="005F15A8">
        <w:rPr>
          <w:rFonts w:ascii="Times New Roman" w:hAnsi="Times New Roman" w:cs="Times New Roman"/>
          <w:b/>
          <w:sz w:val="28"/>
          <w:szCs w:val="28"/>
        </w:rPr>
        <w:t>Адресат программы</w:t>
      </w:r>
    </w:p>
    <w:p w:rsidR="00540E55" w:rsidRPr="00641DD7" w:rsidRDefault="00540E55" w:rsidP="00C535E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F15A8">
        <w:rPr>
          <w:rFonts w:ascii="Times New Roman" w:hAnsi="Times New Roman" w:cs="Times New Roman"/>
          <w:sz w:val="28"/>
          <w:szCs w:val="28"/>
        </w:rPr>
        <w:t xml:space="preserve">Данная программа является общеразвивающей и </w:t>
      </w:r>
      <w:r w:rsidRPr="00641DD7">
        <w:rPr>
          <w:rFonts w:ascii="Times New Roman" w:hAnsi="Times New Roman" w:cs="Times New Roman"/>
          <w:sz w:val="28"/>
          <w:szCs w:val="28"/>
        </w:rPr>
        <w:t xml:space="preserve">предназначена </w:t>
      </w:r>
      <w:r w:rsidR="0093396C" w:rsidRPr="00641DD7">
        <w:rPr>
          <w:rFonts w:ascii="Times New Roman" w:hAnsi="Times New Roman" w:cs="Times New Roman"/>
          <w:sz w:val="28"/>
          <w:szCs w:val="28"/>
        </w:rPr>
        <w:t>для обучающихся</w:t>
      </w:r>
      <w:r w:rsidRPr="00641DD7">
        <w:rPr>
          <w:rFonts w:ascii="Times New Roman" w:hAnsi="Times New Roman" w:cs="Times New Roman"/>
          <w:sz w:val="28"/>
          <w:szCs w:val="28"/>
        </w:rPr>
        <w:t xml:space="preserve"> со средними способностями</w:t>
      </w:r>
      <w:r w:rsidR="004F4A07" w:rsidRPr="00641DD7">
        <w:rPr>
          <w:rFonts w:ascii="Times New Roman" w:hAnsi="Times New Roman" w:cs="Times New Roman"/>
          <w:sz w:val="28"/>
          <w:szCs w:val="28"/>
        </w:rPr>
        <w:t xml:space="preserve"> и владеющими основами шахматной игры</w:t>
      </w:r>
      <w:r w:rsidRPr="00641DD7">
        <w:rPr>
          <w:rFonts w:ascii="Times New Roman" w:hAnsi="Times New Roman" w:cs="Times New Roman"/>
          <w:sz w:val="28"/>
          <w:szCs w:val="28"/>
        </w:rPr>
        <w:t>. Пр</w:t>
      </w:r>
      <w:r w:rsidR="001B3000" w:rsidRPr="00641DD7">
        <w:rPr>
          <w:rFonts w:ascii="Times New Roman" w:hAnsi="Times New Roman" w:cs="Times New Roman"/>
          <w:sz w:val="28"/>
          <w:szCs w:val="28"/>
        </w:rPr>
        <w:t xml:space="preserve">ограмма адресована учащимся </w:t>
      </w:r>
      <w:r w:rsidR="004F4A07" w:rsidRPr="00641DD7">
        <w:rPr>
          <w:rFonts w:ascii="Times New Roman" w:hAnsi="Times New Roman" w:cs="Times New Roman"/>
          <w:sz w:val="28"/>
          <w:szCs w:val="28"/>
        </w:rPr>
        <w:t>8</w:t>
      </w:r>
      <w:r w:rsidR="001B3000" w:rsidRPr="00641DD7">
        <w:rPr>
          <w:rFonts w:ascii="Times New Roman" w:hAnsi="Times New Roman" w:cs="Times New Roman"/>
          <w:sz w:val="28"/>
          <w:szCs w:val="28"/>
        </w:rPr>
        <w:t>-17 лет.</w:t>
      </w:r>
    </w:p>
    <w:p w:rsidR="00540E55" w:rsidRPr="005F15A8" w:rsidRDefault="00540E55" w:rsidP="004F4A07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</w:p>
    <w:p w:rsidR="005367CD" w:rsidRPr="005F15A8" w:rsidRDefault="00685D82" w:rsidP="00B02B27">
      <w:pPr>
        <w:pStyle w:val="a3"/>
        <w:ind w:firstLine="426"/>
        <w:rPr>
          <w:rFonts w:ascii="Times New Roman" w:hAnsi="Times New Roman" w:cs="Times New Roman"/>
          <w:b/>
          <w:sz w:val="28"/>
          <w:szCs w:val="28"/>
        </w:rPr>
      </w:pPr>
      <w:r w:rsidRPr="005F15A8">
        <w:rPr>
          <w:rFonts w:ascii="Times New Roman" w:hAnsi="Times New Roman" w:cs="Times New Roman"/>
          <w:b/>
          <w:sz w:val="28"/>
          <w:szCs w:val="28"/>
        </w:rPr>
        <w:t>Срок освоения программы</w:t>
      </w:r>
    </w:p>
    <w:p w:rsidR="005367CD" w:rsidRPr="005F15A8" w:rsidRDefault="005367CD" w:rsidP="00C535E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F15A8">
        <w:rPr>
          <w:rFonts w:ascii="Times New Roman" w:hAnsi="Times New Roman" w:cs="Times New Roman"/>
          <w:sz w:val="28"/>
          <w:szCs w:val="28"/>
        </w:rPr>
        <w:t xml:space="preserve">Программа рассчитана на </w:t>
      </w:r>
      <w:r w:rsidR="00ED02FC" w:rsidRPr="005F15A8">
        <w:rPr>
          <w:rFonts w:ascii="Times New Roman" w:hAnsi="Times New Roman" w:cs="Times New Roman"/>
          <w:sz w:val="28"/>
          <w:szCs w:val="28"/>
        </w:rPr>
        <w:t xml:space="preserve">1 год </w:t>
      </w:r>
      <w:r w:rsidR="00B02B27">
        <w:rPr>
          <w:rFonts w:ascii="Times New Roman" w:hAnsi="Times New Roman" w:cs="Times New Roman"/>
          <w:sz w:val="28"/>
          <w:szCs w:val="28"/>
        </w:rPr>
        <w:t>обучения.</w:t>
      </w:r>
    </w:p>
    <w:p w:rsidR="00540E55" w:rsidRPr="005F15A8" w:rsidRDefault="00540E55" w:rsidP="004F4A07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</w:p>
    <w:p w:rsidR="001B315A" w:rsidRPr="005F15A8" w:rsidRDefault="001B315A" w:rsidP="00B02B27">
      <w:pPr>
        <w:pStyle w:val="a3"/>
        <w:ind w:firstLine="426"/>
        <w:rPr>
          <w:rFonts w:ascii="Times New Roman" w:hAnsi="Times New Roman" w:cs="Times New Roman"/>
          <w:b/>
          <w:sz w:val="28"/>
          <w:szCs w:val="28"/>
        </w:rPr>
      </w:pPr>
      <w:r w:rsidRPr="005F15A8">
        <w:rPr>
          <w:rFonts w:ascii="Times New Roman" w:hAnsi="Times New Roman" w:cs="Times New Roman"/>
          <w:b/>
          <w:sz w:val="28"/>
          <w:szCs w:val="28"/>
        </w:rPr>
        <w:t>Форма обучения</w:t>
      </w:r>
    </w:p>
    <w:p w:rsidR="001B315A" w:rsidRDefault="00B02B27" w:rsidP="00B02B27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Основная форма обучения очная.</w:t>
      </w:r>
      <w:r w:rsidRPr="00B02B27">
        <w:rPr>
          <w:rFonts w:ascii="Times New Roman" w:hAnsi="Times New Roman" w:cs="Times New Roman"/>
          <w:sz w:val="28"/>
          <w:szCs w:val="28"/>
        </w:rPr>
        <w:t xml:space="preserve">Вслучае ухудшения эпидемиологической обстановки, связанной с </w:t>
      </w:r>
      <w:r w:rsidR="005D4D4A" w:rsidRPr="00B02B27">
        <w:rPr>
          <w:rFonts w:ascii="Times New Roman" w:hAnsi="Times New Roman" w:cs="Times New Roman"/>
          <w:sz w:val="28"/>
          <w:szCs w:val="28"/>
        </w:rPr>
        <w:t>распространением</w:t>
      </w:r>
      <w:r w:rsidR="005D4D4A">
        <w:rPr>
          <w:rFonts w:ascii="Times New Roman" w:hAnsi="Times New Roman" w:cs="Times New Roman"/>
          <w:sz w:val="28"/>
          <w:szCs w:val="28"/>
        </w:rPr>
        <w:t xml:space="preserve"> новойкороновирусной</w:t>
      </w:r>
      <w:r w:rsidRPr="00B02B27">
        <w:rPr>
          <w:rFonts w:ascii="Times New Roman" w:hAnsi="Times New Roman" w:cs="Times New Roman"/>
          <w:sz w:val="28"/>
          <w:szCs w:val="28"/>
        </w:rPr>
        <w:t xml:space="preserve"> инфекции, при реализации программы могут быть использованы дистанционные образовательные технологии.</w:t>
      </w:r>
    </w:p>
    <w:p w:rsidR="00B02B27" w:rsidRDefault="00B02B27" w:rsidP="00B02B27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</w:p>
    <w:p w:rsidR="001B315A" w:rsidRPr="005F15A8" w:rsidRDefault="001B315A" w:rsidP="00B02B27">
      <w:pPr>
        <w:pStyle w:val="a3"/>
        <w:ind w:firstLine="426"/>
        <w:rPr>
          <w:rFonts w:ascii="Times New Roman" w:hAnsi="Times New Roman" w:cs="Times New Roman"/>
          <w:b/>
          <w:sz w:val="28"/>
          <w:szCs w:val="28"/>
        </w:rPr>
      </w:pPr>
      <w:r w:rsidRPr="005F15A8">
        <w:rPr>
          <w:rFonts w:ascii="Times New Roman" w:hAnsi="Times New Roman" w:cs="Times New Roman"/>
          <w:b/>
          <w:sz w:val="28"/>
          <w:szCs w:val="28"/>
        </w:rPr>
        <w:t>Уровень программы.</w:t>
      </w:r>
    </w:p>
    <w:p w:rsidR="001B315A" w:rsidRPr="000B5826" w:rsidRDefault="001B315A" w:rsidP="0005475B">
      <w:pPr>
        <w:pStyle w:val="a3"/>
        <w:ind w:firstLine="426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5F15A8">
        <w:rPr>
          <w:rFonts w:ascii="Times New Roman" w:hAnsi="Times New Roman" w:cs="Times New Roman"/>
          <w:sz w:val="28"/>
          <w:szCs w:val="28"/>
        </w:rPr>
        <w:t xml:space="preserve">Программа базоваяс элементами углубленного изучения шахматной теории. </w:t>
      </w:r>
      <w:r w:rsidRPr="00641DD7">
        <w:rPr>
          <w:rFonts w:ascii="Times New Roman" w:hAnsi="Times New Roman" w:cs="Times New Roman"/>
          <w:sz w:val="28"/>
          <w:szCs w:val="28"/>
        </w:rPr>
        <w:t xml:space="preserve">Рассчитана на </w:t>
      </w:r>
      <w:r w:rsidR="0093396C" w:rsidRPr="00641DD7">
        <w:rPr>
          <w:rFonts w:ascii="Times New Roman" w:hAnsi="Times New Roman" w:cs="Times New Roman"/>
          <w:sz w:val="28"/>
          <w:szCs w:val="28"/>
        </w:rPr>
        <w:t>обучающихся</w:t>
      </w:r>
      <w:r w:rsidRPr="00641DD7">
        <w:rPr>
          <w:rFonts w:ascii="Times New Roman" w:hAnsi="Times New Roman" w:cs="Times New Roman"/>
          <w:sz w:val="28"/>
          <w:szCs w:val="28"/>
        </w:rPr>
        <w:t xml:space="preserve"> с уровнем игры </w:t>
      </w:r>
      <w:r w:rsidR="007F675A" w:rsidRPr="00641DD7">
        <w:rPr>
          <w:rFonts w:ascii="Times New Roman" w:hAnsi="Times New Roman" w:cs="Times New Roman"/>
          <w:sz w:val="28"/>
          <w:szCs w:val="28"/>
        </w:rPr>
        <w:t xml:space="preserve">от </w:t>
      </w:r>
      <w:r w:rsidRPr="00641DD7">
        <w:rPr>
          <w:rFonts w:ascii="Times New Roman" w:hAnsi="Times New Roman" w:cs="Times New Roman"/>
          <w:sz w:val="28"/>
          <w:szCs w:val="28"/>
        </w:rPr>
        <w:t>3</w:t>
      </w:r>
      <w:r w:rsidR="007F675A" w:rsidRPr="00641DD7">
        <w:rPr>
          <w:rFonts w:ascii="Times New Roman" w:hAnsi="Times New Roman" w:cs="Times New Roman"/>
          <w:sz w:val="28"/>
          <w:szCs w:val="28"/>
        </w:rPr>
        <w:t>-го</w:t>
      </w:r>
      <w:r w:rsidRPr="00641DD7">
        <w:rPr>
          <w:rFonts w:ascii="Times New Roman" w:hAnsi="Times New Roman" w:cs="Times New Roman"/>
          <w:sz w:val="28"/>
          <w:szCs w:val="28"/>
        </w:rPr>
        <w:t xml:space="preserve"> юношеского спортивного разряда по виду спорта «шахматы».</w:t>
      </w:r>
    </w:p>
    <w:p w:rsidR="00503B3E" w:rsidRPr="000B5826" w:rsidRDefault="00503B3E" w:rsidP="00503B3E">
      <w:pPr>
        <w:pStyle w:val="a3"/>
        <w:ind w:firstLine="426"/>
        <w:rPr>
          <w:rFonts w:ascii="Times New Roman" w:hAnsi="Times New Roman" w:cs="Times New Roman"/>
          <w:color w:val="FF0000"/>
          <w:sz w:val="28"/>
          <w:szCs w:val="28"/>
        </w:rPr>
      </w:pPr>
    </w:p>
    <w:p w:rsidR="001B315A" w:rsidRPr="005F15A8" w:rsidRDefault="001B315A" w:rsidP="00503B3E">
      <w:pPr>
        <w:pStyle w:val="a3"/>
        <w:ind w:firstLine="426"/>
        <w:rPr>
          <w:rFonts w:ascii="Times New Roman" w:hAnsi="Times New Roman" w:cs="Times New Roman"/>
          <w:b/>
          <w:sz w:val="28"/>
          <w:szCs w:val="28"/>
        </w:rPr>
      </w:pPr>
      <w:r w:rsidRPr="005F15A8">
        <w:rPr>
          <w:rFonts w:ascii="Times New Roman" w:hAnsi="Times New Roman" w:cs="Times New Roman"/>
          <w:b/>
          <w:sz w:val="28"/>
          <w:szCs w:val="28"/>
        </w:rPr>
        <w:t>Особенности организации образовательного процесса.</w:t>
      </w:r>
    </w:p>
    <w:p w:rsidR="001B315A" w:rsidRPr="005F15A8" w:rsidRDefault="001B315A" w:rsidP="0005475B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bookmarkStart w:id="0" w:name="_Hlk80774905"/>
      <w:r w:rsidRPr="005F15A8">
        <w:rPr>
          <w:rFonts w:ascii="Times New Roman" w:hAnsi="Times New Roman" w:cs="Times New Roman"/>
          <w:sz w:val="28"/>
          <w:szCs w:val="28"/>
        </w:rPr>
        <w:t xml:space="preserve">Организационная форма обучения групповая </w:t>
      </w:r>
      <w:r w:rsidR="005205F1" w:rsidRPr="005F15A8">
        <w:rPr>
          <w:rFonts w:ascii="Times New Roman" w:hAnsi="Times New Roman" w:cs="Times New Roman"/>
          <w:sz w:val="28"/>
          <w:szCs w:val="28"/>
        </w:rPr>
        <w:t>с использован</w:t>
      </w:r>
      <w:r w:rsidRPr="005F15A8">
        <w:rPr>
          <w:rFonts w:ascii="Times New Roman" w:hAnsi="Times New Roman" w:cs="Times New Roman"/>
          <w:sz w:val="28"/>
          <w:szCs w:val="28"/>
        </w:rPr>
        <w:t>и</w:t>
      </w:r>
      <w:r w:rsidR="005205F1" w:rsidRPr="005F15A8">
        <w:rPr>
          <w:rFonts w:ascii="Times New Roman" w:hAnsi="Times New Roman" w:cs="Times New Roman"/>
          <w:sz w:val="28"/>
          <w:szCs w:val="28"/>
        </w:rPr>
        <w:t>ем</w:t>
      </w:r>
      <w:r w:rsidRPr="005F15A8">
        <w:rPr>
          <w:rFonts w:ascii="Times New Roman" w:hAnsi="Times New Roman" w:cs="Times New Roman"/>
          <w:sz w:val="28"/>
          <w:szCs w:val="28"/>
        </w:rPr>
        <w:t xml:space="preserve"> индивидуальн</w:t>
      </w:r>
      <w:r w:rsidR="005205F1" w:rsidRPr="005F15A8">
        <w:rPr>
          <w:rFonts w:ascii="Times New Roman" w:hAnsi="Times New Roman" w:cs="Times New Roman"/>
          <w:sz w:val="28"/>
          <w:szCs w:val="28"/>
        </w:rPr>
        <w:t xml:space="preserve">ого подхода к обучающимся. Группа обучающихся разновозрастная. При обучении </w:t>
      </w:r>
      <w:r w:rsidR="007F675A" w:rsidRPr="005F15A8">
        <w:rPr>
          <w:rFonts w:ascii="Times New Roman" w:hAnsi="Times New Roman" w:cs="Times New Roman"/>
          <w:sz w:val="28"/>
          <w:szCs w:val="28"/>
        </w:rPr>
        <w:t xml:space="preserve">дополнительно </w:t>
      </w:r>
      <w:r w:rsidR="005205F1" w:rsidRPr="005F15A8">
        <w:rPr>
          <w:rFonts w:ascii="Times New Roman" w:hAnsi="Times New Roman" w:cs="Times New Roman"/>
          <w:sz w:val="28"/>
          <w:szCs w:val="28"/>
        </w:rPr>
        <w:t xml:space="preserve">используются дистанционные образовательные технологии с использованием электронного обучения через сеть «Интернет»: игровой шахматный сайт – </w:t>
      </w:r>
      <w:proofErr w:type="spellStart"/>
      <w:r w:rsidR="005205F1" w:rsidRPr="005F15A8">
        <w:rPr>
          <w:rFonts w:ascii="Times New Roman" w:hAnsi="Times New Roman" w:cs="Times New Roman"/>
          <w:sz w:val="28"/>
          <w:szCs w:val="28"/>
          <w:lang w:val="en-US"/>
        </w:rPr>
        <w:t>lichess</w:t>
      </w:r>
      <w:proofErr w:type="spellEnd"/>
      <w:r w:rsidR="005205F1" w:rsidRPr="005F15A8">
        <w:rPr>
          <w:rFonts w:ascii="Times New Roman" w:hAnsi="Times New Roman" w:cs="Times New Roman"/>
          <w:sz w:val="28"/>
          <w:szCs w:val="28"/>
        </w:rPr>
        <w:t>.</w:t>
      </w:r>
      <w:r w:rsidR="005205F1" w:rsidRPr="005F15A8">
        <w:rPr>
          <w:rFonts w:ascii="Times New Roman" w:hAnsi="Times New Roman" w:cs="Times New Roman"/>
          <w:sz w:val="28"/>
          <w:szCs w:val="28"/>
          <w:lang w:val="en-US"/>
        </w:rPr>
        <w:t>org</w:t>
      </w:r>
      <w:r w:rsidR="005205F1" w:rsidRPr="005F15A8">
        <w:rPr>
          <w:rFonts w:ascii="Times New Roman" w:hAnsi="Times New Roman" w:cs="Times New Roman"/>
          <w:sz w:val="28"/>
          <w:szCs w:val="28"/>
        </w:rPr>
        <w:t xml:space="preserve">, голосовые и видео чаты на платформах – </w:t>
      </w:r>
      <w:r w:rsidR="005205F1" w:rsidRPr="005F15A8">
        <w:rPr>
          <w:rFonts w:ascii="Times New Roman" w:hAnsi="Times New Roman" w:cs="Times New Roman"/>
          <w:sz w:val="28"/>
          <w:szCs w:val="28"/>
          <w:lang w:val="en-US"/>
        </w:rPr>
        <w:t>zoom</w:t>
      </w:r>
      <w:r w:rsidR="005205F1" w:rsidRPr="005F15A8">
        <w:rPr>
          <w:rFonts w:ascii="Times New Roman" w:hAnsi="Times New Roman" w:cs="Times New Roman"/>
          <w:sz w:val="28"/>
          <w:szCs w:val="28"/>
        </w:rPr>
        <w:t>.</w:t>
      </w:r>
      <w:r w:rsidR="005205F1" w:rsidRPr="005F15A8">
        <w:rPr>
          <w:rFonts w:ascii="Times New Roman" w:hAnsi="Times New Roman" w:cs="Times New Roman"/>
          <w:sz w:val="28"/>
          <w:szCs w:val="28"/>
          <w:lang w:val="en-US"/>
        </w:rPr>
        <w:t>us</w:t>
      </w:r>
      <w:r w:rsidR="005205F1" w:rsidRPr="005F15A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5205F1" w:rsidRPr="005F15A8">
        <w:rPr>
          <w:rFonts w:ascii="Times New Roman" w:hAnsi="Times New Roman" w:cs="Times New Roman"/>
          <w:sz w:val="28"/>
          <w:szCs w:val="28"/>
          <w:lang w:val="en-US"/>
        </w:rPr>
        <w:t>skype</w:t>
      </w:r>
      <w:proofErr w:type="spellEnd"/>
      <w:r w:rsidR="005205F1" w:rsidRPr="005F15A8">
        <w:rPr>
          <w:rFonts w:ascii="Times New Roman" w:hAnsi="Times New Roman" w:cs="Times New Roman"/>
          <w:sz w:val="28"/>
          <w:szCs w:val="28"/>
        </w:rPr>
        <w:t>.</w:t>
      </w:r>
      <w:r w:rsidR="005205F1" w:rsidRPr="005F15A8"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="005205F1" w:rsidRPr="005F15A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5205F1" w:rsidRPr="005F15A8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 w:rsidR="005205F1" w:rsidRPr="005F15A8">
        <w:rPr>
          <w:rFonts w:ascii="Times New Roman" w:hAnsi="Times New Roman" w:cs="Times New Roman"/>
          <w:sz w:val="28"/>
          <w:szCs w:val="28"/>
        </w:rPr>
        <w:t>.</w:t>
      </w:r>
      <w:r w:rsidR="005205F1" w:rsidRPr="005F15A8"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="005205F1" w:rsidRPr="005F15A8">
        <w:rPr>
          <w:rFonts w:ascii="Times New Roman" w:hAnsi="Times New Roman" w:cs="Times New Roman"/>
          <w:sz w:val="28"/>
          <w:szCs w:val="28"/>
        </w:rPr>
        <w:t xml:space="preserve"> и другие. </w:t>
      </w:r>
    </w:p>
    <w:p w:rsidR="00685D82" w:rsidRPr="005F15A8" w:rsidRDefault="00685D82" w:rsidP="00685D82">
      <w:pPr>
        <w:pStyle w:val="a3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755F8" w:rsidRPr="005F15A8" w:rsidRDefault="0093396C" w:rsidP="00FB6D60">
      <w:pPr>
        <w:pStyle w:val="a3"/>
        <w:ind w:firstLine="426"/>
        <w:rPr>
          <w:rFonts w:ascii="Times New Roman" w:hAnsi="Times New Roman" w:cs="Times New Roman"/>
          <w:b/>
          <w:sz w:val="28"/>
          <w:szCs w:val="28"/>
        </w:rPr>
      </w:pPr>
      <w:r w:rsidRPr="005F15A8">
        <w:rPr>
          <w:rFonts w:ascii="Times New Roman" w:hAnsi="Times New Roman" w:cs="Times New Roman"/>
          <w:b/>
          <w:sz w:val="28"/>
          <w:szCs w:val="28"/>
        </w:rPr>
        <w:t>Режим занятий</w:t>
      </w:r>
    </w:p>
    <w:p w:rsidR="00503B3E" w:rsidRDefault="00503B3E" w:rsidP="00FB6D60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03B3E">
        <w:rPr>
          <w:rFonts w:ascii="Times New Roman" w:hAnsi="Times New Roman" w:cs="Times New Roman"/>
          <w:sz w:val="28"/>
          <w:szCs w:val="28"/>
        </w:rPr>
        <w:t xml:space="preserve">Занятия проводятся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503B3E">
        <w:rPr>
          <w:rFonts w:ascii="Times New Roman" w:hAnsi="Times New Roman" w:cs="Times New Roman"/>
          <w:sz w:val="28"/>
          <w:szCs w:val="28"/>
        </w:rPr>
        <w:t xml:space="preserve"> раз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503B3E">
        <w:rPr>
          <w:rFonts w:ascii="Times New Roman" w:hAnsi="Times New Roman" w:cs="Times New Roman"/>
          <w:sz w:val="28"/>
          <w:szCs w:val="28"/>
        </w:rPr>
        <w:t xml:space="preserve"> в неделю по</w:t>
      </w:r>
      <w:r w:rsidR="00A45E38">
        <w:rPr>
          <w:rFonts w:ascii="Times New Roman" w:hAnsi="Times New Roman" w:cs="Times New Roman"/>
          <w:sz w:val="28"/>
          <w:szCs w:val="28"/>
        </w:rPr>
        <w:t xml:space="preserve"> </w:t>
      </w:r>
      <w:r w:rsidR="00CE47EB">
        <w:rPr>
          <w:rFonts w:ascii="Times New Roman" w:hAnsi="Times New Roman" w:cs="Times New Roman"/>
          <w:sz w:val="28"/>
          <w:szCs w:val="28"/>
        </w:rPr>
        <w:t>2</w:t>
      </w:r>
      <w:r w:rsidRPr="00503B3E">
        <w:rPr>
          <w:rFonts w:ascii="Times New Roman" w:hAnsi="Times New Roman" w:cs="Times New Roman"/>
          <w:sz w:val="28"/>
          <w:szCs w:val="28"/>
        </w:rPr>
        <w:t xml:space="preserve"> часа с физкультминуткой </w:t>
      </w:r>
      <w:r w:rsidR="009578E0">
        <w:rPr>
          <w:rFonts w:ascii="Times New Roman" w:hAnsi="Times New Roman" w:cs="Times New Roman"/>
          <w:sz w:val="28"/>
          <w:szCs w:val="28"/>
        </w:rPr>
        <w:t>между занятиями</w:t>
      </w:r>
      <w:r w:rsidRPr="00503B3E">
        <w:rPr>
          <w:rFonts w:ascii="Times New Roman" w:hAnsi="Times New Roman" w:cs="Times New Roman"/>
          <w:sz w:val="28"/>
          <w:szCs w:val="28"/>
        </w:rPr>
        <w:t>. Продолжительность 1 акаде</w:t>
      </w:r>
      <w:r w:rsidR="009A5B79">
        <w:rPr>
          <w:rFonts w:ascii="Times New Roman" w:hAnsi="Times New Roman" w:cs="Times New Roman"/>
          <w:sz w:val="28"/>
          <w:szCs w:val="28"/>
        </w:rPr>
        <w:t xml:space="preserve">мического часа с </w:t>
      </w:r>
      <w:proofErr w:type="gramStart"/>
      <w:r w:rsidR="009A5B79"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="009A5B79">
        <w:rPr>
          <w:rFonts w:ascii="Times New Roman" w:hAnsi="Times New Roman" w:cs="Times New Roman"/>
          <w:sz w:val="28"/>
          <w:szCs w:val="28"/>
        </w:rPr>
        <w:t xml:space="preserve"> - 4</w:t>
      </w:r>
      <w:r w:rsidR="00A45E38">
        <w:rPr>
          <w:rFonts w:ascii="Times New Roman" w:hAnsi="Times New Roman" w:cs="Times New Roman"/>
          <w:sz w:val="28"/>
          <w:szCs w:val="28"/>
        </w:rPr>
        <w:t>0</w:t>
      </w:r>
      <w:r w:rsidRPr="00503B3E">
        <w:rPr>
          <w:rFonts w:ascii="Times New Roman" w:hAnsi="Times New Roman" w:cs="Times New Roman"/>
          <w:sz w:val="28"/>
          <w:szCs w:val="28"/>
        </w:rPr>
        <w:t xml:space="preserve"> минут. Обязательный перерыв 10 </w:t>
      </w:r>
      <w:r w:rsidR="009A5B79">
        <w:rPr>
          <w:rFonts w:ascii="Times New Roman" w:hAnsi="Times New Roman" w:cs="Times New Roman"/>
          <w:sz w:val="28"/>
          <w:szCs w:val="28"/>
        </w:rPr>
        <w:t>минут после 4</w:t>
      </w:r>
      <w:r w:rsidR="00A45E38">
        <w:rPr>
          <w:rFonts w:ascii="Times New Roman" w:hAnsi="Times New Roman" w:cs="Times New Roman"/>
          <w:sz w:val="28"/>
          <w:szCs w:val="28"/>
        </w:rPr>
        <w:t>0</w:t>
      </w:r>
      <w:r w:rsidRPr="00503B3E">
        <w:rPr>
          <w:rFonts w:ascii="Times New Roman" w:hAnsi="Times New Roman" w:cs="Times New Roman"/>
          <w:sz w:val="28"/>
          <w:szCs w:val="28"/>
        </w:rPr>
        <w:t xml:space="preserve"> минут занятий.</w:t>
      </w:r>
    </w:p>
    <w:p w:rsidR="00685D82" w:rsidRPr="00476B32" w:rsidRDefault="00685D82" w:rsidP="00FB6D60">
      <w:pPr>
        <w:pStyle w:val="a3"/>
        <w:ind w:firstLine="426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5F15A8">
        <w:rPr>
          <w:rFonts w:ascii="Times New Roman" w:hAnsi="Times New Roman" w:cs="Times New Roman"/>
          <w:sz w:val="28"/>
          <w:szCs w:val="28"/>
        </w:rPr>
        <w:t xml:space="preserve">Общее количество часов в году </w:t>
      </w:r>
      <w:r w:rsidRPr="001D31ED">
        <w:rPr>
          <w:rFonts w:ascii="Times New Roman" w:hAnsi="Times New Roman" w:cs="Times New Roman"/>
          <w:sz w:val="28"/>
          <w:szCs w:val="28"/>
        </w:rPr>
        <w:t xml:space="preserve">– </w:t>
      </w:r>
      <w:r w:rsidR="00CE47EB">
        <w:rPr>
          <w:rFonts w:ascii="Times New Roman" w:hAnsi="Times New Roman" w:cs="Times New Roman"/>
          <w:sz w:val="28"/>
          <w:szCs w:val="28"/>
        </w:rPr>
        <w:t>144</w:t>
      </w:r>
      <w:r w:rsidR="001D31ED">
        <w:rPr>
          <w:rFonts w:ascii="Times New Roman" w:hAnsi="Times New Roman" w:cs="Times New Roman"/>
          <w:sz w:val="28"/>
          <w:szCs w:val="28"/>
        </w:rPr>
        <w:t>.</w:t>
      </w:r>
    </w:p>
    <w:bookmarkEnd w:id="0"/>
    <w:p w:rsidR="001B315A" w:rsidRPr="005F15A8" w:rsidRDefault="001B315A" w:rsidP="004F4A07">
      <w:pPr>
        <w:pStyle w:val="a3"/>
        <w:ind w:firstLine="426"/>
        <w:rPr>
          <w:rFonts w:ascii="Times New Roman" w:hAnsi="Times New Roman" w:cs="Times New Roman"/>
          <w:b/>
          <w:sz w:val="28"/>
          <w:szCs w:val="28"/>
        </w:rPr>
      </w:pPr>
    </w:p>
    <w:p w:rsidR="009164E3" w:rsidRPr="00503B3E" w:rsidRDefault="009164E3" w:rsidP="00503B3E">
      <w:pPr>
        <w:pStyle w:val="a3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03B3E">
        <w:rPr>
          <w:rFonts w:ascii="Times New Roman" w:hAnsi="Times New Roman" w:cs="Times New Roman"/>
          <w:b/>
          <w:sz w:val="28"/>
          <w:szCs w:val="28"/>
        </w:rPr>
        <w:t>1.2 Цели и задачи программы</w:t>
      </w:r>
    </w:p>
    <w:p w:rsidR="009164E3" w:rsidRPr="005F15A8" w:rsidRDefault="009164E3" w:rsidP="004F4A07">
      <w:pPr>
        <w:pStyle w:val="a3"/>
        <w:ind w:firstLine="426"/>
        <w:rPr>
          <w:rFonts w:ascii="Times New Roman" w:hAnsi="Times New Roman" w:cs="Times New Roman"/>
          <w:b/>
          <w:sz w:val="28"/>
          <w:szCs w:val="28"/>
        </w:rPr>
      </w:pPr>
    </w:p>
    <w:p w:rsidR="006D5231" w:rsidRPr="005F15A8" w:rsidRDefault="00540E55" w:rsidP="00503B3E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 w:rsidRPr="005F15A8">
        <w:rPr>
          <w:rFonts w:ascii="Times New Roman" w:hAnsi="Times New Roman" w:cs="Times New Roman"/>
          <w:b/>
          <w:sz w:val="28"/>
          <w:szCs w:val="28"/>
        </w:rPr>
        <w:t>Цел</w:t>
      </w:r>
      <w:r w:rsidR="009164E3" w:rsidRPr="005F15A8">
        <w:rPr>
          <w:rFonts w:ascii="Times New Roman" w:hAnsi="Times New Roman" w:cs="Times New Roman"/>
          <w:b/>
          <w:sz w:val="28"/>
          <w:szCs w:val="28"/>
        </w:rPr>
        <w:t>и</w:t>
      </w:r>
    </w:p>
    <w:p w:rsidR="00975E95" w:rsidRPr="005F15A8" w:rsidRDefault="00975E95" w:rsidP="00FB6D60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bookmarkStart w:id="1" w:name="_Hlk80775053"/>
      <w:r w:rsidRPr="005F15A8">
        <w:rPr>
          <w:rFonts w:ascii="Times New Roman" w:hAnsi="Times New Roman" w:cs="Times New Roman"/>
          <w:sz w:val="28"/>
          <w:szCs w:val="28"/>
        </w:rPr>
        <w:t xml:space="preserve">Освоение в ходе обучения </w:t>
      </w:r>
      <w:r w:rsidRPr="001D31ED">
        <w:rPr>
          <w:rFonts w:ascii="Times New Roman" w:hAnsi="Times New Roman" w:cs="Times New Roman"/>
          <w:sz w:val="28"/>
          <w:szCs w:val="28"/>
        </w:rPr>
        <w:t>основ</w:t>
      </w:r>
      <w:r w:rsidRPr="005F15A8">
        <w:rPr>
          <w:rFonts w:ascii="Times New Roman" w:hAnsi="Times New Roman" w:cs="Times New Roman"/>
          <w:sz w:val="28"/>
          <w:szCs w:val="28"/>
        </w:rPr>
        <w:t xml:space="preserve"> шахматной тактики и стратегии, формирование навыков принятия стратегических решений, формирование уважительного отношения к сопернику и к правилам шахматного кодекса.</w:t>
      </w:r>
    </w:p>
    <w:bookmarkEnd w:id="1"/>
    <w:p w:rsidR="00503B3E" w:rsidRDefault="00503B3E" w:rsidP="00503B3E">
      <w:pPr>
        <w:pStyle w:val="a3"/>
        <w:ind w:firstLine="426"/>
        <w:rPr>
          <w:rFonts w:ascii="Times New Roman" w:hAnsi="Times New Roman" w:cs="Times New Roman"/>
          <w:b/>
          <w:sz w:val="28"/>
          <w:szCs w:val="28"/>
        </w:rPr>
      </w:pPr>
    </w:p>
    <w:p w:rsidR="00ED02FC" w:rsidRPr="005F15A8" w:rsidRDefault="00253FCC" w:rsidP="00503B3E">
      <w:pPr>
        <w:pStyle w:val="a3"/>
        <w:ind w:firstLine="426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5F15A8">
        <w:rPr>
          <w:rFonts w:ascii="Times New Roman" w:hAnsi="Times New Roman" w:cs="Times New Roman"/>
          <w:b/>
          <w:sz w:val="28"/>
          <w:szCs w:val="28"/>
        </w:rPr>
        <w:t>Задачи</w:t>
      </w:r>
    </w:p>
    <w:p w:rsidR="00DD236A" w:rsidRPr="00515E3B" w:rsidRDefault="009164E3" w:rsidP="00891613">
      <w:pPr>
        <w:pStyle w:val="a3"/>
        <w:ind w:firstLine="426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15E3B">
        <w:rPr>
          <w:rFonts w:ascii="Times New Roman" w:hAnsi="Times New Roman" w:cs="Times New Roman"/>
          <w:i/>
          <w:sz w:val="28"/>
          <w:szCs w:val="28"/>
        </w:rPr>
        <w:t xml:space="preserve">Предметные: </w:t>
      </w:r>
    </w:p>
    <w:p w:rsidR="00DD236A" w:rsidRPr="005F15A8" w:rsidRDefault="00DD236A" w:rsidP="00891613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F15A8">
        <w:rPr>
          <w:rFonts w:ascii="Times New Roman" w:hAnsi="Times New Roman" w:cs="Times New Roman"/>
          <w:sz w:val="28"/>
          <w:szCs w:val="28"/>
        </w:rPr>
        <w:t xml:space="preserve">- </w:t>
      </w:r>
      <w:r w:rsidR="009164E3" w:rsidRPr="005F15A8">
        <w:rPr>
          <w:rFonts w:ascii="Times New Roman" w:hAnsi="Times New Roman" w:cs="Times New Roman"/>
          <w:sz w:val="28"/>
          <w:szCs w:val="28"/>
        </w:rPr>
        <w:t>приобрести знания</w:t>
      </w:r>
      <w:r w:rsidRPr="005F15A8">
        <w:rPr>
          <w:rFonts w:ascii="Times New Roman" w:hAnsi="Times New Roman" w:cs="Times New Roman"/>
          <w:sz w:val="28"/>
          <w:szCs w:val="28"/>
        </w:rPr>
        <w:t xml:space="preserve"> основ стратегии и тактики шахматной игры;</w:t>
      </w:r>
    </w:p>
    <w:p w:rsidR="009164E3" w:rsidRPr="005F15A8" w:rsidRDefault="00DD236A" w:rsidP="00891613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F15A8">
        <w:rPr>
          <w:rFonts w:ascii="Times New Roman" w:hAnsi="Times New Roman" w:cs="Times New Roman"/>
          <w:sz w:val="28"/>
          <w:szCs w:val="28"/>
        </w:rPr>
        <w:t xml:space="preserve">- </w:t>
      </w:r>
      <w:r w:rsidR="009164E3" w:rsidRPr="005F15A8">
        <w:rPr>
          <w:rFonts w:ascii="Times New Roman" w:hAnsi="Times New Roman" w:cs="Times New Roman"/>
          <w:sz w:val="28"/>
          <w:szCs w:val="28"/>
        </w:rPr>
        <w:t>выработать умения и навыки при принятии стратегических решений.</w:t>
      </w:r>
    </w:p>
    <w:p w:rsidR="009164E3" w:rsidRPr="00515E3B" w:rsidRDefault="009164E3" w:rsidP="00891613">
      <w:pPr>
        <w:pStyle w:val="a3"/>
        <w:ind w:firstLine="426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15E3B">
        <w:rPr>
          <w:rFonts w:ascii="Times New Roman" w:hAnsi="Times New Roman" w:cs="Times New Roman"/>
          <w:i/>
          <w:sz w:val="28"/>
          <w:szCs w:val="28"/>
        </w:rPr>
        <w:t xml:space="preserve">Метапредметные: </w:t>
      </w:r>
    </w:p>
    <w:p w:rsidR="009164E3" w:rsidRPr="005F15A8" w:rsidRDefault="009164E3" w:rsidP="00891613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F15A8">
        <w:rPr>
          <w:rFonts w:ascii="Times New Roman" w:hAnsi="Times New Roman" w:cs="Times New Roman"/>
          <w:sz w:val="28"/>
          <w:szCs w:val="28"/>
        </w:rPr>
        <w:t>- уметь самостоятельно определять цели;</w:t>
      </w:r>
    </w:p>
    <w:p w:rsidR="009164E3" w:rsidRPr="005F15A8" w:rsidRDefault="009164E3" w:rsidP="00891613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F15A8">
        <w:rPr>
          <w:rFonts w:ascii="Times New Roman" w:hAnsi="Times New Roman" w:cs="Times New Roman"/>
          <w:sz w:val="28"/>
          <w:szCs w:val="28"/>
        </w:rPr>
        <w:t>- научиться планировать пути достижения целей</w:t>
      </w:r>
      <w:r w:rsidR="008639A5" w:rsidRPr="005F15A8">
        <w:rPr>
          <w:rFonts w:ascii="Times New Roman" w:hAnsi="Times New Roman" w:cs="Times New Roman"/>
          <w:sz w:val="28"/>
          <w:szCs w:val="28"/>
        </w:rPr>
        <w:t>;</w:t>
      </w:r>
    </w:p>
    <w:p w:rsidR="008639A5" w:rsidRPr="005F15A8" w:rsidRDefault="008639A5" w:rsidP="00891613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F15A8">
        <w:rPr>
          <w:rFonts w:ascii="Times New Roman" w:hAnsi="Times New Roman" w:cs="Times New Roman"/>
          <w:sz w:val="28"/>
          <w:szCs w:val="28"/>
        </w:rPr>
        <w:t>- уметь выявлять причины ошибок и перестраивать неадекватные способы действия;</w:t>
      </w:r>
    </w:p>
    <w:p w:rsidR="009164E3" w:rsidRPr="005F15A8" w:rsidRDefault="009164E3" w:rsidP="00891613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F15A8">
        <w:rPr>
          <w:rFonts w:ascii="Times New Roman" w:hAnsi="Times New Roman" w:cs="Times New Roman"/>
          <w:sz w:val="28"/>
          <w:szCs w:val="28"/>
        </w:rPr>
        <w:t>- уметь работать индивидуально и в группе;</w:t>
      </w:r>
    </w:p>
    <w:p w:rsidR="00DD236A" w:rsidRPr="005F15A8" w:rsidRDefault="009164E3" w:rsidP="008639A5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F15A8">
        <w:rPr>
          <w:rFonts w:ascii="Times New Roman" w:hAnsi="Times New Roman" w:cs="Times New Roman"/>
          <w:sz w:val="28"/>
          <w:szCs w:val="28"/>
        </w:rPr>
        <w:t>- научиться разрешать конфликт</w:t>
      </w:r>
      <w:r w:rsidR="00DD236A" w:rsidRPr="005F15A8">
        <w:rPr>
          <w:rFonts w:ascii="Times New Roman" w:hAnsi="Times New Roman" w:cs="Times New Roman"/>
          <w:sz w:val="28"/>
          <w:szCs w:val="28"/>
        </w:rPr>
        <w:t>ные ситуации</w:t>
      </w:r>
      <w:r w:rsidR="008639A5" w:rsidRPr="005F15A8">
        <w:rPr>
          <w:rFonts w:ascii="Times New Roman" w:hAnsi="Times New Roman" w:cs="Times New Roman"/>
          <w:sz w:val="28"/>
          <w:szCs w:val="28"/>
        </w:rPr>
        <w:t>.</w:t>
      </w:r>
    </w:p>
    <w:p w:rsidR="00DD236A" w:rsidRPr="00515E3B" w:rsidRDefault="00DD236A" w:rsidP="00891613">
      <w:pPr>
        <w:pStyle w:val="a3"/>
        <w:ind w:firstLine="426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15E3B">
        <w:rPr>
          <w:rFonts w:ascii="Times New Roman" w:hAnsi="Times New Roman" w:cs="Times New Roman"/>
          <w:i/>
          <w:sz w:val="28"/>
          <w:szCs w:val="28"/>
        </w:rPr>
        <w:t>Личностные:</w:t>
      </w:r>
    </w:p>
    <w:p w:rsidR="008639A5" w:rsidRPr="005F15A8" w:rsidRDefault="00DD236A" w:rsidP="00891613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F15A8">
        <w:rPr>
          <w:rFonts w:ascii="Times New Roman" w:hAnsi="Times New Roman" w:cs="Times New Roman"/>
          <w:sz w:val="28"/>
          <w:szCs w:val="28"/>
        </w:rPr>
        <w:t>-</w:t>
      </w:r>
      <w:r w:rsidR="00515E3B">
        <w:rPr>
          <w:rFonts w:ascii="Times New Roman" w:hAnsi="Times New Roman" w:cs="Times New Roman"/>
          <w:sz w:val="28"/>
          <w:szCs w:val="28"/>
        </w:rPr>
        <w:t xml:space="preserve"> развить умение</w:t>
      </w:r>
      <w:r w:rsidR="008639A5" w:rsidRPr="005F15A8">
        <w:rPr>
          <w:rFonts w:ascii="Times New Roman" w:hAnsi="Times New Roman" w:cs="Times New Roman"/>
          <w:sz w:val="28"/>
          <w:szCs w:val="28"/>
        </w:rPr>
        <w:t xml:space="preserve"> анализировать;</w:t>
      </w:r>
    </w:p>
    <w:p w:rsidR="008639A5" w:rsidRPr="005F15A8" w:rsidRDefault="008639A5" w:rsidP="00891613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F15A8">
        <w:rPr>
          <w:rFonts w:ascii="Times New Roman" w:hAnsi="Times New Roman" w:cs="Times New Roman"/>
          <w:sz w:val="28"/>
          <w:szCs w:val="28"/>
        </w:rPr>
        <w:t>- уметь преодолевать трудности самостоятельно;</w:t>
      </w:r>
    </w:p>
    <w:p w:rsidR="00DD236A" w:rsidRPr="005F15A8" w:rsidRDefault="008639A5" w:rsidP="00891613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F15A8">
        <w:rPr>
          <w:rFonts w:ascii="Times New Roman" w:hAnsi="Times New Roman" w:cs="Times New Roman"/>
          <w:sz w:val="28"/>
          <w:szCs w:val="28"/>
        </w:rPr>
        <w:lastRenderedPageBreak/>
        <w:t>- иметь уважительное отношение в игре к сопернику</w:t>
      </w:r>
    </w:p>
    <w:p w:rsidR="009164E3" w:rsidRPr="005F15A8" w:rsidRDefault="009164E3" w:rsidP="00891613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D3934" w:rsidRDefault="00DD236A" w:rsidP="00DD3934">
      <w:pPr>
        <w:pStyle w:val="a3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3934">
        <w:rPr>
          <w:rFonts w:ascii="Times New Roman" w:hAnsi="Times New Roman" w:cs="Times New Roman"/>
          <w:b/>
          <w:sz w:val="28"/>
          <w:szCs w:val="28"/>
        </w:rPr>
        <w:t xml:space="preserve">1.3 </w:t>
      </w:r>
      <w:r w:rsidR="001E117D" w:rsidRPr="00DD3934">
        <w:rPr>
          <w:rFonts w:ascii="Times New Roman" w:hAnsi="Times New Roman" w:cs="Times New Roman"/>
          <w:b/>
          <w:sz w:val="28"/>
          <w:szCs w:val="28"/>
        </w:rPr>
        <w:t>Объем программы:</w:t>
      </w:r>
    </w:p>
    <w:p w:rsidR="000755F8" w:rsidRPr="005F15A8" w:rsidRDefault="00DD3934" w:rsidP="00DD3934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Общее количество учебных часов: </w:t>
      </w:r>
      <w:r w:rsidR="00CE47EB">
        <w:rPr>
          <w:rFonts w:ascii="Times New Roman" w:hAnsi="Times New Roman" w:cs="Times New Roman"/>
          <w:sz w:val="28"/>
          <w:szCs w:val="28"/>
        </w:rPr>
        <w:t>144</w:t>
      </w:r>
      <w:r w:rsidRPr="001D31ED">
        <w:rPr>
          <w:rFonts w:ascii="Times New Roman" w:hAnsi="Times New Roman" w:cs="Times New Roman"/>
          <w:sz w:val="28"/>
          <w:szCs w:val="28"/>
        </w:rPr>
        <w:t>.</w:t>
      </w:r>
    </w:p>
    <w:p w:rsidR="00D909F9" w:rsidRPr="005F15A8" w:rsidRDefault="00D909F9" w:rsidP="00891613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909F9" w:rsidRPr="00DD3934" w:rsidRDefault="00D909F9" w:rsidP="00DD3934">
      <w:pPr>
        <w:pStyle w:val="a3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3934">
        <w:rPr>
          <w:rFonts w:ascii="Times New Roman" w:hAnsi="Times New Roman" w:cs="Times New Roman"/>
          <w:b/>
          <w:sz w:val="28"/>
          <w:szCs w:val="28"/>
        </w:rPr>
        <w:t>1.4 Содержание программы</w:t>
      </w:r>
    </w:p>
    <w:p w:rsidR="001C62BD" w:rsidRPr="005F15A8" w:rsidRDefault="001C62BD" w:rsidP="00451D82">
      <w:pPr>
        <w:pStyle w:val="a3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D4140D" w:rsidRPr="005F15A8" w:rsidRDefault="00C44E6F" w:rsidP="00451D82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Раздел 1. </w:t>
      </w:r>
      <w:r w:rsidR="00D4140D" w:rsidRPr="005F15A8">
        <w:rPr>
          <w:rFonts w:ascii="Times New Roman" w:hAnsi="Times New Roman" w:cs="Times New Roman"/>
          <w:b/>
          <w:sz w:val="28"/>
          <w:szCs w:val="28"/>
        </w:rPr>
        <w:t>Вводное занятие</w:t>
      </w:r>
    </w:p>
    <w:p w:rsidR="00FB6D60" w:rsidRDefault="00FB6D60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bookmarkStart w:id="2" w:name="_Hlk80775517"/>
      <w:r w:rsidRPr="00FB6D60">
        <w:rPr>
          <w:rFonts w:ascii="Times New Roman" w:hAnsi="Times New Roman" w:cs="Times New Roman"/>
          <w:sz w:val="28"/>
          <w:szCs w:val="28"/>
          <w:u w:val="single"/>
        </w:rPr>
        <w:t>Теория</w:t>
      </w:r>
      <w:r>
        <w:rPr>
          <w:rFonts w:ascii="Times New Roman" w:hAnsi="Times New Roman" w:cs="Times New Roman"/>
          <w:sz w:val="28"/>
          <w:szCs w:val="28"/>
        </w:rPr>
        <w:t>: в</w:t>
      </w:r>
      <w:r w:rsidR="00D4140D" w:rsidRPr="005F15A8">
        <w:rPr>
          <w:rFonts w:ascii="Times New Roman" w:hAnsi="Times New Roman" w:cs="Times New Roman"/>
          <w:sz w:val="28"/>
          <w:szCs w:val="28"/>
        </w:rPr>
        <w:t>ведение в программу «</w:t>
      </w:r>
      <w:r w:rsidR="007F675A" w:rsidRPr="005F15A8">
        <w:rPr>
          <w:rFonts w:ascii="Times New Roman" w:hAnsi="Times New Roman" w:cs="Times New Roman"/>
          <w:sz w:val="28"/>
          <w:szCs w:val="28"/>
        </w:rPr>
        <w:t>Шахматный стратег</w:t>
      </w:r>
      <w:r w:rsidR="00D4140D" w:rsidRPr="005F15A8">
        <w:rPr>
          <w:rFonts w:ascii="Times New Roman" w:hAnsi="Times New Roman" w:cs="Times New Roman"/>
          <w:sz w:val="28"/>
          <w:szCs w:val="28"/>
        </w:rPr>
        <w:t xml:space="preserve">». Знакомство с содержанием программы. План работы на год. </w:t>
      </w:r>
      <w:r>
        <w:rPr>
          <w:rFonts w:ascii="Times New Roman" w:hAnsi="Times New Roman" w:cs="Times New Roman"/>
          <w:sz w:val="28"/>
          <w:szCs w:val="28"/>
        </w:rPr>
        <w:t>Вводный и</w:t>
      </w:r>
      <w:r w:rsidR="00D4140D" w:rsidRPr="005F15A8">
        <w:rPr>
          <w:rFonts w:ascii="Times New Roman" w:hAnsi="Times New Roman" w:cs="Times New Roman"/>
          <w:sz w:val="28"/>
          <w:szCs w:val="28"/>
        </w:rPr>
        <w:t>нструктаж по технике безопасности. Правила поведения в кабинете, на улице. Правила дорожного движения.</w:t>
      </w:r>
    </w:p>
    <w:p w:rsidR="00FB6D60" w:rsidRDefault="00FB6D60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B6D60">
        <w:rPr>
          <w:rFonts w:ascii="Times New Roman" w:hAnsi="Times New Roman" w:cs="Times New Roman"/>
          <w:sz w:val="28"/>
          <w:szCs w:val="28"/>
          <w:u w:val="single"/>
        </w:rPr>
        <w:t>Практика</w:t>
      </w:r>
      <w:r>
        <w:rPr>
          <w:rFonts w:ascii="Times New Roman" w:hAnsi="Times New Roman" w:cs="Times New Roman"/>
          <w:sz w:val="28"/>
          <w:szCs w:val="28"/>
        </w:rPr>
        <w:t>: беседа, прослушивание.</w:t>
      </w:r>
    </w:p>
    <w:p w:rsidR="00F42A4C" w:rsidRPr="005F15A8" w:rsidRDefault="00FB6D60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B6D60">
        <w:rPr>
          <w:rFonts w:ascii="Times New Roman" w:hAnsi="Times New Roman" w:cs="Times New Roman"/>
          <w:sz w:val="28"/>
          <w:szCs w:val="28"/>
          <w:u w:val="single"/>
        </w:rPr>
        <w:t>Форма контроля</w:t>
      </w:r>
      <w:r>
        <w:rPr>
          <w:rFonts w:ascii="Times New Roman" w:hAnsi="Times New Roman" w:cs="Times New Roman"/>
          <w:sz w:val="28"/>
          <w:szCs w:val="28"/>
        </w:rPr>
        <w:t>: наблюдение.</w:t>
      </w:r>
    </w:p>
    <w:bookmarkEnd w:id="2"/>
    <w:p w:rsidR="001C62BD" w:rsidRPr="005F15A8" w:rsidRDefault="001C62BD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4140D" w:rsidRPr="005F15A8" w:rsidRDefault="00C44E6F" w:rsidP="00451D82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Раздел 2. </w:t>
      </w:r>
      <w:r w:rsidR="00BF7EBB" w:rsidRPr="005F15A8">
        <w:rPr>
          <w:rFonts w:ascii="Times New Roman" w:hAnsi="Times New Roman" w:cs="Times New Roman"/>
          <w:b/>
          <w:sz w:val="28"/>
          <w:szCs w:val="28"/>
        </w:rPr>
        <w:t>Виды шахматных слабостей</w:t>
      </w:r>
    </w:p>
    <w:p w:rsidR="00BF7EBB" w:rsidRPr="005F15A8" w:rsidRDefault="00FB6D60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B6D60">
        <w:rPr>
          <w:rFonts w:ascii="Times New Roman" w:hAnsi="Times New Roman" w:cs="Times New Roman"/>
          <w:sz w:val="28"/>
          <w:szCs w:val="28"/>
          <w:u w:val="single"/>
        </w:rPr>
        <w:t>Теория:</w:t>
      </w:r>
      <w:r w:rsidR="00BF7EBB" w:rsidRPr="00FB6D60">
        <w:rPr>
          <w:rFonts w:ascii="Times New Roman" w:hAnsi="Times New Roman" w:cs="Times New Roman"/>
          <w:sz w:val="28"/>
          <w:szCs w:val="28"/>
        </w:rPr>
        <w:t>Борьба</w:t>
      </w:r>
      <w:r w:rsidR="00BF7EBB" w:rsidRPr="005F15A8">
        <w:rPr>
          <w:rFonts w:ascii="Times New Roman" w:hAnsi="Times New Roman" w:cs="Times New Roman"/>
          <w:sz w:val="28"/>
          <w:szCs w:val="28"/>
        </w:rPr>
        <w:t xml:space="preserve"> между силой атаки и силой защиты при проведении различных атакующих действий. Соотношение сил атаки и сил защиты в количественном виде.</w:t>
      </w:r>
    </w:p>
    <w:p w:rsidR="005026FB" w:rsidRPr="005F15A8" w:rsidRDefault="00FB6D60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bookmarkStart w:id="3" w:name="_Hlk99133235"/>
      <w:r>
        <w:rPr>
          <w:rFonts w:ascii="Times New Roman" w:hAnsi="Times New Roman" w:cs="Times New Roman"/>
          <w:sz w:val="28"/>
          <w:szCs w:val="28"/>
          <w:u w:val="single"/>
        </w:rPr>
        <w:t>Практика: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="005026FB" w:rsidRPr="005F15A8">
        <w:rPr>
          <w:rFonts w:ascii="Times New Roman" w:hAnsi="Times New Roman" w:cs="Times New Roman"/>
          <w:sz w:val="28"/>
          <w:szCs w:val="28"/>
        </w:rPr>
        <w:t xml:space="preserve">рактический разбор позиций. Поиск оптимальных решений. </w:t>
      </w:r>
    </w:p>
    <w:p w:rsidR="005026FB" w:rsidRPr="005F15A8" w:rsidRDefault="00FB6D60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Форма контроля:</w:t>
      </w:r>
      <w:r>
        <w:rPr>
          <w:rFonts w:ascii="Times New Roman" w:hAnsi="Times New Roman" w:cs="Times New Roman"/>
          <w:sz w:val="28"/>
          <w:szCs w:val="28"/>
        </w:rPr>
        <w:t>групповая</w:t>
      </w:r>
      <w:r w:rsidR="005026FB" w:rsidRPr="005F15A8">
        <w:rPr>
          <w:rFonts w:ascii="Times New Roman" w:hAnsi="Times New Roman" w:cs="Times New Roman"/>
          <w:sz w:val="28"/>
          <w:szCs w:val="28"/>
        </w:rPr>
        <w:t xml:space="preserve"> (самостоятельная работа). Опрос</w:t>
      </w:r>
      <w:r>
        <w:rPr>
          <w:rFonts w:ascii="Times New Roman" w:hAnsi="Times New Roman" w:cs="Times New Roman"/>
          <w:sz w:val="28"/>
          <w:szCs w:val="28"/>
        </w:rPr>
        <w:t>, наблюдение.</w:t>
      </w:r>
    </w:p>
    <w:bookmarkEnd w:id="3"/>
    <w:p w:rsidR="001C62BD" w:rsidRPr="005F15A8" w:rsidRDefault="001C62BD" w:rsidP="00451D82">
      <w:pPr>
        <w:pStyle w:val="a3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F7EBB" w:rsidRPr="005F15A8" w:rsidRDefault="00C44E6F" w:rsidP="00451D82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r w:rsidR="009C6178" w:rsidRPr="005F15A8"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="00BF7EBB" w:rsidRPr="005F15A8">
        <w:rPr>
          <w:rFonts w:ascii="Times New Roman" w:hAnsi="Times New Roman" w:cs="Times New Roman"/>
          <w:b/>
          <w:sz w:val="28"/>
          <w:szCs w:val="28"/>
        </w:rPr>
        <w:t>Ослабленная позиция короля</w:t>
      </w:r>
    </w:p>
    <w:p w:rsidR="00BF7EBB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bookmarkStart w:id="4" w:name="_Hlk99143178"/>
      <w:r w:rsidRPr="007A6B82">
        <w:rPr>
          <w:rFonts w:ascii="Times New Roman" w:hAnsi="Times New Roman" w:cs="Times New Roman"/>
          <w:sz w:val="28"/>
          <w:szCs w:val="28"/>
          <w:u w:val="single"/>
        </w:rPr>
        <w:t>Теория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bookmarkEnd w:id="4"/>
      <w:r>
        <w:rPr>
          <w:rFonts w:ascii="Times New Roman" w:hAnsi="Times New Roman" w:cs="Times New Roman"/>
          <w:sz w:val="28"/>
          <w:szCs w:val="28"/>
        </w:rPr>
        <w:t>И</w:t>
      </w:r>
      <w:r w:rsidR="001C62BD" w:rsidRPr="005F15A8">
        <w:rPr>
          <w:rFonts w:ascii="Times New Roman" w:hAnsi="Times New Roman" w:cs="Times New Roman"/>
          <w:sz w:val="28"/>
          <w:szCs w:val="28"/>
        </w:rPr>
        <w:t>зучение и анализ различных в</w:t>
      </w:r>
      <w:r w:rsidR="00A77484" w:rsidRPr="005F15A8">
        <w:rPr>
          <w:rFonts w:ascii="Times New Roman" w:hAnsi="Times New Roman" w:cs="Times New Roman"/>
          <w:sz w:val="28"/>
          <w:szCs w:val="28"/>
        </w:rPr>
        <w:t>ид</w:t>
      </w:r>
      <w:r w:rsidR="001C62BD" w:rsidRPr="005F15A8">
        <w:rPr>
          <w:rFonts w:ascii="Times New Roman" w:hAnsi="Times New Roman" w:cs="Times New Roman"/>
          <w:sz w:val="28"/>
          <w:szCs w:val="28"/>
        </w:rPr>
        <w:t>ов</w:t>
      </w:r>
      <w:r w:rsidR="00A77484" w:rsidRPr="005F15A8">
        <w:rPr>
          <w:rFonts w:ascii="Times New Roman" w:hAnsi="Times New Roman" w:cs="Times New Roman"/>
          <w:sz w:val="28"/>
          <w:szCs w:val="28"/>
        </w:rPr>
        <w:t xml:space="preserve"> ослаблений позиции короля. </w:t>
      </w:r>
      <w:r w:rsidR="007F675A" w:rsidRPr="005F15A8">
        <w:rPr>
          <w:rFonts w:ascii="Times New Roman" w:hAnsi="Times New Roman" w:cs="Times New Roman"/>
          <w:sz w:val="28"/>
          <w:szCs w:val="28"/>
        </w:rPr>
        <w:t>Доступ к ослабленному королю, поля вторжения, открытые линии для атакующих действий, наличие защитников.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Практика: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5F15A8">
        <w:rPr>
          <w:rFonts w:ascii="Times New Roman" w:hAnsi="Times New Roman" w:cs="Times New Roman"/>
          <w:sz w:val="28"/>
          <w:szCs w:val="28"/>
        </w:rPr>
        <w:t xml:space="preserve">рактический разбор позиций. Поиск оптимальных решений. 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Форма контроля:</w:t>
      </w:r>
      <w:r>
        <w:rPr>
          <w:rFonts w:ascii="Times New Roman" w:hAnsi="Times New Roman" w:cs="Times New Roman"/>
          <w:sz w:val="28"/>
          <w:szCs w:val="28"/>
        </w:rPr>
        <w:t>групповая</w:t>
      </w:r>
      <w:r w:rsidRPr="005F15A8">
        <w:rPr>
          <w:rFonts w:ascii="Times New Roman" w:hAnsi="Times New Roman" w:cs="Times New Roman"/>
          <w:sz w:val="28"/>
          <w:szCs w:val="28"/>
        </w:rPr>
        <w:t xml:space="preserve"> (самостоятельная работа). Опрос</w:t>
      </w:r>
      <w:r>
        <w:rPr>
          <w:rFonts w:ascii="Times New Roman" w:hAnsi="Times New Roman" w:cs="Times New Roman"/>
          <w:sz w:val="28"/>
          <w:szCs w:val="28"/>
        </w:rPr>
        <w:t>, наблюдение.</w:t>
      </w:r>
    </w:p>
    <w:p w:rsidR="001C62BD" w:rsidRPr="005F15A8" w:rsidRDefault="001C62BD" w:rsidP="00451D82">
      <w:pPr>
        <w:pStyle w:val="a3"/>
        <w:ind w:left="720" w:firstLine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F7EBB" w:rsidRPr="005F15A8" w:rsidRDefault="00C44E6F" w:rsidP="00451D82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r w:rsidR="009C6178" w:rsidRPr="005F15A8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BF7EBB" w:rsidRPr="005F15A8">
        <w:rPr>
          <w:rFonts w:ascii="Times New Roman" w:hAnsi="Times New Roman" w:cs="Times New Roman"/>
          <w:b/>
          <w:sz w:val="28"/>
          <w:szCs w:val="28"/>
        </w:rPr>
        <w:t>Незащищенная фигура или поле</w:t>
      </w:r>
    </w:p>
    <w:p w:rsidR="00CE7658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A6B82">
        <w:rPr>
          <w:rFonts w:ascii="Times New Roman" w:hAnsi="Times New Roman" w:cs="Times New Roman"/>
          <w:sz w:val="28"/>
          <w:szCs w:val="28"/>
          <w:u w:val="single"/>
        </w:rPr>
        <w:t>Теория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CE7658" w:rsidRPr="005F15A8">
        <w:rPr>
          <w:rFonts w:ascii="Times New Roman" w:hAnsi="Times New Roman" w:cs="Times New Roman"/>
          <w:sz w:val="28"/>
          <w:szCs w:val="28"/>
        </w:rPr>
        <w:t>Понятие незащищенной фигуры и незащищенного поля. Расчет атакующих действий с использованием данных слабостей.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Практика: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5F15A8">
        <w:rPr>
          <w:rFonts w:ascii="Times New Roman" w:hAnsi="Times New Roman" w:cs="Times New Roman"/>
          <w:sz w:val="28"/>
          <w:szCs w:val="28"/>
        </w:rPr>
        <w:t xml:space="preserve">рактический разбор позиций. Поиск оптимальных решений. 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Форма контроля:</w:t>
      </w:r>
      <w:r>
        <w:rPr>
          <w:rFonts w:ascii="Times New Roman" w:hAnsi="Times New Roman" w:cs="Times New Roman"/>
          <w:sz w:val="28"/>
          <w:szCs w:val="28"/>
        </w:rPr>
        <w:t>групповая</w:t>
      </w:r>
      <w:r w:rsidRPr="005F15A8">
        <w:rPr>
          <w:rFonts w:ascii="Times New Roman" w:hAnsi="Times New Roman" w:cs="Times New Roman"/>
          <w:sz w:val="28"/>
          <w:szCs w:val="28"/>
        </w:rPr>
        <w:t xml:space="preserve"> (самостоятельная работа). Опрос</w:t>
      </w:r>
      <w:r>
        <w:rPr>
          <w:rFonts w:ascii="Times New Roman" w:hAnsi="Times New Roman" w:cs="Times New Roman"/>
          <w:sz w:val="28"/>
          <w:szCs w:val="28"/>
        </w:rPr>
        <w:t>, наблюдение.</w:t>
      </w:r>
    </w:p>
    <w:p w:rsidR="001C62BD" w:rsidRPr="005F15A8" w:rsidRDefault="001C62BD" w:rsidP="00451D82">
      <w:pPr>
        <w:pStyle w:val="a3"/>
        <w:ind w:left="720" w:firstLine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F7EBB" w:rsidRPr="005F15A8" w:rsidRDefault="009578E0" w:rsidP="00451D82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 3. </w:t>
      </w:r>
      <w:r w:rsidR="00BF7EBB" w:rsidRPr="005F15A8">
        <w:rPr>
          <w:rFonts w:ascii="Times New Roman" w:hAnsi="Times New Roman" w:cs="Times New Roman"/>
          <w:b/>
          <w:sz w:val="28"/>
          <w:szCs w:val="28"/>
        </w:rPr>
        <w:t>Равновесная слабость.</w:t>
      </w:r>
    </w:p>
    <w:p w:rsidR="00CE7658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A6B82">
        <w:rPr>
          <w:rFonts w:ascii="Times New Roman" w:hAnsi="Times New Roman" w:cs="Times New Roman"/>
          <w:sz w:val="28"/>
          <w:szCs w:val="28"/>
          <w:u w:val="single"/>
        </w:rPr>
        <w:t>Теория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CE7658" w:rsidRPr="005F15A8">
        <w:rPr>
          <w:rFonts w:ascii="Times New Roman" w:hAnsi="Times New Roman" w:cs="Times New Roman"/>
          <w:sz w:val="28"/>
          <w:szCs w:val="28"/>
        </w:rPr>
        <w:t xml:space="preserve">Особенности и создание равновесной слабости. Способы атаки с использованием данной слабости. 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Практика: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5F15A8">
        <w:rPr>
          <w:rFonts w:ascii="Times New Roman" w:hAnsi="Times New Roman" w:cs="Times New Roman"/>
          <w:sz w:val="28"/>
          <w:szCs w:val="28"/>
        </w:rPr>
        <w:t xml:space="preserve">рактический разбор позиций. Поиск оптимальных решений. 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Форма контроля:</w:t>
      </w:r>
      <w:r>
        <w:rPr>
          <w:rFonts w:ascii="Times New Roman" w:hAnsi="Times New Roman" w:cs="Times New Roman"/>
          <w:sz w:val="28"/>
          <w:szCs w:val="28"/>
        </w:rPr>
        <w:t>групповая</w:t>
      </w:r>
      <w:r w:rsidRPr="005F15A8">
        <w:rPr>
          <w:rFonts w:ascii="Times New Roman" w:hAnsi="Times New Roman" w:cs="Times New Roman"/>
          <w:sz w:val="28"/>
          <w:szCs w:val="28"/>
        </w:rPr>
        <w:t xml:space="preserve"> (самостоятельная работа). Опрос</w:t>
      </w:r>
      <w:r>
        <w:rPr>
          <w:rFonts w:ascii="Times New Roman" w:hAnsi="Times New Roman" w:cs="Times New Roman"/>
          <w:sz w:val="28"/>
          <w:szCs w:val="28"/>
        </w:rPr>
        <w:t>, наблюдение.</w:t>
      </w:r>
    </w:p>
    <w:p w:rsidR="001C62BD" w:rsidRPr="005F15A8" w:rsidRDefault="001C62BD" w:rsidP="00451D82">
      <w:pPr>
        <w:pStyle w:val="a3"/>
        <w:ind w:left="720" w:firstLine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F7EBB" w:rsidRPr="005F15A8" w:rsidRDefault="009578E0" w:rsidP="00451D82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4</w:t>
      </w:r>
      <w:r w:rsidR="009C6178" w:rsidRPr="005F15A8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BF7EBB" w:rsidRPr="005F15A8">
        <w:rPr>
          <w:rFonts w:ascii="Times New Roman" w:hAnsi="Times New Roman" w:cs="Times New Roman"/>
          <w:b/>
          <w:sz w:val="28"/>
          <w:szCs w:val="28"/>
        </w:rPr>
        <w:t>Противостояние</w:t>
      </w:r>
    </w:p>
    <w:p w:rsidR="00122BF8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A6B82">
        <w:rPr>
          <w:rFonts w:ascii="Times New Roman" w:hAnsi="Times New Roman" w:cs="Times New Roman"/>
          <w:sz w:val="28"/>
          <w:szCs w:val="28"/>
          <w:u w:val="single"/>
        </w:rPr>
        <w:t>Теория</w:t>
      </w:r>
      <w:r w:rsidR="00DD3934">
        <w:rPr>
          <w:rFonts w:ascii="Times New Roman" w:hAnsi="Times New Roman" w:cs="Times New Roman"/>
          <w:sz w:val="28"/>
          <w:szCs w:val="28"/>
        </w:rPr>
        <w:t>: Ч</w:t>
      </w:r>
      <w:r w:rsidR="00DD3934" w:rsidRPr="005F15A8">
        <w:rPr>
          <w:rFonts w:ascii="Times New Roman" w:hAnsi="Times New Roman" w:cs="Times New Roman"/>
          <w:sz w:val="28"/>
          <w:szCs w:val="28"/>
        </w:rPr>
        <w:t>то</w:t>
      </w:r>
      <w:r w:rsidR="00122BF8" w:rsidRPr="005F15A8">
        <w:rPr>
          <w:rFonts w:ascii="Times New Roman" w:hAnsi="Times New Roman" w:cs="Times New Roman"/>
          <w:sz w:val="28"/>
          <w:szCs w:val="28"/>
        </w:rPr>
        <w:t xml:space="preserve"> такое противостояние? Особенности противостояния, ее классификация. 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Практика: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5F15A8">
        <w:rPr>
          <w:rFonts w:ascii="Times New Roman" w:hAnsi="Times New Roman" w:cs="Times New Roman"/>
          <w:sz w:val="28"/>
          <w:szCs w:val="28"/>
        </w:rPr>
        <w:t xml:space="preserve">рактический разбор позиций. Поиск оптимальных решений. 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Форма контроля:</w:t>
      </w:r>
      <w:r>
        <w:rPr>
          <w:rFonts w:ascii="Times New Roman" w:hAnsi="Times New Roman" w:cs="Times New Roman"/>
          <w:sz w:val="28"/>
          <w:szCs w:val="28"/>
        </w:rPr>
        <w:t>групповая</w:t>
      </w:r>
      <w:r w:rsidRPr="005F15A8">
        <w:rPr>
          <w:rFonts w:ascii="Times New Roman" w:hAnsi="Times New Roman" w:cs="Times New Roman"/>
          <w:sz w:val="28"/>
          <w:szCs w:val="28"/>
        </w:rPr>
        <w:t xml:space="preserve"> (самостоятельная работа). Опрос</w:t>
      </w:r>
      <w:r>
        <w:rPr>
          <w:rFonts w:ascii="Times New Roman" w:hAnsi="Times New Roman" w:cs="Times New Roman"/>
          <w:sz w:val="28"/>
          <w:szCs w:val="28"/>
        </w:rPr>
        <w:t>, наблюдение.</w:t>
      </w:r>
    </w:p>
    <w:p w:rsidR="001C62BD" w:rsidRPr="005F15A8" w:rsidRDefault="001C62BD" w:rsidP="00451D82">
      <w:pPr>
        <w:pStyle w:val="a3"/>
        <w:ind w:left="720" w:firstLine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F7EBB" w:rsidRPr="005F15A8" w:rsidRDefault="009578E0" w:rsidP="00451D82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Тема 5</w:t>
      </w:r>
      <w:r w:rsidR="009C6178" w:rsidRPr="005F15A8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BF7EBB" w:rsidRPr="005F15A8">
        <w:rPr>
          <w:rFonts w:ascii="Times New Roman" w:hAnsi="Times New Roman" w:cs="Times New Roman"/>
          <w:b/>
          <w:sz w:val="28"/>
          <w:szCs w:val="28"/>
        </w:rPr>
        <w:t>Неудачное расположение фигур</w:t>
      </w:r>
    </w:p>
    <w:p w:rsidR="001C62BD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A6B82">
        <w:rPr>
          <w:rFonts w:ascii="Times New Roman" w:hAnsi="Times New Roman" w:cs="Times New Roman"/>
          <w:sz w:val="28"/>
          <w:szCs w:val="28"/>
          <w:u w:val="single"/>
        </w:rPr>
        <w:t>Теория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122BF8" w:rsidRPr="005F15A8">
        <w:rPr>
          <w:rFonts w:ascii="Times New Roman" w:hAnsi="Times New Roman" w:cs="Times New Roman"/>
          <w:sz w:val="28"/>
          <w:szCs w:val="28"/>
        </w:rPr>
        <w:t xml:space="preserve">Ключевые поля и ключи к тактической слабости. Тактический удар с созданием данной слабости. </w:t>
      </w:r>
      <w:r w:rsidR="001C62BD" w:rsidRPr="005F15A8">
        <w:rPr>
          <w:rFonts w:ascii="Times New Roman" w:hAnsi="Times New Roman" w:cs="Times New Roman"/>
          <w:sz w:val="28"/>
          <w:szCs w:val="28"/>
        </w:rPr>
        <w:t>Примеры неудачного расположения фигур</w:t>
      </w:r>
      <w:r w:rsidR="001C62BD" w:rsidRPr="005F15A8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="001C62BD" w:rsidRPr="005F15A8">
        <w:rPr>
          <w:rFonts w:ascii="Times New Roman" w:hAnsi="Times New Roman" w:cs="Times New Roman"/>
          <w:sz w:val="28"/>
          <w:szCs w:val="28"/>
        </w:rPr>
        <w:t>под различные тактические удары.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Практика: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5F15A8">
        <w:rPr>
          <w:rFonts w:ascii="Times New Roman" w:hAnsi="Times New Roman" w:cs="Times New Roman"/>
          <w:sz w:val="28"/>
          <w:szCs w:val="28"/>
        </w:rPr>
        <w:t xml:space="preserve">рактический разбор позиций. Поиск оптимальных решений. 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Форма контроля:</w:t>
      </w:r>
      <w:r>
        <w:rPr>
          <w:rFonts w:ascii="Times New Roman" w:hAnsi="Times New Roman" w:cs="Times New Roman"/>
          <w:sz w:val="28"/>
          <w:szCs w:val="28"/>
        </w:rPr>
        <w:t>групповая</w:t>
      </w:r>
      <w:r w:rsidRPr="005F15A8">
        <w:rPr>
          <w:rFonts w:ascii="Times New Roman" w:hAnsi="Times New Roman" w:cs="Times New Roman"/>
          <w:sz w:val="28"/>
          <w:szCs w:val="28"/>
        </w:rPr>
        <w:t xml:space="preserve"> (самостоятельная работа). Опрос</w:t>
      </w:r>
      <w:r>
        <w:rPr>
          <w:rFonts w:ascii="Times New Roman" w:hAnsi="Times New Roman" w:cs="Times New Roman"/>
          <w:sz w:val="28"/>
          <w:szCs w:val="28"/>
        </w:rPr>
        <w:t>, наблюдение.</w:t>
      </w:r>
    </w:p>
    <w:p w:rsidR="009578E0" w:rsidRDefault="009578E0" w:rsidP="00451D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BF7EBB" w:rsidRPr="005F15A8" w:rsidRDefault="009578E0" w:rsidP="00451D82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6</w:t>
      </w:r>
      <w:r w:rsidR="009C6178" w:rsidRPr="005F15A8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BF7EBB" w:rsidRPr="005F15A8">
        <w:rPr>
          <w:rFonts w:ascii="Times New Roman" w:hAnsi="Times New Roman" w:cs="Times New Roman"/>
          <w:b/>
          <w:sz w:val="28"/>
          <w:szCs w:val="28"/>
        </w:rPr>
        <w:t>Далеко продвинутая пешка</w:t>
      </w:r>
    </w:p>
    <w:p w:rsidR="00122BF8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A6B82">
        <w:rPr>
          <w:rFonts w:ascii="Times New Roman" w:hAnsi="Times New Roman" w:cs="Times New Roman"/>
          <w:sz w:val="28"/>
          <w:szCs w:val="28"/>
          <w:u w:val="single"/>
        </w:rPr>
        <w:t>Теория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122BF8" w:rsidRPr="005F15A8">
        <w:rPr>
          <w:rFonts w:ascii="Times New Roman" w:hAnsi="Times New Roman" w:cs="Times New Roman"/>
          <w:sz w:val="28"/>
          <w:szCs w:val="28"/>
        </w:rPr>
        <w:t>Понятие «далеко продвинутая пешка». Атакующие и защитные действия при продвинутой пешке. Нейтрализация препятствующих фигур для реализации продвинутой пешки.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Практика: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5F15A8">
        <w:rPr>
          <w:rFonts w:ascii="Times New Roman" w:hAnsi="Times New Roman" w:cs="Times New Roman"/>
          <w:sz w:val="28"/>
          <w:szCs w:val="28"/>
        </w:rPr>
        <w:t xml:space="preserve">рактический разбор позиций. Поиск оптимальных решений. 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Форма контроля:</w:t>
      </w:r>
      <w:r>
        <w:rPr>
          <w:rFonts w:ascii="Times New Roman" w:hAnsi="Times New Roman" w:cs="Times New Roman"/>
          <w:sz w:val="28"/>
          <w:szCs w:val="28"/>
        </w:rPr>
        <w:t>групповая</w:t>
      </w:r>
      <w:r w:rsidRPr="005F15A8">
        <w:rPr>
          <w:rFonts w:ascii="Times New Roman" w:hAnsi="Times New Roman" w:cs="Times New Roman"/>
          <w:sz w:val="28"/>
          <w:szCs w:val="28"/>
        </w:rPr>
        <w:t xml:space="preserve"> (самостоятельная работа). Опрос</w:t>
      </w:r>
      <w:r>
        <w:rPr>
          <w:rFonts w:ascii="Times New Roman" w:hAnsi="Times New Roman" w:cs="Times New Roman"/>
          <w:sz w:val="28"/>
          <w:szCs w:val="28"/>
        </w:rPr>
        <w:t>, наблюдение.</w:t>
      </w:r>
    </w:p>
    <w:p w:rsidR="001C62BD" w:rsidRPr="005F15A8" w:rsidRDefault="001C62BD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277AE9" w:rsidRDefault="00C44E6F" w:rsidP="00451D82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 7. </w:t>
      </w:r>
      <w:r w:rsidR="00277AE9">
        <w:rPr>
          <w:rFonts w:ascii="Times New Roman" w:hAnsi="Times New Roman" w:cs="Times New Roman"/>
          <w:b/>
          <w:sz w:val="28"/>
          <w:szCs w:val="28"/>
        </w:rPr>
        <w:t xml:space="preserve">Основные выводы </w:t>
      </w:r>
    </w:p>
    <w:p w:rsidR="00277AE9" w:rsidRDefault="00277AE9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77AE9">
        <w:rPr>
          <w:rFonts w:ascii="Times New Roman" w:hAnsi="Times New Roman" w:cs="Times New Roman"/>
          <w:sz w:val="28"/>
          <w:szCs w:val="28"/>
          <w:u w:val="single"/>
        </w:rPr>
        <w:t>Теория:</w:t>
      </w:r>
      <w:r>
        <w:rPr>
          <w:rFonts w:ascii="Times New Roman" w:hAnsi="Times New Roman" w:cs="Times New Roman"/>
          <w:sz w:val="28"/>
          <w:szCs w:val="28"/>
        </w:rPr>
        <w:t xml:space="preserve"> Основные выводы использования слабостей и применения атакующих действий на короля соперника.</w:t>
      </w:r>
    </w:p>
    <w:p w:rsidR="00277AE9" w:rsidRPr="005F15A8" w:rsidRDefault="00277AE9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Практика: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5F15A8">
        <w:rPr>
          <w:rFonts w:ascii="Times New Roman" w:hAnsi="Times New Roman" w:cs="Times New Roman"/>
          <w:sz w:val="28"/>
          <w:szCs w:val="28"/>
        </w:rPr>
        <w:t xml:space="preserve">рактический разбор позиций. Поиск оптимальных решений. </w:t>
      </w:r>
    </w:p>
    <w:p w:rsidR="00277AE9" w:rsidRDefault="00277AE9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Форма контроля:</w:t>
      </w:r>
      <w:r>
        <w:rPr>
          <w:rFonts w:ascii="Times New Roman" w:hAnsi="Times New Roman" w:cs="Times New Roman"/>
          <w:sz w:val="28"/>
          <w:szCs w:val="28"/>
        </w:rPr>
        <w:t>групповая</w:t>
      </w:r>
      <w:r w:rsidRPr="005F15A8">
        <w:rPr>
          <w:rFonts w:ascii="Times New Roman" w:hAnsi="Times New Roman" w:cs="Times New Roman"/>
          <w:sz w:val="28"/>
          <w:szCs w:val="28"/>
        </w:rPr>
        <w:t xml:space="preserve"> (самостоятельная работа). Опрос</w:t>
      </w:r>
      <w:r>
        <w:rPr>
          <w:rFonts w:ascii="Times New Roman" w:hAnsi="Times New Roman" w:cs="Times New Roman"/>
          <w:sz w:val="28"/>
          <w:szCs w:val="28"/>
        </w:rPr>
        <w:t>, наблюдение.</w:t>
      </w:r>
    </w:p>
    <w:p w:rsidR="00277AE9" w:rsidRDefault="00277AE9" w:rsidP="00451D82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37ECC" w:rsidRPr="005F15A8" w:rsidRDefault="00277AE9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 8. </w:t>
      </w:r>
      <w:r w:rsidR="00337ECC" w:rsidRPr="005F15A8">
        <w:rPr>
          <w:rFonts w:ascii="Times New Roman" w:hAnsi="Times New Roman" w:cs="Times New Roman"/>
          <w:b/>
          <w:sz w:val="28"/>
          <w:szCs w:val="28"/>
        </w:rPr>
        <w:t>Комбинационное ослабление позиции короля</w:t>
      </w:r>
    </w:p>
    <w:p w:rsidR="00337ECC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A6B82">
        <w:rPr>
          <w:rFonts w:ascii="Times New Roman" w:hAnsi="Times New Roman" w:cs="Times New Roman"/>
          <w:sz w:val="28"/>
          <w:szCs w:val="28"/>
          <w:u w:val="single"/>
        </w:rPr>
        <w:t>Теория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535658" w:rsidRPr="005F15A8">
        <w:rPr>
          <w:rFonts w:ascii="Times New Roman" w:hAnsi="Times New Roman" w:cs="Times New Roman"/>
          <w:sz w:val="28"/>
          <w:szCs w:val="28"/>
        </w:rPr>
        <w:t xml:space="preserve">Линии атаки, атакующие действия </w:t>
      </w:r>
      <w:r w:rsidR="0091219C" w:rsidRPr="005F15A8">
        <w:rPr>
          <w:rFonts w:ascii="Times New Roman" w:hAnsi="Times New Roman" w:cs="Times New Roman"/>
          <w:sz w:val="28"/>
          <w:szCs w:val="28"/>
        </w:rPr>
        <w:t xml:space="preserve">с применением комбинационных ударов. Обязательное условие успешной атаки. </w:t>
      </w:r>
      <w:r w:rsidR="00337ECC" w:rsidRPr="005F15A8">
        <w:rPr>
          <w:rFonts w:ascii="Times New Roman" w:hAnsi="Times New Roman" w:cs="Times New Roman"/>
          <w:sz w:val="28"/>
          <w:szCs w:val="28"/>
        </w:rPr>
        <w:t>Изучение различных методов ослабления позиции короля.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Практика: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5F15A8">
        <w:rPr>
          <w:rFonts w:ascii="Times New Roman" w:hAnsi="Times New Roman" w:cs="Times New Roman"/>
          <w:sz w:val="28"/>
          <w:szCs w:val="28"/>
        </w:rPr>
        <w:t xml:space="preserve">рактический разбор позиций. Поиск оптимальных решений. 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Форма контроля:</w:t>
      </w:r>
      <w:r>
        <w:rPr>
          <w:rFonts w:ascii="Times New Roman" w:hAnsi="Times New Roman" w:cs="Times New Roman"/>
          <w:sz w:val="28"/>
          <w:szCs w:val="28"/>
        </w:rPr>
        <w:t>групповая</w:t>
      </w:r>
      <w:r w:rsidRPr="005F15A8">
        <w:rPr>
          <w:rFonts w:ascii="Times New Roman" w:hAnsi="Times New Roman" w:cs="Times New Roman"/>
          <w:sz w:val="28"/>
          <w:szCs w:val="28"/>
        </w:rPr>
        <w:t xml:space="preserve"> (самостоятельная работа). Опрос</w:t>
      </w:r>
      <w:r>
        <w:rPr>
          <w:rFonts w:ascii="Times New Roman" w:hAnsi="Times New Roman" w:cs="Times New Roman"/>
          <w:sz w:val="28"/>
          <w:szCs w:val="28"/>
        </w:rPr>
        <w:t>, наблюдение.</w:t>
      </w:r>
    </w:p>
    <w:p w:rsidR="00337ECC" w:rsidRPr="005F15A8" w:rsidRDefault="00337ECC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337ECC" w:rsidRPr="005F15A8" w:rsidRDefault="009578E0" w:rsidP="00451D82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r w:rsidR="00277AE9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337ECC" w:rsidRPr="005F15A8">
        <w:rPr>
          <w:rFonts w:ascii="Times New Roman" w:hAnsi="Times New Roman" w:cs="Times New Roman"/>
          <w:b/>
          <w:sz w:val="28"/>
          <w:szCs w:val="28"/>
        </w:rPr>
        <w:t>Примеры двойной игры</w:t>
      </w:r>
    </w:p>
    <w:p w:rsidR="0091219C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A6B82">
        <w:rPr>
          <w:rFonts w:ascii="Times New Roman" w:hAnsi="Times New Roman" w:cs="Times New Roman"/>
          <w:sz w:val="28"/>
          <w:szCs w:val="28"/>
          <w:u w:val="single"/>
        </w:rPr>
        <w:t>Теория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91219C" w:rsidRPr="005F15A8">
        <w:rPr>
          <w:rFonts w:ascii="Times New Roman" w:hAnsi="Times New Roman" w:cs="Times New Roman"/>
          <w:sz w:val="28"/>
          <w:szCs w:val="28"/>
        </w:rPr>
        <w:t>Условия атакующих действий при двойной игре. Использование возникшей слабости и переключение атакующих действий на нее.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Практика: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5F15A8">
        <w:rPr>
          <w:rFonts w:ascii="Times New Roman" w:hAnsi="Times New Roman" w:cs="Times New Roman"/>
          <w:sz w:val="28"/>
          <w:szCs w:val="28"/>
        </w:rPr>
        <w:t xml:space="preserve">рактический разбор позиций. Поиск оптимальных решений. 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Форма контроля:</w:t>
      </w:r>
      <w:r>
        <w:rPr>
          <w:rFonts w:ascii="Times New Roman" w:hAnsi="Times New Roman" w:cs="Times New Roman"/>
          <w:sz w:val="28"/>
          <w:szCs w:val="28"/>
        </w:rPr>
        <w:t>групповая</w:t>
      </w:r>
      <w:r w:rsidRPr="005F15A8">
        <w:rPr>
          <w:rFonts w:ascii="Times New Roman" w:hAnsi="Times New Roman" w:cs="Times New Roman"/>
          <w:sz w:val="28"/>
          <w:szCs w:val="28"/>
        </w:rPr>
        <w:t xml:space="preserve"> (самостоятельная работа). Опрос</w:t>
      </w:r>
      <w:r>
        <w:rPr>
          <w:rFonts w:ascii="Times New Roman" w:hAnsi="Times New Roman" w:cs="Times New Roman"/>
          <w:sz w:val="28"/>
          <w:szCs w:val="28"/>
        </w:rPr>
        <w:t>, наблюдение.</w:t>
      </w:r>
    </w:p>
    <w:p w:rsidR="00337ECC" w:rsidRPr="005F15A8" w:rsidRDefault="00337ECC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552818" w:rsidRPr="005F15A8" w:rsidRDefault="00C44E6F" w:rsidP="00451D82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Раздел 3. </w:t>
      </w:r>
      <w:r w:rsidR="007C1DB4" w:rsidRPr="005F15A8">
        <w:rPr>
          <w:rFonts w:ascii="Times New Roman" w:hAnsi="Times New Roman" w:cs="Times New Roman"/>
          <w:b/>
          <w:sz w:val="28"/>
          <w:szCs w:val="28"/>
        </w:rPr>
        <w:t>Способы подготовки и проведения атакующих действий</w:t>
      </w:r>
    </w:p>
    <w:p w:rsidR="007C1DB4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A6B82">
        <w:rPr>
          <w:rFonts w:ascii="Times New Roman" w:hAnsi="Times New Roman" w:cs="Times New Roman"/>
          <w:sz w:val="28"/>
          <w:szCs w:val="28"/>
          <w:u w:val="single"/>
        </w:rPr>
        <w:t>Теория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7C1DB4" w:rsidRPr="005F15A8">
        <w:rPr>
          <w:rFonts w:ascii="Times New Roman" w:hAnsi="Times New Roman" w:cs="Times New Roman"/>
          <w:sz w:val="28"/>
          <w:szCs w:val="28"/>
        </w:rPr>
        <w:t>Подготовительные действия по следующим направлениям:</w:t>
      </w:r>
    </w:p>
    <w:p w:rsidR="007C1DB4" w:rsidRPr="005F15A8" w:rsidRDefault="007C1DB4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F15A8">
        <w:rPr>
          <w:rFonts w:ascii="Times New Roman" w:hAnsi="Times New Roman" w:cs="Times New Roman"/>
          <w:sz w:val="28"/>
          <w:szCs w:val="28"/>
        </w:rPr>
        <w:t>1. Увеличение силы атаки.</w:t>
      </w:r>
    </w:p>
    <w:p w:rsidR="007C1DB4" w:rsidRPr="005F15A8" w:rsidRDefault="007C1DB4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F15A8">
        <w:rPr>
          <w:rFonts w:ascii="Times New Roman" w:hAnsi="Times New Roman" w:cs="Times New Roman"/>
          <w:sz w:val="28"/>
          <w:szCs w:val="28"/>
        </w:rPr>
        <w:t>2. Уменьшение силы защиты.</w:t>
      </w:r>
    </w:p>
    <w:p w:rsidR="007C1DB4" w:rsidRPr="005F15A8" w:rsidRDefault="007C1DB4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F15A8">
        <w:rPr>
          <w:rFonts w:ascii="Times New Roman" w:hAnsi="Times New Roman" w:cs="Times New Roman"/>
          <w:sz w:val="28"/>
          <w:szCs w:val="28"/>
        </w:rPr>
        <w:t>3. Создание новых тактических слабостей (мишеней), которые имеющаяся сила могла бы эффективно использовать.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Практика: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5F15A8">
        <w:rPr>
          <w:rFonts w:ascii="Times New Roman" w:hAnsi="Times New Roman" w:cs="Times New Roman"/>
          <w:sz w:val="28"/>
          <w:szCs w:val="28"/>
        </w:rPr>
        <w:t xml:space="preserve">рактический разбор позиций. Поиск оптимальных решений. 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Форма контроля:</w:t>
      </w:r>
      <w:r>
        <w:rPr>
          <w:rFonts w:ascii="Times New Roman" w:hAnsi="Times New Roman" w:cs="Times New Roman"/>
          <w:sz w:val="28"/>
          <w:szCs w:val="28"/>
        </w:rPr>
        <w:t>групповая</w:t>
      </w:r>
      <w:r w:rsidRPr="005F15A8">
        <w:rPr>
          <w:rFonts w:ascii="Times New Roman" w:hAnsi="Times New Roman" w:cs="Times New Roman"/>
          <w:sz w:val="28"/>
          <w:szCs w:val="28"/>
        </w:rPr>
        <w:t xml:space="preserve"> (самостоятельная работа). Опрос</w:t>
      </w:r>
      <w:r>
        <w:rPr>
          <w:rFonts w:ascii="Times New Roman" w:hAnsi="Times New Roman" w:cs="Times New Roman"/>
          <w:sz w:val="28"/>
          <w:szCs w:val="28"/>
        </w:rPr>
        <w:t>, наблюдение.</w:t>
      </w:r>
    </w:p>
    <w:p w:rsidR="00552818" w:rsidRPr="005F15A8" w:rsidRDefault="00552818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7C1DB4" w:rsidRPr="005F15A8" w:rsidRDefault="007C1DB4" w:rsidP="00451D82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F15A8">
        <w:rPr>
          <w:rFonts w:ascii="Times New Roman" w:hAnsi="Times New Roman" w:cs="Times New Roman"/>
          <w:b/>
          <w:sz w:val="28"/>
          <w:szCs w:val="28"/>
        </w:rPr>
        <w:t>Увеличение силы атаки</w:t>
      </w:r>
    </w:p>
    <w:p w:rsidR="007C1DB4" w:rsidRPr="005F15A8" w:rsidRDefault="00C44E6F" w:rsidP="00451D82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r w:rsidR="007C1DB4" w:rsidRPr="005F15A8">
        <w:rPr>
          <w:rFonts w:ascii="Times New Roman" w:hAnsi="Times New Roman" w:cs="Times New Roman"/>
          <w:b/>
          <w:sz w:val="28"/>
          <w:szCs w:val="28"/>
        </w:rPr>
        <w:t>1. Активация силы атаки</w:t>
      </w:r>
    </w:p>
    <w:p w:rsidR="007C1DB4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A6B82">
        <w:rPr>
          <w:rFonts w:ascii="Times New Roman" w:hAnsi="Times New Roman" w:cs="Times New Roman"/>
          <w:sz w:val="28"/>
          <w:szCs w:val="28"/>
          <w:u w:val="single"/>
        </w:rPr>
        <w:t>Теория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91219C" w:rsidRPr="005F15A8">
        <w:rPr>
          <w:rFonts w:ascii="Times New Roman" w:hAnsi="Times New Roman" w:cs="Times New Roman"/>
          <w:sz w:val="28"/>
          <w:szCs w:val="28"/>
        </w:rPr>
        <w:t>Понятие активации силы атаки</w:t>
      </w:r>
      <w:r w:rsidR="007C1DB4" w:rsidRPr="005F15A8">
        <w:rPr>
          <w:rFonts w:ascii="Times New Roman" w:hAnsi="Times New Roman" w:cs="Times New Roman"/>
          <w:sz w:val="28"/>
          <w:szCs w:val="28"/>
        </w:rPr>
        <w:t>.</w:t>
      </w:r>
    </w:p>
    <w:p w:rsidR="007C1DB4" w:rsidRPr="005F15A8" w:rsidRDefault="007C1DB4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F15A8">
        <w:rPr>
          <w:rFonts w:ascii="Times New Roman" w:hAnsi="Times New Roman" w:cs="Times New Roman"/>
          <w:sz w:val="28"/>
          <w:szCs w:val="28"/>
        </w:rPr>
        <w:t>Рассмотрение способов активации и алгоритма поиска.</w:t>
      </w:r>
    </w:p>
    <w:p w:rsidR="00DD3934" w:rsidRPr="005F15A8" w:rsidRDefault="00DD3934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Практика: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5F15A8">
        <w:rPr>
          <w:rFonts w:ascii="Times New Roman" w:hAnsi="Times New Roman" w:cs="Times New Roman"/>
          <w:sz w:val="28"/>
          <w:szCs w:val="28"/>
        </w:rPr>
        <w:t xml:space="preserve">рактический разбор позиций. Поиск оптимальных решений. </w:t>
      </w:r>
    </w:p>
    <w:p w:rsidR="00DD3934" w:rsidRPr="005F15A8" w:rsidRDefault="00DD3934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lastRenderedPageBreak/>
        <w:t>Форма контроля:</w:t>
      </w:r>
      <w:r>
        <w:rPr>
          <w:rFonts w:ascii="Times New Roman" w:hAnsi="Times New Roman" w:cs="Times New Roman"/>
          <w:sz w:val="28"/>
          <w:szCs w:val="28"/>
        </w:rPr>
        <w:t>групповая</w:t>
      </w:r>
      <w:r w:rsidRPr="005F15A8">
        <w:rPr>
          <w:rFonts w:ascii="Times New Roman" w:hAnsi="Times New Roman" w:cs="Times New Roman"/>
          <w:sz w:val="28"/>
          <w:szCs w:val="28"/>
        </w:rPr>
        <w:t xml:space="preserve"> (самостоятельная работа). Опрос</w:t>
      </w:r>
      <w:r>
        <w:rPr>
          <w:rFonts w:ascii="Times New Roman" w:hAnsi="Times New Roman" w:cs="Times New Roman"/>
          <w:sz w:val="28"/>
          <w:szCs w:val="28"/>
        </w:rPr>
        <w:t>, наблюдение.</w:t>
      </w:r>
    </w:p>
    <w:p w:rsidR="007F30EE" w:rsidRDefault="007F30EE" w:rsidP="00451D82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1DB4" w:rsidRPr="005F15A8" w:rsidRDefault="007F30EE" w:rsidP="00451D82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2</w:t>
      </w:r>
      <w:r w:rsidR="007C1DB4" w:rsidRPr="005F15A8">
        <w:rPr>
          <w:rFonts w:ascii="Times New Roman" w:hAnsi="Times New Roman" w:cs="Times New Roman"/>
          <w:b/>
          <w:sz w:val="28"/>
          <w:szCs w:val="28"/>
        </w:rPr>
        <w:t>. Трансформация силы</w:t>
      </w:r>
    </w:p>
    <w:p w:rsidR="0027347F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7A6B82">
        <w:rPr>
          <w:rFonts w:ascii="Times New Roman" w:hAnsi="Times New Roman" w:cs="Times New Roman"/>
          <w:sz w:val="28"/>
          <w:szCs w:val="28"/>
          <w:u w:val="single"/>
        </w:rPr>
        <w:t>Теория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91219C" w:rsidRPr="005F15A8">
        <w:rPr>
          <w:rFonts w:ascii="Times New Roman" w:hAnsi="Times New Roman" w:cs="Times New Roman"/>
          <w:bCs/>
          <w:iCs/>
          <w:sz w:val="28"/>
          <w:szCs w:val="28"/>
        </w:rPr>
        <w:t>Понятие т</w:t>
      </w:r>
      <w:r w:rsidR="007C1DB4" w:rsidRPr="005F15A8">
        <w:rPr>
          <w:rFonts w:ascii="Times New Roman" w:hAnsi="Times New Roman" w:cs="Times New Roman"/>
          <w:bCs/>
          <w:iCs/>
          <w:sz w:val="28"/>
          <w:szCs w:val="28"/>
        </w:rPr>
        <w:t>рансформация силы</w:t>
      </w:r>
      <w:r w:rsidR="0091219C" w:rsidRPr="005F15A8">
        <w:rPr>
          <w:rFonts w:ascii="Times New Roman" w:hAnsi="Times New Roman" w:cs="Times New Roman"/>
          <w:bCs/>
          <w:iCs/>
          <w:sz w:val="28"/>
          <w:szCs w:val="28"/>
        </w:rPr>
        <w:t>, ее состав и использование в атакующих действия</w:t>
      </w:r>
      <w:r w:rsidR="0027347F" w:rsidRPr="005F15A8">
        <w:rPr>
          <w:rFonts w:ascii="Times New Roman" w:hAnsi="Times New Roman" w:cs="Times New Roman"/>
          <w:bCs/>
          <w:iCs/>
          <w:sz w:val="28"/>
          <w:szCs w:val="28"/>
        </w:rPr>
        <w:t>х.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Практика: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5F15A8">
        <w:rPr>
          <w:rFonts w:ascii="Times New Roman" w:hAnsi="Times New Roman" w:cs="Times New Roman"/>
          <w:sz w:val="28"/>
          <w:szCs w:val="28"/>
        </w:rPr>
        <w:t xml:space="preserve">рактический разбор позиций. Поиск оптимальных решений. 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Форма контроля:</w:t>
      </w:r>
      <w:r>
        <w:rPr>
          <w:rFonts w:ascii="Times New Roman" w:hAnsi="Times New Roman" w:cs="Times New Roman"/>
          <w:sz w:val="28"/>
          <w:szCs w:val="28"/>
        </w:rPr>
        <w:t>групповая</w:t>
      </w:r>
      <w:r w:rsidRPr="005F15A8">
        <w:rPr>
          <w:rFonts w:ascii="Times New Roman" w:hAnsi="Times New Roman" w:cs="Times New Roman"/>
          <w:sz w:val="28"/>
          <w:szCs w:val="28"/>
        </w:rPr>
        <w:t xml:space="preserve"> (самостоятельная работа). Опрос</w:t>
      </w:r>
      <w:r>
        <w:rPr>
          <w:rFonts w:ascii="Times New Roman" w:hAnsi="Times New Roman" w:cs="Times New Roman"/>
          <w:sz w:val="28"/>
          <w:szCs w:val="28"/>
        </w:rPr>
        <w:t>, наблюдение.</w:t>
      </w:r>
    </w:p>
    <w:p w:rsidR="007C1DB4" w:rsidRPr="005F15A8" w:rsidRDefault="007C1DB4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7C1DB4" w:rsidRPr="005F15A8" w:rsidRDefault="007F30EE" w:rsidP="00451D82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3</w:t>
      </w:r>
      <w:r w:rsidR="0000677D" w:rsidRPr="005F15A8">
        <w:rPr>
          <w:rFonts w:ascii="Times New Roman" w:hAnsi="Times New Roman" w:cs="Times New Roman"/>
          <w:b/>
          <w:sz w:val="28"/>
          <w:szCs w:val="28"/>
        </w:rPr>
        <w:t>. Виды взаимодействия. Сложение силы.</w:t>
      </w:r>
    </w:p>
    <w:p w:rsidR="007C1DB4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A6B82">
        <w:rPr>
          <w:rFonts w:ascii="Times New Roman" w:hAnsi="Times New Roman" w:cs="Times New Roman"/>
          <w:sz w:val="28"/>
          <w:szCs w:val="28"/>
          <w:u w:val="single"/>
        </w:rPr>
        <w:t>Теория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891613" w:rsidRPr="005F15A8">
        <w:rPr>
          <w:rFonts w:ascii="Times New Roman" w:hAnsi="Times New Roman" w:cs="Times New Roman"/>
          <w:sz w:val="28"/>
          <w:szCs w:val="28"/>
        </w:rPr>
        <w:t>Взаимодействие разнохарактерных сил — это</w:t>
      </w:r>
      <w:r w:rsidR="0000677D" w:rsidRPr="005F15A8">
        <w:rPr>
          <w:rFonts w:ascii="Times New Roman" w:hAnsi="Times New Roman" w:cs="Times New Roman"/>
          <w:sz w:val="28"/>
          <w:szCs w:val="28"/>
        </w:rPr>
        <w:t xml:space="preserve"> важнейший элемент командной игры. Подсчёт соотношения сил</w:t>
      </w:r>
      <w:r w:rsidR="0027347F" w:rsidRPr="005F15A8">
        <w:rPr>
          <w:rFonts w:ascii="Times New Roman" w:hAnsi="Times New Roman" w:cs="Times New Roman"/>
          <w:sz w:val="28"/>
          <w:szCs w:val="28"/>
        </w:rPr>
        <w:t>, н</w:t>
      </w:r>
      <w:r w:rsidR="0000677D" w:rsidRPr="005F15A8">
        <w:rPr>
          <w:rFonts w:ascii="Times New Roman" w:hAnsi="Times New Roman" w:cs="Times New Roman"/>
          <w:sz w:val="28"/>
          <w:szCs w:val="28"/>
        </w:rPr>
        <w:t>аличие материального преимущества</w:t>
      </w:r>
      <w:r w:rsidR="0027347F" w:rsidRPr="005F15A8">
        <w:rPr>
          <w:rFonts w:ascii="Times New Roman" w:hAnsi="Times New Roman" w:cs="Times New Roman"/>
          <w:sz w:val="28"/>
          <w:szCs w:val="28"/>
        </w:rPr>
        <w:t>, а</w:t>
      </w:r>
      <w:r w:rsidR="0000677D" w:rsidRPr="005F15A8">
        <w:rPr>
          <w:rFonts w:ascii="Times New Roman" w:hAnsi="Times New Roman" w:cs="Times New Roman"/>
          <w:sz w:val="28"/>
          <w:szCs w:val="28"/>
        </w:rPr>
        <w:t>такующие порывы отдельных фигур</w:t>
      </w:r>
      <w:r w:rsidR="0027347F" w:rsidRPr="005F15A8">
        <w:rPr>
          <w:rFonts w:ascii="Times New Roman" w:hAnsi="Times New Roman" w:cs="Times New Roman"/>
          <w:sz w:val="28"/>
          <w:szCs w:val="28"/>
        </w:rPr>
        <w:t>, их</w:t>
      </w:r>
      <w:r w:rsidR="0000677D" w:rsidRPr="005F15A8">
        <w:rPr>
          <w:rFonts w:ascii="Times New Roman" w:hAnsi="Times New Roman" w:cs="Times New Roman"/>
          <w:sz w:val="28"/>
          <w:szCs w:val="28"/>
        </w:rPr>
        <w:t xml:space="preserve"> координ</w:t>
      </w:r>
      <w:r w:rsidR="0027347F" w:rsidRPr="005F15A8">
        <w:rPr>
          <w:rFonts w:ascii="Times New Roman" w:hAnsi="Times New Roman" w:cs="Times New Roman"/>
          <w:sz w:val="28"/>
          <w:szCs w:val="28"/>
        </w:rPr>
        <w:t>ация</w:t>
      </w:r>
      <w:r w:rsidR="0000677D" w:rsidRPr="005F15A8">
        <w:rPr>
          <w:rFonts w:ascii="Times New Roman" w:hAnsi="Times New Roman" w:cs="Times New Roman"/>
          <w:sz w:val="28"/>
          <w:szCs w:val="28"/>
        </w:rPr>
        <w:t>.</w:t>
      </w:r>
    </w:p>
    <w:p w:rsidR="0000677D" w:rsidRPr="005F15A8" w:rsidRDefault="0000677D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F15A8">
        <w:rPr>
          <w:rFonts w:ascii="Times New Roman" w:hAnsi="Times New Roman" w:cs="Times New Roman"/>
          <w:sz w:val="28"/>
          <w:szCs w:val="28"/>
        </w:rPr>
        <w:t>Изучение различных способов взаимодействия отдельных фигур, при котором силовые линии отдельных фигур сходятся в одной точке.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Практика: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5F15A8">
        <w:rPr>
          <w:rFonts w:ascii="Times New Roman" w:hAnsi="Times New Roman" w:cs="Times New Roman"/>
          <w:sz w:val="28"/>
          <w:szCs w:val="28"/>
        </w:rPr>
        <w:t xml:space="preserve">рактический разбор позиций. Поиск оптимальных решений. 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Форма контроля:</w:t>
      </w:r>
      <w:r>
        <w:rPr>
          <w:rFonts w:ascii="Times New Roman" w:hAnsi="Times New Roman" w:cs="Times New Roman"/>
          <w:sz w:val="28"/>
          <w:szCs w:val="28"/>
        </w:rPr>
        <w:t>групповая</w:t>
      </w:r>
      <w:r w:rsidRPr="005F15A8">
        <w:rPr>
          <w:rFonts w:ascii="Times New Roman" w:hAnsi="Times New Roman" w:cs="Times New Roman"/>
          <w:sz w:val="28"/>
          <w:szCs w:val="28"/>
        </w:rPr>
        <w:t xml:space="preserve"> (самостоятельная работа). Опрос</w:t>
      </w:r>
      <w:r>
        <w:rPr>
          <w:rFonts w:ascii="Times New Roman" w:hAnsi="Times New Roman" w:cs="Times New Roman"/>
          <w:sz w:val="28"/>
          <w:szCs w:val="28"/>
        </w:rPr>
        <w:t>, наблюдение.</w:t>
      </w:r>
    </w:p>
    <w:p w:rsidR="0000677D" w:rsidRPr="005F15A8" w:rsidRDefault="0000677D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00677D" w:rsidRPr="005F15A8" w:rsidRDefault="007F30EE" w:rsidP="00451D82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4</w:t>
      </w:r>
      <w:r w:rsidR="0000677D" w:rsidRPr="005F15A8">
        <w:rPr>
          <w:rFonts w:ascii="Times New Roman" w:hAnsi="Times New Roman" w:cs="Times New Roman"/>
          <w:b/>
          <w:sz w:val="28"/>
          <w:szCs w:val="28"/>
        </w:rPr>
        <w:t xml:space="preserve">. Виды взаимодействия. Взаимодополнение силы. </w:t>
      </w:r>
    </w:p>
    <w:p w:rsidR="0000677D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A6B82">
        <w:rPr>
          <w:rFonts w:ascii="Times New Roman" w:hAnsi="Times New Roman" w:cs="Times New Roman"/>
          <w:sz w:val="28"/>
          <w:szCs w:val="28"/>
          <w:u w:val="single"/>
        </w:rPr>
        <w:t>Теория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27347F" w:rsidRPr="005F15A8">
        <w:rPr>
          <w:rFonts w:ascii="Times New Roman" w:hAnsi="Times New Roman" w:cs="Times New Roman"/>
          <w:sz w:val="28"/>
          <w:szCs w:val="28"/>
        </w:rPr>
        <w:t>В</w:t>
      </w:r>
      <w:r w:rsidR="0000677D" w:rsidRPr="005F15A8">
        <w:rPr>
          <w:rFonts w:ascii="Times New Roman" w:hAnsi="Times New Roman" w:cs="Times New Roman"/>
          <w:bCs/>
          <w:iCs/>
          <w:sz w:val="28"/>
          <w:szCs w:val="28"/>
        </w:rPr>
        <w:t>заимодополнение силы</w:t>
      </w:r>
      <w:r w:rsidR="0027347F" w:rsidRPr="005F15A8">
        <w:rPr>
          <w:rFonts w:ascii="Times New Roman" w:hAnsi="Times New Roman" w:cs="Times New Roman"/>
          <w:sz w:val="28"/>
          <w:szCs w:val="28"/>
        </w:rPr>
        <w:t xml:space="preserve"> как </w:t>
      </w:r>
      <w:r w:rsidR="0000677D" w:rsidRPr="005F15A8">
        <w:rPr>
          <w:rFonts w:ascii="Times New Roman" w:hAnsi="Times New Roman" w:cs="Times New Roman"/>
          <w:sz w:val="28"/>
          <w:szCs w:val="28"/>
        </w:rPr>
        <w:t>способ взаимодействия, при котором каждая фигура действует по своей линии атаки (полям атаки), а вместе они контролируют большинство полей на атакуемом участке доски.</w:t>
      </w:r>
    </w:p>
    <w:p w:rsidR="0000677D" w:rsidRPr="005F15A8" w:rsidRDefault="0000677D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F15A8">
        <w:rPr>
          <w:rFonts w:ascii="Times New Roman" w:hAnsi="Times New Roman" w:cs="Times New Roman"/>
          <w:sz w:val="28"/>
          <w:szCs w:val="28"/>
        </w:rPr>
        <w:t>Различное применение взаимодополнения силы при матовании короля.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Практика: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5F15A8">
        <w:rPr>
          <w:rFonts w:ascii="Times New Roman" w:hAnsi="Times New Roman" w:cs="Times New Roman"/>
          <w:sz w:val="28"/>
          <w:szCs w:val="28"/>
        </w:rPr>
        <w:t xml:space="preserve">рактический разбор позиций. Поиск оптимальных решений. </w:t>
      </w:r>
    </w:p>
    <w:p w:rsidR="007A6B82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Форма контроля:</w:t>
      </w:r>
      <w:r>
        <w:rPr>
          <w:rFonts w:ascii="Times New Roman" w:hAnsi="Times New Roman" w:cs="Times New Roman"/>
          <w:sz w:val="28"/>
          <w:szCs w:val="28"/>
        </w:rPr>
        <w:t>групповая</w:t>
      </w:r>
      <w:r w:rsidRPr="005F15A8">
        <w:rPr>
          <w:rFonts w:ascii="Times New Roman" w:hAnsi="Times New Roman" w:cs="Times New Roman"/>
          <w:sz w:val="28"/>
          <w:szCs w:val="28"/>
        </w:rPr>
        <w:t xml:space="preserve"> (самостоятельная работа). Опрос</w:t>
      </w:r>
      <w:r>
        <w:rPr>
          <w:rFonts w:ascii="Times New Roman" w:hAnsi="Times New Roman" w:cs="Times New Roman"/>
          <w:sz w:val="28"/>
          <w:szCs w:val="28"/>
        </w:rPr>
        <w:t>, наблюдение.</w:t>
      </w:r>
    </w:p>
    <w:p w:rsidR="007F30EE" w:rsidRDefault="007F30EE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7F30EE" w:rsidRPr="007F30EE" w:rsidRDefault="007F30EE" w:rsidP="00451D82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F30EE">
        <w:rPr>
          <w:rFonts w:ascii="Times New Roman" w:hAnsi="Times New Roman" w:cs="Times New Roman"/>
          <w:b/>
          <w:sz w:val="28"/>
          <w:szCs w:val="28"/>
        </w:rPr>
        <w:t>Тема 5. «Помощь» соперника</w:t>
      </w:r>
    </w:p>
    <w:p w:rsidR="007F30EE" w:rsidRPr="007F30EE" w:rsidRDefault="007F30EE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F30EE">
        <w:rPr>
          <w:rFonts w:ascii="Times New Roman" w:hAnsi="Times New Roman" w:cs="Times New Roman"/>
          <w:sz w:val="28"/>
          <w:szCs w:val="28"/>
          <w:u w:val="single"/>
        </w:rPr>
        <w:t>Теория:</w:t>
      </w:r>
      <w:r w:rsidRPr="007F30EE">
        <w:rPr>
          <w:rFonts w:ascii="Times New Roman" w:hAnsi="Times New Roman" w:cs="Times New Roman"/>
          <w:sz w:val="28"/>
          <w:szCs w:val="28"/>
        </w:rPr>
        <w:t>Использование ресурсов соперника</w:t>
      </w:r>
      <w:r>
        <w:rPr>
          <w:rFonts w:ascii="Times New Roman" w:hAnsi="Times New Roman" w:cs="Times New Roman"/>
          <w:sz w:val="28"/>
          <w:szCs w:val="28"/>
        </w:rPr>
        <w:t xml:space="preserve"> в атакующих действиях без увеличения численности собственных атакующих фигур.</w:t>
      </w:r>
    </w:p>
    <w:p w:rsidR="007F30EE" w:rsidRPr="005F15A8" w:rsidRDefault="007F30EE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Практика: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5F15A8">
        <w:rPr>
          <w:rFonts w:ascii="Times New Roman" w:hAnsi="Times New Roman" w:cs="Times New Roman"/>
          <w:sz w:val="28"/>
          <w:szCs w:val="28"/>
        </w:rPr>
        <w:t xml:space="preserve">рактический разбор позиций. Поиск оптимальных решений. </w:t>
      </w:r>
    </w:p>
    <w:p w:rsidR="007F30EE" w:rsidRDefault="007F30EE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Форма контроля:</w:t>
      </w:r>
      <w:r>
        <w:rPr>
          <w:rFonts w:ascii="Times New Roman" w:hAnsi="Times New Roman" w:cs="Times New Roman"/>
          <w:sz w:val="28"/>
          <w:szCs w:val="28"/>
        </w:rPr>
        <w:t>групповая</w:t>
      </w:r>
      <w:r w:rsidRPr="005F15A8">
        <w:rPr>
          <w:rFonts w:ascii="Times New Roman" w:hAnsi="Times New Roman" w:cs="Times New Roman"/>
          <w:sz w:val="28"/>
          <w:szCs w:val="28"/>
        </w:rPr>
        <w:t xml:space="preserve"> (самостоятельная работа). Опрос</w:t>
      </w:r>
      <w:r>
        <w:rPr>
          <w:rFonts w:ascii="Times New Roman" w:hAnsi="Times New Roman" w:cs="Times New Roman"/>
          <w:sz w:val="28"/>
          <w:szCs w:val="28"/>
        </w:rPr>
        <w:t>, наблюдение.</w:t>
      </w:r>
    </w:p>
    <w:p w:rsidR="007F30EE" w:rsidRPr="005F15A8" w:rsidRDefault="007F30EE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00677D" w:rsidRPr="005F15A8" w:rsidRDefault="0000677D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00677D" w:rsidRPr="005F15A8" w:rsidRDefault="0000677D" w:rsidP="00451D82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F15A8">
        <w:rPr>
          <w:rFonts w:ascii="Times New Roman" w:hAnsi="Times New Roman" w:cs="Times New Roman"/>
          <w:b/>
          <w:sz w:val="28"/>
          <w:szCs w:val="28"/>
        </w:rPr>
        <w:t>Уменьшение силы защиты</w:t>
      </w:r>
    </w:p>
    <w:p w:rsidR="0000677D" w:rsidRPr="005F15A8" w:rsidRDefault="007F30EE" w:rsidP="00451D82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1</w:t>
      </w:r>
      <w:r w:rsidR="0000677D" w:rsidRPr="005F15A8">
        <w:rPr>
          <w:rFonts w:ascii="Times New Roman" w:hAnsi="Times New Roman" w:cs="Times New Roman"/>
          <w:b/>
          <w:sz w:val="28"/>
          <w:szCs w:val="28"/>
        </w:rPr>
        <w:t>. Нейтрализация защитников</w:t>
      </w:r>
    </w:p>
    <w:p w:rsidR="00E13E5D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A6B82">
        <w:rPr>
          <w:rFonts w:ascii="Times New Roman" w:hAnsi="Times New Roman" w:cs="Times New Roman"/>
          <w:sz w:val="28"/>
          <w:szCs w:val="28"/>
          <w:u w:val="single"/>
        </w:rPr>
        <w:t>Теория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00677D" w:rsidRPr="005F15A8">
        <w:rPr>
          <w:rFonts w:ascii="Times New Roman" w:hAnsi="Times New Roman" w:cs="Times New Roman"/>
          <w:sz w:val="28"/>
          <w:szCs w:val="28"/>
        </w:rPr>
        <w:t xml:space="preserve">Один из способов уменьшения силы защиты </w:t>
      </w:r>
      <w:r w:rsidR="0027347F" w:rsidRPr="005F15A8">
        <w:rPr>
          <w:rFonts w:ascii="Times New Roman" w:hAnsi="Times New Roman" w:cs="Times New Roman"/>
          <w:sz w:val="28"/>
          <w:szCs w:val="28"/>
        </w:rPr>
        <w:t>-</w:t>
      </w:r>
      <w:r w:rsidR="0000677D" w:rsidRPr="005F15A8">
        <w:rPr>
          <w:rFonts w:ascii="Times New Roman" w:hAnsi="Times New Roman" w:cs="Times New Roman"/>
          <w:sz w:val="28"/>
          <w:szCs w:val="28"/>
        </w:rPr>
        <w:t xml:space="preserve"> нейтрализаци</w:t>
      </w:r>
      <w:r w:rsidR="0027347F" w:rsidRPr="005F15A8">
        <w:rPr>
          <w:rFonts w:ascii="Times New Roman" w:hAnsi="Times New Roman" w:cs="Times New Roman"/>
          <w:sz w:val="28"/>
          <w:szCs w:val="28"/>
        </w:rPr>
        <w:t>я</w:t>
      </w:r>
      <w:r w:rsidR="0000677D" w:rsidRPr="005F15A8">
        <w:rPr>
          <w:rFonts w:ascii="Times New Roman" w:hAnsi="Times New Roman" w:cs="Times New Roman"/>
          <w:sz w:val="28"/>
          <w:szCs w:val="28"/>
        </w:rPr>
        <w:t xml:space="preserve"> защитных возможностей отдельных фигур соперника. </w:t>
      </w:r>
      <w:r w:rsidR="0027347F" w:rsidRPr="005F15A8">
        <w:rPr>
          <w:rFonts w:ascii="Times New Roman" w:hAnsi="Times New Roman" w:cs="Times New Roman"/>
          <w:sz w:val="28"/>
          <w:szCs w:val="28"/>
        </w:rPr>
        <w:t>Определение защитников, мешающих проводить атакующие действия, и их нейтрализация. Комбинационные средства по нейтрализации.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Практика: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5F15A8">
        <w:rPr>
          <w:rFonts w:ascii="Times New Roman" w:hAnsi="Times New Roman" w:cs="Times New Roman"/>
          <w:sz w:val="28"/>
          <w:szCs w:val="28"/>
        </w:rPr>
        <w:t xml:space="preserve">рактический разбор позиций. Поиск оптимальных решений. 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Форма контроля:</w:t>
      </w:r>
      <w:r>
        <w:rPr>
          <w:rFonts w:ascii="Times New Roman" w:hAnsi="Times New Roman" w:cs="Times New Roman"/>
          <w:sz w:val="28"/>
          <w:szCs w:val="28"/>
        </w:rPr>
        <w:t>групповая</w:t>
      </w:r>
      <w:r w:rsidRPr="005F15A8">
        <w:rPr>
          <w:rFonts w:ascii="Times New Roman" w:hAnsi="Times New Roman" w:cs="Times New Roman"/>
          <w:sz w:val="28"/>
          <w:szCs w:val="28"/>
        </w:rPr>
        <w:t xml:space="preserve"> (самостоятельная работа). Опрос</w:t>
      </w:r>
      <w:r>
        <w:rPr>
          <w:rFonts w:ascii="Times New Roman" w:hAnsi="Times New Roman" w:cs="Times New Roman"/>
          <w:sz w:val="28"/>
          <w:szCs w:val="28"/>
        </w:rPr>
        <w:t>, наблюдение.</w:t>
      </w:r>
    </w:p>
    <w:p w:rsidR="0027347F" w:rsidRPr="005F15A8" w:rsidRDefault="0027347F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00677D" w:rsidRPr="005F15A8" w:rsidRDefault="007F30EE" w:rsidP="00451D82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2</w:t>
      </w:r>
      <w:r w:rsidR="0000677D" w:rsidRPr="005F15A8">
        <w:rPr>
          <w:rFonts w:ascii="Times New Roman" w:hAnsi="Times New Roman" w:cs="Times New Roman"/>
          <w:b/>
          <w:sz w:val="28"/>
          <w:szCs w:val="28"/>
        </w:rPr>
        <w:t>. Трансформация слабостей</w:t>
      </w:r>
    </w:p>
    <w:p w:rsidR="0005621E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A6B82">
        <w:rPr>
          <w:rFonts w:ascii="Times New Roman" w:hAnsi="Times New Roman" w:cs="Times New Roman"/>
          <w:sz w:val="28"/>
          <w:szCs w:val="28"/>
          <w:u w:val="single"/>
        </w:rPr>
        <w:t>Теория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05621E" w:rsidRPr="005F15A8">
        <w:rPr>
          <w:rFonts w:ascii="Times New Roman" w:hAnsi="Times New Roman" w:cs="Times New Roman"/>
          <w:sz w:val="28"/>
          <w:szCs w:val="28"/>
        </w:rPr>
        <w:t>Понятие трансформации слабостей. Условия и тактические приемы применения.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Практика: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5F15A8">
        <w:rPr>
          <w:rFonts w:ascii="Times New Roman" w:hAnsi="Times New Roman" w:cs="Times New Roman"/>
          <w:sz w:val="28"/>
          <w:szCs w:val="28"/>
        </w:rPr>
        <w:t xml:space="preserve">рактический разбор позиций. Поиск оптимальных решений. 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Форма контроля:</w:t>
      </w:r>
      <w:r>
        <w:rPr>
          <w:rFonts w:ascii="Times New Roman" w:hAnsi="Times New Roman" w:cs="Times New Roman"/>
          <w:sz w:val="28"/>
          <w:szCs w:val="28"/>
        </w:rPr>
        <w:t>групповая</w:t>
      </w:r>
      <w:r w:rsidRPr="005F15A8">
        <w:rPr>
          <w:rFonts w:ascii="Times New Roman" w:hAnsi="Times New Roman" w:cs="Times New Roman"/>
          <w:sz w:val="28"/>
          <w:szCs w:val="28"/>
        </w:rPr>
        <w:t xml:space="preserve"> (самостоятельная работа). Опрос</w:t>
      </w:r>
      <w:r>
        <w:rPr>
          <w:rFonts w:ascii="Times New Roman" w:hAnsi="Times New Roman" w:cs="Times New Roman"/>
          <w:sz w:val="28"/>
          <w:szCs w:val="28"/>
        </w:rPr>
        <w:t>, наблюдение.</w:t>
      </w:r>
    </w:p>
    <w:p w:rsidR="00E13E5D" w:rsidRPr="005F15A8" w:rsidRDefault="00E13E5D" w:rsidP="00451D82">
      <w:pPr>
        <w:pStyle w:val="a3"/>
        <w:ind w:left="709" w:firstLine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0677D" w:rsidRPr="005F15A8" w:rsidRDefault="007F30EE" w:rsidP="00451D82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Тема 3</w:t>
      </w:r>
      <w:r w:rsidR="0000677D" w:rsidRPr="005F15A8">
        <w:rPr>
          <w:rFonts w:ascii="Times New Roman" w:hAnsi="Times New Roman" w:cs="Times New Roman"/>
          <w:b/>
          <w:sz w:val="28"/>
          <w:szCs w:val="28"/>
        </w:rPr>
        <w:t>. Переформатирование слабостей</w:t>
      </w:r>
    </w:p>
    <w:p w:rsidR="00C3494E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bookmarkStart w:id="5" w:name="_Hlk80774067"/>
      <w:r w:rsidRPr="007A6B82">
        <w:rPr>
          <w:rFonts w:ascii="Times New Roman" w:hAnsi="Times New Roman" w:cs="Times New Roman"/>
          <w:sz w:val="28"/>
          <w:szCs w:val="28"/>
          <w:u w:val="single"/>
        </w:rPr>
        <w:t>Теория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05621E" w:rsidRPr="005F15A8">
        <w:rPr>
          <w:rFonts w:ascii="Times New Roman" w:hAnsi="Times New Roman" w:cs="Times New Roman"/>
          <w:sz w:val="28"/>
          <w:szCs w:val="28"/>
        </w:rPr>
        <w:t>Понятие переформатирования слабостей. Условия и тактические приемы применения</w:t>
      </w:r>
      <w:bookmarkEnd w:id="5"/>
      <w:r w:rsidR="0005621E" w:rsidRPr="005F15A8">
        <w:rPr>
          <w:rFonts w:ascii="Times New Roman" w:hAnsi="Times New Roman" w:cs="Times New Roman"/>
          <w:sz w:val="28"/>
          <w:szCs w:val="28"/>
        </w:rPr>
        <w:t>.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Практика: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5F15A8">
        <w:rPr>
          <w:rFonts w:ascii="Times New Roman" w:hAnsi="Times New Roman" w:cs="Times New Roman"/>
          <w:sz w:val="28"/>
          <w:szCs w:val="28"/>
        </w:rPr>
        <w:t xml:space="preserve">рактический разбор позиций. Поиск оптимальных решений. 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Форма контроля:</w:t>
      </w:r>
      <w:r>
        <w:rPr>
          <w:rFonts w:ascii="Times New Roman" w:hAnsi="Times New Roman" w:cs="Times New Roman"/>
          <w:sz w:val="28"/>
          <w:szCs w:val="28"/>
        </w:rPr>
        <w:t>групповая</w:t>
      </w:r>
      <w:r w:rsidRPr="005F15A8">
        <w:rPr>
          <w:rFonts w:ascii="Times New Roman" w:hAnsi="Times New Roman" w:cs="Times New Roman"/>
          <w:sz w:val="28"/>
          <w:szCs w:val="28"/>
        </w:rPr>
        <w:t xml:space="preserve"> (самостоятельная работа). Опрос</w:t>
      </w:r>
      <w:r>
        <w:rPr>
          <w:rFonts w:ascii="Times New Roman" w:hAnsi="Times New Roman" w:cs="Times New Roman"/>
          <w:sz w:val="28"/>
          <w:szCs w:val="28"/>
        </w:rPr>
        <w:t>, наблюдение.</w:t>
      </w:r>
    </w:p>
    <w:p w:rsidR="0000677D" w:rsidRPr="005F15A8" w:rsidRDefault="0000677D" w:rsidP="00451D82">
      <w:pPr>
        <w:pStyle w:val="a3"/>
        <w:ind w:left="709" w:firstLine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0677D" w:rsidRPr="005F15A8" w:rsidRDefault="007F30EE" w:rsidP="00451D82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4</w:t>
      </w:r>
      <w:r w:rsidR="0000677D" w:rsidRPr="005F15A8">
        <w:rPr>
          <w:rFonts w:ascii="Times New Roman" w:hAnsi="Times New Roman" w:cs="Times New Roman"/>
          <w:b/>
          <w:sz w:val="28"/>
          <w:szCs w:val="28"/>
        </w:rPr>
        <w:t>. Переформатирование одиночных мишеней</w:t>
      </w:r>
    </w:p>
    <w:p w:rsidR="0000677D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A6B82">
        <w:rPr>
          <w:rFonts w:ascii="Times New Roman" w:hAnsi="Times New Roman" w:cs="Times New Roman"/>
          <w:sz w:val="28"/>
          <w:szCs w:val="28"/>
          <w:u w:val="single"/>
        </w:rPr>
        <w:t>Теория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05621E" w:rsidRPr="005F15A8">
        <w:rPr>
          <w:rFonts w:ascii="Times New Roman" w:hAnsi="Times New Roman" w:cs="Times New Roman"/>
          <w:sz w:val="28"/>
          <w:szCs w:val="28"/>
        </w:rPr>
        <w:t>Понятие переформатирования одиночных слабостей. Условия и тактические приемы применения.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Практика: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5F15A8">
        <w:rPr>
          <w:rFonts w:ascii="Times New Roman" w:hAnsi="Times New Roman" w:cs="Times New Roman"/>
          <w:sz w:val="28"/>
          <w:szCs w:val="28"/>
        </w:rPr>
        <w:t xml:space="preserve">рактический разбор позиций. Поиск оптимальных решений. 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Форма контроля:</w:t>
      </w:r>
      <w:r>
        <w:rPr>
          <w:rFonts w:ascii="Times New Roman" w:hAnsi="Times New Roman" w:cs="Times New Roman"/>
          <w:sz w:val="28"/>
          <w:szCs w:val="28"/>
        </w:rPr>
        <w:t>групповая</w:t>
      </w:r>
      <w:r w:rsidRPr="005F15A8">
        <w:rPr>
          <w:rFonts w:ascii="Times New Roman" w:hAnsi="Times New Roman" w:cs="Times New Roman"/>
          <w:sz w:val="28"/>
          <w:szCs w:val="28"/>
        </w:rPr>
        <w:t xml:space="preserve"> (самостоятельная работа). Опрос</w:t>
      </w:r>
      <w:r>
        <w:rPr>
          <w:rFonts w:ascii="Times New Roman" w:hAnsi="Times New Roman" w:cs="Times New Roman"/>
          <w:sz w:val="28"/>
          <w:szCs w:val="28"/>
        </w:rPr>
        <w:t>, наблюдение.</w:t>
      </w:r>
    </w:p>
    <w:p w:rsidR="0005621E" w:rsidRPr="005F15A8" w:rsidRDefault="0005621E" w:rsidP="00451D82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0677D" w:rsidRPr="005F15A8" w:rsidRDefault="007F30EE" w:rsidP="00451D82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5</w:t>
      </w:r>
      <w:r w:rsidR="0000677D" w:rsidRPr="005F15A8">
        <w:rPr>
          <w:rFonts w:ascii="Times New Roman" w:hAnsi="Times New Roman" w:cs="Times New Roman"/>
          <w:b/>
          <w:sz w:val="28"/>
          <w:szCs w:val="28"/>
        </w:rPr>
        <w:t>. Переформатирование двойных мишеней</w:t>
      </w:r>
    </w:p>
    <w:p w:rsidR="0000677D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A6B82">
        <w:rPr>
          <w:rFonts w:ascii="Times New Roman" w:hAnsi="Times New Roman" w:cs="Times New Roman"/>
          <w:sz w:val="28"/>
          <w:szCs w:val="28"/>
          <w:u w:val="single"/>
        </w:rPr>
        <w:t>Теория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05621E" w:rsidRPr="005F15A8">
        <w:rPr>
          <w:rFonts w:ascii="Times New Roman" w:hAnsi="Times New Roman" w:cs="Times New Roman"/>
          <w:sz w:val="28"/>
          <w:szCs w:val="28"/>
        </w:rPr>
        <w:t xml:space="preserve">Понятие переформатирования двойных </w:t>
      </w:r>
      <w:r w:rsidR="00C3494E" w:rsidRPr="005F15A8">
        <w:rPr>
          <w:rFonts w:ascii="Times New Roman" w:hAnsi="Times New Roman" w:cs="Times New Roman"/>
          <w:sz w:val="28"/>
          <w:szCs w:val="28"/>
        </w:rPr>
        <w:t>мишеней</w:t>
      </w:r>
      <w:r w:rsidR="0005621E" w:rsidRPr="005F15A8">
        <w:rPr>
          <w:rFonts w:ascii="Times New Roman" w:hAnsi="Times New Roman" w:cs="Times New Roman"/>
          <w:sz w:val="28"/>
          <w:szCs w:val="28"/>
        </w:rPr>
        <w:t>. Условия и тактические приемы применения.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Практика: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5F15A8">
        <w:rPr>
          <w:rFonts w:ascii="Times New Roman" w:hAnsi="Times New Roman" w:cs="Times New Roman"/>
          <w:sz w:val="28"/>
          <w:szCs w:val="28"/>
        </w:rPr>
        <w:t xml:space="preserve">рактический разбор позиций. Поиск оптимальных решений. 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Форма контроля:</w:t>
      </w:r>
      <w:r>
        <w:rPr>
          <w:rFonts w:ascii="Times New Roman" w:hAnsi="Times New Roman" w:cs="Times New Roman"/>
          <w:sz w:val="28"/>
          <w:szCs w:val="28"/>
        </w:rPr>
        <w:t>групповая</w:t>
      </w:r>
      <w:r w:rsidRPr="005F15A8">
        <w:rPr>
          <w:rFonts w:ascii="Times New Roman" w:hAnsi="Times New Roman" w:cs="Times New Roman"/>
          <w:sz w:val="28"/>
          <w:szCs w:val="28"/>
        </w:rPr>
        <w:t xml:space="preserve"> (самостоятельная работа). Опрос</w:t>
      </w:r>
      <w:r>
        <w:rPr>
          <w:rFonts w:ascii="Times New Roman" w:hAnsi="Times New Roman" w:cs="Times New Roman"/>
          <w:sz w:val="28"/>
          <w:szCs w:val="28"/>
        </w:rPr>
        <w:t>, наблюдение.</w:t>
      </w:r>
    </w:p>
    <w:p w:rsidR="0005621E" w:rsidRPr="005F15A8" w:rsidRDefault="0005621E" w:rsidP="00451D82">
      <w:pPr>
        <w:pStyle w:val="a3"/>
        <w:ind w:left="709" w:firstLine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0677D" w:rsidRPr="005F15A8" w:rsidRDefault="007F30EE" w:rsidP="00451D82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 6. </w:t>
      </w:r>
      <w:r w:rsidR="00E13E5D" w:rsidRPr="005F15A8">
        <w:rPr>
          <w:rFonts w:ascii="Times New Roman" w:hAnsi="Times New Roman" w:cs="Times New Roman"/>
          <w:b/>
          <w:sz w:val="28"/>
          <w:szCs w:val="28"/>
        </w:rPr>
        <w:t>Дополнительно о 6-м виде слабостей</w:t>
      </w:r>
    </w:p>
    <w:p w:rsidR="00E13E5D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A6B82">
        <w:rPr>
          <w:rFonts w:ascii="Times New Roman" w:hAnsi="Times New Roman" w:cs="Times New Roman"/>
          <w:sz w:val="28"/>
          <w:szCs w:val="28"/>
          <w:u w:val="single"/>
        </w:rPr>
        <w:t>Теория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E13E5D" w:rsidRPr="005F15A8">
        <w:rPr>
          <w:rFonts w:ascii="Times New Roman" w:hAnsi="Times New Roman" w:cs="Times New Roman"/>
          <w:sz w:val="28"/>
          <w:szCs w:val="28"/>
        </w:rPr>
        <w:t>Нейтрализация защиты. Переформатирование слабостей. Усиление преград.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Практика: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5F15A8">
        <w:rPr>
          <w:rFonts w:ascii="Times New Roman" w:hAnsi="Times New Roman" w:cs="Times New Roman"/>
          <w:sz w:val="28"/>
          <w:szCs w:val="28"/>
        </w:rPr>
        <w:t xml:space="preserve">рактический разбор позиций. Поиск оптимальных решений. 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Форма контроля:</w:t>
      </w:r>
      <w:r>
        <w:rPr>
          <w:rFonts w:ascii="Times New Roman" w:hAnsi="Times New Roman" w:cs="Times New Roman"/>
          <w:sz w:val="28"/>
          <w:szCs w:val="28"/>
        </w:rPr>
        <w:t>групповая</w:t>
      </w:r>
      <w:r w:rsidRPr="005F15A8">
        <w:rPr>
          <w:rFonts w:ascii="Times New Roman" w:hAnsi="Times New Roman" w:cs="Times New Roman"/>
          <w:sz w:val="28"/>
          <w:szCs w:val="28"/>
        </w:rPr>
        <w:t xml:space="preserve"> (самостоятельная работа). Опрос</w:t>
      </w:r>
      <w:r>
        <w:rPr>
          <w:rFonts w:ascii="Times New Roman" w:hAnsi="Times New Roman" w:cs="Times New Roman"/>
          <w:sz w:val="28"/>
          <w:szCs w:val="28"/>
        </w:rPr>
        <w:t>, наблюдение.</w:t>
      </w:r>
    </w:p>
    <w:p w:rsidR="007C1DB4" w:rsidRPr="005F15A8" w:rsidRDefault="007C1DB4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552818" w:rsidRPr="005F15A8" w:rsidRDefault="008D3BB9" w:rsidP="00451D82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Раздел 4. </w:t>
      </w:r>
      <w:r w:rsidR="00E13E5D" w:rsidRPr="005F15A8">
        <w:rPr>
          <w:rFonts w:ascii="Times New Roman" w:hAnsi="Times New Roman" w:cs="Times New Roman"/>
          <w:b/>
          <w:sz w:val="28"/>
          <w:szCs w:val="28"/>
        </w:rPr>
        <w:t>Основные техники расчета вариантов</w:t>
      </w:r>
    </w:p>
    <w:p w:rsidR="00E03ECA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A6B82">
        <w:rPr>
          <w:rFonts w:ascii="Times New Roman" w:hAnsi="Times New Roman" w:cs="Times New Roman"/>
          <w:sz w:val="28"/>
          <w:szCs w:val="28"/>
          <w:u w:val="single"/>
        </w:rPr>
        <w:t>Теория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E03ECA" w:rsidRPr="005F15A8">
        <w:rPr>
          <w:rFonts w:ascii="Times New Roman" w:hAnsi="Times New Roman" w:cs="Times New Roman"/>
          <w:sz w:val="28"/>
          <w:szCs w:val="28"/>
        </w:rPr>
        <w:t>Умение рассчитывать несколько вариантов в уме</w:t>
      </w:r>
      <w:r w:rsidR="0005621E" w:rsidRPr="005F15A8">
        <w:rPr>
          <w:rFonts w:ascii="Times New Roman" w:hAnsi="Times New Roman" w:cs="Times New Roman"/>
          <w:sz w:val="28"/>
          <w:szCs w:val="28"/>
        </w:rPr>
        <w:t>.</w:t>
      </w:r>
    </w:p>
    <w:p w:rsidR="00E03ECA" w:rsidRPr="005F15A8" w:rsidRDefault="00E03ECA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F15A8">
        <w:rPr>
          <w:rFonts w:ascii="Times New Roman" w:hAnsi="Times New Roman" w:cs="Times New Roman"/>
          <w:sz w:val="28"/>
          <w:szCs w:val="28"/>
        </w:rPr>
        <w:t>Изучение основ техники расчета вариантов.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Практика: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5F15A8">
        <w:rPr>
          <w:rFonts w:ascii="Times New Roman" w:hAnsi="Times New Roman" w:cs="Times New Roman"/>
          <w:sz w:val="28"/>
          <w:szCs w:val="28"/>
        </w:rPr>
        <w:t xml:space="preserve">рактический разбор позиций. Поиск оптимальных решений. 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Форма контроля:</w:t>
      </w:r>
      <w:r>
        <w:rPr>
          <w:rFonts w:ascii="Times New Roman" w:hAnsi="Times New Roman" w:cs="Times New Roman"/>
          <w:sz w:val="28"/>
          <w:szCs w:val="28"/>
        </w:rPr>
        <w:t>групповая</w:t>
      </w:r>
      <w:r w:rsidRPr="005F15A8">
        <w:rPr>
          <w:rFonts w:ascii="Times New Roman" w:hAnsi="Times New Roman" w:cs="Times New Roman"/>
          <w:sz w:val="28"/>
          <w:szCs w:val="28"/>
        </w:rPr>
        <w:t xml:space="preserve"> (самостоятельная работа). Опрос</w:t>
      </w:r>
      <w:r>
        <w:rPr>
          <w:rFonts w:ascii="Times New Roman" w:hAnsi="Times New Roman" w:cs="Times New Roman"/>
          <w:sz w:val="28"/>
          <w:szCs w:val="28"/>
        </w:rPr>
        <w:t>, наблюдение.</w:t>
      </w:r>
    </w:p>
    <w:p w:rsidR="00E03ECA" w:rsidRPr="005F15A8" w:rsidRDefault="00E03ECA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700D7" w:rsidRPr="005F15A8" w:rsidRDefault="008D3BB9" w:rsidP="00451D82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Раздел 5. </w:t>
      </w:r>
      <w:r w:rsidR="00E03ECA" w:rsidRPr="005F15A8">
        <w:rPr>
          <w:rFonts w:ascii="Times New Roman" w:hAnsi="Times New Roman" w:cs="Times New Roman"/>
          <w:b/>
          <w:sz w:val="28"/>
          <w:szCs w:val="28"/>
        </w:rPr>
        <w:t>Примеры разбора позиций из партий 20-го века.</w:t>
      </w:r>
    </w:p>
    <w:p w:rsidR="002E2154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A6B82">
        <w:rPr>
          <w:rFonts w:ascii="Times New Roman" w:hAnsi="Times New Roman" w:cs="Times New Roman"/>
          <w:sz w:val="28"/>
          <w:szCs w:val="28"/>
          <w:u w:val="single"/>
        </w:rPr>
        <w:t>Теория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E03ECA" w:rsidRPr="005F15A8">
        <w:rPr>
          <w:rFonts w:ascii="Times New Roman" w:hAnsi="Times New Roman" w:cs="Times New Roman"/>
          <w:sz w:val="28"/>
          <w:szCs w:val="28"/>
        </w:rPr>
        <w:t>В данном разделе использованы фрагменты парий</w:t>
      </w:r>
      <w:proofErr w:type="gramStart"/>
      <w:r w:rsidR="004F4A07" w:rsidRPr="005F15A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E03ECA" w:rsidRPr="005F15A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E03ECA" w:rsidRPr="005F15A8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E03ECA" w:rsidRPr="005F15A8">
        <w:rPr>
          <w:rFonts w:ascii="Times New Roman" w:hAnsi="Times New Roman" w:cs="Times New Roman"/>
          <w:sz w:val="28"/>
          <w:szCs w:val="28"/>
        </w:rPr>
        <w:t>ыгранных в 20-м веке для изучения и закрепления основ техники расчета.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Практика: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5F15A8">
        <w:rPr>
          <w:rFonts w:ascii="Times New Roman" w:hAnsi="Times New Roman" w:cs="Times New Roman"/>
          <w:sz w:val="28"/>
          <w:szCs w:val="28"/>
        </w:rPr>
        <w:t xml:space="preserve">рактический разбор позиций. Поиск оптимальных решений. 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Форма контроля:</w:t>
      </w:r>
      <w:r>
        <w:rPr>
          <w:rFonts w:ascii="Times New Roman" w:hAnsi="Times New Roman" w:cs="Times New Roman"/>
          <w:sz w:val="28"/>
          <w:szCs w:val="28"/>
        </w:rPr>
        <w:t>групповая</w:t>
      </w:r>
      <w:r w:rsidRPr="005F15A8">
        <w:rPr>
          <w:rFonts w:ascii="Times New Roman" w:hAnsi="Times New Roman" w:cs="Times New Roman"/>
          <w:sz w:val="28"/>
          <w:szCs w:val="28"/>
        </w:rPr>
        <w:t xml:space="preserve"> (самостоятельная работа). Опрос</w:t>
      </w:r>
      <w:r>
        <w:rPr>
          <w:rFonts w:ascii="Times New Roman" w:hAnsi="Times New Roman" w:cs="Times New Roman"/>
          <w:sz w:val="28"/>
          <w:szCs w:val="28"/>
        </w:rPr>
        <w:t>, наблюдение.</w:t>
      </w:r>
    </w:p>
    <w:p w:rsidR="00E03ECA" w:rsidRPr="005F15A8" w:rsidRDefault="00E03ECA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700D7" w:rsidRPr="005F15A8" w:rsidRDefault="008D3BB9" w:rsidP="00451D82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Раздел 6. </w:t>
      </w:r>
      <w:r w:rsidR="00E03ECA" w:rsidRPr="005F15A8">
        <w:rPr>
          <w:rFonts w:ascii="Times New Roman" w:hAnsi="Times New Roman" w:cs="Times New Roman"/>
          <w:b/>
          <w:sz w:val="28"/>
          <w:szCs w:val="28"/>
        </w:rPr>
        <w:t>Примеры разбора позиций из партий 21-го века.</w:t>
      </w:r>
    </w:p>
    <w:p w:rsidR="00E03ECA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A6B82">
        <w:rPr>
          <w:rFonts w:ascii="Times New Roman" w:hAnsi="Times New Roman" w:cs="Times New Roman"/>
          <w:sz w:val="28"/>
          <w:szCs w:val="28"/>
          <w:u w:val="single"/>
        </w:rPr>
        <w:t>Теория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E03ECA" w:rsidRPr="005F15A8">
        <w:rPr>
          <w:rFonts w:ascii="Times New Roman" w:hAnsi="Times New Roman" w:cs="Times New Roman"/>
          <w:sz w:val="28"/>
          <w:szCs w:val="28"/>
        </w:rPr>
        <w:t>В данном разделе использованы фрагменты парий</w:t>
      </w:r>
      <w:r w:rsidR="004F4A07" w:rsidRPr="005F15A8">
        <w:rPr>
          <w:rFonts w:ascii="Times New Roman" w:hAnsi="Times New Roman" w:cs="Times New Roman"/>
          <w:sz w:val="28"/>
          <w:szCs w:val="28"/>
        </w:rPr>
        <w:t>,</w:t>
      </w:r>
      <w:r w:rsidR="00E03ECA" w:rsidRPr="005F15A8">
        <w:rPr>
          <w:rFonts w:ascii="Times New Roman" w:hAnsi="Times New Roman" w:cs="Times New Roman"/>
          <w:sz w:val="28"/>
          <w:szCs w:val="28"/>
        </w:rPr>
        <w:t xml:space="preserve"> сыгранных в 21-м веке для изучения и закрепления основ техники расчета.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Практика: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5F15A8">
        <w:rPr>
          <w:rFonts w:ascii="Times New Roman" w:hAnsi="Times New Roman" w:cs="Times New Roman"/>
          <w:sz w:val="28"/>
          <w:szCs w:val="28"/>
        </w:rPr>
        <w:t xml:space="preserve">рактический разбор позиций. Поиск оптимальных решений. 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Форма контроля:</w:t>
      </w:r>
      <w:r>
        <w:rPr>
          <w:rFonts w:ascii="Times New Roman" w:hAnsi="Times New Roman" w:cs="Times New Roman"/>
          <w:sz w:val="28"/>
          <w:szCs w:val="28"/>
        </w:rPr>
        <w:t>групповая</w:t>
      </w:r>
      <w:r w:rsidRPr="005F15A8">
        <w:rPr>
          <w:rFonts w:ascii="Times New Roman" w:hAnsi="Times New Roman" w:cs="Times New Roman"/>
          <w:sz w:val="28"/>
          <w:szCs w:val="28"/>
        </w:rPr>
        <w:t xml:space="preserve"> (самостоятельная работа). Опрос</w:t>
      </w:r>
      <w:r>
        <w:rPr>
          <w:rFonts w:ascii="Times New Roman" w:hAnsi="Times New Roman" w:cs="Times New Roman"/>
          <w:sz w:val="28"/>
          <w:szCs w:val="28"/>
        </w:rPr>
        <w:t>, наблюдение.</w:t>
      </w:r>
    </w:p>
    <w:p w:rsidR="00E03ECA" w:rsidRPr="005F15A8" w:rsidRDefault="00E03ECA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700D7" w:rsidRPr="005F15A8" w:rsidRDefault="008D3BB9" w:rsidP="00451D82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Раздел 7. </w:t>
      </w:r>
      <w:r w:rsidR="00E03ECA" w:rsidRPr="005F15A8">
        <w:rPr>
          <w:rFonts w:ascii="Times New Roman" w:hAnsi="Times New Roman" w:cs="Times New Roman"/>
          <w:b/>
          <w:sz w:val="28"/>
          <w:szCs w:val="28"/>
        </w:rPr>
        <w:t>Т</w:t>
      </w:r>
      <w:r w:rsidR="00D42F94" w:rsidRPr="005F15A8">
        <w:rPr>
          <w:rFonts w:ascii="Times New Roman" w:hAnsi="Times New Roman" w:cs="Times New Roman"/>
          <w:b/>
          <w:sz w:val="28"/>
          <w:szCs w:val="28"/>
        </w:rPr>
        <w:t>акти</w:t>
      </w:r>
      <w:r w:rsidR="00E03ECA" w:rsidRPr="005F15A8">
        <w:rPr>
          <w:rFonts w:ascii="Times New Roman" w:hAnsi="Times New Roman" w:cs="Times New Roman"/>
          <w:b/>
          <w:sz w:val="28"/>
          <w:szCs w:val="28"/>
        </w:rPr>
        <w:t>ка в эндшпиле.</w:t>
      </w:r>
    </w:p>
    <w:p w:rsidR="00E03ECA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A6B82">
        <w:rPr>
          <w:rFonts w:ascii="Times New Roman" w:hAnsi="Times New Roman" w:cs="Times New Roman"/>
          <w:sz w:val="28"/>
          <w:szCs w:val="28"/>
          <w:u w:val="single"/>
        </w:rPr>
        <w:t>Теория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27347F" w:rsidRPr="005F15A8">
        <w:rPr>
          <w:rFonts w:ascii="Times New Roman" w:hAnsi="Times New Roman" w:cs="Times New Roman"/>
          <w:sz w:val="28"/>
          <w:szCs w:val="28"/>
        </w:rPr>
        <w:t>Тактические приемы в эндшпиле.</w:t>
      </w:r>
    </w:p>
    <w:p w:rsidR="00E03ECA" w:rsidRPr="005F15A8" w:rsidRDefault="00E03ECA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F15A8">
        <w:rPr>
          <w:rFonts w:ascii="Times New Roman" w:hAnsi="Times New Roman" w:cs="Times New Roman"/>
          <w:sz w:val="28"/>
          <w:szCs w:val="28"/>
        </w:rPr>
        <w:t>Изучение различных позиций из сыгранных партий в 20 веке.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Практика: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5F15A8">
        <w:rPr>
          <w:rFonts w:ascii="Times New Roman" w:hAnsi="Times New Roman" w:cs="Times New Roman"/>
          <w:sz w:val="28"/>
          <w:szCs w:val="28"/>
        </w:rPr>
        <w:t xml:space="preserve">рактический разбор позиций. Поиск оптимальных решений. 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Форма контроля:</w:t>
      </w:r>
      <w:r>
        <w:rPr>
          <w:rFonts w:ascii="Times New Roman" w:hAnsi="Times New Roman" w:cs="Times New Roman"/>
          <w:sz w:val="28"/>
          <w:szCs w:val="28"/>
        </w:rPr>
        <w:t>групповая</w:t>
      </w:r>
      <w:r w:rsidRPr="005F15A8">
        <w:rPr>
          <w:rFonts w:ascii="Times New Roman" w:hAnsi="Times New Roman" w:cs="Times New Roman"/>
          <w:sz w:val="28"/>
          <w:szCs w:val="28"/>
        </w:rPr>
        <w:t xml:space="preserve"> (самостоятельная работа). Опрос</w:t>
      </w:r>
      <w:r>
        <w:rPr>
          <w:rFonts w:ascii="Times New Roman" w:hAnsi="Times New Roman" w:cs="Times New Roman"/>
          <w:sz w:val="28"/>
          <w:szCs w:val="28"/>
        </w:rPr>
        <w:t>, наблюдение.</w:t>
      </w:r>
    </w:p>
    <w:p w:rsidR="00E03ECA" w:rsidRPr="005F15A8" w:rsidRDefault="00E03ECA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BA31F7" w:rsidRPr="005F15A8" w:rsidRDefault="008D3BB9" w:rsidP="00451D82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Раздел 8. </w:t>
      </w:r>
      <w:r w:rsidR="00E03ECA" w:rsidRPr="005F15A8">
        <w:rPr>
          <w:rFonts w:ascii="Times New Roman" w:hAnsi="Times New Roman" w:cs="Times New Roman"/>
          <w:b/>
          <w:sz w:val="28"/>
          <w:szCs w:val="28"/>
        </w:rPr>
        <w:t>Инициативная атака.</w:t>
      </w:r>
    </w:p>
    <w:p w:rsidR="00924E84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A6B82">
        <w:rPr>
          <w:rFonts w:ascii="Times New Roman" w:hAnsi="Times New Roman" w:cs="Times New Roman"/>
          <w:sz w:val="28"/>
          <w:szCs w:val="28"/>
          <w:u w:val="single"/>
        </w:rPr>
        <w:t>Теория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05621E" w:rsidRPr="005F15A8">
        <w:rPr>
          <w:rFonts w:ascii="Times New Roman" w:hAnsi="Times New Roman" w:cs="Times New Roman"/>
          <w:sz w:val="28"/>
          <w:szCs w:val="28"/>
        </w:rPr>
        <w:t xml:space="preserve">Понятие, условия, особенности применения инициативной атаки. </w:t>
      </w:r>
      <w:r w:rsidR="00924E84" w:rsidRPr="005F15A8">
        <w:rPr>
          <w:rFonts w:ascii="Times New Roman" w:hAnsi="Times New Roman" w:cs="Times New Roman"/>
          <w:sz w:val="28"/>
          <w:szCs w:val="28"/>
        </w:rPr>
        <w:t>Изучение на примерах сыгранных партий.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Практика: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5F15A8">
        <w:rPr>
          <w:rFonts w:ascii="Times New Roman" w:hAnsi="Times New Roman" w:cs="Times New Roman"/>
          <w:sz w:val="28"/>
          <w:szCs w:val="28"/>
        </w:rPr>
        <w:t xml:space="preserve">рактический разбор позиций. Поиск оптимальных решений. 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Форма контроля:</w:t>
      </w:r>
      <w:r>
        <w:rPr>
          <w:rFonts w:ascii="Times New Roman" w:hAnsi="Times New Roman" w:cs="Times New Roman"/>
          <w:sz w:val="28"/>
          <w:szCs w:val="28"/>
        </w:rPr>
        <w:t>групповая</w:t>
      </w:r>
      <w:r w:rsidRPr="005F15A8">
        <w:rPr>
          <w:rFonts w:ascii="Times New Roman" w:hAnsi="Times New Roman" w:cs="Times New Roman"/>
          <w:sz w:val="28"/>
          <w:szCs w:val="28"/>
        </w:rPr>
        <w:t xml:space="preserve"> (самостоятельная работа). Опрос</w:t>
      </w:r>
      <w:r>
        <w:rPr>
          <w:rFonts w:ascii="Times New Roman" w:hAnsi="Times New Roman" w:cs="Times New Roman"/>
          <w:sz w:val="28"/>
          <w:szCs w:val="28"/>
        </w:rPr>
        <w:t>, наблюдение.</w:t>
      </w:r>
    </w:p>
    <w:p w:rsidR="00891613" w:rsidRPr="005F15A8" w:rsidRDefault="00891613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552818" w:rsidRPr="005F15A8" w:rsidRDefault="008D3BB9" w:rsidP="00451D82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Раздел 9. </w:t>
      </w:r>
      <w:r w:rsidR="00924E84" w:rsidRPr="005F15A8">
        <w:rPr>
          <w:rFonts w:ascii="Times New Roman" w:hAnsi="Times New Roman" w:cs="Times New Roman"/>
          <w:b/>
          <w:sz w:val="28"/>
          <w:szCs w:val="28"/>
        </w:rPr>
        <w:t>Комбинационная атака.</w:t>
      </w:r>
    </w:p>
    <w:p w:rsidR="00E03ECA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A6B82">
        <w:rPr>
          <w:rFonts w:ascii="Times New Roman" w:hAnsi="Times New Roman" w:cs="Times New Roman"/>
          <w:sz w:val="28"/>
          <w:szCs w:val="28"/>
          <w:u w:val="single"/>
        </w:rPr>
        <w:t>Теория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05621E" w:rsidRPr="005F15A8">
        <w:rPr>
          <w:rFonts w:ascii="Times New Roman" w:hAnsi="Times New Roman" w:cs="Times New Roman"/>
          <w:sz w:val="28"/>
          <w:szCs w:val="28"/>
        </w:rPr>
        <w:t>Понятие</w:t>
      </w:r>
      <w:r w:rsidR="00DD3649" w:rsidRPr="005F15A8">
        <w:rPr>
          <w:rFonts w:ascii="Times New Roman" w:hAnsi="Times New Roman" w:cs="Times New Roman"/>
          <w:sz w:val="28"/>
          <w:szCs w:val="28"/>
        </w:rPr>
        <w:t>, условия применения.</w:t>
      </w:r>
    </w:p>
    <w:p w:rsidR="00924E84" w:rsidRPr="005F15A8" w:rsidRDefault="00924E84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F15A8">
        <w:rPr>
          <w:rFonts w:ascii="Times New Roman" w:hAnsi="Times New Roman" w:cs="Times New Roman"/>
          <w:sz w:val="28"/>
          <w:szCs w:val="28"/>
        </w:rPr>
        <w:t>Изучение на примерах сыгранных партий.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Практика: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5F15A8">
        <w:rPr>
          <w:rFonts w:ascii="Times New Roman" w:hAnsi="Times New Roman" w:cs="Times New Roman"/>
          <w:sz w:val="28"/>
          <w:szCs w:val="28"/>
        </w:rPr>
        <w:t xml:space="preserve">рактический разбор позиций. Поиск оптимальных решений. 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Форма контроля:</w:t>
      </w:r>
      <w:r>
        <w:rPr>
          <w:rFonts w:ascii="Times New Roman" w:hAnsi="Times New Roman" w:cs="Times New Roman"/>
          <w:sz w:val="28"/>
          <w:szCs w:val="28"/>
        </w:rPr>
        <w:t>групповая</w:t>
      </w:r>
      <w:r w:rsidRPr="005F15A8">
        <w:rPr>
          <w:rFonts w:ascii="Times New Roman" w:hAnsi="Times New Roman" w:cs="Times New Roman"/>
          <w:sz w:val="28"/>
          <w:szCs w:val="28"/>
        </w:rPr>
        <w:t xml:space="preserve"> (самостоятельная работа). Опрос</w:t>
      </w:r>
      <w:r>
        <w:rPr>
          <w:rFonts w:ascii="Times New Roman" w:hAnsi="Times New Roman" w:cs="Times New Roman"/>
          <w:sz w:val="28"/>
          <w:szCs w:val="28"/>
        </w:rPr>
        <w:t>, наблюдение.</w:t>
      </w:r>
    </w:p>
    <w:p w:rsidR="00924E84" w:rsidRPr="005F15A8" w:rsidRDefault="00924E84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BA31F7" w:rsidRPr="005F15A8" w:rsidRDefault="008D3BB9" w:rsidP="00451D82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Раздел 10. </w:t>
      </w:r>
      <w:r w:rsidR="00924E84" w:rsidRPr="005F15A8">
        <w:rPr>
          <w:rFonts w:ascii="Times New Roman" w:hAnsi="Times New Roman" w:cs="Times New Roman"/>
          <w:b/>
          <w:sz w:val="28"/>
          <w:szCs w:val="28"/>
        </w:rPr>
        <w:t>Позиционная атака</w:t>
      </w:r>
      <w:r w:rsidR="00C064D8" w:rsidRPr="005F15A8">
        <w:rPr>
          <w:rFonts w:ascii="Times New Roman" w:hAnsi="Times New Roman" w:cs="Times New Roman"/>
          <w:b/>
          <w:sz w:val="28"/>
          <w:szCs w:val="28"/>
        </w:rPr>
        <w:t>.</w:t>
      </w:r>
    </w:p>
    <w:p w:rsidR="00924E84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A6B82">
        <w:rPr>
          <w:rFonts w:ascii="Times New Roman" w:hAnsi="Times New Roman" w:cs="Times New Roman"/>
          <w:sz w:val="28"/>
          <w:szCs w:val="28"/>
          <w:u w:val="single"/>
        </w:rPr>
        <w:t>Теория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DD3649" w:rsidRPr="005F15A8">
        <w:rPr>
          <w:rFonts w:ascii="Times New Roman" w:hAnsi="Times New Roman" w:cs="Times New Roman"/>
          <w:sz w:val="28"/>
          <w:szCs w:val="28"/>
        </w:rPr>
        <w:t>Понятие, условия применения.</w:t>
      </w:r>
      <w:r w:rsidR="00924E84" w:rsidRPr="005F15A8">
        <w:rPr>
          <w:rFonts w:ascii="Times New Roman" w:hAnsi="Times New Roman" w:cs="Times New Roman"/>
          <w:sz w:val="28"/>
          <w:szCs w:val="28"/>
        </w:rPr>
        <w:t>Изучение на примерах сыгранных партий.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Практика: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5F15A8">
        <w:rPr>
          <w:rFonts w:ascii="Times New Roman" w:hAnsi="Times New Roman" w:cs="Times New Roman"/>
          <w:sz w:val="28"/>
          <w:szCs w:val="28"/>
        </w:rPr>
        <w:t xml:space="preserve">рактический разбор позиций. Поиск оптимальных решений. 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Форма контроля:</w:t>
      </w:r>
      <w:r>
        <w:rPr>
          <w:rFonts w:ascii="Times New Roman" w:hAnsi="Times New Roman" w:cs="Times New Roman"/>
          <w:sz w:val="28"/>
          <w:szCs w:val="28"/>
        </w:rPr>
        <w:t>групповая</w:t>
      </w:r>
      <w:r w:rsidRPr="005F15A8">
        <w:rPr>
          <w:rFonts w:ascii="Times New Roman" w:hAnsi="Times New Roman" w:cs="Times New Roman"/>
          <w:sz w:val="28"/>
          <w:szCs w:val="28"/>
        </w:rPr>
        <w:t xml:space="preserve"> (самостоятельная работа). Опрос</w:t>
      </w:r>
      <w:r>
        <w:rPr>
          <w:rFonts w:ascii="Times New Roman" w:hAnsi="Times New Roman" w:cs="Times New Roman"/>
          <w:sz w:val="28"/>
          <w:szCs w:val="28"/>
        </w:rPr>
        <w:t>, наблюдение.</w:t>
      </w:r>
    </w:p>
    <w:p w:rsidR="00924E84" w:rsidRPr="005F15A8" w:rsidRDefault="00924E84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425E1" w:rsidRPr="005F15A8" w:rsidRDefault="008D3BB9" w:rsidP="00451D82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Раздел 11. </w:t>
      </w:r>
      <w:r w:rsidR="00924E84" w:rsidRPr="005F15A8">
        <w:rPr>
          <w:rFonts w:ascii="Times New Roman" w:hAnsi="Times New Roman" w:cs="Times New Roman"/>
          <w:b/>
          <w:sz w:val="28"/>
          <w:szCs w:val="28"/>
        </w:rPr>
        <w:t>Сочетание различных видов атак.</w:t>
      </w:r>
    </w:p>
    <w:p w:rsidR="00D425E1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A6B82">
        <w:rPr>
          <w:rFonts w:ascii="Times New Roman" w:hAnsi="Times New Roman" w:cs="Times New Roman"/>
          <w:sz w:val="28"/>
          <w:szCs w:val="28"/>
          <w:u w:val="single"/>
        </w:rPr>
        <w:t>Теория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D425E1" w:rsidRPr="005F15A8">
        <w:rPr>
          <w:rFonts w:ascii="Times New Roman" w:hAnsi="Times New Roman" w:cs="Times New Roman"/>
          <w:sz w:val="28"/>
          <w:szCs w:val="28"/>
        </w:rPr>
        <w:t>Изучение на примерах сыгранных партий.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Практика: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5F15A8">
        <w:rPr>
          <w:rFonts w:ascii="Times New Roman" w:hAnsi="Times New Roman" w:cs="Times New Roman"/>
          <w:sz w:val="28"/>
          <w:szCs w:val="28"/>
        </w:rPr>
        <w:t xml:space="preserve">рактический разбор позиций. Поиск оптимальных решений. 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Форма контроля:</w:t>
      </w:r>
      <w:r>
        <w:rPr>
          <w:rFonts w:ascii="Times New Roman" w:hAnsi="Times New Roman" w:cs="Times New Roman"/>
          <w:sz w:val="28"/>
          <w:szCs w:val="28"/>
        </w:rPr>
        <w:t>групповая</w:t>
      </w:r>
      <w:r w:rsidRPr="005F15A8">
        <w:rPr>
          <w:rFonts w:ascii="Times New Roman" w:hAnsi="Times New Roman" w:cs="Times New Roman"/>
          <w:sz w:val="28"/>
          <w:szCs w:val="28"/>
        </w:rPr>
        <w:t xml:space="preserve"> (самостоятельная работа). Опрос</w:t>
      </w:r>
      <w:r>
        <w:rPr>
          <w:rFonts w:ascii="Times New Roman" w:hAnsi="Times New Roman" w:cs="Times New Roman"/>
          <w:sz w:val="28"/>
          <w:szCs w:val="28"/>
        </w:rPr>
        <w:t>, наблюдение.</w:t>
      </w:r>
    </w:p>
    <w:p w:rsidR="00D425E1" w:rsidRPr="005F15A8" w:rsidRDefault="00D425E1" w:rsidP="00451D82">
      <w:pPr>
        <w:pStyle w:val="a3"/>
        <w:ind w:left="720" w:firstLine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A31F7" w:rsidRPr="005F15A8" w:rsidRDefault="008D3BB9" w:rsidP="00451D82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6" w:name="_Hlk76714820"/>
      <w:r>
        <w:rPr>
          <w:rFonts w:ascii="Times New Roman" w:hAnsi="Times New Roman" w:cs="Times New Roman"/>
          <w:b/>
          <w:sz w:val="28"/>
          <w:szCs w:val="28"/>
        </w:rPr>
        <w:t xml:space="preserve">Раздел 12. </w:t>
      </w:r>
      <w:r w:rsidR="00D425E1" w:rsidRPr="005F15A8">
        <w:rPr>
          <w:rFonts w:ascii="Times New Roman" w:hAnsi="Times New Roman" w:cs="Times New Roman"/>
          <w:b/>
          <w:sz w:val="28"/>
          <w:szCs w:val="28"/>
        </w:rPr>
        <w:t>Практикум. Одноходовки.</w:t>
      </w:r>
    </w:p>
    <w:p w:rsidR="00BA31F7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A6B82">
        <w:rPr>
          <w:rFonts w:ascii="Times New Roman" w:hAnsi="Times New Roman" w:cs="Times New Roman"/>
          <w:sz w:val="28"/>
          <w:szCs w:val="28"/>
          <w:u w:val="single"/>
        </w:rPr>
        <w:t>Теория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D425E1" w:rsidRPr="005F15A8">
        <w:rPr>
          <w:rFonts w:ascii="Times New Roman" w:hAnsi="Times New Roman" w:cs="Times New Roman"/>
          <w:sz w:val="28"/>
          <w:szCs w:val="28"/>
        </w:rPr>
        <w:t>Позиции для самостоятельного решения для наработки навыка нахождения тактических ударов.</w:t>
      </w:r>
    </w:p>
    <w:bookmarkEnd w:id="6"/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Практика: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5F15A8">
        <w:rPr>
          <w:rFonts w:ascii="Times New Roman" w:hAnsi="Times New Roman" w:cs="Times New Roman"/>
          <w:sz w:val="28"/>
          <w:szCs w:val="28"/>
        </w:rPr>
        <w:t xml:space="preserve">рактический разбор позиций. Поиск оптимальных решений. 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Форма контроля:</w:t>
      </w:r>
      <w:r>
        <w:rPr>
          <w:rFonts w:ascii="Times New Roman" w:hAnsi="Times New Roman" w:cs="Times New Roman"/>
          <w:sz w:val="28"/>
          <w:szCs w:val="28"/>
        </w:rPr>
        <w:t>групповая</w:t>
      </w:r>
      <w:r w:rsidRPr="005F15A8">
        <w:rPr>
          <w:rFonts w:ascii="Times New Roman" w:hAnsi="Times New Roman" w:cs="Times New Roman"/>
          <w:sz w:val="28"/>
          <w:szCs w:val="28"/>
        </w:rPr>
        <w:t xml:space="preserve"> (самостоятельная работа). Опрос</w:t>
      </w:r>
      <w:r>
        <w:rPr>
          <w:rFonts w:ascii="Times New Roman" w:hAnsi="Times New Roman" w:cs="Times New Roman"/>
          <w:sz w:val="28"/>
          <w:szCs w:val="28"/>
        </w:rPr>
        <w:t>, наблюдение.</w:t>
      </w:r>
    </w:p>
    <w:p w:rsidR="00D425E1" w:rsidRPr="005F15A8" w:rsidRDefault="00D425E1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BA31F7" w:rsidRPr="005F15A8" w:rsidRDefault="008D3BB9" w:rsidP="00451D82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Раздел 13. </w:t>
      </w:r>
      <w:r w:rsidR="00D425E1" w:rsidRPr="005F15A8">
        <w:rPr>
          <w:rFonts w:ascii="Times New Roman" w:hAnsi="Times New Roman" w:cs="Times New Roman"/>
          <w:b/>
          <w:sz w:val="28"/>
          <w:szCs w:val="28"/>
        </w:rPr>
        <w:t>Практикум. Или-или.</w:t>
      </w:r>
    </w:p>
    <w:p w:rsidR="00BA31F7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A6B82">
        <w:rPr>
          <w:rFonts w:ascii="Times New Roman" w:hAnsi="Times New Roman" w:cs="Times New Roman"/>
          <w:sz w:val="28"/>
          <w:szCs w:val="28"/>
          <w:u w:val="single"/>
        </w:rPr>
        <w:t>Теория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D425E1" w:rsidRPr="005F15A8">
        <w:rPr>
          <w:rFonts w:ascii="Times New Roman" w:hAnsi="Times New Roman" w:cs="Times New Roman"/>
          <w:sz w:val="28"/>
          <w:szCs w:val="28"/>
        </w:rPr>
        <w:t xml:space="preserve">Представлены различные позиции различной тематики. В заданиях предполагается сделать выбор их двух (трех) ходов-кандидатов при действии как в атаке, так и в защите. Один из этих ходов – грубая ошибка. Свой выбор обучающийся обосновывает, показывая опровержение ошибочного хода. 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Практика: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5F15A8">
        <w:rPr>
          <w:rFonts w:ascii="Times New Roman" w:hAnsi="Times New Roman" w:cs="Times New Roman"/>
          <w:sz w:val="28"/>
          <w:szCs w:val="28"/>
        </w:rPr>
        <w:t xml:space="preserve">рактический разбор позиций. Поиск оптимальных решений. 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Форма контроля:</w:t>
      </w:r>
      <w:r>
        <w:rPr>
          <w:rFonts w:ascii="Times New Roman" w:hAnsi="Times New Roman" w:cs="Times New Roman"/>
          <w:sz w:val="28"/>
          <w:szCs w:val="28"/>
        </w:rPr>
        <w:t>групповая</w:t>
      </w:r>
      <w:r w:rsidRPr="005F15A8">
        <w:rPr>
          <w:rFonts w:ascii="Times New Roman" w:hAnsi="Times New Roman" w:cs="Times New Roman"/>
          <w:sz w:val="28"/>
          <w:szCs w:val="28"/>
        </w:rPr>
        <w:t xml:space="preserve"> (самостоятельная работа). Опрос</w:t>
      </w:r>
      <w:r>
        <w:rPr>
          <w:rFonts w:ascii="Times New Roman" w:hAnsi="Times New Roman" w:cs="Times New Roman"/>
          <w:sz w:val="28"/>
          <w:szCs w:val="28"/>
        </w:rPr>
        <w:t>, наблюдение.</w:t>
      </w:r>
    </w:p>
    <w:p w:rsidR="00D425E1" w:rsidRPr="005F15A8" w:rsidRDefault="00D425E1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29178A" w:rsidRPr="005F15A8" w:rsidRDefault="008D3BB9" w:rsidP="00451D82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Раздел 14. </w:t>
      </w:r>
      <w:r w:rsidR="00D425E1" w:rsidRPr="005F15A8">
        <w:rPr>
          <w:rFonts w:ascii="Times New Roman" w:hAnsi="Times New Roman" w:cs="Times New Roman"/>
          <w:b/>
          <w:sz w:val="28"/>
          <w:szCs w:val="28"/>
        </w:rPr>
        <w:t>Практикум. Цель – король.</w:t>
      </w:r>
    </w:p>
    <w:p w:rsidR="00D425E1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A6B82">
        <w:rPr>
          <w:rFonts w:ascii="Times New Roman" w:hAnsi="Times New Roman" w:cs="Times New Roman"/>
          <w:sz w:val="28"/>
          <w:szCs w:val="28"/>
          <w:u w:val="single"/>
        </w:rPr>
        <w:t>Теория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D425E1" w:rsidRPr="005F15A8">
        <w:rPr>
          <w:rFonts w:ascii="Times New Roman" w:hAnsi="Times New Roman" w:cs="Times New Roman"/>
          <w:sz w:val="28"/>
          <w:szCs w:val="28"/>
        </w:rPr>
        <w:t>В практикуме представлены позиции, в которых самой опасной слабостью (СОС) является король. Задача – найти путь к мату. Но, как часто бывает, не всегда у атакующей стороны хватает силы для матования. В таких случаях добиться выгоды позволяет переключение на атаку других слабостей (принцип «двойной игры»). Таким образом, целим в короля, но не оставляем без внимания все имеющиеся у соперника слабости.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Практика: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5F15A8">
        <w:rPr>
          <w:rFonts w:ascii="Times New Roman" w:hAnsi="Times New Roman" w:cs="Times New Roman"/>
          <w:sz w:val="28"/>
          <w:szCs w:val="28"/>
        </w:rPr>
        <w:t xml:space="preserve">рактический разбор позиций. Поиск оптимальных решений. </w:t>
      </w:r>
    </w:p>
    <w:p w:rsidR="007A6B82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Форма контроля:</w:t>
      </w:r>
      <w:r>
        <w:rPr>
          <w:rFonts w:ascii="Times New Roman" w:hAnsi="Times New Roman" w:cs="Times New Roman"/>
          <w:sz w:val="28"/>
          <w:szCs w:val="28"/>
        </w:rPr>
        <w:t>групповая</w:t>
      </w:r>
      <w:r w:rsidRPr="005F15A8">
        <w:rPr>
          <w:rFonts w:ascii="Times New Roman" w:hAnsi="Times New Roman" w:cs="Times New Roman"/>
          <w:sz w:val="28"/>
          <w:szCs w:val="28"/>
        </w:rPr>
        <w:t xml:space="preserve"> (самостоятельная работа). Опрос</w:t>
      </w:r>
      <w:r>
        <w:rPr>
          <w:rFonts w:ascii="Times New Roman" w:hAnsi="Times New Roman" w:cs="Times New Roman"/>
          <w:sz w:val="28"/>
          <w:szCs w:val="28"/>
        </w:rPr>
        <w:t>, наблюдение.</w:t>
      </w:r>
    </w:p>
    <w:p w:rsidR="00596B63" w:rsidRPr="005F15A8" w:rsidRDefault="00596B63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BA31F7" w:rsidRPr="005F15A8" w:rsidRDefault="008D3BB9" w:rsidP="00451D82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Раздел 15. </w:t>
      </w:r>
      <w:r w:rsidR="0029178A" w:rsidRPr="005F15A8">
        <w:rPr>
          <w:rFonts w:ascii="Times New Roman" w:hAnsi="Times New Roman" w:cs="Times New Roman"/>
          <w:b/>
          <w:sz w:val="28"/>
          <w:szCs w:val="28"/>
        </w:rPr>
        <w:t>Итоговое занятие</w:t>
      </w:r>
      <w:r w:rsidR="00805EB8" w:rsidRPr="005F15A8">
        <w:rPr>
          <w:rFonts w:ascii="Times New Roman" w:hAnsi="Times New Roman" w:cs="Times New Roman"/>
          <w:b/>
          <w:sz w:val="28"/>
          <w:szCs w:val="28"/>
        </w:rPr>
        <w:t>.</w:t>
      </w:r>
    </w:p>
    <w:p w:rsidR="00BA31F7" w:rsidRPr="005F15A8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A6B82">
        <w:rPr>
          <w:rFonts w:ascii="Times New Roman" w:hAnsi="Times New Roman" w:cs="Times New Roman"/>
          <w:sz w:val="28"/>
          <w:szCs w:val="28"/>
          <w:u w:val="single"/>
        </w:rPr>
        <w:t>Теория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D42F94" w:rsidRPr="005F15A8">
        <w:rPr>
          <w:rFonts w:ascii="Times New Roman" w:hAnsi="Times New Roman" w:cs="Times New Roman"/>
          <w:sz w:val="28"/>
          <w:szCs w:val="28"/>
        </w:rPr>
        <w:t xml:space="preserve">Индивидуальное решение различных позиций. </w:t>
      </w:r>
      <w:r w:rsidR="00AD5AA9" w:rsidRPr="005F15A8">
        <w:rPr>
          <w:rFonts w:ascii="Times New Roman" w:hAnsi="Times New Roman" w:cs="Times New Roman"/>
          <w:sz w:val="28"/>
          <w:szCs w:val="28"/>
        </w:rPr>
        <w:t>Определение дальнейших планов. Вручение наград по итогам года.</w:t>
      </w:r>
    </w:p>
    <w:p w:rsidR="00C3494E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A6B82">
        <w:rPr>
          <w:rFonts w:ascii="Times New Roman" w:hAnsi="Times New Roman" w:cs="Times New Roman"/>
          <w:sz w:val="28"/>
          <w:szCs w:val="28"/>
          <w:u w:val="single"/>
        </w:rPr>
        <w:t>Практика</w:t>
      </w:r>
      <w:r>
        <w:rPr>
          <w:rFonts w:ascii="Times New Roman" w:hAnsi="Times New Roman" w:cs="Times New Roman"/>
          <w:sz w:val="28"/>
          <w:szCs w:val="28"/>
        </w:rPr>
        <w:t>: решение позиционных задач.</w:t>
      </w:r>
    </w:p>
    <w:p w:rsidR="007A6B82" w:rsidRPr="007A6B82" w:rsidRDefault="007A6B82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A6B82">
        <w:rPr>
          <w:rFonts w:ascii="Times New Roman" w:hAnsi="Times New Roman" w:cs="Times New Roman"/>
          <w:sz w:val="28"/>
          <w:szCs w:val="28"/>
          <w:u w:val="single"/>
        </w:rPr>
        <w:t>Форма контроля:</w:t>
      </w:r>
      <w:r>
        <w:rPr>
          <w:rFonts w:ascii="Times New Roman" w:hAnsi="Times New Roman" w:cs="Times New Roman"/>
          <w:sz w:val="28"/>
          <w:szCs w:val="28"/>
        </w:rPr>
        <w:t xml:space="preserve"> контрольная работа.</w:t>
      </w:r>
    </w:p>
    <w:p w:rsidR="00F14574" w:rsidRPr="005F15A8" w:rsidRDefault="00F14574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0770DF" w:rsidRDefault="00D37FEE" w:rsidP="002100BD">
      <w:pPr>
        <w:pStyle w:val="a3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3934">
        <w:rPr>
          <w:rFonts w:ascii="Times New Roman" w:hAnsi="Times New Roman" w:cs="Times New Roman"/>
          <w:b/>
          <w:sz w:val="28"/>
          <w:szCs w:val="28"/>
        </w:rPr>
        <w:t xml:space="preserve">1.5 </w:t>
      </w:r>
      <w:r w:rsidR="000770DF" w:rsidRPr="00DD3934">
        <w:rPr>
          <w:rFonts w:ascii="Times New Roman" w:hAnsi="Times New Roman" w:cs="Times New Roman"/>
          <w:b/>
          <w:sz w:val="28"/>
          <w:szCs w:val="28"/>
        </w:rPr>
        <w:t>Планируемые результаты</w:t>
      </w:r>
    </w:p>
    <w:p w:rsidR="00515E3B" w:rsidRPr="00515E3B" w:rsidRDefault="00515E3B" w:rsidP="00451D82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5E3B">
        <w:rPr>
          <w:rFonts w:ascii="Times New Roman" w:hAnsi="Times New Roman" w:cs="Times New Roman"/>
          <w:b/>
          <w:sz w:val="28"/>
          <w:szCs w:val="28"/>
        </w:rPr>
        <w:t>Предметные.</w:t>
      </w:r>
    </w:p>
    <w:p w:rsidR="00BA31F7" w:rsidRPr="005F15A8" w:rsidRDefault="00D37FEE" w:rsidP="00451D82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F15A8">
        <w:rPr>
          <w:rFonts w:ascii="Times New Roman" w:hAnsi="Times New Roman" w:cs="Times New Roman"/>
          <w:b/>
          <w:sz w:val="28"/>
          <w:szCs w:val="28"/>
        </w:rPr>
        <w:t>В результате обучения по программе обучающиеся должны знать</w:t>
      </w:r>
      <w:r w:rsidR="00D9714A" w:rsidRPr="005F15A8">
        <w:rPr>
          <w:rFonts w:ascii="Times New Roman" w:hAnsi="Times New Roman" w:cs="Times New Roman"/>
          <w:b/>
          <w:sz w:val="28"/>
          <w:szCs w:val="28"/>
        </w:rPr>
        <w:t>:</w:t>
      </w:r>
    </w:p>
    <w:p w:rsidR="00D9714A" w:rsidRPr="005F15A8" w:rsidRDefault="00D9714A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F15A8">
        <w:rPr>
          <w:rFonts w:ascii="Times New Roman" w:hAnsi="Times New Roman" w:cs="Times New Roman"/>
          <w:sz w:val="28"/>
          <w:szCs w:val="28"/>
        </w:rPr>
        <w:t>- основы</w:t>
      </w:r>
      <w:r w:rsidR="00D37FEE" w:rsidRPr="005F15A8">
        <w:rPr>
          <w:rFonts w:ascii="Times New Roman" w:hAnsi="Times New Roman" w:cs="Times New Roman"/>
          <w:sz w:val="28"/>
          <w:szCs w:val="28"/>
        </w:rPr>
        <w:t xml:space="preserve"> и принципы стратегии и тактики шахматной игры</w:t>
      </w:r>
      <w:r w:rsidRPr="005F15A8">
        <w:rPr>
          <w:rFonts w:ascii="Times New Roman" w:hAnsi="Times New Roman" w:cs="Times New Roman"/>
          <w:sz w:val="28"/>
          <w:szCs w:val="28"/>
        </w:rPr>
        <w:t>;</w:t>
      </w:r>
    </w:p>
    <w:p w:rsidR="00D9714A" w:rsidRPr="005F15A8" w:rsidRDefault="00D9714A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F15A8">
        <w:rPr>
          <w:rFonts w:ascii="Times New Roman" w:hAnsi="Times New Roman" w:cs="Times New Roman"/>
          <w:sz w:val="28"/>
          <w:szCs w:val="28"/>
        </w:rPr>
        <w:t xml:space="preserve">- </w:t>
      </w:r>
      <w:r w:rsidR="00596B63" w:rsidRPr="005F15A8">
        <w:rPr>
          <w:rFonts w:ascii="Times New Roman" w:hAnsi="Times New Roman" w:cs="Times New Roman"/>
          <w:sz w:val="28"/>
          <w:szCs w:val="28"/>
        </w:rPr>
        <w:t>виды шахматных слабостей;</w:t>
      </w:r>
    </w:p>
    <w:p w:rsidR="00596B63" w:rsidRPr="005F15A8" w:rsidRDefault="00596B63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F15A8">
        <w:rPr>
          <w:rFonts w:ascii="Times New Roman" w:hAnsi="Times New Roman" w:cs="Times New Roman"/>
          <w:sz w:val="28"/>
          <w:szCs w:val="28"/>
        </w:rPr>
        <w:t>- основы техники расчета вариантов;</w:t>
      </w:r>
    </w:p>
    <w:p w:rsidR="00D9714A" w:rsidRPr="005F15A8" w:rsidRDefault="00D9714A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F15A8">
        <w:rPr>
          <w:rFonts w:ascii="Times New Roman" w:hAnsi="Times New Roman" w:cs="Times New Roman"/>
          <w:sz w:val="28"/>
          <w:szCs w:val="28"/>
        </w:rPr>
        <w:t>- шахматную нотацию;</w:t>
      </w:r>
    </w:p>
    <w:p w:rsidR="00D93D65" w:rsidRPr="00515E3B" w:rsidRDefault="00D9714A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F15A8">
        <w:rPr>
          <w:rFonts w:ascii="Times New Roman" w:hAnsi="Times New Roman" w:cs="Times New Roman"/>
          <w:sz w:val="28"/>
          <w:szCs w:val="28"/>
        </w:rPr>
        <w:t>- особеннос</w:t>
      </w:r>
      <w:r w:rsidR="00596B63" w:rsidRPr="005F15A8">
        <w:rPr>
          <w:rFonts w:ascii="Times New Roman" w:hAnsi="Times New Roman" w:cs="Times New Roman"/>
          <w:sz w:val="28"/>
          <w:szCs w:val="28"/>
        </w:rPr>
        <w:t>ти и методы атакующих действий</w:t>
      </w:r>
      <w:r w:rsidR="00D37FEE" w:rsidRPr="005F15A8">
        <w:rPr>
          <w:rFonts w:ascii="Times New Roman" w:hAnsi="Times New Roman" w:cs="Times New Roman"/>
          <w:sz w:val="28"/>
          <w:szCs w:val="28"/>
        </w:rPr>
        <w:t>.</w:t>
      </w:r>
    </w:p>
    <w:p w:rsidR="00D9714A" w:rsidRPr="005F15A8" w:rsidRDefault="00D37FEE" w:rsidP="00451D82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F15A8">
        <w:rPr>
          <w:rFonts w:ascii="Times New Roman" w:hAnsi="Times New Roman" w:cs="Times New Roman"/>
          <w:b/>
          <w:sz w:val="28"/>
          <w:szCs w:val="28"/>
        </w:rPr>
        <w:t>Обу</w:t>
      </w:r>
      <w:r w:rsidR="00D9714A" w:rsidRPr="005F15A8">
        <w:rPr>
          <w:rFonts w:ascii="Times New Roman" w:hAnsi="Times New Roman" w:cs="Times New Roman"/>
          <w:b/>
          <w:sz w:val="28"/>
          <w:szCs w:val="28"/>
        </w:rPr>
        <w:t>ча</w:t>
      </w:r>
      <w:r w:rsidRPr="005F15A8">
        <w:rPr>
          <w:rFonts w:ascii="Times New Roman" w:hAnsi="Times New Roman" w:cs="Times New Roman"/>
          <w:b/>
          <w:sz w:val="28"/>
          <w:szCs w:val="28"/>
        </w:rPr>
        <w:t>ю</w:t>
      </w:r>
      <w:r w:rsidR="00D9714A" w:rsidRPr="005F15A8">
        <w:rPr>
          <w:rFonts w:ascii="Times New Roman" w:hAnsi="Times New Roman" w:cs="Times New Roman"/>
          <w:b/>
          <w:sz w:val="28"/>
          <w:szCs w:val="28"/>
        </w:rPr>
        <w:t>щи</w:t>
      </w:r>
      <w:r w:rsidRPr="005F15A8">
        <w:rPr>
          <w:rFonts w:ascii="Times New Roman" w:hAnsi="Times New Roman" w:cs="Times New Roman"/>
          <w:b/>
          <w:sz w:val="28"/>
          <w:szCs w:val="28"/>
        </w:rPr>
        <w:t>е</w:t>
      </w:r>
      <w:r w:rsidR="00D9714A" w:rsidRPr="005F15A8">
        <w:rPr>
          <w:rFonts w:ascii="Times New Roman" w:hAnsi="Times New Roman" w:cs="Times New Roman"/>
          <w:b/>
          <w:sz w:val="28"/>
          <w:szCs w:val="28"/>
        </w:rPr>
        <w:t>ся долж</w:t>
      </w:r>
      <w:r w:rsidRPr="005F15A8">
        <w:rPr>
          <w:rFonts w:ascii="Times New Roman" w:hAnsi="Times New Roman" w:cs="Times New Roman"/>
          <w:b/>
          <w:sz w:val="28"/>
          <w:szCs w:val="28"/>
        </w:rPr>
        <w:t>ны</w:t>
      </w:r>
      <w:r w:rsidR="00D9714A" w:rsidRPr="005F15A8">
        <w:rPr>
          <w:rFonts w:ascii="Times New Roman" w:hAnsi="Times New Roman" w:cs="Times New Roman"/>
          <w:b/>
          <w:sz w:val="28"/>
          <w:szCs w:val="28"/>
        </w:rPr>
        <w:t xml:space="preserve"> уметь:</w:t>
      </w:r>
    </w:p>
    <w:p w:rsidR="00D9714A" w:rsidRPr="005F15A8" w:rsidRDefault="00D9714A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F15A8">
        <w:rPr>
          <w:rFonts w:ascii="Times New Roman" w:hAnsi="Times New Roman" w:cs="Times New Roman"/>
          <w:sz w:val="28"/>
          <w:szCs w:val="28"/>
        </w:rPr>
        <w:t>- действовать в уме, рефлексировать;</w:t>
      </w:r>
    </w:p>
    <w:p w:rsidR="00D9714A" w:rsidRPr="005F15A8" w:rsidRDefault="00D9714A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F15A8">
        <w:rPr>
          <w:rFonts w:ascii="Times New Roman" w:hAnsi="Times New Roman" w:cs="Times New Roman"/>
          <w:sz w:val="28"/>
          <w:szCs w:val="28"/>
        </w:rPr>
        <w:t>- анализировать, преодолевать трудности;</w:t>
      </w:r>
    </w:p>
    <w:p w:rsidR="00D9714A" w:rsidRDefault="00D9714A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F15A8">
        <w:rPr>
          <w:rFonts w:ascii="Times New Roman" w:hAnsi="Times New Roman" w:cs="Times New Roman"/>
          <w:sz w:val="28"/>
          <w:szCs w:val="28"/>
        </w:rPr>
        <w:t>- выявлять причины ошибок и перестраиват</w:t>
      </w:r>
      <w:r w:rsidR="00F14574" w:rsidRPr="005F15A8">
        <w:rPr>
          <w:rFonts w:ascii="Times New Roman" w:hAnsi="Times New Roman" w:cs="Times New Roman"/>
          <w:sz w:val="28"/>
          <w:szCs w:val="28"/>
        </w:rPr>
        <w:t>ь неадекватные способы действия</w:t>
      </w:r>
      <w:r w:rsidR="00596B63" w:rsidRPr="005F15A8">
        <w:rPr>
          <w:rFonts w:ascii="Times New Roman" w:hAnsi="Times New Roman" w:cs="Times New Roman"/>
          <w:sz w:val="28"/>
          <w:szCs w:val="28"/>
        </w:rPr>
        <w:t>.</w:t>
      </w:r>
    </w:p>
    <w:p w:rsidR="00515E3B" w:rsidRDefault="00515E3B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FC471B" w:rsidRDefault="00FC471B" w:rsidP="00451D82">
      <w:pPr>
        <w:jc w:val="both"/>
        <w:rPr>
          <w:rFonts w:ascii="Times New Roman" w:hAnsi="Times New Roman" w:cs="Times New Roman"/>
          <w:sz w:val="24"/>
          <w:szCs w:val="24"/>
        </w:rPr>
      </w:pPr>
      <w:r w:rsidRPr="00FC471B">
        <w:rPr>
          <w:rFonts w:ascii="Times New Roman" w:hAnsi="Times New Roman" w:cs="Times New Roman"/>
          <w:b/>
          <w:sz w:val="24"/>
          <w:szCs w:val="24"/>
        </w:rPr>
        <w:t>М</w:t>
      </w:r>
      <w:r w:rsidR="00515E3B" w:rsidRPr="00FC471B">
        <w:rPr>
          <w:rFonts w:ascii="Times New Roman" w:hAnsi="Times New Roman" w:cs="Times New Roman"/>
          <w:b/>
          <w:sz w:val="28"/>
          <w:szCs w:val="28"/>
        </w:rPr>
        <w:t>етапредметные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C471B" w:rsidRPr="00D05EBD" w:rsidRDefault="00FC471B" w:rsidP="00D05EBD">
      <w:pPr>
        <w:pStyle w:val="a3"/>
        <w:rPr>
          <w:rFonts w:ascii="Times New Roman" w:hAnsi="Times New Roman" w:cs="Times New Roman"/>
          <w:sz w:val="28"/>
          <w:szCs w:val="28"/>
        </w:rPr>
      </w:pPr>
      <w:r w:rsidRPr="00D05EBD">
        <w:rPr>
          <w:rFonts w:ascii="Times New Roman" w:hAnsi="Times New Roman" w:cs="Times New Roman"/>
          <w:sz w:val="28"/>
          <w:szCs w:val="28"/>
        </w:rPr>
        <w:t>З</w:t>
      </w:r>
      <w:r w:rsidR="00515E3B" w:rsidRPr="00D05EBD">
        <w:rPr>
          <w:rFonts w:ascii="Times New Roman" w:hAnsi="Times New Roman" w:cs="Times New Roman"/>
          <w:sz w:val="28"/>
          <w:szCs w:val="28"/>
        </w:rPr>
        <w:t>анятия по программе будут содействовать развитию у обучающихся</w:t>
      </w:r>
      <w:r w:rsidRPr="00D05EBD">
        <w:rPr>
          <w:rFonts w:ascii="Times New Roman" w:hAnsi="Times New Roman" w:cs="Times New Roman"/>
          <w:sz w:val="28"/>
          <w:szCs w:val="28"/>
        </w:rPr>
        <w:t>:</w:t>
      </w:r>
    </w:p>
    <w:p w:rsidR="00FC471B" w:rsidRPr="00D05EBD" w:rsidRDefault="00515E3B" w:rsidP="00D05EBD">
      <w:pPr>
        <w:pStyle w:val="a3"/>
        <w:rPr>
          <w:rFonts w:ascii="Times New Roman" w:hAnsi="Times New Roman" w:cs="Times New Roman"/>
          <w:sz w:val="28"/>
          <w:szCs w:val="28"/>
        </w:rPr>
      </w:pPr>
      <w:r w:rsidRPr="00D05EBD">
        <w:rPr>
          <w:rFonts w:ascii="Times New Roman" w:hAnsi="Times New Roman" w:cs="Times New Roman"/>
          <w:sz w:val="28"/>
          <w:szCs w:val="28"/>
        </w:rPr>
        <w:t>- самостоятельности при определении цели;</w:t>
      </w:r>
    </w:p>
    <w:p w:rsidR="00FC471B" w:rsidRPr="00D05EBD" w:rsidRDefault="00515E3B" w:rsidP="00D05EBD">
      <w:pPr>
        <w:pStyle w:val="a3"/>
        <w:rPr>
          <w:rFonts w:ascii="Times New Roman" w:hAnsi="Times New Roman" w:cs="Times New Roman"/>
          <w:sz w:val="28"/>
          <w:szCs w:val="28"/>
        </w:rPr>
      </w:pPr>
      <w:r w:rsidRPr="00D05EBD">
        <w:rPr>
          <w:rFonts w:ascii="Times New Roman" w:hAnsi="Times New Roman" w:cs="Times New Roman"/>
          <w:sz w:val="28"/>
          <w:szCs w:val="28"/>
        </w:rPr>
        <w:t>- умения работать индивидуально и в группе;</w:t>
      </w:r>
    </w:p>
    <w:p w:rsidR="00515E3B" w:rsidRDefault="00515E3B" w:rsidP="00D05EBD">
      <w:pPr>
        <w:pStyle w:val="a3"/>
        <w:rPr>
          <w:rFonts w:ascii="Times New Roman" w:hAnsi="Times New Roman" w:cs="Times New Roman"/>
          <w:sz w:val="28"/>
          <w:szCs w:val="28"/>
        </w:rPr>
      </w:pPr>
      <w:r w:rsidRPr="00D05EBD">
        <w:rPr>
          <w:rFonts w:ascii="Times New Roman" w:hAnsi="Times New Roman" w:cs="Times New Roman"/>
          <w:sz w:val="28"/>
          <w:szCs w:val="28"/>
        </w:rPr>
        <w:t xml:space="preserve">- умения разрешать конфликтные </w:t>
      </w:r>
      <w:r w:rsidR="00FC471B" w:rsidRPr="00D05EBD">
        <w:rPr>
          <w:rFonts w:ascii="Times New Roman" w:hAnsi="Times New Roman" w:cs="Times New Roman"/>
          <w:sz w:val="28"/>
          <w:szCs w:val="28"/>
        </w:rPr>
        <w:t>ситуации.</w:t>
      </w:r>
    </w:p>
    <w:p w:rsidR="00D05EBD" w:rsidRPr="00D05EBD" w:rsidRDefault="00D05EBD" w:rsidP="00D05EB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93D65" w:rsidRPr="005F15A8" w:rsidRDefault="00D93D65" w:rsidP="00451D82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F15A8">
        <w:rPr>
          <w:rFonts w:ascii="Times New Roman" w:hAnsi="Times New Roman" w:cs="Times New Roman"/>
          <w:b/>
          <w:sz w:val="28"/>
          <w:szCs w:val="28"/>
        </w:rPr>
        <w:t>В результате проведенных занятий по программе у обучающихся сформируются:</w:t>
      </w:r>
    </w:p>
    <w:p w:rsidR="00D93D65" w:rsidRPr="005F15A8" w:rsidRDefault="00FC471B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умение</w:t>
      </w:r>
      <w:r w:rsidR="00D93D65" w:rsidRPr="005F15A8">
        <w:rPr>
          <w:rFonts w:ascii="Times New Roman" w:hAnsi="Times New Roman" w:cs="Times New Roman"/>
          <w:sz w:val="28"/>
          <w:szCs w:val="28"/>
        </w:rPr>
        <w:t xml:space="preserve"> анализировать;</w:t>
      </w:r>
    </w:p>
    <w:p w:rsidR="00D93D65" w:rsidRPr="005F15A8" w:rsidRDefault="00FC471B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умение</w:t>
      </w:r>
      <w:r w:rsidR="00D93D65" w:rsidRPr="005F15A8">
        <w:rPr>
          <w:rFonts w:ascii="Times New Roman" w:hAnsi="Times New Roman" w:cs="Times New Roman"/>
          <w:sz w:val="28"/>
          <w:szCs w:val="28"/>
        </w:rPr>
        <w:t xml:space="preserve"> преодолевать трудности самостоятельно;</w:t>
      </w:r>
    </w:p>
    <w:p w:rsidR="00D93D65" w:rsidRPr="005F15A8" w:rsidRDefault="00D93D65" w:rsidP="00451D82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F15A8">
        <w:rPr>
          <w:rFonts w:ascii="Times New Roman" w:hAnsi="Times New Roman" w:cs="Times New Roman"/>
          <w:sz w:val="28"/>
          <w:szCs w:val="28"/>
        </w:rPr>
        <w:t>- уважительное отношение в игре к сопернику.</w:t>
      </w:r>
    </w:p>
    <w:p w:rsidR="0029178A" w:rsidRDefault="0029178A" w:rsidP="00451D82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D3934" w:rsidRDefault="00DD3934" w:rsidP="00451D82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D3934" w:rsidRDefault="00DD3934" w:rsidP="00B9583C">
      <w:pPr>
        <w:pStyle w:val="a3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3934" w:rsidRDefault="00DD3934" w:rsidP="00B9583C">
      <w:pPr>
        <w:pStyle w:val="a3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207AD" w:rsidRDefault="007207AD" w:rsidP="00B9583C">
      <w:pPr>
        <w:pStyle w:val="a3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207AD" w:rsidRDefault="007207AD" w:rsidP="00B9583C">
      <w:pPr>
        <w:pStyle w:val="a3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207AD" w:rsidRPr="005F15A8" w:rsidRDefault="007207AD" w:rsidP="00B9583C">
      <w:pPr>
        <w:pStyle w:val="a3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66E16" w:rsidRPr="005F15A8" w:rsidRDefault="00E231DC" w:rsidP="00DD3934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15A8">
        <w:rPr>
          <w:rFonts w:ascii="Times New Roman" w:hAnsi="Times New Roman" w:cs="Times New Roman"/>
          <w:b/>
          <w:sz w:val="28"/>
          <w:szCs w:val="28"/>
        </w:rPr>
        <w:t xml:space="preserve">РАЗДЕЛ №2 </w:t>
      </w:r>
      <w:r w:rsidR="00172D03" w:rsidRPr="005F15A8">
        <w:rPr>
          <w:rFonts w:ascii="Times New Roman" w:hAnsi="Times New Roman" w:cs="Times New Roman"/>
          <w:b/>
          <w:sz w:val="28"/>
          <w:szCs w:val="28"/>
        </w:rPr>
        <w:t>«Комплекс</w:t>
      </w:r>
      <w:r w:rsidRPr="005F15A8">
        <w:rPr>
          <w:rFonts w:ascii="Times New Roman" w:hAnsi="Times New Roman" w:cs="Times New Roman"/>
          <w:b/>
          <w:sz w:val="28"/>
          <w:szCs w:val="28"/>
        </w:rPr>
        <w:t xml:space="preserve"> организационно-педагогических условий»</w:t>
      </w:r>
    </w:p>
    <w:p w:rsidR="00DD3934" w:rsidRDefault="00DD3934" w:rsidP="00DD3934">
      <w:pPr>
        <w:pStyle w:val="a3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66E16" w:rsidRPr="00DD3934" w:rsidRDefault="00172D03" w:rsidP="00DD3934">
      <w:pPr>
        <w:pStyle w:val="a3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3934">
        <w:rPr>
          <w:rFonts w:ascii="Times New Roman" w:hAnsi="Times New Roman" w:cs="Times New Roman"/>
          <w:b/>
          <w:sz w:val="28"/>
          <w:szCs w:val="28"/>
        </w:rPr>
        <w:t xml:space="preserve">2.1 </w:t>
      </w:r>
      <w:r w:rsidR="00366E16" w:rsidRPr="00DD3934">
        <w:rPr>
          <w:rFonts w:ascii="Times New Roman" w:hAnsi="Times New Roman" w:cs="Times New Roman"/>
          <w:b/>
          <w:sz w:val="28"/>
          <w:szCs w:val="28"/>
        </w:rPr>
        <w:t>Учебный план</w:t>
      </w:r>
    </w:p>
    <w:p w:rsidR="00366E16" w:rsidRDefault="00366E16" w:rsidP="00366E16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0030" w:type="dxa"/>
        <w:tblLayout w:type="fixed"/>
        <w:tblLook w:val="04A0"/>
      </w:tblPr>
      <w:tblGrid>
        <w:gridCol w:w="675"/>
        <w:gridCol w:w="3544"/>
        <w:gridCol w:w="957"/>
        <w:gridCol w:w="992"/>
        <w:gridCol w:w="1311"/>
        <w:gridCol w:w="2551"/>
      </w:tblGrid>
      <w:tr w:rsidR="00366E16" w:rsidTr="0071147C">
        <w:tc>
          <w:tcPr>
            <w:tcW w:w="675" w:type="dxa"/>
            <w:vMerge w:val="restart"/>
            <w:vAlign w:val="center"/>
          </w:tcPr>
          <w:p w:rsidR="00366E16" w:rsidRPr="00703228" w:rsidRDefault="00366E16" w:rsidP="00514A9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3228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366E16" w:rsidRPr="00703228" w:rsidRDefault="00366E16" w:rsidP="00514A9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322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70322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</w:t>
            </w:r>
            <w:r w:rsidRPr="0070322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</w:p>
        </w:tc>
        <w:tc>
          <w:tcPr>
            <w:tcW w:w="3544" w:type="dxa"/>
            <w:vMerge w:val="restart"/>
            <w:vAlign w:val="center"/>
          </w:tcPr>
          <w:p w:rsidR="00366E16" w:rsidRPr="00703228" w:rsidRDefault="00366E16" w:rsidP="00514A9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3228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3260" w:type="dxa"/>
            <w:gridSpan w:val="3"/>
            <w:vAlign w:val="center"/>
          </w:tcPr>
          <w:p w:rsidR="00366E16" w:rsidRPr="00703228" w:rsidRDefault="00366E16" w:rsidP="00514A9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3228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551" w:type="dxa"/>
            <w:vMerge w:val="restart"/>
            <w:vAlign w:val="center"/>
          </w:tcPr>
          <w:p w:rsidR="00366E16" w:rsidRPr="00703228" w:rsidRDefault="00366E16" w:rsidP="00514A9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3228">
              <w:rPr>
                <w:rFonts w:ascii="Times New Roman" w:hAnsi="Times New Roman" w:cs="Times New Roman"/>
                <w:b/>
                <w:sz w:val="24"/>
                <w:szCs w:val="24"/>
              </w:rPr>
              <w:t>Формы контроля</w:t>
            </w:r>
          </w:p>
        </w:tc>
      </w:tr>
      <w:tr w:rsidR="00366E16" w:rsidTr="0071147C">
        <w:tc>
          <w:tcPr>
            <w:tcW w:w="675" w:type="dxa"/>
            <w:vMerge/>
          </w:tcPr>
          <w:p w:rsidR="00366E16" w:rsidRDefault="00366E16" w:rsidP="00514A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366E16" w:rsidRDefault="00366E16" w:rsidP="00514A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vAlign w:val="center"/>
          </w:tcPr>
          <w:p w:rsidR="00366E16" w:rsidRDefault="00366E16" w:rsidP="00514A9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92" w:type="dxa"/>
            <w:vAlign w:val="center"/>
          </w:tcPr>
          <w:p w:rsidR="00366E16" w:rsidRDefault="00366E16" w:rsidP="00514A9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311" w:type="dxa"/>
            <w:vAlign w:val="center"/>
          </w:tcPr>
          <w:p w:rsidR="00366E16" w:rsidRDefault="00366E16" w:rsidP="00514A9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551" w:type="dxa"/>
            <w:vMerge/>
          </w:tcPr>
          <w:p w:rsidR="00366E16" w:rsidRDefault="00366E16" w:rsidP="00514A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6E16" w:rsidTr="0071147C">
        <w:trPr>
          <w:trHeight w:val="828"/>
        </w:trPr>
        <w:tc>
          <w:tcPr>
            <w:tcW w:w="675" w:type="dxa"/>
          </w:tcPr>
          <w:p w:rsidR="00366E16" w:rsidRPr="00CF4415" w:rsidRDefault="00366E16" w:rsidP="00514A9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441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3544" w:type="dxa"/>
          </w:tcPr>
          <w:p w:rsidR="00366E16" w:rsidRPr="00CF4415" w:rsidRDefault="00366E16" w:rsidP="00514A9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4415">
              <w:rPr>
                <w:rFonts w:ascii="Times New Roman" w:hAnsi="Times New Roman" w:cs="Times New Roman"/>
                <w:b/>
                <w:sz w:val="24"/>
                <w:szCs w:val="24"/>
              </w:rPr>
              <w:t>Вводное занятие. Инструктаж по технике безопасности.</w:t>
            </w:r>
          </w:p>
          <w:p w:rsidR="00366E16" w:rsidRDefault="00366E16" w:rsidP="00514A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F4415"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 в шахматные занятия.</w:t>
            </w:r>
          </w:p>
        </w:tc>
        <w:tc>
          <w:tcPr>
            <w:tcW w:w="957" w:type="dxa"/>
          </w:tcPr>
          <w:p w:rsidR="00366E16" w:rsidRPr="00CF4415" w:rsidRDefault="00CE47EB" w:rsidP="00514A9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366E16" w:rsidRPr="00CF4415" w:rsidRDefault="00366E16" w:rsidP="00514A9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441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11" w:type="dxa"/>
          </w:tcPr>
          <w:p w:rsidR="00366E16" w:rsidRPr="00CF4415" w:rsidRDefault="00CE47EB" w:rsidP="00514A9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2551" w:type="dxa"/>
          </w:tcPr>
          <w:p w:rsidR="008D3BB9" w:rsidRDefault="00366E16" w:rsidP="00514A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  <w:r w:rsidR="00DD3934">
              <w:rPr>
                <w:rFonts w:ascii="Times New Roman" w:hAnsi="Times New Roman" w:cs="Times New Roman"/>
                <w:sz w:val="24"/>
                <w:szCs w:val="24"/>
              </w:rPr>
              <w:t>, наблюдение</w:t>
            </w:r>
          </w:p>
        </w:tc>
      </w:tr>
      <w:tr w:rsidR="00366E16" w:rsidTr="0071147C">
        <w:tc>
          <w:tcPr>
            <w:tcW w:w="675" w:type="dxa"/>
          </w:tcPr>
          <w:p w:rsidR="00366E16" w:rsidRPr="00CF4415" w:rsidRDefault="00366E16" w:rsidP="00514A9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441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366E16" w:rsidRPr="00CF4415" w:rsidRDefault="00366E16" w:rsidP="00514A9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4415">
              <w:rPr>
                <w:rFonts w:ascii="Times New Roman" w:hAnsi="Times New Roman" w:cs="Times New Roman"/>
                <w:b/>
                <w:sz w:val="24"/>
                <w:szCs w:val="24"/>
              </w:rPr>
              <w:t>Виды шахматных слабостей</w:t>
            </w:r>
          </w:p>
        </w:tc>
        <w:tc>
          <w:tcPr>
            <w:tcW w:w="957" w:type="dxa"/>
          </w:tcPr>
          <w:p w:rsidR="00366E16" w:rsidRPr="00CF4415" w:rsidRDefault="00CE47EB" w:rsidP="00514A9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48</w:t>
            </w:r>
          </w:p>
        </w:tc>
        <w:tc>
          <w:tcPr>
            <w:tcW w:w="992" w:type="dxa"/>
          </w:tcPr>
          <w:p w:rsidR="00366E16" w:rsidRPr="00CF4415" w:rsidRDefault="00366E16" w:rsidP="00514A9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4415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1311" w:type="dxa"/>
          </w:tcPr>
          <w:p w:rsidR="00366E16" w:rsidRPr="00CF4415" w:rsidRDefault="00CE47EB" w:rsidP="00514A9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2551" w:type="dxa"/>
          </w:tcPr>
          <w:p w:rsidR="00366E16" w:rsidRDefault="00D93D65" w:rsidP="00514A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работа.О</w:t>
            </w:r>
            <w:r w:rsidR="0071147C">
              <w:rPr>
                <w:rFonts w:ascii="Times New Roman" w:hAnsi="Times New Roman" w:cs="Times New Roman"/>
                <w:sz w:val="24"/>
                <w:szCs w:val="24"/>
              </w:rPr>
              <w:t>прос</w:t>
            </w:r>
            <w:r w:rsidR="00DD3934">
              <w:rPr>
                <w:rFonts w:ascii="Times New Roman" w:hAnsi="Times New Roman" w:cs="Times New Roman"/>
                <w:sz w:val="24"/>
                <w:szCs w:val="24"/>
              </w:rPr>
              <w:t>, наблюдение</w:t>
            </w:r>
          </w:p>
        </w:tc>
      </w:tr>
      <w:tr w:rsidR="00DD3934" w:rsidTr="0071147C">
        <w:tc>
          <w:tcPr>
            <w:tcW w:w="675" w:type="dxa"/>
          </w:tcPr>
          <w:p w:rsidR="00DD393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D3934" w:rsidRDefault="009A3851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1</w:t>
            </w:r>
            <w:r w:rsidR="00DD3934">
              <w:rPr>
                <w:rFonts w:ascii="Times New Roman" w:hAnsi="Times New Roman" w:cs="Times New Roman"/>
                <w:sz w:val="24"/>
                <w:szCs w:val="24"/>
              </w:rPr>
              <w:t>. Ослабленная позиция короля</w:t>
            </w:r>
          </w:p>
        </w:tc>
        <w:tc>
          <w:tcPr>
            <w:tcW w:w="957" w:type="dxa"/>
          </w:tcPr>
          <w:p w:rsidR="00DD393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DD393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11" w:type="dxa"/>
          </w:tcPr>
          <w:p w:rsidR="00DD393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DD3934" w:rsidRDefault="00DD3934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 Опрос, наблюдение</w:t>
            </w:r>
          </w:p>
        </w:tc>
      </w:tr>
      <w:tr w:rsidR="00DD3934" w:rsidTr="0071147C">
        <w:tc>
          <w:tcPr>
            <w:tcW w:w="675" w:type="dxa"/>
          </w:tcPr>
          <w:p w:rsidR="00DD393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D3934" w:rsidRDefault="009A3851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2</w:t>
            </w:r>
            <w:r w:rsidR="00DD3934">
              <w:rPr>
                <w:rFonts w:ascii="Times New Roman" w:hAnsi="Times New Roman" w:cs="Times New Roman"/>
                <w:sz w:val="24"/>
                <w:szCs w:val="24"/>
              </w:rPr>
              <w:t>. Незащищенная фигура или поле</w:t>
            </w:r>
          </w:p>
        </w:tc>
        <w:tc>
          <w:tcPr>
            <w:tcW w:w="957" w:type="dxa"/>
          </w:tcPr>
          <w:p w:rsidR="00DD393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DD393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11" w:type="dxa"/>
          </w:tcPr>
          <w:p w:rsidR="00DD393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DD3934" w:rsidRDefault="00DD3934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 Опрос, наблюдение</w:t>
            </w:r>
          </w:p>
        </w:tc>
      </w:tr>
      <w:tr w:rsidR="00DD3934" w:rsidTr="0071147C">
        <w:tc>
          <w:tcPr>
            <w:tcW w:w="675" w:type="dxa"/>
          </w:tcPr>
          <w:p w:rsidR="00DD393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D3934" w:rsidRDefault="009A3851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3</w:t>
            </w:r>
            <w:r w:rsidR="00DD3934">
              <w:rPr>
                <w:rFonts w:ascii="Times New Roman" w:hAnsi="Times New Roman" w:cs="Times New Roman"/>
                <w:sz w:val="24"/>
                <w:szCs w:val="24"/>
              </w:rPr>
              <w:t>. Равновесная слабость</w:t>
            </w:r>
          </w:p>
        </w:tc>
        <w:tc>
          <w:tcPr>
            <w:tcW w:w="957" w:type="dxa"/>
          </w:tcPr>
          <w:p w:rsidR="00DD393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DD393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11" w:type="dxa"/>
          </w:tcPr>
          <w:p w:rsidR="00DD393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1" w:type="dxa"/>
          </w:tcPr>
          <w:p w:rsidR="00DD3934" w:rsidRDefault="00DD3934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 Опрос, наблюдение</w:t>
            </w:r>
          </w:p>
        </w:tc>
      </w:tr>
      <w:tr w:rsidR="00DD3934" w:rsidTr="0071147C">
        <w:tc>
          <w:tcPr>
            <w:tcW w:w="675" w:type="dxa"/>
          </w:tcPr>
          <w:p w:rsidR="00DD393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D3934" w:rsidRDefault="009A3851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4</w:t>
            </w:r>
            <w:r w:rsidR="00DD3934">
              <w:rPr>
                <w:rFonts w:ascii="Times New Roman" w:hAnsi="Times New Roman" w:cs="Times New Roman"/>
                <w:sz w:val="24"/>
                <w:szCs w:val="24"/>
              </w:rPr>
              <w:t>. Противостояние</w:t>
            </w:r>
          </w:p>
        </w:tc>
        <w:tc>
          <w:tcPr>
            <w:tcW w:w="957" w:type="dxa"/>
          </w:tcPr>
          <w:p w:rsidR="00DD393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DD393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11" w:type="dxa"/>
          </w:tcPr>
          <w:p w:rsidR="00DD393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DD3934" w:rsidRDefault="00DD3934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 Опрос, наблюдение</w:t>
            </w:r>
          </w:p>
        </w:tc>
      </w:tr>
      <w:tr w:rsidR="00DD3934" w:rsidTr="0071147C">
        <w:tc>
          <w:tcPr>
            <w:tcW w:w="675" w:type="dxa"/>
          </w:tcPr>
          <w:p w:rsidR="00DD393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D3934" w:rsidRDefault="009A3851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5</w:t>
            </w:r>
            <w:r w:rsidR="00DD3934">
              <w:rPr>
                <w:rFonts w:ascii="Times New Roman" w:hAnsi="Times New Roman" w:cs="Times New Roman"/>
                <w:sz w:val="24"/>
                <w:szCs w:val="24"/>
              </w:rPr>
              <w:t>. Неудачное расположение фигур</w:t>
            </w:r>
          </w:p>
        </w:tc>
        <w:tc>
          <w:tcPr>
            <w:tcW w:w="957" w:type="dxa"/>
          </w:tcPr>
          <w:p w:rsidR="00DD393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DD393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11" w:type="dxa"/>
          </w:tcPr>
          <w:p w:rsidR="00DD393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DD3934" w:rsidRDefault="00DD3934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 Опрос, наблюдение</w:t>
            </w:r>
          </w:p>
        </w:tc>
      </w:tr>
      <w:tr w:rsidR="00DD3934" w:rsidTr="0071147C">
        <w:tc>
          <w:tcPr>
            <w:tcW w:w="675" w:type="dxa"/>
          </w:tcPr>
          <w:p w:rsidR="00DD393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D3934" w:rsidRDefault="009A3851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6</w:t>
            </w:r>
            <w:r w:rsidR="00DD3934">
              <w:rPr>
                <w:rFonts w:ascii="Times New Roman" w:hAnsi="Times New Roman" w:cs="Times New Roman"/>
                <w:sz w:val="24"/>
                <w:szCs w:val="24"/>
              </w:rPr>
              <w:t>. Далеко продвинутая проходная пешка</w:t>
            </w:r>
          </w:p>
        </w:tc>
        <w:tc>
          <w:tcPr>
            <w:tcW w:w="957" w:type="dxa"/>
          </w:tcPr>
          <w:p w:rsidR="00DD393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DD393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11" w:type="dxa"/>
          </w:tcPr>
          <w:p w:rsidR="00DD393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DD3934" w:rsidRDefault="00DD3934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 Опрос, наблюдение</w:t>
            </w:r>
          </w:p>
        </w:tc>
      </w:tr>
      <w:tr w:rsidR="00DD3934" w:rsidTr="0071147C">
        <w:tc>
          <w:tcPr>
            <w:tcW w:w="675" w:type="dxa"/>
          </w:tcPr>
          <w:p w:rsidR="00DD393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D3934" w:rsidRDefault="009A3851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7. </w:t>
            </w:r>
            <w:r w:rsidR="00DD3934">
              <w:rPr>
                <w:rFonts w:ascii="Times New Roman" w:hAnsi="Times New Roman" w:cs="Times New Roman"/>
                <w:sz w:val="24"/>
                <w:szCs w:val="24"/>
              </w:rPr>
              <w:t>Основные выводы</w:t>
            </w:r>
          </w:p>
        </w:tc>
        <w:tc>
          <w:tcPr>
            <w:tcW w:w="957" w:type="dxa"/>
          </w:tcPr>
          <w:p w:rsidR="00DD393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DD393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1" w:type="dxa"/>
          </w:tcPr>
          <w:p w:rsidR="00DD393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D3934" w:rsidRDefault="00DD3934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 Опрос, наблюдение</w:t>
            </w:r>
          </w:p>
        </w:tc>
      </w:tr>
      <w:tr w:rsidR="00DD3934" w:rsidTr="0071147C">
        <w:tc>
          <w:tcPr>
            <w:tcW w:w="675" w:type="dxa"/>
          </w:tcPr>
          <w:p w:rsidR="00DD393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D3934" w:rsidRDefault="00A629F2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8. </w:t>
            </w:r>
            <w:r w:rsidR="00DD3934">
              <w:rPr>
                <w:rFonts w:ascii="Times New Roman" w:hAnsi="Times New Roman" w:cs="Times New Roman"/>
                <w:sz w:val="24"/>
                <w:szCs w:val="24"/>
              </w:rPr>
              <w:t>Комбинационное ослабление позиции короля</w:t>
            </w:r>
          </w:p>
        </w:tc>
        <w:tc>
          <w:tcPr>
            <w:tcW w:w="957" w:type="dxa"/>
          </w:tcPr>
          <w:p w:rsidR="00DD393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DD393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1" w:type="dxa"/>
          </w:tcPr>
          <w:p w:rsidR="00DD393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D3934" w:rsidRDefault="00DD3934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 Опрос, наблюдение</w:t>
            </w:r>
          </w:p>
        </w:tc>
      </w:tr>
      <w:tr w:rsidR="00DD3934" w:rsidTr="0071147C">
        <w:tc>
          <w:tcPr>
            <w:tcW w:w="675" w:type="dxa"/>
          </w:tcPr>
          <w:p w:rsidR="00DD393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D3934" w:rsidRDefault="00A629F2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9. </w:t>
            </w:r>
            <w:r w:rsidR="00DD3934">
              <w:rPr>
                <w:rFonts w:ascii="Times New Roman" w:hAnsi="Times New Roman" w:cs="Times New Roman"/>
                <w:sz w:val="24"/>
                <w:szCs w:val="24"/>
              </w:rPr>
              <w:t>Примеры двойной игры</w:t>
            </w:r>
          </w:p>
        </w:tc>
        <w:tc>
          <w:tcPr>
            <w:tcW w:w="957" w:type="dxa"/>
          </w:tcPr>
          <w:p w:rsidR="00DD393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DD393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1" w:type="dxa"/>
          </w:tcPr>
          <w:p w:rsidR="00DD393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D3934" w:rsidRDefault="00DD3934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 Опрос, наблюдение</w:t>
            </w:r>
          </w:p>
        </w:tc>
      </w:tr>
      <w:tr w:rsidR="00DD3934" w:rsidTr="0071147C">
        <w:tc>
          <w:tcPr>
            <w:tcW w:w="675" w:type="dxa"/>
          </w:tcPr>
          <w:p w:rsidR="00DD3934" w:rsidRPr="00CF4415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441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544" w:type="dxa"/>
          </w:tcPr>
          <w:p w:rsidR="00DD3934" w:rsidRPr="00CF4415" w:rsidRDefault="00DD3934" w:rsidP="00DD393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4415">
              <w:rPr>
                <w:rFonts w:ascii="Times New Roman" w:hAnsi="Times New Roman" w:cs="Times New Roman"/>
                <w:b/>
                <w:sz w:val="24"/>
                <w:szCs w:val="24"/>
              </w:rPr>
              <w:t>Способы подготовки и проведения атакующих действий</w:t>
            </w:r>
          </w:p>
        </w:tc>
        <w:tc>
          <w:tcPr>
            <w:tcW w:w="957" w:type="dxa"/>
          </w:tcPr>
          <w:p w:rsidR="00DD3934" w:rsidRPr="00CF4415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38</w:t>
            </w:r>
          </w:p>
        </w:tc>
        <w:tc>
          <w:tcPr>
            <w:tcW w:w="992" w:type="dxa"/>
          </w:tcPr>
          <w:p w:rsidR="00DD3934" w:rsidRPr="00CF4415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1311" w:type="dxa"/>
          </w:tcPr>
          <w:p w:rsidR="00DD3934" w:rsidRPr="00CF4415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2551" w:type="dxa"/>
          </w:tcPr>
          <w:p w:rsidR="00DD3934" w:rsidRDefault="00DD3934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 Опрос, наблюдение</w:t>
            </w:r>
          </w:p>
        </w:tc>
      </w:tr>
      <w:tr w:rsidR="00DD3934" w:rsidTr="0071147C">
        <w:tc>
          <w:tcPr>
            <w:tcW w:w="675" w:type="dxa"/>
          </w:tcPr>
          <w:p w:rsidR="00DD393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277AE9" w:rsidRDefault="00277AE9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Увеличение силы атаки.</w:t>
            </w:r>
          </w:p>
          <w:p w:rsidR="00DD3934" w:rsidRDefault="00277AE9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1</w:t>
            </w:r>
            <w:r w:rsidR="00DD3934">
              <w:rPr>
                <w:rFonts w:ascii="Times New Roman" w:hAnsi="Times New Roman" w:cs="Times New Roman"/>
                <w:sz w:val="24"/>
                <w:szCs w:val="24"/>
              </w:rPr>
              <w:t>. Активация силы</w:t>
            </w:r>
          </w:p>
        </w:tc>
        <w:tc>
          <w:tcPr>
            <w:tcW w:w="957" w:type="dxa"/>
          </w:tcPr>
          <w:p w:rsidR="00DD393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DD393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11" w:type="dxa"/>
          </w:tcPr>
          <w:p w:rsidR="00DD393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DD3934" w:rsidRDefault="00DD3934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 Опрос, наблюдение</w:t>
            </w:r>
          </w:p>
        </w:tc>
      </w:tr>
      <w:tr w:rsidR="00DD3934" w:rsidTr="0071147C">
        <w:tc>
          <w:tcPr>
            <w:tcW w:w="675" w:type="dxa"/>
          </w:tcPr>
          <w:p w:rsidR="00DD393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D3934" w:rsidRDefault="00277AE9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2</w:t>
            </w:r>
            <w:r w:rsidR="00DD3934">
              <w:rPr>
                <w:rFonts w:ascii="Times New Roman" w:hAnsi="Times New Roman" w:cs="Times New Roman"/>
                <w:sz w:val="24"/>
                <w:szCs w:val="24"/>
              </w:rPr>
              <w:t>. Трансформация силы</w:t>
            </w:r>
          </w:p>
        </w:tc>
        <w:tc>
          <w:tcPr>
            <w:tcW w:w="957" w:type="dxa"/>
          </w:tcPr>
          <w:p w:rsidR="00DD393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DD393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1" w:type="dxa"/>
          </w:tcPr>
          <w:p w:rsidR="00DD393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D3934" w:rsidRDefault="00DD3934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 Опрос, наблюдение</w:t>
            </w:r>
          </w:p>
        </w:tc>
      </w:tr>
      <w:tr w:rsidR="00DD3934" w:rsidTr="0071147C">
        <w:tc>
          <w:tcPr>
            <w:tcW w:w="675" w:type="dxa"/>
          </w:tcPr>
          <w:p w:rsidR="00DD393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D3934" w:rsidRDefault="00277AE9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3</w:t>
            </w:r>
            <w:r w:rsidR="00DD3934">
              <w:rPr>
                <w:rFonts w:ascii="Times New Roman" w:hAnsi="Times New Roman" w:cs="Times New Roman"/>
                <w:sz w:val="24"/>
                <w:szCs w:val="24"/>
              </w:rPr>
              <w:t>. Виды взаимодействия. Сложение силы</w:t>
            </w:r>
          </w:p>
        </w:tc>
        <w:tc>
          <w:tcPr>
            <w:tcW w:w="957" w:type="dxa"/>
          </w:tcPr>
          <w:p w:rsidR="00DD393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DD393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1" w:type="dxa"/>
          </w:tcPr>
          <w:p w:rsidR="00DD393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D3934" w:rsidRDefault="00DD3934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 Опрос, наблюдение</w:t>
            </w:r>
          </w:p>
        </w:tc>
      </w:tr>
      <w:tr w:rsidR="00DD3934" w:rsidTr="0071147C">
        <w:tc>
          <w:tcPr>
            <w:tcW w:w="675" w:type="dxa"/>
          </w:tcPr>
          <w:p w:rsidR="00DD393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D3934" w:rsidRDefault="00277AE9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4</w:t>
            </w:r>
            <w:r w:rsidR="00DD3934">
              <w:rPr>
                <w:rFonts w:ascii="Times New Roman" w:hAnsi="Times New Roman" w:cs="Times New Roman"/>
                <w:sz w:val="24"/>
                <w:szCs w:val="24"/>
              </w:rPr>
              <w:t>. Виды взаимодействия. Взаимодополнение силы</w:t>
            </w:r>
          </w:p>
        </w:tc>
        <w:tc>
          <w:tcPr>
            <w:tcW w:w="957" w:type="dxa"/>
          </w:tcPr>
          <w:p w:rsidR="00DD393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DD393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1" w:type="dxa"/>
          </w:tcPr>
          <w:p w:rsidR="00DD393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D3934" w:rsidRDefault="00DD3934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 Опрос, наблюдение</w:t>
            </w:r>
          </w:p>
        </w:tc>
      </w:tr>
      <w:tr w:rsidR="00DD3934" w:rsidTr="0071147C">
        <w:tc>
          <w:tcPr>
            <w:tcW w:w="675" w:type="dxa"/>
          </w:tcPr>
          <w:p w:rsidR="00DD393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D3934" w:rsidRDefault="00277AE9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5</w:t>
            </w:r>
            <w:r w:rsidR="00DD3934">
              <w:rPr>
                <w:rFonts w:ascii="Times New Roman" w:hAnsi="Times New Roman" w:cs="Times New Roman"/>
                <w:sz w:val="24"/>
                <w:szCs w:val="24"/>
              </w:rPr>
              <w:t>. «Помощь» соперника</w:t>
            </w:r>
          </w:p>
        </w:tc>
        <w:tc>
          <w:tcPr>
            <w:tcW w:w="957" w:type="dxa"/>
          </w:tcPr>
          <w:p w:rsidR="00DD393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DD393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1" w:type="dxa"/>
          </w:tcPr>
          <w:p w:rsidR="00DD393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D3934" w:rsidRDefault="00DD3934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 Опрос, наблюдение</w:t>
            </w:r>
          </w:p>
        </w:tc>
      </w:tr>
      <w:tr w:rsidR="00DD3934" w:rsidTr="0071147C">
        <w:tc>
          <w:tcPr>
            <w:tcW w:w="675" w:type="dxa"/>
          </w:tcPr>
          <w:p w:rsidR="00DD393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7F30EE" w:rsidRDefault="007F30EE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Уменьшение силы защиты.</w:t>
            </w:r>
          </w:p>
          <w:p w:rsidR="00DD3934" w:rsidRDefault="00277AE9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1</w:t>
            </w:r>
            <w:r w:rsidR="00DD3934">
              <w:rPr>
                <w:rFonts w:ascii="Times New Roman" w:hAnsi="Times New Roman" w:cs="Times New Roman"/>
                <w:sz w:val="24"/>
                <w:szCs w:val="24"/>
              </w:rPr>
              <w:t xml:space="preserve">. Нейтрализация </w:t>
            </w:r>
            <w:r w:rsidR="00DD39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защитников</w:t>
            </w:r>
          </w:p>
        </w:tc>
        <w:tc>
          <w:tcPr>
            <w:tcW w:w="957" w:type="dxa"/>
          </w:tcPr>
          <w:p w:rsidR="00DD393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992" w:type="dxa"/>
          </w:tcPr>
          <w:p w:rsidR="00DD393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11" w:type="dxa"/>
          </w:tcPr>
          <w:p w:rsidR="00DD393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DD3934" w:rsidRDefault="00DD3934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работа. Опрос,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наблюдение</w:t>
            </w:r>
          </w:p>
        </w:tc>
      </w:tr>
      <w:tr w:rsidR="00DD3934" w:rsidTr="0071147C">
        <w:tc>
          <w:tcPr>
            <w:tcW w:w="675" w:type="dxa"/>
          </w:tcPr>
          <w:p w:rsidR="00DD393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D3934" w:rsidRDefault="008D3BB9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2</w:t>
            </w:r>
            <w:r w:rsidR="00DD3934">
              <w:rPr>
                <w:rFonts w:ascii="Times New Roman" w:hAnsi="Times New Roman" w:cs="Times New Roman"/>
                <w:sz w:val="24"/>
                <w:szCs w:val="24"/>
              </w:rPr>
              <w:t>. Трансформация слабостей</w:t>
            </w:r>
          </w:p>
        </w:tc>
        <w:tc>
          <w:tcPr>
            <w:tcW w:w="957" w:type="dxa"/>
          </w:tcPr>
          <w:p w:rsidR="00DD393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DD393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11" w:type="dxa"/>
          </w:tcPr>
          <w:p w:rsidR="00DD393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DD3934" w:rsidRDefault="00DD3934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 Опрос, наблюдение</w:t>
            </w:r>
          </w:p>
        </w:tc>
      </w:tr>
      <w:tr w:rsidR="00DD3934" w:rsidTr="0071147C">
        <w:tc>
          <w:tcPr>
            <w:tcW w:w="675" w:type="dxa"/>
          </w:tcPr>
          <w:p w:rsidR="00DD393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D3934" w:rsidRDefault="008D3BB9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3</w:t>
            </w:r>
            <w:r w:rsidR="00DD3934">
              <w:rPr>
                <w:rFonts w:ascii="Times New Roman" w:hAnsi="Times New Roman" w:cs="Times New Roman"/>
                <w:sz w:val="24"/>
                <w:szCs w:val="24"/>
              </w:rPr>
              <w:t>. Переформатирование слабостей</w:t>
            </w:r>
          </w:p>
        </w:tc>
        <w:tc>
          <w:tcPr>
            <w:tcW w:w="957" w:type="dxa"/>
          </w:tcPr>
          <w:p w:rsidR="00DD393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DD393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11" w:type="dxa"/>
          </w:tcPr>
          <w:p w:rsidR="00DD393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DD3934" w:rsidRDefault="00DD3934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 Опрос, наблюдение</w:t>
            </w:r>
          </w:p>
        </w:tc>
      </w:tr>
      <w:tr w:rsidR="00DD3934" w:rsidTr="0071147C">
        <w:tc>
          <w:tcPr>
            <w:tcW w:w="675" w:type="dxa"/>
          </w:tcPr>
          <w:p w:rsidR="00DD393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D3934" w:rsidRDefault="008D3BB9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4</w:t>
            </w:r>
            <w:r w:rsidR="00DD3934">
              <w:rPr>
                <w:rFonts w:ascii="Times New Roman" w:hAnsi="Times New Roman" w:cs="Times New Roman"/>
                <w:sz w:val="24"/>
                <w:szCs w:val="24"/>
              </w:rPr>
              <w:t>. Переформатирование одиночных мишеней</w:t>
            </w:r>
          </w:p>
        </w:tc>
        <w:tc>
          <w:tcPr>
            <w:tcW w:w="957" w:type="dxa"/>
          </w:tcPr>
          <w:p w:rsidR="00DD393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DD393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1" w:type="dxa"/>
          </w:tcPr>
          <w:p w:rsidR="00DD393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D3934" w:rsidRDefault="00DD3934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 Опрос, наблюдение</w:t>
            </w:r>
          </w:p>
        </w:tc>
      </w:tr>
      <w:tr w:rsidR="00DD3934" w:rsidTr="0071147C">
        <w:tc>
          <w:tcPr>
            <w:tcW w:w="675" w:type="dxa"/>
          </w:tcPr>
          <w:p w:rsidR="00DD393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D3934" w:rsidRDefault="008D3BB9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5</w:t>
            </w:r>
            <w:r w:rsidR="00DD3934">
              <w:rPr>
                <w:rFonts w:ascii="Times New Roman" w:hAnsi="Times New Roman" w:cs="Times New Roman"/>
                <w:sz w:val="24"/>
                <w:szCs w:val="24"/>
              </w:rPr>
              <w:t>. Переформатирование двойных мишеней</w:t>
            </w:r>
          </w:p>
        </w:tc>
        <w:tc>
          <w:tcPr>
            <w:tcW w:w="957" w:type="dxa"/>
          </w:tcPr>
          <w:p w:rsidR="00DD393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DD393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1" w:type="dxa"/>
          </w:tcPr>
          <w:p w:rsidR="00DD393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D3934" w:rsidRDefault="00DD3934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 Опрос, наблюдение</w:t>
            </w:r>
          </w:p>
        </w:tc>
      </w:tr>
      <w:tr w:rsidR="00DD3934" w:rsidTr="0071147C">
        <w:tc>
          <w:tcPr>
            <w:tcW w:w="675" w:type="dxa"/>
          </w:tcPr>
          <w:p w:rsidR="00DD393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D3934" w:rsidRDefault="008D3BB9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6. </w:t>
            </w:r>
            <w:r w:rsidR="00DD3934">
              <w:rPr>
                <w:rFonts w:ascii="Times New Roman" w:hAnsi="Times New Roman" w:cs="Times New Roman"/>
                <w:sz w:val="24"/>
                <w:szCs w:val="24"/>
              </w:rPr>
              <w:t>Дополнительно о 6-м виде слабостей</w:t>
            </w:r>
          </w:p>
        </w:tc>
        <w:tc>
          <w:tcPr>
            <w:tcW w:w="957" w:type="dxa"/>
          </w:tcPr>
          <w:p w:rsidR="00DD393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DD393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1" w:type="dxa"/>
          </w:tcPr>
          <w:p w:rsidR="00DD393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D3934" w:rsidRDefault="00DD3934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 Опрос, наблюдение</w:t>
            </w:r>
          </w:p>
        </w:tc>
      </w:tr>
      <w:tr w:rsidR="00DD3934" w:rsidTr="0071147C">
        <w:tc>
          <w:tcPr>
            <w:tcW w:w="675" w:type="dxa"/>
          </w:tcPr>
          <w:p w:rsidR="00DD3934" w:rsidRPr="00CF4415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441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544" w:type="dxa"/>
          </w:tcPr>
          <w:p w:rsidR="00DD3934" w:rsidRPr="00CF4415" w:rsidRDefault="00DD3934" w:rsidP="00DD393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4415">
              <w:rPr>
                <w:rFonts w:ascii="Times New Roman" w:hAnsi="Times New Roman" w:cs="Times New Roman"/>
                <w:b/>
                <w:sz w:val="24"/>
                <w:szCs w:val="24"/>
              </w:rPr>
              <w:t>Основы техники расчета вариантов</w:t>
            </w:r>
          </w:p>
        </w:tc>
        <w:tc>
          <w:tcPr>
            <w:tcW w:w="957" w:type="dxa"/>
          </w:tcPr>
          <w:p w:rsidR="00DD3934" w:rsidRPr="00CF4415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DD3934" w:rsidRPr="00CF4415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441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11" w:type="dxa"/>
          </w:tcPr>
          <w:p w:rsidR="00DD3934" w:rsidRPr="00CF4415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D3934" w:rsidRDefault="00DD3934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 Опрос, наблюдение</w:t>
            </w:r>
          </w:p>
        </w:tc>
      </w:tr>
      <w:tr w:rsidR="00DD3934" w:rsidTr="0071147C">
        <w:tc>
          <w:tcPr>
            <w:tcW w:w="675" w:type="dxa"/>
          </w:tcPr>
          <w:p w:rsidR="00DD3934" w:rsidRPr="00D42F9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94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544" w:type="dxa"/>
          </w:tcPr>
          <w:p w:rsidR="00DD3934" w:rsidRPr="00D42F94" w:rsidRDefault="00DD3934" w:rsidP="00DD393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94">
              <w:rPr>
                <w:rFonts w:ascii="Times New Roman" w:hAnsi="Times New Roman" w:cs="Times New Roman"/>
                <w:b/>
                <w:sz w:val="24"/>
                <w:szCs w:val="24"/>
              </w:rPr>
              <w:t>Примеры разбора позиций из партий 20-го века</w:t>
            </w:r>
          </w:p>
        </w:tc>
        <w:tc>
          <w:tcPr>
            <w:tcW w:w="957" w:type="dxa"/>
          </w:tcPr>
          <w:p w:rsidR="00DD3934" w:rsidRPr="00D42F9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DD3934" w:rsidRPr="00D42F9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11" w:type="dxa"/>
          </w:tcPr>
          <w:p w:rsidR="00DD3934" w:rsidRPr="00D42F9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D3934" w:rsidRDefault="00DD3934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 Опрос, наблюдение</w:t>
            </w:r>
          </w:p>
        </w:tc>
      </w:tr>
      <w:tr w:rsidR="00DD3934" w:rsidTr="0071147C">
        <w:tc>
          <w:tcPr>
            <w:tcW w:w="675" w:type="dxa"/>
          </w:tcPr>
          <w:p w:rsidR="00DD3934" w:rsidRPr="00D42F9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94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3544" w:type="dxa"/>
          </w:tcPr>
          <w:p w:rsidR="00DD3934" w:rsidRPr="00D42F94" w:rsidRDefault="00DD3934" w:rsidP="00DD393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94">
              <w:rPr>
                <w:rFonts w:ascii="Times New Roman" w:hAnsi="Times New Roman" w:cs="Times New Roman"/>
                <w:b/>
                <w:sz w:val="24"/>
                <w:szCs w:val="24"/>
              </w:rPr>
              <w:t>Примеры разбора позиций из партий 21-го века</w:t>
            </w:r>
          </w:p>
        </w:tc>
        <w:tc>
          <w:tcPr>
            <w:tcW w:w="957" w:type="dxa"/>
          </w:tcPr>
          <w:p w:rsidR="00DD3934" w:rsidRPr="00D42F9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DD3934" w:rsidRPr="00D42F9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11" w:type="dxa"/>
          </w:tcPr>
          <w:p w:rsidR="00DD3934" w:rsidRPr="00D42F9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D3934" w:rsidRDefault="00DD3934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 Опрос, наблюдение</w:t>
            </w:r>
          </w:p>
        </w:tc>
      </w:tr>
      <w:tr w:rsidR="00DD3934" w:rsidTr="0071147C">
        <w:tc>
          <w:tcPr>
            <w:tcW w:w="675" w:type="dxa"/>
          </w:tcPr>
          <w:p w:rsidR="00DD3934" w:rsidRPr="00D42F9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94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3544" w:type="dxa"/>
          </w:tcPr>
          <w:p w:rsidR="00DD3934" w:rsidRPr="00D42F94" w:rsidRDefault="00DD3934" w:rsidP="00DD393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94"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актика</w:t>
            </w:r>
            <w:r w:rsidRPr="00D42F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 эндшпиле</w:t>
            </w:r>
          </w:p>
        </w:tc>
        <w:tc>
          <w:tcPr>
            <w:tcW w:w="957" w:type="dxa"/>
          </w:tcPr>
          <w:p w:rsidR="00DD3934" w:rsidRPr="00D42F9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DD3934" w:rsidRPr="00D42F9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311" w:type="dxa"/>
          </w:tcPr>
          <w:p w:rsidR="00DD3934" w:rsidRPr="00D42F9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DD3934" w:rsidRDefault="00DD3934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 Опрос, наблюдение</w:t>
            </w:r>
          </w:p>
        </w:tc>
      </w:tr>
      <w:tr w:rsidR="00DD3934" w:rsidTr="0071147C">
        <w:tc>
          <w:tcPr>
            <w:tcW w:w="675" w:type="dxa"/>
          </w:tcPr>
          <w:p w:rsidR="00DD3934" w:rsidRPr="00D42F9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94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544" w:type="dxa"/>
          </w:tcPr>
          <w:p w:rsidR="00DD3934" w:rsidRPr="00D42F94" w:rsidRDefault="00DD3934" w:rsidP="00DD393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94">
              <w:rPr>
                <w:rFonts w:ascii="Times New Roman" w:hAnsi="Times New Roman" w:cs="Times New Roman"/>
                <w:b/>
                <w:sz w:val="24"/>
                <w:szCs w:val="24"/>
              </w:rPr>
              <w:t>Инициативная атака</w:t>
            </w:r>
          </w:p>
        </w:tc>
        <w:tc>
          <w:tcPr>
            <w:tcW w:w="957" w:type="dxa"/>
          </w:tcPr>
          <w:p w:rsidR="00DD3934" w:rsidRPr="00D42F9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DD3934" w:rsidRPr="00D42F9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94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311" w:type="dxa"/>
          </w:tcPr>
          <w:p w:rsidR="00DD3934" w:rsidRPr="00D42F9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DD3934" w:rsidRDefault="00DD3934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 Опрос, наблюдение</w:t>
            </w:r>
          </w:p>
        </w:tc>
      </w:tr>
      <w:tr w:rsidR="00DD3934" w:rsidTr="0071147C">
        <w:tc>
          <w:tcPr>
            <w:tcW w:w="675" w:type="dxa"/>
          </w:tcPr>
          <w:p w:rsidR="00DD3934" w:rsidRPr="00D42F9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94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3544" w:type="dxa"/>
          </w:tcPr>
          <w:p w:rsidR="00DD3934" w:rsidRPr="00D42F94" w:rsidRDefault="00DD3934" w:rsidP="00DD393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94">
              <w:rPr>
                <w:rFonts w:ascii="Times New Roman" w:hAnsi="Times New Roman" w:cs="Times New Roman"/>
                <w:b/>
                <w:sz w:val="24"/>
                <w:szCs w:val="24"/>
              </w:rPr>
              <w:t>Комбинационная атака</w:t>
            </w:r>
          </w:p>
        </w:tc>
        <w:tc>
          <w:tcPr>
            <w:tcW w:w="957" w:type="dxa"/>
          </w:tcPr>
          <w:p w:rsidR="00DD3934" w:rsidRPr="00D42F9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DD3934" w:rsidRPr="00D42F9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311" w:type="dxa"/>
          </w:tcPr>
          <w:p w:rsidR="00DD3934" w:rsidRPr="00D42F9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551" w:type="dxa"/>
          </w:tcPr>
          <w:p w:rsidR="00DD3934" w:rsidRDefault="00DD3934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 Опрос, наблюдение</w:t>
            </w:r>
          </w:p>
        </w:tc>
      </w:tr>
      <w:tr w:rsidR="00DD3934" w:rsidTr="0071147C">
        <w:tc>
          <w:tcPr>
            <w:tcW w:w="675" w:type="dxa"/>
          </w:tcPr>
          <w:p w:rsidR="00DD3934" w:rsidRPr="00D42F9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94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3544" w:type="dxa"/>
          </w:tcPr>
          <w:p w:rsidR="00DD3934" w:rsidRPr="00D42F94" w:rsidRDefault="00DD3934" w:rsidP="00DD393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94">
              <w:rPr>
                <w:rFonts w:ascii="Times New Roman" w:hAnsi="Times New Roman" w:cs="Times New Roman"/>
                <w:b/>
                <w:sz w:val="24"/>
                <w:szCs w:val="24"/>
              </w:rPr>
              <w:t>Позиционная атака</w:t>
            </w:r>
          </w:p>
        </w:tc>
        <w:tc>
          <w:tcPr>
            <w:tcW w:w="957" w:type="dxa"/>
          </w:tcPr>
          <w:p w:rsidR="00DD3934" w:rsidRPr="00D42F9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DD3934" w:rsidRPr="00D42F9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94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311" w:type="dxa"/>
          </w:tcPr>
          <w:p w:rsidR="00DD3934" w:rsidRPr="00D42F9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DD3934" w:rsidRDefault="00DD3934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 Опрос, наблюдение</w:t>
            </w:r>
          </w:p>
        </w:tc>
      </w:tr>
      <w:tr w:rsidR="00DD3934" w:rsidTr="0071147C">
        <w:tc>
          <w:tcPr>
            <w:tcW w:w="675" w:type="dxa"/>
          </w:tcPr>
          <w:p w:rsidR="00DD3934" w:rsidRPr="00D42F9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94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3544" w:type="dxa"/>
          </w:tcPr>
          <w:p w:rsidR="00DD3934" w:rsidRPr="00D42F94" w:rsidRDefault="00DD3934" w:rsidP="00DD393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94">
              <w:rPr>
                <w:rFonts w:ascii="Times New Roman" w:hAnsi="Times New Roman" w:cs="Times New Roman"/>
                <w:b/>
                <w:sz w:val="24"/>
                <w:szCs w:val="24"/>
              </w:rPr>
              <w:t>Сочетание разных видов атак</w:t>
            </w:r>
          </w:p>
        </w:tc>
        <w:tc>
          <w:tcPr>
            <w:tcW w:w="957" w:type="dxa"/>
          </w:tcPr>
          <w:p w:rsidR="00DD3934" w:rsidRPr="00D42F9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DD3934" w:rsidRPr="00D42F9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9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11" w:type="dxa"/>
          </w:tcPr>
          <w:p w:rsidR="00DD3934" w:rsidRPr="00D42F9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D3934" w:rsidRDefault="00DD3934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 Опрос, наблюдение</w:t>
            </w:r>
          </w:p>
        </w:tc>
      </w:tr>
      <w:tr w:rsidR="00DD3934" w:rsidTr="0071147C">
        <w:tc>
          <w:tcPr>
            <w:tcW w:w="675" w:type="dxa"/>
          </w:tcPr>
          <w:p w:rsidR="00DD3934" w:rsidRPr="00D42F9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94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3544" w:type="dxa"/>
          </w:tcPr>
          <w:p w:rsidR="00DD3934" w:rsidRPr="00D42F94" w:rsidRDefault="00DD3934" w:rsidP="00DD393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94">
              <w:rPr>
                <w:rFonts w:ascii="Times New Roman" w:hAnsi="Times New Roman" w:cs="Times New Roman"/>
                <w:b/>
                <w:sz w:val="24"/>
                <w:szCs w:val="24"/>
              </w:rPr>
              <w:t>Практикум. Одноходовки</w:t>
            </w:r>
          </w:p>
        </w:tc>
        <w:tc>
          <w:tcPr>
            <w:tcW w:w="957" w:type="dxa"/>
          </w:tcPr>
          <w:p w:rsidR="00DD3934" w:rsidRPr="00D42F9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DD3934" w:rsidRPr="00D42F9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11" w:type="dxa"/>
          </w:tcPr>
          <w:p w:rsidR="00DD3934" w:rsidRPr="00D42F9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DD3934" w:rsidRDefault="00DD3934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 Опрос, наблюдение</w:t>
            </w:r>
          </w:p>
        </w:tc>
      </w:tr>
      <w:tr w:rsidR="00DD3934" w:rsidTr="0071147C">
        <w:tc>
          <w:tcPr>
            <w:tcW w:w="675" w:type="dxa"/>
          </w:tcPr>
          <w:p w:rsidR="00DD3934" w:rsidRPr="00D42F9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94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3544" w:type="dxa"/>
          </w:tcPr>
          <w:p w:rsidR="00DD3934" w:rsidRPr="00D42F94" w:rsidRDefault="00DD3934" w:rsidP="00DD393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94">
              <w:rPr>
                <w:rFonts w:ascii="Times New Roman" w:hAnsi="Times New Roman" w:cs="Times New Roman"/>
                <w:b/>
                <w:sz w:val="24"/>
                <w:szCs w:val="24"/>
              </w:rPr>
              <w:t>Практикум. Или – или</w:t>
            </w:r>
          </w:p>
        </w:tc>
        <w:tc>
          <w:tcPr>
            <w:tcW w:w="957" w:type="dxa"/>
          </w:tcPr>
          <w:p w:rsidR="00DD3934" w:rsidRPr="00D42F9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DD3934" w:rsidRPr="00D42F9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11" w:type="dxa"/>
          </w:tcPr>
          <w:p w:rsidR="00DD3934" w:rsidRPr="00D42F9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DD3934" w:rsidRDefault="00DD3934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 Опрос, наблюдение</w:t>
            </w:r>
          </w:p>
        </w:tc>
      </w:tr>
      <w:tr w:rsidR="00DD3934" w:rsidTr="0071147C">
        <w:tc>
          <w:tcPr>
            <w:tcW w:w="675" w:type="dxa"/>
          </w:tcPr>
          <w:p w:rsidR="00DD3934" w:rsidRPr="00D42F94" w:rsidRDefault="00DD3934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94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3544" w:type="dxa"/>
          </w:tcPr>
          <w:p w:rsidR="00DD3934" w:rsidRPr="00D42F94" w:rsidRDefault="00DD3934" w:rsidP="00DD393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94">
              <w:rPr>
                <w:rFonts w:ascii="Times New Roman" w:hAnsi="Times New Roman" w:cs="Times New Roman"/>
                <w:b/>
                <w:sz w:val="24"/>
                <w:szCs w:val="24"/>
              </w:rPr>
              <w:t>Практикум. Цель – король</w:t>
            </w:r>
          </w:p>
        </w:tc>
        <w:tc>
          <w:tcPr>
            <w:tcW w:w="957" w:type="dxa"/>
          </w:tcPr>
          <w:p w:rsidR="00DD3934" w:rsidRPr="00D42F9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DD3934" w:rsidRPr="00D42F94" w:rsidRDefault="00626EFB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11" w:type="dxa"/>
          </w:tcPr>
          <w:p w:rsidR="00DD3934" w:rsidRPr="00D42F94" w:rsidRDefault="00CE47EB" w:rsidP="00DD39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:rsidR="00DD3934" w:rsidRDefault="00DD3934" w:rsidP="00DD39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 Опрос, наблюдение</w:t>
            </w:r>
          </w:p>
        </w:tc>
      </w:tr>
      <w:tr w:rsidR="00366E16" w:rsidTr="0071147C">
        <w:tc>
          <w:tcPr>
            <w:tcW w:w="675" w:type="dxa"/>
          </w:tcPr>
          <w:p w:rsidR="00366E16" w:rsidRPr="00D42F94" w:rsidRDefault="00366E16" w:rsidP="00514A9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9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304D21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544" w:type="dxa"/>
          </w:tcPr>
          <w:p w:rsidR="00366E16" w:rsidRPr="00D42F94" w:rsidRDefault="00366E16" w:rsidP="00514A9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94">
              <w:rPr>
                <w:rFonts w:ascii="Times New Roman" w:hAnsi="Times New Roman" w:cs="Times New Roman"/>
                <w:b/>
                <w:sz w:val="24"/>
                <w:szCs w:val="24"/>
              </w:rPr>
              <w:t>Итоговое занятие</w:t>
            </w:r>
          </w:p>
        </w:tc>
        <w:tc>
          <w:tcPr>
            <w:tcW w:w="957" w:type="dxa"/>
          </w:tcPr>
          <w:p w:rsidR="00366E16" w:rsidRPr="00D42F94" w:rsidRDefault="00CE47EB" w:rsidP="00514A9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366E16" w:rsidRPr="00D42F94" w:rsidRDefault="00366E16" w:rsidP="00514A9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9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11" w:type="dxa"/>
          </w:tcPr>
          <w:p w:rsidR="00366E16" w:rsidRPr="00D42F94" w:rsidRDefault="00CE47EB" w:rsidP="00514A9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366E16" w:rsidRDefault="007D2D77" w:rsidP="00514A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работа.</w:t>
            </w:r>
            <w:r w:rsidR="00366E16" w:rsidRPr="00D42F94">
              <w:rPr>
                <w:rFonts w:ascii="Times New Roman" w:hAnsi="Times New Roman" w:cs="Times New Roman"/>
                <w:sz w:val="24"/>
                <w:szCs w:val="24"/>
              </w:rPr>
              <w:t xml:space="preserve"> Обсуждение.</w:t>
            </w:r>
          </w:p>
        </w:tc>
      </w:tr>
      <w:tr w:rsidR="007D2D77" w:rsidTr="0071147C">
        <w:tc>
          <w:tcPr>
            <w:tcW w:w="675" w:type="dxa"/>
          </w:tcPr>
          <w:p w:rsidR="007D2D77" w:rsidRPr="00D42F94" w:rsidRDefault="007D2D77" w:rsidP="00514A9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</w:tcPr>
          <w:p w:rsidR="007D2D77" w:rsidRPr="00D42F94" w:rsidRDefault="007D2D77" w:rsidP="00514A9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аттестация</w:t>
            </w:r>
          </w:p>
        </w:tc>
        <w:tc>
          <w:tcPr>
            <w:tcW w:w="957" w:type="dxa"/>
          </w:tcPr>
          <w:p w:rsidR="007D2D77" w:rsidRPr="00D42F94" w:rsidRDefault="007D2D77" w:rsidP="00514A9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7D2D77" w:rsidRPr="00D42F94" w:rsidRDefault="007D2D77" w:rsidP="00514A9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1" w:type="dxa"/>
          </w:tcPr>
          <w:p w:rsidR="007D2D77" w:rsidRPr="00D42F94" w:rsidRDefault="007D2D77" w:rsidP="00514A9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7D2D77" w:rsidRDefault="007D2D77" w:rsidP="00514A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366E16" w:rsidTr="0071147C">
        <w:tc>
          <w:tcPr>
            <w:tcW w:w="675" w:type="dxa"/>
          </w:tcPr>
          <w:p w:rsidR="00366E16" w:rsidRDefault="00366E16" w:rsidP="00514A9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366E16" w:rsidRPr="00172374" w:rsidRDefault="00366E16" w:rsidP="00514A9F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374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957" w:type="dxa"/>
          </w:tcPr>
          <w:p w:rsidR="00366E16" w:rsidRPr="00172374" w:rsidRDefault="00CE47EB" w:rsidP="00514A9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992" w:type="dxa"/>
          </w:tcPr>
          <w:p w:rsidR="00366E16" w:rsidRPr="00C9266F" w:rsidRDefault="00626EFB" w:rsidP="00514A9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68</w:t>
            </w:r>
          </w:p>
        </w:tc>
        <w:tc>
          <w:tcPr>
            <w:tcW w:w="1311" w:type="dxa"/>
          </w:tcPr>
          <w:p w:rsidR="00366E16" w:rsidRPr="00172374" w:rsidRDefault="00D02462" w:rsidP="00514A9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76</w:t>
            </w:r>
          </w:p>
        </w:tc>
        <w:tc>
          <w:tcPr>
            <w:tcW w:w="2551" w:type="dxa"/>
          </w:tcPr>
          <w:p w:rsidR="00366E16" w:rsidRDefault="00366E16" w:rsidP="00514A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9583C" w:rsidRDefault="00B9583C" w:rsidP="00F14574">
      <w:pPr>
        <w:pStyle w:val="a3"/>
        <w:ind w:firstLine="426"/>
        <w:rPr>
          <w:rFonts w:ascii="Times New Roman" w:hAnsi="Times New Roman" w:cs="Times New Roman"/>
          <w:sz w:val="24"/>
          <w:szCs w:val="24"/>
        </w:rPr>
      </w:pPr>
    </w:p>
    <w:p w:rsidR="001404A2" w:rsidRDefault="001404A2" w:rsidP="00DD3934">
      <w:pPr>
        <w:pStyle w:val="a3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66E16" w:rsidRPr="00DD3934" w:rsidRDefault="00172D03" w:rsidP="00DD3934">
      <w:pPr>
        <w:pStyle w:val="a3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3934">
        <w:rPr>
          <w:rFonts w:ascii="Times New Roman" w:hAnsi="Times New Roman" w:cs="Times New Roman"/>
          <w:b/>
          <w:sz w:val="28"/>
          <w:szCs w:val="28"/>
        </w:rPr>
        <w:t xml:space="preserve">2.2 </w:t>
      </w:r>
      <w:r w:rsidR="00366E16" w:rsidRPr="00DD3934">
        <w:rPr>
          <w:rFonts w:ascii="Times New Roman" w:hAnsi="Times New Roman" w:cs="Times New Roman"/>
          <w:b/>
          <w:sz w:val="28"/>
          <w:szCs w:val="28"/>
        </w:rPr>
        <w:t>Календарный учебный график</w:t>
      </w:r>
    </w:p>
    <w:p w:rsidR="00366E16" w:rsidRDefault="00366E16" w:rsidP="00F14574">
      <w:pPr>
        <w:pStyle w:val="a3"/>
        <w:ind w:firstLine="426"/>
        <w:rPr>
          <w:rFonts w:ascii="Times New Roman" w:hAnsi="Times New Roman" w:cs="Times New Roman"/>
          <w:sz w:val="24"/>
          <w:szCs w:val="24"/>
        </w:rPr>
      </w:pPr>
    </w:p>
    <w:p w:rsidR="00DD3934" w:rsidRPr="00FC471B" w:rsidRDefault="00DD3934" w:rsidP="00DD3934">
      <w:pPr>
        <w:pStyle w:val="a3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471B">
        <w:rPr>
          <w:rFonts w:ascii="Times New Roman" w:hAnsi="Times New Roman" w:cs="Times New Roman"/>
          <w:b/>
          <w:sz w:val="28"/>
          <w:szCs w:val="28"/>
        </w:rPr>
        <w:t>Общий календарный учебный график на 2022-2023 учебный год</w:t>
      </w:r>
    </w:p>
    <w:p w:rsidR="00DD3934" w:rsidRPr="00387CED" w:rsidRDefault="00DD3934" w:rsidP="00F14574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1643"/>
        <w:gridCol w:w="1584"/>
        <w:gridCol w:w="1276"/>
        <w:gridCol w:w="1437"/>
        <w:gridCol w:w="1534"/>
        <w:gridCol w:w="1237"/>
        <w:gridCol w:w="1406"/>
      </w:tblGrid>
      <w:tr w:rsidR="008854CD" w:rsidTr="008854CD">
        <w:tc>
          <w:tcPr>
            <w:tcW w:w="1643" w:type="dxa"/>
            <w:vAlign w:val="center"/>
          </w:tcPr>
          <w:p w:rsidR="008854CD" w:rsidRPr="008854CD" w:rsidRDefault="008854CD" w:rsidP="008854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Комплектование</w:t>
            </w:r>
          </w:p>
        </w:tc>
        <w:tc>
          <w:tcPr>
            <w:tcW w:w="1584" w:type="dxa"/>
            <w:vAlign w:val="center"/>
          </w:tcPr>
          <w:p w:rsidR="008854CD" w:rsidRDefault="008854CD" w:rsidP="008854C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полугодие</w:t>
            </w:r>
          </w:p>
        </w:tc>
        <w:tc>
          <w:tcPr>
            <w:tcW w:w="1276" w:type="dxa"/>
            <w:vAlign w:val="center"/>
          </w:tcPr>
          <w:p w:rsidR="008854CD" w:rsidRDefault="008854CD" w:rsidP="008854C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</w:t>
            </w:r>
          </w:p>
        </w:tc>
        <w:tc>
          <w:tcPr>
            <w:tcW w:w="1437" w:type="dxa"/>
            <w:vAlign w:val="center"/>
          </w:tcPr>
          <w:p w:rsidR="008854CD" w:rsidRDefault="008854CD" w:rsidP="008854C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Зимние праздники</w:t>
            </w:r>
          </w:p>
        </w:tc>
        <w:tc>
          <w:tcPr>
            <w:tcW w:w="1534" w:type="dxa"/>
            <w:vAlign w:val="center"/>
          </w:tcPr>
          <w:p w:rsidR="008854CD" w:rsidRDefault="008854CD" w:rsidP="008854C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полугодие</w:t>
            </w:r>
          </w:p>
        </w:tc>
        <w:tc>
          <w:tcPr>
            <w:tcW w:w="1237" w:type="dxa"/>
            <w:vAlign w:val="center"/>
          </w:tcPr>
          <w:p w:rsidR="008854CD" w:rsidRDefault="008854CD" w:rsidP="008854C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</w:t>
            </w:r>
          </w:p>
        </w:tc>
        <w:tc>
          <w:tcPr>
            <w:tcW w:w="1406" w:type="dxa"/>
            <w:vAlign w:val="center"/>
          </w:tcPr>
          <w:p w:rsidR="008854CD" w:rsidRDefault="008854CD" w:rsidP="008854C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в год</w:t>
            </w:r>
          </w:p>
        </w:tc>
      </w:tr>
      <w:tr w:rsidR="008854CD" w:rsidTr="008854CD">
        <w:tc>
          <w:tcPr>
            <w:tcW w:w="1643" w:type="dxa"/>
            <w:vAlign w:val="center"/>
          </w:tcPr>
          <w:p w:rsidR="008854CD" w:rsidRDefault="008854CD" w:rsidP="008854C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01.09.2022-11.09.2022</w:t>
            </w:r>
          </w:p>
        </w:tc>
        <w:tc>
          <w:tcPr>
            <w:tcW w:w="1584" w:type="dxa"/>
            <w:vAlign w:val="center"/>
          </w:tcPr>
          <w:p w:rsidR="008854CD" w:rsidRDefault="008854CD" w:rsidP="008854C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12.09.2022-30.12.2022</w:t>
            </w:r>
          </w:p>
        </w:tc>
        <w:tc>
          <w:tcPr>
            <w:tcW w:w="1276" w:type="dxa"/>
            <w:vAlign w:val="center"/>
          </w:tcPr>
          <w:p w:rsidR="008854CD" w:rsidRDefault="008854CD" w:rsidP="008854C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недель</w:t>
            </w:r>
          </w:p>
        </w:tc>
        <w:tc>
          <w:tcPr>
            <w:tcW w:w="1437" w:type="dxa"/>
            <w:vAlign w:val="center"/>
          </w:tcPr>
          <w:p w:rsidR="008854CD" w:rsidRDefault="00A72F8B" w:rsidP="008854C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8854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8854CD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854C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8854CD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854CD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534" w:type="dxa"/>
            <w:vAlign w:val="center"/>
          </w:tcPr>
          <w:p w:rsidR="008854CD" w:rsidRDefault="008854CD" w:rsidP="008854C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09.01.2023-31.05.2023</w:t>
            </w:r>
          </w:p>
        </w:tc>
        <w:tc>
          <w:tcPr>
            <w:tcW w:w="1237" w:type="dxa"/>
            <w:vAlign w:val="center"/>
          </w:tcPr>
          <w:p w:rsidR="008854CD" w:rsidRDefault="008854CD" w:rsidP="008854C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недель</w:t>
            </w:r>
          </w:p>
        </w:tc>
        <w:tc>
          <w:tcPr>
            <w:tcW w:w="1406" w:type="dxa"/>
            <w:vAlign w:val="center"/>
          </w:tcPr>
          <w:p w:rsidR="008854CD" w:rsidRDefault="008854CD" w:rsidP="008854C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недель</w:t>
            </w:r>
          </w:p>
        </w:tc>
      </w:tr>
    </w:tbl>
    <w:p w:rsidR="00DD3934" w:rsidRPr="008854CD" w:rsidRDefault="00DD3934" w:rsidP="002C7E5E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10106" w:type="dxa"/>
        <w:tblLook w:val="04A0"/>
      </w:tblPr>
      <w:tblGrid>
        <w:gridCol w:w="491"/>
        <w:gridCol w:w="973"/>
        <w:gridCol w:w="762"/>
        <w:gridCol w:w="1203"/>
        <w:gridCol w:w="1366"/>
        <w:gridCol w:w="776"/>
        <w:gridCol w:w="2069"/>
        <w:gridCol w:w="778"/>
        <w:gridCol w:w="1688"/>
      </w:tblGrid>
      <w:tr w:rsidR="00DC6484" w:rsidTr="00DA2FBB">
        <w:tc>
          <w:tcPr>
            <w:tcW w:w="491" w:type="dxa"/>
            <w:vAlign w:val="center"/>
          </w:tcPr>
          <w:p w:rsidR="00366E16" w:rsidRPr="00366E16" w:rsidRDefault="00366E16" w:rsidP="004E614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6E16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  <w:p w:rsidR="00366E16" w:rsidRPr="00366E16" w:rsidRDefault="00366E16" w:rsidP="004E614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6E16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366E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 w:rsidRPr="00366E16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</w:p>
        </w:tc>
        <w:tc>
          <w:tcPr>
            <w:tcW w:w="973" w:type="dxa"/>
            <w:vAlign w:val="center"/>
          </w:tcPr>
          <w:p w:rsidR="00366E16" w:rsidRPr="00366E16" w:rsidRDefault="00366E16" w:rsidP="004E614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6E16">
              <w:rPr>
                <w:rFonts w:ascii="Times New Roman" w:hAnsi="Times New Roman" w:cs="Times New Roman"/>
                <w:sz w:val="20"/>
                <w:szCs w:val="20"/>
              </w:rPr>
              <w:t>Месяц</w:t>
            </w:r>
          </w:p>
        </w:tc>
        <w:tc>
          <w:tcPr>
            <w:tcW w:w="762" w:type="dxa"/>
            <w:vAlign w:val="center"/>
          </w:tcPr>
          <w:p w:rsidR="00366E16" w:rsidRPr="00366E16" w:rsidRDefault="00366E16" w:rsidP="004E614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6E16">
              <w:rPr>
                <w:rFonts w:ascii="Times New Roman" w:hAnsi="Times New Roman" w:cs="Times New Roman"/>
                <w:sz w:val="20"/>
                <w:szCs w:val="20"/>
              </w:rPr>
              <w:t>Число</w:t>
            </w:r>
          </w:p>
        </w:tc>
        <w:tc>
          <w:tcPr>
            <w:tcW w:w="1203" w:type="dxa"/>
            <w:vAlign w:val="center"/>
          </w:tcPr>
          <w:p w:rsidR="00366E16" w:rsidRPr="00366E16" w:rsidRDefault="00366E16" w:rsidP="004E614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6E16">
              <w:rPr>
                <w:rFonts w:ascii="Times New Roman" w:hAnsi="Times New Roman" w:cs="Times New Roman"/>
                <w:sz w:val="20"/>
                <w:szCs w:val="20"/>
              </w:rPr>
              <w:t>Время проведения занятия</w:t>
            </w:r>
          </w:p>
        </w:tc>
        <w:tc>
          <w:tcPr>
            <w:tcW w:w="1366" w:type="dxa"/>
            <w:vAlign w:val="center"/>
          </w:tcPr>
          <w:p w:rsidR="00366E16" w:rsidRPr="00366E16" w:rsidRDefault="00366E16" w:rsidP="004E614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6E16">
              <w:rPr>
                <w:rFonts w:ascii="Times New Roman" w:hAnsi="Times New Roman" w:cs="Times New Roman"/>
                <w:sz w:val="20"/>
                <w:szCs w:val="20"/>
              </w:rPr>
              <w:t>Форма занятия</w:t>
            </w:r>
          </w:p>
        </w:tc>
        <w:tc>
          <w:tcPr>
            <w:tcW w:w="776" w:type="dxa"/>
            <w:vAlign w:val="center"/>
          </w:tcPr>
          <w:p w:rsidR="00366E16" w:rsidRPr="00366E16" w:rsidRDefault="00366E16" w:rsidP="004E614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366E16">
              <w:rPr>
                <w:rFonts w:ascii="Times New Roman" w:hAnsi="Times New Roman" w:cs="Times New Roman"/>
                <w:sz w:val="20"/>
                <w:szCs w:val="20"/>
              </w:rPr>
              <w:t>Коли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366E16">
              <w:rPr>
                <w:rFonts w:ascii="Times New Roman" w:hAnsi="Times New Roman" w:cs="Times New Roman"/>
                <w:sz w:val="20"/>
                <w:szCs w:val="20"/>
              </w:rPr>
              <w:t>чество</w:t>
            </w:r>
            <w:proofErr w:type="spellEnd"/>
            <w:proofErr w:type="gramEnd"/>
            <w:r w:rsidRPr="00366E16">
              <w:rPr>
                <w:rFonts w:ascii="Times New Roman" w:hAnsi="Times New Roman" w:cs="Times New Roman"/>
                <w:sz w:val="20"/>
                <w:szCs w:val="20"/>
              </w:rPr>
              <w:t xml:space="preserve"> часов</w:t>
            </w:r>
          </w:p>
        </w:tc>
        <w:tc>
          <w:tcPr>
            <w:tcW w:w="2069" w:type="dxa"/>
            <w:vAlign w:val="center"/>
          </w:tcPr>
          <w:p w:rsidR="00366E16" w:rsidRPr="00366E16" w:rsidRDefault="00366E16" w:rsidP="004E614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6E16">
              <w:rPr>
                <w:rFonts w:ascii="Times New Roman" w:hAnsi="Times New Roman" w:cs="Times New Roman"/>
                <w:sz w:val="20"/>
                <w:szCs w:val="20"/>
              </w:rPr>
              <w:t>Тема занятия</w:t>
            </w:r>
          </w:p>
        </w:tc>
        <w:tc>
          <w:tcPr>
            <w:tcW w:w="778" w:type="dxa"/>
            <w:vAlign w:val="center"/>
          </w:tcPr>
          <w:p w:rsidR="00366E16" w:rsidRPr="00366E16" w:rsidRDefault="00366E16" w:rsidP="004E614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6E16">
              <w:rPr>
                <w:rFonts w:ascii="Times New Roman" w:hAnsi="Times New Roman" w:cs="Times New Roman"/>
                <w:sz w:val="20"/>
                <w:szCs w:val="20"/>
              </w:rPr>
              <w:t xml:space="preserve">Место </w:t>
            </w:r>
            <w:proofErr w:type="spellStart"/>
            <w:proofErr w:type="gramStart"/>
            <w:r w:rsidRPr="00366E16">
              <w:rPr>
                <w:rFonts w:ascii="Times New Roman" w:hAnsi="Times New Roman" w:cs="Times New Roman"/>
                <w:sz w:val="20"/>
                <w:szCs w:val="20"/>
              </w:rPr>
              <w:t>прове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366E16">
              <w:rPr>
                <w:rFonts w:ascii="Times New Roman" w:hAnsi="Times New Roman" w:cs="Times New Roman"/>
                <w:sz w:val="20"/>
                <w:szCs w:val="20"/>
              </w:rPr>
              <w:t>дения</w:t>
            </w:r>
            <w:proofErr w:type="spellEnd"/>
            <w:proofErr w:type="gramEnd"/>
          </w:p>
        </w:tc>
        <w:tc>
          <w:tcPr>
            <w:tcW w:w="1688" w:type="dxa"/>
            <w:vAlign w:val="center"/>
          </w:tcPr>
          <w:p w:rsidR="00366E16" w:rsidRPr="00366E16" w:rsidRDefault="00366E16" w:rsidP="004E614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6E16"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9B18CD" w:rsidTr="00DA2FBB">
        <w:tc>
          <w:tcPr>
            <w:tcW w:w="491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73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762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3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366E16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Вводное занятие. Инструктаж по ТБ. Введение в шахматные занятие</w:t>
            </w:r>
          </w:p>
        </w:tc>
        <w:tc>
          <w:tcPr>
            <w:tcW w:w="778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Устный опрос.</w:t>
            </w:r>
          </w:p>
          <w:p w:rsidR="009B18CD" w:rsidRPr="00366E16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</w:t>
            </w:r>
          </w:p>
        </w:tc>
      </w:tr>
      <w:tr w:rsidR="009B18CD" w:rsidTr="00DA2FBB">
        <w:tc>
          <w:tcPr>
            <w:tcW w:w="491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73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366E16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Ослабленная позиция короля</w:t>
            </w:r>
          </w:p>
        </w:tc>
        <w:tc>
          <w:tcPr>
            <w:tcW w:w="778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Pr="00DD3934" w:rsidRDefault="009B18CD" w:rsidP="009B18CD">
            <w:pPr>
              <w:rPr>
                <w:sz w:val="20"/>
                <w:szCs w:val="20"/>
              </w:rPr>
            </w:pPr>
            <w:r w:rsidRPr="00DD3934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Опрос, наблюдение</w:t>
            </w:r>
          </w:p>
        </w:tc>
      </w:tr>
      <w:tr w:rsidR="009B18CD" w:rsidTr="00DA2FBB">
        <w:tc>
          <w:tcPr>
            <w:tcW w:w="491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73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A94CB6" w:rsidRDefault="009B18CD" w:rsidP="009B18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4CB6">
              <w:rPr>
                <w:rFonts w:ascii="Times New Roman" w:hAnsi="Times New Roman" w:cs="Times New Roman"/>
                <w:sz w:val="20"/>
                <w:szCs w:val="20"/>
              </w:rPr>
              <w:t>Ослабленная позиция короля</w:t>
            </w:r>
          </w:p>
        </w:tc>
        <w:tc>
          <w:tcPr>
            <w:tcW w:w="778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E255A3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3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A94CB6" w:rsidRDefault="009B18CD" w:rsidP="009B18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4CB6">
              <w:rPr>
                <w:rFonts w:ascii="Times New Roman" w:hAnsi="Times New Roman" w:cs="Times New Roman"/>
                <w:sz w:val="20"/>
                <w:szCs w:val="20"/>
              </w:rPr>
              <w:t>Ослабленная позиция короля</w:t>
            </w:r>
          </w:p>
        </w:tc>
        <w:tc>
          <w:tcPr>
            <w:tcW w:w="778" w:type="dxa"/>
          </w:tcPr>
          <w:p w:rsidR="009B18CD" w:rsidRPr="00A94CB6" w:rsidRDefault="009B18CD" w:rsidP="009B18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CB6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E255A3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73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A94CB6" w:rsidRDefault="009B18CD" w:rsidP="009B18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4CB6">
              <w:rPr>
                <w:rFonts w:ascii="Times New Roman" w:hAnsi="Times New Roman" w:cs="Times New Roman"/>
                <w:sz w:val="20"/>
                <w:szCs w:val="20"/>
              </w:rPr>
              <w:t>Ослабленная позиция короля</w:t>
            </w:r>
          </w:p>
        </w:tc>
        <w:tc>
          <w:tcPr>
            <w:tcW w:w="778" w:type="dxa"/>
          </w:tcPr>
          <w:p w:rsidR="009B18CD" w:rsidRPr="00A94CB6" w:rsidRDefault="009B18CD" w:rsidP="009B18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CB6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E255A3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73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366E16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Незащищенная фигура или поле</w:t>
            </w:r>
          </w:p>
        </w:tc>
        <w:tc>
          <w:tcPr>
            <w:tcW w:w="778" w:type="dxa"/>
          </w:tcPr>
          <w:p w:rsidR="009B18CD" w:rsidRPr="00A94CB6" w:rsidRDefault="009B18CD" w:rsidP="009B18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CB6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E255A3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73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366E16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Незащищенная фигура или поле</w:t>
            </w:r>
          </w:p>
        </w:tc>
        <w:tc>
          <w:tcPr>
            <w:tcW w:w="778" w:type="dxa"/>
          </w:tcPr>
          <w:p w:rsidR="009B18CD" w:rsidRPr="00A94CB6" w:rsidRDefault="009B18CD" w:rsidP="009B18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CB6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E255A3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73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366E16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Равновесная слабость</w:t>
            </w:r>
          </w:p>
        </w:tc>
        <w:tc>
          <w:tcPr>
            <w:tcW w:w="778" w:type="dxa"/>
          </w:tcPr>
          <w:p w:rsidR="009B18CD" w:rsidRPr="00A94CB6" w:rsidRDefault="009B18CD" w:rsidP="009B18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CB6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E255A3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73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366E16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Равновесная слабость</w:t>
            </w:r>
          </w:p>
        </w:tc>
        <w:tc>
          <w:tcPr>
            <w:tcW w:w="778" w:type="dxa"/>
          </w:tcPr>
          <w:p w:rsidR="009B18CD" w:rsidRPr="00A94CB6" w:rsidRDefault="009B18CD" w:rsidP="009B18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CB6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454DB9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73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366E16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Равновесная слабость</w:t>
            </w:r>
          </w:p>
        </w:tc>
        <w:tc>
          <w:tcPr>
            <w:tcW w:w="778" w:type="dxa"/>
          </w:tcPr>
          <w:p w:rsidR="009B18CD" w:rsidRPr="00A94CB6" w:rsidRDefault="009B18CD" w:rsidP="009B18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CB6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454DB9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73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366E16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Равновесная слабость</w:t>
            </w:r>
          </w:p>
        </w:tc>
        <w:tc>
          <w:tcPr>
            <w:tcW w:w="778" w:type="dxa"/>
          </w:tcPr>
          <w:p w:rsidR="009B18CD" w:rsidRPr="00A94CB6" w:rsidRDefault="009B18CD" w:rsidP="009B18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CB6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454DB9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73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366E16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Равновесная слабость</w:t>
            </w:r>
          </w:p>
        </w:tc>
        <w:tc>
          <w:tcPr>
            <w:tcW w:w="778" w:type="dxa"/>
          </w:tcPr>
          <w:p w:rsidR="009B18CD" w:rsidRPr="00A94CB6" w:rsidRDefault="009B18CD" w:rsidP="009B18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CB6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454DB9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73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366E16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Противостояние</w:t>
            </w:r>
          </w:p>
        </w:tc>
        <w:tc>
          <w:tcPr>
            <w:tcW w:w="778" w:type="dxa"/>
          </w:tcPr>
          <w:p w:rsidR="009B18CD" w:rsidRPr="00A94CB6" w:rsidRDefault="009B18CD" w:rsidP="009B18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CB6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454DB9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973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366E16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Противостояние</w:t>
            </w:r>
          </w:p>
        </w:tc>
        <w:tc>
          <w:tcPr>
            <w:tcW w:w="778" w:type="dxa"/>
          </w:tcPr>
          <w:p w:rsidR="009B18CD" w:rsidRPr="00A94CB6" w:rsidRDefault="009B18CD" w:rsidP="009B18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CB6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454DB9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73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366E16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Противостояние</w:t>
            </w:r>
          </w:p>
        </w:tc>
        <w:tc>
          <w:tcPr>
            <w:tcW w:w="778" w:type="dxa"/>
          </w:tcPr>
          <w:p w:rsidR="009B18CD" w:rsidRPr="00A94CB6" w:rsidRDefault="009B18CD" w:rsidP="009B18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CB6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454DB9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 w:rsidRPr="007243DA"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366E16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Противостояние</w:t>
            </w:r>
          </w:p>
        </w:tc>
        <w:tc>
          <w:tcPr>
            <w:tcW w:w="778" w:type="dxa"/>
          </w:tcPr>
          <w:p w:rsidR="009B18CD" w:rsidRPr="00A94CB6" w:rsidRDefault="009B18CD" w:rsidP="009B18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CB6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454DB9">
              <w:rPr>
                <w:rFonts w:ascii="Times New Roman" w:hAnsi="Times New Roman" w:cs="Times New Roman"/>
                <w:sz w:val="20"/>
                <w:szCs w:val="20"/>
              </w:rPr>
              <w:t xml:space="preserve">Самостоятельная работа. Устный </w:t>
            </w:r>
            <w:r w:rsidRPr="00454D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17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 w:rsidRPr="007243DA"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366E16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Неудачное расположение фигур</w:t>
            </w:r>
          </w:p>
        </w:tc>
        <w:tc>
          <w:tcPr>
            <w:tcW w:w="778" w:type="dxa"/>
          </w:tcPr>
          <w:p w:rsidR="009B18CD" w:rsidRPr="00A94CB6" w:rsidRDefault="009B18CD" w:rsidP="009B18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CB6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454DB9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 w:rsidRPr="007243DA"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366E16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A94CB6">
              <w:rPr>
                <w:rFonts w:ascii="Times New Roman" w:hAnsi="Times New Roman" w:cs="Times New Roman"/>
                <w:sz w:val="20"/>
                <w:szCs w:val="20"/>
              </w:rPr>
              <w:t>Неудачное расположение фигур</w:t>
            </w:r>
          </w:p>
        </w:tc>
        <w:tc>
          <w:tcPr>
            <w:tcW w:w="778" w:type="dxa"/>
          </w:tcPr>
          <w:p w:rsidR="009B18CD" w:rsidRPr="00A94CB6" w:rsidRDefault="009B18CD" w:rsidP="009B18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CB6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A523EE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 w:rsidRPr="007243DA"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366E16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A94CB6">
              <w:rPr>
                <w:rFonts w:ascii="Times New Roman" w:hAnsi="Times New Roman" w:cs="Times New Roman"/>
                <w:sz w:val="20"/>
                <w:szCs w:val="20"/>
              </w:rPr>
              <w:t>Неудачное расположение фигур</w:t>
            </w:r>
          </w:p>
        </w:tc>
        <w:tc>
          <w:tcPr>
            <w:tcW w:w="778" w:type="dxa"/>
          </w:tcPr>
          <w:p w:rsidR="009B18CD" w:rsidRPr="00A94CB6" w:rsidRDefault="009B18CD" w:rsidP="009B18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CB6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A523EE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 w:rsidRPr="007243DA"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366E16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A94CB6">
              <w:rPr>
                <w:rFonts w:ascii="Times New Roman" w:hAnsi="Times New Roman" w:cs="Times New Roman"/>
                <w:sz w:val="20"/>
                <w:szCs w:val="20"/>
              </w:rPr>
              <w:t>Неудачное расположение фигур</w:t>
            </w:r>
          </w:p>
        </w:tc>
        <w:tc>
          <w:tcPr>
            <w:tcW w:w="778" w:type="dxa"/>
          </w:tcPr>
          <w:p w:rsidR="009B18CD" w:rsidRPr="00A94CB6" w:rsidRDefault="009B18CD" w:rsidP="009B18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CB6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A523EE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 w:rsidRPr="007243DA"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366E16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Далеко продвинутая проходная пешка</w:t>
            </w:r>
          </w:p>
        </w:tc>
        <w:tc>
          <w:tcPr>
            <w:tcW w:w="778" w:type="dxa"/>
          </w:tcPr>
          <w:p w:rsidR="009B18CD" w:rsidRPr="00A94CB6" w:rsidRDefault="009B18CD" w:rsidP="009B18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CB6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A523EE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 w:rsidRPr="007243DA"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366E16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A94CB6">
              <w:rPr>
                <w:rFonts w:ascii="Times New Roman" w:hAnsi="Times New Roman" w:cs="Times New Roman"/>
                <w:sz w:val="20"/>
                <w:szCs w:val="20"/>
              </w:rPr>
              <w:t>Далеко продвинутая проходная пешка</w:t>
            </w:r>
          </w:p>
        </w:tc>
        <w:tc>
          <w:tcPr>
            <w:tcW w:w="778" w:type="dxa"/>
          </w:tcPr>
          <w:p w:rsidR="009B18CD" w:rsidRPr="00A94CB6" w:rsidRDefault="009B18CD" w:rsidP="009B18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CB6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A523EE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973" w:type="dxa"/>
          </w:tcPr>
          <w:p w:rsidR="009B18CD" w:rsidRPr="00EB34C9" w:rsidRDefault="009B18CD" w:rsidP="009B18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ноя</w:t>
            </w:r>
            <w:r w:rsidRPr="00EB34C9">
              <w:rPr>
                <w:rFonts w:ascii="Times New Roman" w:hAnsi="Times New Roman" w:cs="Times New Roman"/>
                <w:sz w:val="20"/>
                <w:szCs w:val="20"/>
              </w:rPr>
              <w:t>брь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366E16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Основные выводы шахматных слабостей</w:t>
            </w:r>
          </w:p>
        </w:tc>
        <w:tc>
          <w:tcPr>
            <w:tcW w:w="778" w:type="dxa"/>
          </w:tcPr>
          <w:p w:rsidR="009B18CD" w:rsidRPr="00A94CB6" w:rsidRDefault="009B18CD" w:rsidP="009B18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CB6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A523EE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ноя</w:t>
            </w:r>
            <w:r w:rsidRPr="00C83317">
              <w:rPr>
                <w:rFonts w:ascii="Times New Roman" w:hAnsi="Times New Roman" w:cs="Times New Roman"/>
                <w:sz w:val="20"/>
                <w:szCs w:val="20"/>
              </w:rPr>
              <w:t>брь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366E16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Комбинационное ослабление короля</w:t>
            </w:r>
          </w:p>
        </w:tc>
        <w:tc>
          <w:tcPr>
            <w:tcW w:w="778" w:type="dxa"/>
          </w:tcPr>
          <w:p w:rsidR="009B18CD" w:rsidRPr="00A94CB6" w:rsidRDefault="009B18CD" w:rsidP="009B18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CB6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A523EE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 w:rsidRPr="00C83317"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366E16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Примеры двойной игры</w:t>
            </w:r>
          </w:p>
        </w:tc>
        <w:tc>
          <w:tcPr>
            <w:tcW w:w="778" w:type="dxa"/>
          </w:tcPr>
          <w:p w:rsidR="009B18CD" w:rsidRPr="00A94CB6" w:rsidRDefault="009B18CD" w:rsidP="009B18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CB6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A523EE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 w:rsidRPr="00C83317"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366E16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Активация силы</w:t>
            </w:r>
          </w:p>
        </w:tc>
        <w:tc>
          <w:tcPr>
            <w:tcW w:w="778" w:type="dxa"/>
          </w:tcPr>
          <w:p w:rsidR="009B18CD" w:rsidRPr="00A94CB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CB6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A523EE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 w:rsidRPr="00C83317"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366E16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Активация силы</w:t>
            </w:r>
          </w:p>
        </w:tc>
        <w:tc>
          <w:tcPr>
            <w:tcW w:w="778" w:type="dxa"/>
          </w:tcPr>
          <w:p w:rsidR="009B18CD" w:rsidRDefault="009B18CD" w:rsidP="009B18CD">
            <w:pPr>
              <w:jc w:val="center"/>
            </w:pPr>
            <w:r w:rsidRPr="00E9579F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A523EE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 w:rsidRPr="00C83317"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366E16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Активация силы</w:t>
            </w:r>
          </w:p>
        </w:tc>
        <w:tc>
          <w:tcPr>
            <w:tcW w:w="778" w:type="dxa"/>
          </w:tcPr>
          <w:p w:rsidR="009B18CD" w:rsidRDefault="009B18CD" w:rsidP="009B18CD">
            <w:pPr>
              <w:jc w:val="center"/>
            </w:pPr>
            <w:r w:rsidRPr="00E9579F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1336CF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 w:rsidRPr="00C83317"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366E16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Трансформация силы</w:t>
            </w:r>
          </w:p>
        </w:tc>
        <w:tc>
          <w:tcPr>
            <w:tcW w:w="778" w:type="dxa"/>
          </w:tcPr>
          <w:p w:rsidR="009B18CD" w:rsidRDefault="009B18CD" w:rsidP="009B18CD">
            <w:pPr>
              <w:jc w:val="center"/>
            </w:pPr>
            <w:r w:rsidRPr="00E9579F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1336CF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 w:rsidRPr="00C83317"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366E16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Виды взаимодействия. Сложение силы</w:t>
            </w:r>
          </w:p>
        </w:tc>
        <w:tc>
          <w:tcPr>
            <w:tcW w:w="778" w:type="dxa"/>
          </w:tcPr>
          <w:p w:rsidR="009B18CD" w:rsidRDefault="009B18CD" w:rsidP="009B18CD">
            <w:pPr>
              <w:jc w:val="center"/>
            </w:pPr>
            <w:r w:rsidRPr="00E9579F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1336CF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 w:rsidRPr="00C83317"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366E16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Виды взаимодействия. Взаимодополнение силы</w:t>
            </w:r>
          </w:p>
        </w:tc>
        <w:tc>
          <w:tcPr>
            <w:tcW w:w="778" w:type="dxa"/>
          </w:tcPr>
          <w:p w:rsidR="009B18CD" w:rsidRDefault="009B18CD" w:rsidP="009B18CD">
            <w:pPr>
              <w:jc w:val="center"/>
            </w:pPr>
            <w:r w:rsidRPr="00E9579F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1336CF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973" w:type="dxa"/>
          </w:tcPr>
          <w:p w:rsidR="009B18CD" w:rsidRPr="00EB34C9" w:rsidRDefault="009B18CD" w:rsidP="009B18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</w:t>
            </w:r>
            <w:r w:rsidRPr="00EB34C9">
              <w:rPr>
                <w:rFonts w:ascii="Times New Roman" w:hAnsi="Times New Roman" w:cs="Times New Roman"/>
                <w:sz w:val="20"/>
                <w:szCs w:val="20"/>
              </w:rPr>
              <w:t>рь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366E16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«Помощь» соперника</w:t>
            </w:r>
          </w:p>
        </w:tc>
        <w:tc>
          <w:tcPr>
            <w:tcW w:w="778" w:type="dxa"/>
          </w:tcPr>
          <w:p w:rsidR="009B18CD" w:rsidRDefault="009B18CD" w:rsidP="009B18CD">
            <w:pPr>
              <w:jc w:val="center"/>
            </w:pPr>
            <w:r w:rsidRPr="00E9579F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1336CF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973" w:type="dxa"/>
          </w:tcPr>
          <w:p w:rsidR="009B18CD" w:rsidRPr="00EB34C9" w:rsidRDefault="009B18CD" w:rsidP="009B18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4C9"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366E16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Нейтрализация защитников</w:t>
            </w:r>
          </w:p>
        </w:tc>
        <w:tc>
          <w:tcPr>
            <w:tcW w:w="778" w:type="dxa"/>
          </w:tcPr>
          <w:p w:rsidR="009B18CD" w:rsidRDefault="009B18CD" w:rsidP="009B18CD">
            <w:pPr>
              <w:jc w:val="center"/>
            </w:pPr>
            <w:r w:rsidRPr="00E9579F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1336CF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973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366E16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Нейтрализация защитников</w:t>
            </w:r>
          </w:p>
        </w:tc>
        <w:tc>
          <w:tcPr>
            <w:tcW w:w="778" w:type="dxa"/>
          </w:tcPr>
          <w:p w:rsidR="009B18CD" w:rsidRDefault="009B18CD" w:rsidP="009B18CD">
            <w:pPr>
              <w:jc w:val="center"/>
            </w:pPr>
            <w:r w:rsidRPr="00E9579F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1336CF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 w:rsidRPr="008E332C"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366E16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Трансформация слабостей</w:t>
            </w:r>
          </w:p>
        </w:tc>
        <w:tc>
          <w:tcPr>
            <w:tcW w:w="778" w:type="dxa"/>
          </w:tcPr>
          <w:p w:rsidR="009B18CD" w:rsidRDefault="009B18CD" w:rsidP="009B18CD">
            <w:pPr>
              <w:jc w:val="center"/>
            </w:pPr>
            <w:r w:rsidRPr="00E9579F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1336CF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 w:rsidRPr="008E332C"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Default="009B18CD" w:rsidP="009B18CD">
            <w:r w:rsidRPr="002F5F26">
              <w:rPr>
                <w:rFonts w:ascii="Times New Roman" w:hAnsi="Times New Roman" w:cs="Times New Roman"/>
                <w:sz w:val="20"/>
                <w:szCs w:val="20"/>
              </w:rPr>
              <w:t>Трансформация слабостей</w:t>
            </w:r>
          </w:p>
        </w:tc>
        <w:tc>
          <w:tcPr>
            <w:tcW w:w="778" w:type="dxa"/>
          </w:tcPr>
          <w:p w:rsidR="009B18CD" w:rsidRDefault="009B18CD" w:rsidP="009B18CD">
            <w:pPr>
              <w:jc w:val="center"/>
            </w:pPr>
            <w:r w:rsidRPr="00E9579F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1336CF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 w:rsidRPr="008E332C"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Default="009B18CD" w:rsidP="009B18CD">
            <w:r w:rsidRPr="002F5F26">
              <w:rPr>
                <w:rFonts w:ascii="Times New Roman" w:hAnsi="Times New Roman" w:cs="Times New Roman"/>
                <w:sz w:val="20"/>
                <w:szCs w:val="20"/>
              </w:rPr>
              <w:t>Трансформация слабостей</w:t>
            </w:r>
          </w:p>
        </w:tc>
        <w:tc>
          <w:tcPr>
            <w:tcW w:w="778" w:type="dxa"/>
          </w:tcPr>
          <w:p w:rsidR="009B18CD" w:rsidRDefault="009B18CD" w:rsidP="009B18CD">
            <w:pPr>
              <w:jc w:val="center"/>
            </w:pPr>
            <w:r w:rsidRPr="00E9579F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1336CF">
              <w:rPr>
                <w:rFonts w:ascii="Times New Roman" w:hAnsi="Times New Roman" w:cs="Times New Roman"/>
                <w:sz w:val="20"/>
                <w:szCs w:val="20"/>
              </w:rPr>
              <w:t xml:space="preserve">Самостоятельная работа. Устный </w:t>
            </w:r>
            <w:r w:rsidRPr="001336C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38</w:t>
            </w:r>
          </w:p>
        </w:tc>
        <w:tc>
          <w:tcPr>
            <w:tcW w:w="973" w:type="dxa"/>
          </w:tcPr>
          <w:p w:rsidR="009B18CD" w:rsidRPr="002C7E5E" w:rsidRDefault="009B18CD" w:rsidP="009B18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7E5E"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Default="009B18CD" w:rsidP="009B18CD">
            <w:r w:rsidRPr="002F5F26">
              <w:rPr>
                <w:rFonts w:ascii="Times New Roman" w:hAnsi="Times New Roman" w:cs="Times New Roman"/>
                <w:sz w:val="20"/>
                <w:szCs w:val="20"/>
              </w:rPr>
              <w:t>Трансформация слабостей</w:t>
            </w:r>
          </w:p>
        </w:tc>
        <w:tc>
          <w:tcPr>
            <w:tcW w:w="778" w:type="dxa"/>
          </w:tcPr>
          <w:p w:rsidR="009B18CD" w:rsidRDefault="009B18CD" w:rsidP="009B18CD">
            <w:pPr>
              <w:jc w:val="center"/>
            </w:pPr>
            <w:r w:rsidRPr="00E9579F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1336CF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январ</w:t>
            </w:r>
            <w:r w:rsidRPr="009C026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366E16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Переформатирование слабостей</w:t>
            </w:r>
          </w:p>
        </w:tc>
        <w:tc>
          <w:tcPr>
            <w:tcW w:w="778" w:type="dxa"/>
          </w:tcPr>
          <w:p w:rsidR="009B18CD" w:rsidRDefault="009B18CD" w:rsidP="009B18CD">
            <w:pPr>
              <w:jc w:val="center"/>
            </w:pPr>
            <w:r w:rsidRPr="00E9579F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7135D1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 w:rsidRPr="009C0267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366E16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Переформатирование слабостей</w:t>
            </w:r>
          </w:p>
        </w:tc>
        <w:tc>
          <w:tcPr>
            <w:tcW w:w="778" w:type="dxa"/>
          </w:tcPr>
          <w:p w:rsidR="009B18CD" w:rsidRDefault="009B18CD" w:rsidP="009B18CD">
            <w:pPr>
              <w:jc w:val="center"/>
            </w:pPr>
            <w:r w:rsidRPr="00E9579F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7135D1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 w:rsidRPr="009C0267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366E16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Переформатирование слабостей</w:t>
            </w:r>
          </w:p>
        </w:tc>
        <w:tc>
          <w:tcPr>
            <w:tcW w:w="778" w:type="dxa"/>
          </w:tcPr>
          <w:p w:rsidR="009B18CD" w:rsidRDefault="009B18CD" w:rsidP="009B18CD">
            <w:pPr>
              <w:jc w:val="center"/>
            </w:pPr>
            <w:r w:rsidRPr="00E9579F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7135D1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 w:rsidRPr="009C0267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Переформатирование одиночных мишеней</w:t>
            </w:r>
          </w:p>
        </w:tc>
        <w:tc>
          <w:tcPr>
            <w:tcW w:w="778" w:type="dxa"/>
          </w:tcPr>
          <w:p w:rsidR="009B18CD" w:rsidRDefault="009B18CD" w:rsidP="009B18CD">
            <w:pPr>
              <w:jc w:val="center"/>
            </w:pPr>
            <w:r w:rsidRPr="00E9579F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7135D1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 w:rsidRPr="009C0267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Переформатирование двойных мишеней</w:t>
            </w:r>
          </w:p>
        </w:tc>
        <w:tc>
          <w:tcPr>
            <w:tcW w:w="778" w:type="dxa"/>
          </w:tcPr>
          <w:p w:rsidR="009B18CD" w:rsidRDefault="009B18CD" w:rsidP="009B18CD">
            <w:pPr>
              <w:jc w:val="center"/>
            </w:pPr>
            <w:r w:rsidRPr="00E9579F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7135D1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973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Дополнительно о 6-м виде слабостей</w:t>
            </w:r>
          </w:p>
        </w:tc>
        <w:tc>
          <w:tcPr>
            <w:tcW w:w="778" w:type="dxa"/>
          </w:tcPr>
          <w:p w:rsidR="009B18CD" w:rsidRDefault="009B18CD" w:rsidP="009B18CD">
            <w:pPr>
              <w:jc w:val="center"/>
            </w:pPr>
            <w:r w:rsidRPr="00E9579F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7135D1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 w:rsidRPr="00896D6A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Основы техники расчета вариантов</w:t>
            </w:r>
          </w:p>
        </w:tc>
        <w:tc>
          <w:tcPr>
            <w:tcW w:w="778" w:type="dxa"/>
          </w:tcPr>
          <w:p w:rsidR="009B18CD" w:rsidRDefault="009B18CD" w:rsidP="009B18CD">
            <w:pPr>
              <w:jc w:val="center"/>
            </w:pPr>
            <w:r w:rsidRPr="00E9579F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7135D1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 w:rsidRPr="00896D6A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Примеры разбора позиций из партий 20 века</w:t>
            </w:r>
          </w:p>
        </w:tc>
        <w:tc>
          <w:tcPr>
            <w:tcW w:w="778" w:type="dxa"/>
          </w:tcPr>
          <w:p w:rsidR="009B18CD" w:rsidRDefault="009B18CD" w:rsidP="009B18CD">
            <w:pPr>
              <w:jc w:val="center"/>
            </w:pPr>
            <w:r w:rsidRPr="00E9579F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7135D1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 w:rsidRPr="00896D6A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Примеры разбора позиций из партий 21 века</w:t>
            </w:r>
          </w:p>
        </w:tc>
        <w:tc>
          <w:tcPr>
            <w:tcW w:w="778" w:type="dxa"/>
          </w:tcPr>
          <w:p w:rsidR="009B18CD" w:rsidRDefault="009B18CD" w:rsidP="009B18CD">
            <w:pPr>
              <w:jc w:val="center"/>
            </w:pPr>
            <w:r w:rsidRPr="00E9579F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957760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 w:rsidRPr="00896D6A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Тактика в эндшпиле</w:t>
            </w:r>
          </w:p>
        </w:tc>
        <w:tc>
          <w:tcPr>
            <w:tcW w:w="778" w:type="dxa"/>
          </w:tcPr>
          <w:p w:rsidR="009B18CD" w:rsidRDefault="009B18CD" w:rsidP="009B18CD">
            <w:pPr>
              <w:jc w:val="center"/>
            </w:pPr>
            <w:r w:rsidRPr="00E9579F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957760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 w:rsidRPr="00896D6A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Тактика в эндшпиле</w:t>
            </w:r>
          </w:p>
        </w:tc>
        <w:tc>
          <w:tcPr>
            <w:tcW w:w="778" w:type="dxa"/>
          </w:tcPr>
          <w:p w:rsidR="009B18CD" w:rsidRDefault="009B18CD" w:rsidP="009B18CD">
            <w:pPr>
              <w:jc w:val="center"/>
            </w:pPr>
            <w:r w:rsidRPr="00E9579F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957760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 w:rsidRPr="00896D6A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Тактика в эндшпиле</w:t>
            </w:r>
          </w:p>
        </w:tc>
        <w:tc>
          <w:tcPr>
            <w:tcW w:w="778" w:type="dxa"/>
          </w:tcPr>
          <w:p w:rsidR="009B18CD" w:rsidRDefault="009B18CD" w:rsidP="009B18CD">
            <w:pPr>
              <w:jc w:val="center"/>
            </w:pPr>
            <w:r w:rsidRPr="00E9579F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957760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 w:rsidRPr="00FE3925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DC6484" w:rsidRDefault="009B18CD" w:rsidP="009B18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6484">
              <w:rPr>
                <w:rFonts w:ascii="Times New Roman" w:hAnsi="Times New Roman" w:cs="Times New Roman"/>
                <w:sz w:val="20"/>
                <w:szCs w:val="20"/>
              </w:rPr>
              <w:t>Инициативная атака</w:t>
            </w:r>
          </w:p>
        </w:tc>
        <w:tc>
          <w:tcPr>
            <w:tcW w:w="778" w:type="dxa"/>
          </w:tcPr>
          <w:p w:rsidR="009B18CD" w:rsidRDefault="009B18CD" w:rsidP="009B18CD">
            <w:pPr>
              <w:jc w:val="center"/>
            </w:pPr>
            <w:r w:rsidRPr="00E9579F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957760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 w:rsidRPr="00FE3925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DC6484" w:rsidRDefault="009B18CD" w:rsidP="009B18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6484">
              <w:rPr>
                <w:rFonts w:ascii="Times New Roman" w:hAnsi="Times New Roman" w:cs="Times New Roman"/>
                <w:sz w:val="20"/>
                <w:szCs w:val="20"/>
              </w:rPr>
              <w:t>Инициативная атака</w:t>
            </w:r>
          </w:p>
        </w:tc>
        <w:tc>
          <w:tcPr>
            <w:tcW w:w="778" w:type="dxa"/>
          </w:tcPr>
          <w:p w:rsidR="009B18CD" w:rsidRDefault="009B18CD" w:rsidP="009B18CD">
            <w:pPr>
              <w:jc w:val="center"/>
            </w:pPr>
            <w:r w:rsidRPr="00E9579F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957760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973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DC6484" w:rsidRDefault="009B18CD" w:rsidP="009B18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6484">
              <w:rPr>
                <w:rFonts w:ascii="Times New Roman" w:hAnsi="Times New Roman" w:cs="Times New Roman"/>
                <w:sz w:val="20"/>
                <w:szCs w:val="20"/>
              </w:rPr>
              <w:t>Инициативная атака</w:t>
            </w:r>
          </w:p>
        </w:tc>
        <w:tc>
          <w:tcPr>
            <w:tcW w:w="778" w:type="dxa"/>
          </w:tcPr>
          <w:p w:rsidR="009B18CD" w:rsidRDefault="009B18CD" w:rsidP="009B18CD">
            <w:pPr>
              <w:jc w:val="center"/>
            </w:pPr>
            <w:r w:rsidRPr="00E9579F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957760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 w:rsidRPr="00922F68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DC6484" w:rsidRDefault="009B18CD" w:rsidP="009B18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6484">
              <w:rPr>
                <w:rFonts w:ascii="Times New Roman" w:hAnsi="Times New Roman" w:cs="Times New Roman"/>
                <w:sz w:val="20"/>
                <w:szCs w:val="20"/>
              </w:rPr>
              <w:t>Инициативная атака</w:t>
            </w:r>
          </w:p>
        </w:tc>
        <w:tc>
          <w:tcPr>
            <w:tcW w:w="778" w:type="dxa"/>
          </w:tcPr>
          <w:p w:rsidR="009B18CD" w:rsidRDefault="009B18CD" w:rsidP="009B18CD">
            <w:pPr>
              <w:jc w:val="center"/>
            </w:pPr>
            <w:r w:rsidRPr="00E9579F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957760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 w:rsidRPr="00922F68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DC6484" w:rsidRDefault="009B18CD" w:rsidP="009B18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6484">
              <w:rPr>
                <w:rFonts w:ascii="Times New Roman" w:hAnsi="Times New Roman" w:cs="Times New Roman"/>
                <w:sz w:val="20"/>
                <w:szCs w:val="20"/>
              </w:rPr>
              <w:t>Комбинационная атака</w:t>
            </w:r>
          </w:p>
        </w:tc>
        <w:tc>
          <w:tcPr>
            <w:tcW w:w="778" w:type="dxa"/>
          </w:tcPr>
          <w:p w:rsidR="009B18CD" w:rsidRDefault="009B18CD" w:rsidP="009B18CD">
            <w:pPr>
              <w:jc w:val="center"/>
            </w:pPr>
            <w:r w:rsidRPr="00E9579F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957760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 w:rsidRPr="00922F68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DC6484" w:rsidRDefault="009B18CD" w:rsidP="009B18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6484">
              <w:rPr>
                <w:rFonts w:ascii="Times New Roman" w:hAnsi="Times New Roman" w:cs="Times New Roman"/>
                <w:sz w:val="20"/>
                <w:szCs w:val="20"/>
              </w:rPr>
              <w:t>Комбинационная атака</w:t>
            </w:r>
          </w:p>
        </w:tc>
        <w:tc>
          <w:tcPr>
            <w:tcW w:w="778" w:type="dxa"/>
          </w:tcPr>
          <w:p w:rsidR="009B18CD" w:rsidRDefault="009B18CD" w:rsidP="009B18CD">
            <w:pPr>
              <w:jc w:val="center"/>
            </w:pPr>
            <w:r w:rsidRPr="00E9579F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185F2F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 w:rsidRPr="00922F68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DC6484" w:rsidRDefault="009B18CD" w:rsidP="009B18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6484">
              <w:rPr>
                <w:rFonts w:ascii="Times New Roman" w:hAnsi="Times New Roman" w:cs="Times New Roman"/>
                <w:sz w:val="20"/>
                <w:szCs w:val="20"/>
              </w:rPr>
              <w:t>Комбинационная атака</w:t>
            </w:r>
          </w:p>
        </w:tc>
        <w:tc>
          <w:tcPr>
            <w:tcW w:w="778" w:type="dxa"/>
          </w:tcPr>
          <w:p w:rsidR="009B18CD" w:rsidRDefault="009B18CD" w:rsidP="009B18CD">
            <w:pPr>
              <w:jc w:val="center"/>
            </w:pPr>
            <w:r w:rsidRPr="00E9579F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185F2F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 w:rsidRPr="00922F68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DC6484" w:rsidRDefault="009B18CD" w:rsidP="009B18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6484">
              <w:rPr>
                <w:rFonts w:ascii="Times New Roman" w:hAnsi="Times New Roman" w:cs="Times New Roman"/>
                <w:sz w:val="20"/>
                <w:szCs w:val="20"/>
              </w:rPr>
              <w:t>Комбинационная атака</w:t>
            </w:r>
          </w:p>
        </w:tc>
        <w:tc>
          <w:tcPr>
            <w:tcW w:w="778" w:type="dxa"/>
          </w:tcPr>
          <w:p w:rsidR="009B18CD" w:rsidRDefault="009B18CD" w:rsidP="009B18CD">
            <w:pPr>
              <w:jc w:val="center"/>
            </w:pPr>
            <w:r w:rsidRPr="00E9579F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185F2F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59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 w:rsidRPr="00922F68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DC6484" w:rsidRDefault="009B18CD" w:rsidP="009B18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6484">
              <w:rPr>
                <w:rFonts w:ascii="Times New Roman" w:hAnsi="Times New Roman" w:cs="Times New Roman"/>
                <w:sz w:val="20"/>
                <w:szCs w:val="20"/>
              </w:rPr>
              <w:t>Комбинационная атака</w:t>
            </w:r>
          </w:p>
        </w:tc>
        <w:tc>
          <w:tcPr>
            <w:tcW w:w="778" w:type="dxa"/>
          </w:tcPr>
          <w:p w:rsidR="009B18CD" w:rsidRDefault="009B18CD" w:rsidP="009B18CD">
            <w:pPr>
              <w:jc w:val="center"/>
            </w:pPr>
            <w:r w:rsidRPr="00E9579F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185F2F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 w:rsidRPr="00922F68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DC6484" w:rsidRDefault="009B18CD" w:rsidP="009B18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6484">
              <w:rPr>
                <w:rFonts w:ascii="Times New Roman" w:hAnsi="Times New Roman" w:cs="Times New Roman"/>
                <w:sz w:val="20"/>
                <w:szCs w:val="20"/>
              </w:rPr>
              <w:t>Позиционная атака</w:t>
            </w:r>
          </w:p>
        </w:tc>
        <w:tc>
          <w:tcPr>
            <w:tcW w:w="778" w:type="dxa"/>
          </w:tcPr>
          <w:p w:rsidR="009B18CD" w:rsidRDefault="009B18CD" w:rsidP="009B18CD">
            <w:pPr>
              <w:jc w:val="center"/>
            </w:pPr>
            <w:r w:rsidRPr="00E9579F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185F2F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 w:rsidRPr="00922F68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DC6484" w:rsidRDefault="009B18CD" w:rsidP="009B18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6484">
              <w:rPr>
                <w:rFonts w:ascii="Times New Roman" w:hAnsi="Times New Roman" w:cs="Times New Roman"/>
                <w:sz w:val="20"/>
                <w:szCs w:val="20"/>
              </w:rPr>
              <w:t>Позиционная атака</w:t>
            </w:r>
          </w:p>
        </w:tc>
        <w:tc>
          <w:tcPr>
            <w:tcW w:w="778" w:type="dxa"/>
          </w:tcPr>
          <w:p w:rsidR="009B18CD" w:rsidRDefault="009B18CD" w:rsidP="009B18CD">
            <w:pPr>
              <w:jc w:val="center"/>
            </w:pPr>
            <w:r w:rsidRPr="00E9579F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185F2F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973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DC6484" w:rsidRDefault="009B18CD" w:rsidP="009B18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6484">
              <w:rPr>
                <w:rFonts w:ascii="Times New Roman" w:hAnsi="Times New Roman" w:cs="Times New Roman"/>
                <w:sz w:val="20"/>
                <w:szCs w:val="20"/>
              </w:rPr>
              <w:t>Позиционная атака</w:t>
            </w:r>
          </w:p>
        </w:tc>
        <w:tc>
          <w:tcPr>
            <w:tcW w:w="778" w:type="dxa"/>
          </w:tcPr>
          <w:p w:rsidR="009B18CD" w:rsidRDefault="009B18CD" w:rsidP="009B18CD">
            <w:pPr>
              <w:jc w:val="center"/>
            </w:pPr>
            <w:r w:rsidRPr="00E9579F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185F2F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 w:rsidRPr="0090371C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Pr="00DC6484" w:rsidRDefault="009B18CD" w:rsidP="009B18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6484">
              <w:rPr>
                <w:rFonts w:ascii="Times New Roman" w:hAnsi="Times New Roman" w:cs="Times New Roman"/>
                <w:sz w:val="20"/>
                <w:szCs w:val="20"/>
              </w:rPr>
              <w:t>Сочетание разных видов атак</w:t>
            </w:r>
          </w:p>
        </w:tc>
        <w:tc>
          <w:tcPr>
            <w:tcW w:w="778" w:type="dxa"/>
          </w:tcPr>
          <w:p w:rsidR="009B18CD" w:rsidRDefault="009B18CD" w:rsidP="009B18CD">
            <w:pPr>
              <w:jc w:val="center"/>
            </w:pPr>
            <w:r w:rsidRPr="00E9579F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185F2F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 w:rsidRPr="0090371C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DC6484">
              <w:rPr>
                <w:rFonts w:ascii="Times New Roman" w:hAnsi="Times New Roman" w:cs="Times New Roman"/>
                <w:sz w:val="20"/>
                <w:szCs w:val="20"/>
              </w:rPr>
              <w:t>Практикум. Одноходовки</w:t>
            </w:r>
          </w:p>
        </w:tc>
        <w:tc>
          <w:tcPr>
            <w:tcW w:w="778" w:type="dxa"/>
          </w:tcPr>
          <w:p w:rsidR="009B18CD" w:rsidRDefault="009B18CD" w:rsidP="009B18CD">
            <w:pPr>
              <w:jc w:val="center"/>
            </w:pPr>
            <w:r w:rsidRPr="00E9579F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185F2F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 w:rsidRPr="0090371C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Практикум. Одноходовки</w:t>
            </w:r>
          </w:p>
        </w:tc>
        <w:tc>
          <w:tcPr>
            <w:tcW w:w="778" w:type="dxa"/>
          </w:tcPr>
          <w:p w:rsidR="009B18CD" w:rsidRDefault="009B18CD" w:rsidP="009B18CD">
            <w:pPr>
              <w:jc w:val="center"/>
            </w:pPr>
            <w:r w:rsidRPr="00E9579F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EE5DC5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 w:rsidRPr="0090371C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Практикум. Или – или </w:t>
            </w:r>
          </w:p>
        </w:tc>
        <w:tc>
          <w:tcPr>
            <w:tcW w:w="778" w:type="dxa"/>
          </w:tcPr>
          <w:p w:rsidR="009B18CD" w:rsidRDefault="009B18CD" w:rsidP="009B18CD">
            <w:pPr>
              <w:jc w:val="center"/>
            </w:pPr>
            <w:r w:rsidRPr="00E9579F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EE5DC5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 w:rsidRPr="000A2461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Практикум. Или – или</w:t>
            </w:r>
          </w:p>
        </w:tc>
        <w:tc>
          <w:tcPr>
            <w:tcW w:w="778" w:type="dxa"/>
          </w:tcPr>
          <w:p w:rsidR="009B18CD" w:rsidRDefault="009B18CD" w:rsidP="009B18CD">
            <w:pPr>
              <w:jc w:val="center"/>
            </w:pPr>
            <w:r w:rsidRPr="00E9579F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EE5DC5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 w:rsidRPr="000A2461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Практикум. Цель - король</w:t>
            </w:r>
          </w:p>
        </w:tc>
        <w:tc>
          <w:tcPr>
            <w:tcW w:w="778" w:type="dxa"/>
          </w:tcPr>
          <w:p w:rsidR="009B18CD" w:rsidRDefault="009B18CD" w:rsidP="009B18CD">
            <w:pPr>
              <w:jc w:val="center"/>
            </w:pPr>
            <w:r w:rsidRPr="00E9579F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EE5DC5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973" w:type="dxa"/>
          </w:tcPr>
          <w:p w:rsidR="009B18CD" w:rsidRDefault="009B18CD" w:rsidP="009B18CD">
            <w:pPr>
              <w:jc w:val="center"/>
            </w:pPr>
            <w:r w:rsidRPr="000A2461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Практикум. Цель - король</w:t>
            </w:r>
          </w:p>
        </w:tc>
        <w:tc>
          <w:tcPr>
            <w:tcW w:w="778" w:type="dxa"/>
          </w:tcPr>
          <w:p w:rsidR="009B18CD" w:rsidRDefault="009B18CD" w:rsidP="009B18CD">
            <w:pPr>
              <w:jc w:val="center"/>
            </w:pPr>
            <w:r w:rsidRPr="00E9579F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EE5DC5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973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762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Практикум. Цель - король</w:t>
            </w:r>
          </w:p>
        </w:tc>
        <w:tc>
          <w:tcPr>
            <w:tcW w:w="778" w:type="dxa"/>
          </w:tcPr>
          <w:p w:rsidR="009B18CD" w:rsidRPr="00E9579F" w:rsidRDefault="009B18CD" w:rsidP="009B18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EE5DC5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973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762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Default="009B18CD" w:rsidP="009B18CD">
            <w:pPr>
              <w:jc w:val="center"/>
            </w:pPr>
            <w:r w:rsidRPr="005D7D9D">
              <w:rPr>
                <w:rFonts w:ascii="Times New Roman" w:hAnsi="Times New Roman" w:cs="Times New Roman"/>
                <w:sz w:val="20"/>
                <w:szCs w:val="20"/>
              </w:rPr>
              <w:t>учебно-игровая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 w:rsidRPr="005579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Практикум. Цель - король</w:t>
            </w:r>
          </w:p>
        </w:tc>
        <w:tc>
          <w:tcPr>
            <w:tcW w:w="778" w:type="dxa"/>
          </w:tcPr>
          <w:p w:rsidR="009B18CD" w:rsidRPr="00E9579F" w:rsidRDefault="009B18CD" w:rsidP="009B18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Default="009B18CD" w:rsidP="009B18CD">
            <w:r w:rsidRPr="00EE5DC5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работа. Устный опрос</w:t>
            </w:r>
          </w:p>
        </w:tc>
      </w:tr>
      <w:tr w:rsidR="009B18CD" w:rsidTr="00DA2FBB">
        <w:tc>
          <w:tcPr>
            <w:tcW w:w="491" w:type="dxa"/>
          </w:tcPr>
          <w:p w:rsidR="009B18CD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973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762" w:type="dxa"/>
          </w:tcPr>
          <w:p w:rsidR="009B18CD" w:rsidRPr="00366E16" w:rsidRDefault="009B18CD" w:rsidP="009B18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203" w:type="dxa"/>
          </w:tcPr>
          <w:p w:rsidR="009B18CD" w:rsidRDefault="009B18CD" w:rsidP="009B18CD">
            <w:pPr>
              <w:jc w:val="center"/>
            </w:pPr>
            <w:r w:rsidRPr="003323BD">
              <w:rPr>
                <w:rFonts w:ascii="Times New Roman" w:hAnsi="Times New Roman" w:cs="Times New Roman"/>
                <w:sz w:val="20"/>
                <w:szCs w:val="20"/>
              </w:rPr>
              <w:t>16.20 – 18.00</w:t>
            </w:r>
          </w:p>
        </w:tc>
        <w:tc>
          <w:tcPr>
            <w:tcW w:w="1366" w:type="dxa"/>
          </w:tcPr>
          <w:p w:rsidR="009B18CD" w:rsidRPr="002A55EC" w:rsidRDefault="009B18CD" w:rsidP="009B18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  <w:tc>
          <w:tcPr>
            <w:tcW w:w="776" w:type="dxa"/>
          </w:tcPr>
          <w:p w:rsidR="009B18CD" w:rsidRDefault="009B18CD" w:rsidP="009B18CD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9" w:type="dxa"/>
          </w:tcPr>
          <w:p w:rsidR="009B18CD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Итоговое занятие.</w:t>
            </w:r>
          </w:p>
          <w:p w:rsidR="009B18CD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работа. Подведение итогов</w:t>
            </w:r>
          </w:p>
        </w:tc>
        <w:tc>
          <w:tcPr>
            <w:tcW w:w="778" w:type="dxa"/>
          </w:tcPr>
          <w:p w:rsidR="009B18CD" w:rsidRDefault="009B18CD" w:rsidP="009B18CD">
            <w:pPr>
              <w:jc w:val="center"/>
            </w:pPr>
            <w:r w:rsidRPr="00E9579F">
              <w:rPr>
                <w:rFonts w:ascii="Times New Roman" w:hAnsi="Times New Roman" w:cs="Times New Roman"/>
                <w:sz w:val="20"/>
                <w:szCs w:val="20"/>
              </w:rPr>
              <w:t>ДДТ</w:t>
            </w:r>
          </w:p>
        </w:tc>
        <w:tc>
          <w:tcPr>
            <w:tcW w:w="1688" w:type="dxa"/>
          </w:tcPr>
          <w:p w:rsidR="009B18CD" w:rsidRPr="00DD3934" w:rsidRDefault="009B18CD" w:rsidP="009B18C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DD3934">
              <w:rPr>
                <w:rFonts w:ascii="Times New Roman" w:hAnsi="Times New Roman" w:cs="Times New Roman"/>
                <w:sz w:val="20"/>
                <w:szCs w:val="20"/>
              </w:rPr>
              <w:t>Контрольная работа. Анализ результатов. Обсуждение</w:t>
            </w:r>
          </w:p>
        </w:tc>
      </w:tr>
    </w:tbl>
    <w:p w:rsidR="00E67ED3" w:rsidRDefault="00E67ED3" w:rsidP="00E231DC">
      <w:pPr>
        <w:pStyle w:val="a3"/>
        <w:ind w:firstLine="426"/>
        <w:rPr>
          <w:rFonts w:ascii="Times New Roman" w:hAnsi="Times New Roman" w:cs="Times New Roman"/>
          <w:b/>
          <w:sz w:val="24"/>
          <w:szCs w:val="24"/>
        </w:rPr>
      </w:pPr>
    </w:p>
    <w:p w:rsidR="00BA1AD1" w:rsidRDefault="00BA1AD1" w:rsidP="00E231DC">
      <w:pPr>
        <w:pStyle w:val="a3"/>
        <w:ind w:firstLine="426"/>
        <w:rPr>
          <w:rFonts w:ascii="Times New Roman" w:hAnsi="Times New Roman" w:cs="Times New Roman"/>
          <w:b/>
          <w:sz w:val="28"/>
          <w:szCs w:val="28"/>
        </w:rPr>
      </w:pPr>
    </w:p>
    <w:p w:rsidR="00BA1AD1" w:rsidRPr="001404A2" w:rsidRDefault="00BA1AD1" w:rsidP="00E231DC">
      <w:pPr>
        <w:pStyle w:val="a3"/>
        <w:ind w:firstLine="426"/>
        <w:rPr>
          <w:rFonts w:ascii="Times New Roman" w:hAnsi="Times New Roman" w:cs="Times New Roman"/>
          <w:b/>
          <w:sz w:val="28"/>
          <w:szCs w:val="28"/>
        </w:rPr>
      </w:pPr>
    </w:p>
    <w:p w:rsidR="00E231DC" w:rsidRPr="001404A2" w:rsidRDefault="00E231DC" w:rsidP="00E231DC">
      <w:pPr>
        <w:pStyle w:val="a3"/>
        <w:ind w:firstLine="426"/>
        <w:rPr>
          <w:rFonts w:ascii="Times New Roman" w:hAnsi="Times New Roman" w:cs="Times New Roman"/>
          <w:b/>
          <w:sz w:val="28"/>
          <w:szCs w:val="28"/>
        </w:rPr>
      </w:pPr>
    </w:p>
    <w:p w:rsidR="00E231DC" w:rsidRPr="001404A2" w:rsidRDefault="00E231DC" w:rsidP="001404A2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1404A2">
        <w:rPr>
          <w:rFonts w:ascii="Times New Roman" w:hAnsi="Times New Roman" w:cs="Times New Roman"/>
          <w:bCs/>
          <w:sz w:val="28"/>
          <w:szCs w:val="28"/>
        </w:rPr>
        <w:t xml:space="preserve">Группы </w:t>
      </w:r>
      <w:proofErr w:type="gramStart"/>
      <w:r w:rsidRPr="001404A2">
        <w:rPr>
          <w:rFonts w:ascii="Times New Roman" w:hAnsi="Times New Roman" w:cs="Times New Roman"/>
          <w:bCs/>
          <w:sz w:val="28"/>
          <w:szCs w:val="28"/>
        </w:rPr>
        <w:t>обучающихся</w:t>
      </w:r>
      <w:proofErr w:type="gramEnd"/>
      <w:r w:rsidRPr="001404A2">
        <w:rPr>
          <w:rFonts w:ascii="Times New Roman" w:hAnsi="Times New Roman" w:cs="Times New Roman"/>
          <w:bCs/>
          <w:sz w:val="28"/>
          <w:szCs w:val="28"/>
        </w:rPr>
        <w:t>, занимающихся по программе в 202</w:t>
      </w:r>
      <w:r w:rsidR="001404A2">
        <w:rPr>
          <w:rFonts w:ascii="Times New Roman" w:hAnsi="Times New Roman" w:cs="Times New Roman"/>
          <w:bCs/>
          <w:sz w:val="28"/>
          <w:szCs w:val="28"/>
        </w:rPr>
        <w:t>2</w:t>
      </w:r>
      <w:r w:rsidRPr="001404A2">
        <w:rPr>
          <w:rFonts w:ascii="Times New Roman" w:hAnsi="Times New Roman" w:cs="Times New Roman"/>
          <w:bCs/>
          <w:sz w:val="28"/>
          <w:szCs w:val="28"/>
        </w:rPr>
        <w:t>-202</w:t>
      </w:r>
      <w:r w:rsidR="001404A2">
        <w:rPr>
          <w:rFonts w:ascii="Times New Roman" w:hAnsi="Times New Roman" w:cs="Times New Roman"/>
          <w:bCs/>
          <w:sz w:val="28"/>
          <w:szCs w:val="28"/>
        </w:rPr>
        <w:t>3</w:t>
      </w:r>
      <w:r w:rsidRPr="001404A2">
        <w:rPr>
          <w:rFonts w:ascii="Times New Roman" w:hAnsi="Times New Roman" w:cs="Times New Roman"/>
          <w:bCs/>
          <w:sz w:val="28"/>
          <w:szCs w:val="28"/>
        </w:rPr>
        <w:t xml:space="preserve"> учебном году</w:t>
      </w:r>
    </w:p>
    <w:tbl>
      <w:tblPr>
        <w:tblW w:w="1068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43"/>
        <w:gridCol w:w="1417"/>
        <w:gridCol w:w="2268"/>
        <w:gridCol w:w="2552"/>
        <w:gridCol w:w="2608"/>
      </w:tblGrid>
      <w:tr w:rsidR="001E117D" w:rsidRPr="00387CED" w:rsidTr="00547744">
        <w:tc>
          <w:tcPr>
            <w:tcW w:w="1843" w:type="dxa"/>
            <w:shd w:val="clear" w:color="auto" w:fill="auto"/>
          </w:tcPr>
          <w:p w:rsidR="00E231DC" w:rsidRPr="001404A2" w:rsidRDefault="001E117D" w:rsidP="001E117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4A2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E231DC" w:rsidRPr="001404A2">
              <w:rPr>
                <w:rFonts w:ascii="Times New Roman" w:hAnsi="Times New Roman" w:cs="Times New Roman"/>
                <w:sz w:val="28"/>
                <w:szCs w:val="28"/>
              </w:rPr>
              <w:t>руппы</w:t>
            </w:r>
          </w:p>
        </w:tc>
        <w:tc>
          <w:tcPr>
            <w:tcW w:w="1417" w:type="dxa"/>
            <w:shd w:val="clear" w:color="auto" w:fill="auto"/>
          </w:tcPr>
          <w:p w:rsidR="00E231DC" w:rsidRPr="001404A2" w:rsidRDefault="00E231DC" w:rsidP="001E117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4A2"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2268" w:type="dxa"/>
            <w:shd w:val="clear" w:color="auto" w:fill="auto"/>
          </w:tcPr>
          <w:p w:rsidR="00E231DC" w:rsidRPr="001404A2" w:rsidRDefault="00E231DC" w:rsidP="001E117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4A2">
              <w:rPr>
                <w:rFonts w:ascii="Times New Roman" w:hAnsi="Times New Roman" w:cs="Times New Roman"/>
                <w:sz w:val="28"/>
                <w:szCs w:val="28"/>
              </w:rPr>
              <w:t>Количество часов в неделю</w:t>
            </w:r>
          </w:p>
        </w:tc>
        <w:tc>
          <w:tcPr>
            <w:tcW w:w="2552" w:type="dxa"/>
            <w:shd w:val="clear" w:color="auto" w:fill="auto"/>
          </w:tcPr>
          <w:p w:rsidR="00E231DC" w:rsidRPr="001404A2" w:rsidRDefault="00E231DC" w:rsidP="001E117D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04A2">
              <w:rPr>
                <w:rFonts w:ascii="Times New Roman" w:hAnsi="Times New Roman" w:cs="Times New Roman"/>
                <w:sz w:val="28"/>
                <w:szCs w:val="28"/>
              </w:rPr>
              <w:t>Периодичность занятий</w:t>
            </w:r>
          </w:p>
        </w:tc>
        <w:tc>
          <w:tcPr>
            <w:tcW w:w="2608" w:type="dxa"/>
            <w:shd w:val="clear" w:color="auto" w:fill="auto"/>
          </w:tcPr>
          <w:p w:rsidR="00E231DC" w:rsidRPr="001404A2" w:rsidRDefault="00E231DC" w:rsidP="001E117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4A2">
              <w:rPr>
                <w:rFonts w:ascii="Times New Roman" w:hAnsi="Times New Roman" w:cs="Times New Roman"/>
                <w:sz w:val="28"/>
                <w:szCs w:val="28"/>
              </w:rPr>
              <w:t>Общее количество часов в год</w:t>
            </w:r>
          </w:p>
        </w:tc>
      </w:tr>
      <w:tr w:rsidR="001E117D" w:rsidRPr="00387CED" w:rsidTr="00547744">
        <w:tc>
          <w:tcPr>
            <w:tcW w:w="1843" w:type="dxa"/>
            <w:shd w:val="clear" w:color="auto" w:fill="auto"/>
          </w:tcPr>
          <w:p w:rsidR="00E231DC" w:rsidRPr="001404A2" w:rsidRDefault="00E231DC" w:rsidP="001E117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4A2">
              <w:rPr>
                <w:rFonts w:ascii="Times New Roman" w:hAnsi="Times New Roman" w:cs="Times New Roman"/>
                <w:sz w:val="28"/>
                <w:szCs w:val="28"/>
              </w:rPr>
              <w:t xml:space="preserve">Группа </w:t>
            </w:r>
            <w:r w:rsidR="00387CED" w:rsidRPr="001404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E231DC" w:rsidRPr="001404A2" w:rsidRDefault="001E117D" w:rsidP="001E117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4A2">
              <w:rPr>
                <w:rFonts w:ascii="Times New Roman" w:hAnsi="Times New Roman" w:cs="Times New Roman"/>
                <w:sz w:val="28"/>
                <w:szCs w:val="28"/>
              </w:rPr>
              <w:t>первый</w:t>
            </w:r>
          </w:p>
        </w:tc>
        <w:tc>
          <w:tcPr>
            <w:tcW w:w="2268" w:type="dxa"/>
            <w:shd w:val="clear" w:color="auto" w:fill="auto"/>
          </w:tcPr>
          <w:p w:rsidR="00E231DC" w:rsidRPr="001404A2" w:rsidRDefault="009B18CD" w:rsidP="001E117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1E117D" w:rsidRPr="001404A2">
              <w:rPr>
                <w:rFonts w:ascii="Times New Roman" w:hAnsi="Times New Roman" w:cs="Times New Roman"/>
                <w:sz w:val="28"/>
                <w:szCs w:val="28"/>
              </w:rPr>
              <w:t xml:space="preserve"> час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2552" w:type="dxa"/>
            <w:shd w:val="clear" w:color="auto" w:fill="auto"/>
          </w:tcPr>
          <w:p w:rsidR="00E231DC" w:rsidRPr="001404A2" w:rsidRDefault="001E117D" w:rsidP="001E117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4A2">
              <w:rPr>
                <w:rFonts w:ascii="Times New Roman" w:hAnsi="Times New Roman" w:cs="Times New Roman"/>
                <w:sz w:val="28"/>
                <w:szCs w:val="28"/>
              </w:rPr>
              <w:t>2 раза в неделю</w:t>
            </w:r>
          </w:p>
        </w:tc>
        <w:tc>
          <w:tcPr>
            <w:tcW w:w="2608" w:type="dxa"/>
            <w:shd w:val="clear" w:color="auto" w:fill="auto"/>
          </w:tcPr>
          <w:p w:rsidR="00E231DC" w:rsidRPr="001404A2" w:rsidRDefault="009B18CD" w:rsidP="001E117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</w:tr>
    </w:tbl>
    <w:p w:rsidR="00E231DC" w:rsidRPr="001404A2" w:rsidRDefault="00E231DC" w:rsidP="00B9583C">
      <w:pPr>
        <w:pStyle w:val="a3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82788" w:rsidRDefault="00E231DC" w:rsidP="00555422">
      <w:pPr>
        <w:pStyle w:val="a3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04A2">
        <w:rPr>
          <w:rFonts w:ascii="Times New Roman" w:hAnsi="Times New Roman" w:cs="Times New Roman"/>
          <w:b/>
          <w:sz w:val="28"/>
          <w:szCs w:val="28"/>
        </w:rPr>
        <w:t xml:space="preserve">2.4 </w:t>
      </w:r>
      <w:r w:rsidR="00B9583C" w:rsidRPr="001404A2">
        <w:rPr>
          <w:rFonts w:ascii="Times New Roman" w:hAnsi="Times New Roman" w:cs="Times New Roman"/>
          <w:b/>
          <w:sz w:val="28"/>
          <w:szCs w:val="28"/>
        </w:rPr>
        <w:t>Условия реализации программы</w:t>
      </w:r>
    </w:p>
    <w:p w:rsidR="001404A2" w:rsidRPr="001404A2" w:rsidRDefault="001404A2" w:rsidP="00172D03">
      <w:pPr>
        <w:pStyle w:val="a3"/>
        <w:ind w:firstLine="426"/>
        <w:rPr>
          <w:rFonts w:ascii="Times New Roman" w:hAnsi="Times New Roman" w:cs="Times New Roman"/>
          <w:b/>
          <w:sz w:val="28"/>
          <w:szCs w:val="28"/>
        </w:rPr>
      </w:pPr>
    </w:p>
    <w:p w:rsidR="001404A2" w:rsidRPr="001404A2" w:rsidRDefault="001404A2" w:rsidP="001404A2">
      <w:pPr>
        <w:widowControl w:val="0"/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404A2">
        <w:rPr>
          <w:rFonts w:ascii="Times New Roman" w:eastAsia="Times New Roman" w:hAnsi="Times New Roman" w:cs="Times New Roman"/>
          <w:b/>
          <w:spacing w:val="-1"/>
          <w:sz w:val="28"/>
          <w:szCs w:val="28"/>
        </w:rPr>
        <w:t>Материально-техническое</w:t>
      </w:r>
      <w:r w:rsidR="00C17FCB">
        <w:rPr>
          <w:rFonts w:ascii="Times New Roman" w:eastAsia="Times New Roman" w:hAnsi="Times New Roman" w:cs="Times New Roman"/>
          <w:b/>
          <w:spacing w:val="-1"/>
          <w:sz w:val="28"/>
          <w:szCs w:val="28"/>
        </w:rPr>
        <w:t xml:space="preserve"> </w:t>
      </w:r>
      <w:r w:rsidRPr="001404A2">
        <w:rPr>
          <w:rFonts w:ascii="Times New Roman" w:eastAsia="Times New Roman" w:hAnsi="Times New Roman" w:cs="Times New Roman"/>
          <w:b/>
          <w:sz w:val="28"/>
          <w:szCs w:val="28"/>
        </w:rPr>
        <w:t>обеспечение</w:t>
      </w:r>
    </w:p>
    <w:p w:rsidR="001404A2" w:rsidRDefault="001404A2" w:rsidP="001404A2">
      <w:pPr>
        <w:widowControl w:val="0"/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Для реализации программы и</w:t>
      </w:r>
      <w:r w:rsidRPr="001404A2">
        <w:rPr>
          <w:rFonts w:ascii="Times New Roman" w:eastAsia="Times New Roman" w:hAnsi="Times New Roman" w:cs="Times New Roman"/>
          <w:sz w:val="28"/>
          <w:szCs w:val="28"/>
        </w:rPr>
        <w:t>меется кабинет, столы, стулья для проведения занятий, соответствующие санитарным нормам, шкаф</w:t>
      </w:r>
      <w:r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1404A2">
        <w:rPr>
          <w:rFonts w:ascii="Times New Roman" w:eastAsia="Times New Roman" w:hAnsi="Times New Roman" w:cs="Times New Roman"/>
          <w:sz w:val="28"/>
          <w:szCs w:val="28"/>
        </w:rPr>
        <w:t xml:space="preserve"> для хранения дидактических материалов и методической литературы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а также шахматные доски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с фигурами и механические шахматные часы</w:t>
      </w:r>
      <w:r w:rsidRPr="001404A2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Для демонстрации различных учебно-игровых позиций имеется в наличии демонстрационная доска с фигурами</w:t>
      </w:r>
      <w:r w:rsidR="0054774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C471B" w:rsidRDefault="00FC471B" w:rsidP="001404A2">
      <w:pPr>
        <w:widowControl w:val="0"/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47744" w:rsidRDefault="00547744" w:rsidP="001404A2">
      <w:pPr>
        <w:widowControl w:val="0"/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Информационное обеспечение: </w:t>
      </w:r>
      <w:r>
        <w:rPr>
          <w:rFonts w:ascii="Times New Roman" w:eastAsia="Times New Roman" w:hAnsi="Times New Roman" w:cs="Times New Roman"/>
          <w:sz w:val="28"/>
          <w:szCs w:val="28"/>
        </w:rPr>
        <w:t>видео-, фото- интернет-источники. Имеется ноутбук с выходом в интернет.</w:t>
      </w:r>
    </w:p>
    <w:p w:rsidR="00FC471B" w:rsidRDefault="00FC471B" w:rsidP="001404A2">
      <w:pPr>
        <w:widowControl w:val="0"/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47744" w:rsidRPr="001404A2" w:rsidRDefault="00547744" w:rsidP="001404A2">
      <w:pPr>
        <w:widowControl w:val="0"/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Кадровое обеспечение</w:t>
      </w:r>
    </w:p>
    <w:tbl>
      <w:tblPr>
        <w:tblStyle w:val="10"/>
        <w:tblW w:w="0" w:type="auto"/>
        <w:tblInd w:w="-176" w:type="dxa"/>
        <w:tblLook w:val="04A0"/>
      </w:tblPr>
      <w:tblGrid>
        <w:gridCol w:w="3183"/>
        <w:gridCol w:w="5181"/>
        <w:gridCol w:w="1802"/>
      </w:tblGrid>
      <w:tr w:rsidR="00547744" w:rsidRPr="00547744" w:rsidTr="00547744">
        <w:tc>
          <w:tcPr>
            <w:tcW w:w="3183" w:type="dxa"/>
            <w:vAlign w:val="center"/>
          </w:tcPr>
          <w:p w:rsidR="00547744" w:rsidRPr="00547744" w:rsidRDefault="00547744" w:rsidP="0054774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77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ФИО педагога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,</w:t>
            </w:r>
            <w:r w:rsidRPr="005477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реализующего программу</w:t>
            </w:r>
          </w:p>
        </w:tc>
        <w:tc>
          <w:tcPr>
            <w:tcW w:w="5181" w:type="dxa"/>
            <w:vAlign w:val="center"/>
          </w:tcPr>
          <w:p w:rsidR="00547744" w:rsidRPr="00547744" w:rsidRDefault="00547744" w:rsidP="0054774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7744">
              <w:rPr>
                <w:rFonts w:ascii="Times New Roman" w:eastAsia="Times New Roman" w:hAnsi="Times New Roman" w:cs="Times New Roman"/>
                <w:sz w:val="28"/>
                <w:szCs w:val="28"/>
              </w:rPr>
              <w:t>Должность</w:t>
            </w:r>
            <w:proofErr w:type="spellEnd"/>
            <w:r w:rsidRPr="00547744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</w:p>
          <w:p w:rsidR="00547744" w:rsidRPr="00547744" w:rsidRDefault="00451D82" w:rsidP="0054774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</w:t>
            </w:r>
            <w:proofErr w:type="spellStart"/>
            <w:r w:rsidR="00547744" w:rsidRPr="00547744">
              <w:rPr>
                <w:rFonts w:ascii="Times New Roman" w:eastAsia="Times New Roman" w:hAnsi="Times New Roman" w:cs="Times New Roman"/>
                <w:sz w:val="28"/>
                <w:szCs w:val="28"/>
              </w:rPr>
              <w:t>естоработы</w:t>
            </w:r>
            <w:proofErr w:type="spellEnd"/>
          </w:p>
        </w:tc>
        <w:tc>
          <w:tcPr>
            <w:tcW w:w="1802" w:type="dxa"/>
            <w:vAlign w:val="center"/>
          </w:tcPr>
          <w:p w:rsidR="00547744" w:rsidRPr="00547744" w:rsidRDefault="00547744" w:rsidP="0054774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7744"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Образование</w:t>
            </w:r>
            <w:proofErr w:type="spellEnd"/>
          </w:p>
        </w:tc>
      </w:tr>
      <w:tr w:rsidR="00547744" w:rsidRPr="00547744" w:rsidTr="00547744">
        <w:tc>
          <w:tcPr>
            <w:tcW w:w="3183" w:type="dxa"/>
          </w:tcPr>
          <w:p w:rsidR="00547744" w:rsidRPr="00547744" w:rsidRDefault="00547744" w:rsidP="0054774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Данилов Эдуард Владимирович</w:t>
            </w:r>
          </w:p>
        </w:tc>
        <w:tc>
          <w:tcPr>
            <w:tcW w:w="5181" w:type="dxa"/>
          </w:tcPr>
          <w:p w:rsidR="00547744" w:rsidRPr="00547744" w:rsidRDefault="00547744" w:rsidP="0054774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77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МУ ДО «</w:t>
            </w:r>
            <w:r w:rsidR="009B18C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Сернурский ДДТ</w:t>
            </w:r>
            <w:r w:rsidRPr="005477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», педагог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-совместитель</w:t>
            </w:r>
            <w:r w:rsidRPr="005477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дополнительного образования</w:t>
            </w:r>
          </w:p>
        </w:tc>
        <w:tc>
          <w:tcPr>
            <w:tcW w:w="1802" w:type="dxa"/>
          </w:tcPr>
          <w:p w:rsidR="00547744" w:rsidRPr="00547744" w:rsidRDefault="00547744" w:rsidP="0054774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Средне-специальное</w:t>
            </w:r>
          </w:p>
        </w:tc>
      </w:tr>
    </w:tbl>
    <w:p w:rsidR="00782788" w:rsidRPr="00547744" w:rsidRDefault="00782788" w:rsidP="001404A2">
      <w:pPr>
        <w:pStyle w:val="a3"/>
        <w:ind w:firstLine="426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B9583C" w:rsidRPr="001404A2" w:rsidRDefault="00B9583C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</w:p>
    <w:p w:rsidR="00547744" w:rsidRDefault="00782788" w:rsidP="00547744">
      <w:pPr>
        <w:pStyle w:val="a3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04A2">
        <w:rPr>
          <w:rFonts w:ascii="Times New Roman" w:hAnsi="Times New Roman" w:cs="Times New Roman"/>
          <w:b/>
          <w:sz w:val="28"/>
          <w:szCs w:val="28"/>
        </w:rPr>
        <w:t xml:space="preserve">2.5 </w:t>
      </w:r>
      <w:r w:rsidR="00547744">
        <w:rPr>
          <w:rFonts w:ascii="Times New Roman" w:hAnsi="Times New Roman" w:cs="Times New Roman"/>
          <w:b/>
          <w:sz w:val="28"/>
          <w:szCs w:val="28"/>
        </w:rPr>
        <w:t>Формы, порядок текущего контроля и промежуточной аттестации</w:t>
      </w:r>
    </w:p>
    <w:p w:rsidR="00547744" w:rsidRDefault="00547744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</w:p>
    <w:p w:rsidR="00547744" w:rsidRPr="00547744" w:rsidRDefault="00547744" w:rsidP="00547744">
      <w:pPr>
        <w:widowControl w:val="0"/>
        <w:autoSpaceDE w:val="0"/>
        <w:autoSpaceDN w:val="0"/>
        <w:spacing w:after="0" w:line="240" w:lineRule="auto"/>
        <w:ind w:right="-2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7744">
        <w:rPr>
          <w:rFonts w:ascii="Times New Roman" w:eastAsia="Times New Roman" w:hAnsi="Times New Roman" w:cs="Times New Roman"/>
          <w:sz w:val="28"/>
          <w:szCs w:val="28"/>
        </w:rPr>
        <w:t>Программа</w:t>
      </w:r>
      <w:r w:rsidR="000007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контроля</w:t>
      </w:r>
      <w:r w:rsidR="000007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составлена</w:t>
      </w:r>
      <w:r w:rsidR="000007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в</w:t>
      </w:r>
      <w:r w:rsidR="000007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соответствии</w:t>
      </w:r>
      <w:r w:rsidR="000007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с</w:t>
      </w:r>
      <w:r w:rsidR="000007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Положение</w:t>
      </w:r>
      <w:r w:rsidR="00D05EBD">
        <w:rPr>
          <w:rFonts w:ascii="Times New Roman" w:eastAsia="Times New Roman" w:hAnsi="Times New Roman" w:cs="Times New Roman"/>
          <w:sz w:val="28"/>
          <w:szCs w:val="28"/>
        </w:rPr>
        <w:t xml:space="preserve"> в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о</w:t>
      </w:r>
      <w:r w:rsidR="000007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внутренней</w:t>
      </w:r>
      <w:r w:rsidR="000007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системе</w:t>
      </w:r>
      <w:r w:rsidR="000007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оценки</w:t>
      </w:r>
      <w:r w:rsidR="000007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качества</w:t>
      </w:r>
      <w:r w:rsidR="000007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образования</w:t>
      </w:r>
      <w:r w:rsidR="000007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МУ ДО «</w:t>
      </w:r>
      <w:proofErr w:type="spellStart"/>
      <w:r w:rsidR="009B18CD">
        <w:rPr>
          <w:rFonts w:ascii="Times New Roman" w:eastAsia="Times New Roman" w:hAnsi="Times New Roman" w:cs="Times New Roman"/>
          <w:sz w:val="28"/>
          <w:szCs w:val="28"/>
        </w:rPr>
        <w:t>С</w:t>
      </w:r>
      <w:r w:rsidR="00000726">
        <w:rPr>
          <w:rFonts w:ascii="Times New Roman" w:eastAsia="Times New Roman" w:hAnsi="Times New Roman" w:cs="Times New Roman"/>
          <w:sz w:val="28"/>
          <w:szCs w:val="28"/>
        </w:rPr>
        <w:t>ернурский</w:t>
      </w:r>
      <w:proofErr w:type="spellEnd"/>
      <w:r w:rsidR="00000726">
        <w:rPr>
          <w:rFonts w:ascii="Times New Roman" w:eastAsia="Times New Roman" w:hAnsi="Times New Roman" w:cs="Times New Roman"/>
          <w:sz w:val="28"/>
          <w:szCs w:val="28"/>
        </w:rPr>
        <w:t xml:space="preserve"> районный Дом детского</w:t>
      </w:r>
      <w:r w:rsidR="00BC79D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B18CD">
        <w:rPr>
          <w:rFonts w:ascii="Times New Roman" w:eastAsia="Times New Roman" w:hAnsi="Times New Roman" w:cs="Times New Roman"/>
          <w:sz w:val="28"/>
          <w:szCs w:val="28"/>
        </w:rPr>
        <w:t>творчества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547744">
        <w:rPr>
          <w:rFonts w:ascii="Times New Roman" w:eastAsia="Times New Roman" w:hAnsi="Times New Roman" w:cs="Times New Roman"/>
          <w:sz w:val="24"/>
          <w:szCs w:val="28"/>
        </w:rPr>
        <w:t>,</w:t>
      </w:r>
      <w:r w:rsidR="00000726"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Положением</w:t>
      </w:r>
      <w:r w:rsidR="000007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о</w:t>
      </w:r>
      <w:r w:rsidR="000007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формах,</w:t>
      </w:r>
      <w:r w:rsidR="000007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периодичности</w:t>
      </w:r>
      <w:r w:rsidR="000007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и</w:t>
      </w:r>
      <w:r w:rsidR="000007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порядке</w:t>
      </w:r>
      <w:r w:rsidR="000007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текущего</w:t>
      </w:r>
      <w:r w:rsidR="000007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контроля</w:t>
      </w:r>
      <w:r w:rsidR="000007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успеваемости,</w:t>
      </w:r>
      <w:r w:rsidR="000007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промежуточной</w:t>
      </w:r>
      <w:r w:rsidR="000007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и</w:t>
      </w:r>
      <w:r w:rsidR="000007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итоговой</w:t>
      </w:r>
      <w:r w:rsidR="000007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аттестации</w:t>
      </w:r>
      <w:r w:rsidR="000007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r w:rsidR="000007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МУ ДО «</w:t>
      </w:r>
      <w:proofErr w:type="spellStart"/>
      <w:r w:rsidR="009B18CD">
        <w:rPr>
          <w:rFonts w:ascii="Times New Roman" w:eastAsia="Times New Roman" w:hAnsi="Times New Roman" w:cs="Times New Roman"/>
          <w:sz w:val="28"/>
          <w:szCs w:val="28"/>
        </w:rPr>
        <w:t>Сернурский</w:t>
      </w:r>
      <w:proofErr w:type="spellEnd"/>
      <w:r w:rsidR="009B18CD">
        <w:rPr>
          <w:rFonts w:ascii="Times New Roman" w:eastAsia="Times New Roman" w:hAnsi="Times New Roman" w:cs="Times New Roman"/>
          <w:sz w:val="28"/>
          <w:szCs w:val="28"/>
        </w:rPr>
        <w:t xml:space="preserve"> районный Дом детского творчества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547744">
        <w:rPr>
          <w:rFonts w:ascii="Times New Roman" w:eastAsia="Times New Roman" w:hAnsi="Times New Roman" w:cs="Times New Roman"/>
          <w:sz w:val="24"/>
          <w:szCs w:val="28"/>
        </w:rPr>
        <w:t>,</w:t>
      </w:r>
      <w:r w:rsidR="00000726"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Положением</w:t>
      </w:r>
      <w:r w:rsidR="000007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об</w:t>
      </w:r>
      <w:r w:rsidR="000007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индивидуальном</w:t>
      </w:r>
      <w:r w:rsidR="000007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учете</w:t>
      </w:r>
      <w:r w:rsidR="000007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результатов</w:t>
      </w:r>
      <w:r w:rsidR="000007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освоения</w:t>
      </w:r>
      <w:r w:rsidR="000007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дополнительных</w:t>
      </w:r>
      <w:r w:rsidR="000007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общеобразовательных</w:t>
      </w:r>
      <w:r w:rsidR="000007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программ</w:t>
      </w:r>
      <w:r w:rsidR="000007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обучающимися</w:t>
      </w:r>
      <w:r w:rsidR="000007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МУ ДО «</w:t>
      </w:r>
      <w:proofErr w:type="spellStart"/>
      <w:r w:rsidR="009B18CD">
        <w:rPr>
          <w:rFonts w:ascii="Times New Roman" w:eastAsia="Times New Roman" w:hAnsi="Times New Roman" w:cs="Times New Roman"/>
          <w:sz w:val="28"/>
          <w:szCs w:val="28"/>
        </w:rPr>
        <w:t>Сернурский</w:t>
      </w:r>
      <w:proofErr w:type="spellEnd"/>
      <w:r w:rsidR="009B18CD">
        <w:rPr>
          <w:rFonts w:ascii="Times New Roman" w:eastAsia="Times New Roman" w:hAnsi="Times New Roman" w:cs="Times New Roman"/>
          <w:sz w:val="28"/>
          <w:szCs w:val="28"/>
        </w:rPr>
        <w:t xml:space="preserve"> районный Дом детского творчества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»</w:t>
      </w:r>
      <w:proofErr w:type="gramStart"/>
      <w:r w:rsidRPr="00547744">
        <w:rPr>
          <w:rFonts w:ascii="Times New Roman" w:eastAsia="Times New Roman" w:hAnsi="Times New Roman" w:cs="Times New Roman"/>
          <w:sz w:val="24"/>
          <w:szCs w:val="28"/>
        </w:rPr>
        <w:t>,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а</w:t>
      </w:r>
      <w:proofErr w:type="gramEnd"/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также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547744">
        <w:rPr>
          <w:rFonts w:ascii="Times New Roman" w:eastAsia="Times New Roman" w:hAnsi="Times New Roman" w:cs="Times New Roman"/>
          <w:sz w:val="28"/>
          <w:szCs w:val="28"/>
        </w:rPr>
        <w:t>хранении</w:t>
      </w:r>
      <w:proofErr w:type="gramEnd"/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в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архивах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информации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об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этих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результатах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на бумажных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и (или) электронных носителях.</w:t>
      </w:r>
    </w:p>
    <w:p w:rsidR="00547744" w:rsidRPr="00547744" w:rsidRDefault="00547744" w:rsidP="00547744">
      <w:pPr>
        <w:widowControl w:val="0"/>
        <w:autoSpaceDE w:val="0"/>
        <w:autoSpaceDN w:val="0"/>
        <w:spacing w:after="0" w:line="240" w:lineRule="auto"/>
        <w:ind w:right="-2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7744">
        <w:rPr>
          <w:rFonts w:ascii="Times New Roman" w:eastAsia="Times New Roman" w:hAnsi="Times New Roman" w:cs="Times New Roman"/>
          <w:sz w:val="28"/>
          <w:szCs w:val="28"/>
        </w:rPr>
        <w:t>В процессе обучения детей по данной программе отслеживаются три вида результатов:</w:t>
      </w:r>
    </w:p>
    <w:p w:rsidR="00547744" w:rsidRPr="00547744" w:rsidRDefault="00547744" w:rsidP="00547744">
      <w:pPr>
        <w:widowControl w:val="0"/>
        <w:autoSpaceDE w:val="0"/>
        <w:autoSpaceDN w:val="0"/>
        <w:spacing w:after="0" w:line="240" w:lineRule="auto"/>
        <w:ind w:right="-2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7744">
        <w:rPr>
          <w:rFonts w:ascii="Times New Roman" w:eastAsia="Times New Roman" w:hAnsi="Times New Roman" w:cs="Times New Roman"/>
          <w:iCs/>
          <w:sz w:val="28"/>
          <w:szCs w:val="28"/>
        </w:rPr>
        <w:t>- текущие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 xml:space="preserve"> (выявление ошибок и успехов в работах обучающихся);</w:t>
      </w:r>
    </w:p>
    <w:p w:rsidR="00547744" w:rsidRPr="00547744" w:rsidRDefault="00547744" w:rsidP="00547744">
      <w:pPr>
        <w:widowControl w:val="0"/>
        <w:autoSpaceDE w:val="0"/>
        <w:autoSpaceDN w:val="0"/>
        <w:spacing w:after="0" w:line="240" w:lineRule="auto"/>
        <w:ind w:right="-2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7744">
        <w:rPr>
          <w:rFonts w:ascii="Times New Roman" w:eastAsia="Times New Roman" w:hAnsi="Times New Roman" w:cs="Times New Roman"/>
          <w:iCs/>
          <w:sz w:val="28"/>
          <w:szCs w:val="28"/>
        </w:rPr>
        <w:t xml:space="preserve">- промежуточные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(проверяется уровень освоения детьми программы по итогам полугодия);</w:t>
      </w:r>
    </w:p>
    <w:p w:rsidR="00547744" w:rsidRPr="00547744" w:rsidRDefault="00547744" w:rsidP="00547744">
      <w:pPr>
        <w:widowControl w:val="0"/>
        <w:autoSpaceDE w:val="0"/>
        <w:autoSpaceDN w:val="0"/>
        <w:spacing w:after="0" w:line="240" w:lineRule="auto"/>
        <w:ind w:right="-2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7744">
        <w:rPr>
          <w:rFonts w:ascii="Times New Roman" w:eastAsia="Times New Roman" w:hAnsi="Times New Roman" w:cs="Times New Roman"/>
          <w:iCs/>
          <w:sz w:val="28"/>
          <w:szCs w:val="28"/>
        </w:rPr>
        <w:t xml:space="preserve">- итоговые </w:t>
      </w:r>
      <w:r w:rsidRPr="00547744">
        <w:rPr>
          <w:rFonts w:ascii="Times New Roman" w:eastAsia="Times New Roman" w:hAnsi="Times New Roman" w:cs="Times New Roman"/>
          <w:sz w:val="28"/>
          <w:szCs w:val="28"/>
        </w:rPr>
        <w:t>(определяется уровень знаний, умений, навыков по освоению программы за весь учебный год и по окончании всего курса обучения).</w:t>
      </w:r>
    </w:p>
    <w:p w:rsidR="00547744" w:rsidRPr="00547744" w:rsidRDefault="00547744" w:rsidP="00547744">
      <w:pPr>
        <w:widowControl w:val="0"/>
        <w:autoSpaceDE w:val="0"/>
        <w:autoSpaceDN w:val="0"/>
        <w:spacing w:after="0" w:line="240" w:lineRule="auto"/>
        <w:ind w:right="-2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7744">
        <w:rPr>
          <w:rFonts w:ascii="Times New Roman" w:eastAsia="Times New Roman" w:hAnsi="Times New Roman" w:cs="Times New Roman"/>
          <w:sz w:val="28"/>
          <w:szCs w:val="28"/>
        </w:rPr>
        <w:t>Выявление достигнутых результатов осуществляется через следующие формы контроля и аттестации:</w:t>
      </w:r>
    </w:p>
    <w:p w:rsidR="00547744" w:rsidRPr="00547744" w:rsidRDefault="00547744" w:rsidP="00547744">
      <w:pPr>
        <w:widowControl w:val="0"/>
        <w:autoSpaceDE w:val="0"/>
        <w:autoSpaceDN w:val="0"/>
        <w:spacing w:after="0" w:line="240" w:lineRule="auto"/>
        <w:ind w:right="-2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7744">
        <w:rPr>
          <w:rFonts w:ascii="Times New Roman" w:eastAsia="Times New Roman" w:hAnsi="Times New Roman" w:cs="Times New Roman"/>
          <w:sz w:val="28"/>
          <w:szCs w:val="28"/>
        </w:rPr>
        <w:t>- наблюдение;</w:t>
      </w:r>
    </w:p>
    <w:p w:rsidR="00547744" w:rsidRPr="00547744" w:rsidRDefault="00547744" w:rsidP="00547744">
      <w:pPr>
        <w:widowControl w:val="0"/>
        <w:autoSpaceDE w:val="0"/>
        <w:autoSpaceDN w:val="0"/>
        <w:spacing w:after="0" w:line="240" w:lineRule="auto"/>
        <w:ind w:right="-2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7744">
        <w:rPr>
          <w:rFonts w:ascii="Times New Roman" w:eastAsia="Times New Roman" w:hAnsi="Times New Roman" w:cs="Times New Roman"/>
          <w:sz w:val="28"/>
          <w:szCs w:val="28"/>
        </w:rPr>
        <w:t>- устный фронтальный опрос по отдельным темам пройденного материала;</w:t>
      </w:r>
    </w:p>
    <w:p w:rsidR="00547744" w:rsidRPr="00547744" w:rsidRDefault="00547744" w:rsidP="00547744">
      <w:pPr>
        <w:widowControl w:val="0"/>
        <w:autoSpaceDE w:val="0"/>
        <w:autoSpaceDN w:val="0"/>
        <w:spacing w:after="0" w:line="240" w:lineRule="auto"/>
        <w:ind w:right="-2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7744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</w:rPr>
        <w:t>контрольную работу.</w:t>
      </w:r>
    </w:p>
    <w:p w:rsidR="00547744" w:rsidRPr="00547744" w:rsidRDefault="00547744" w:rsidP="00547744">
      <w:pPr>
        <w:widowControl w:val="0"/>
        <w:autoSpaceDE w:val="0"/>
        <w:autoSpaceDN w:val="0"/>
        <w:spacing w:after="0" w:line="240" w:lineRule="auto"/>
        <w:ind w:right="-2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7744">
        <w:rPr>
          <w:rFonts w:ascii="Times New Roman" w:eastAsia="Times New Roman" w:hAnsi="Times New Roman" w:cs="Times New Roman"/>
          <w:sz w:val="28"/>
          <w:szCs w:val="28"/>
        </w:rPr>
        <w:t xml:space="preserve">- участие в </w:t>
      </w:r>
      <w:r>
        <w:rPr>
          <w:rFonts w:ascii="Times New Roman" w:eastAsia="Times New Roman" w:hAnsi="Times New Roman" w:cs="Times New Roman"/>
          <w:sz w:val="28"/>
          <w:szCs w:val="28"/>
        </w:rPr>
        <w:t>шахматных соревнованиях.</w:t>
      </w:r>
    </w:p>
    <w:p w:rsidR="00B9583C" w:rsidRPr="001404A2" w:rsidRDefault="00782788" w:rsidP="00CD3BEC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404A2">
        <w:rPr>
          <w:rFonts w:ascii="Times New Roman" w:hAnsi="Times New Roman" w:cs="Times New Roman"/>
          <w:sz w:val="28"/>
          <w:szCs w:val="28"/>
        </w:rPr>
        <w:t xml:space="preserve">Для </w:t>
      </w:r>
      <w:r w:rsidR="00CD3BEC" w:rsidRPr="001404A2">
        <w:rPr>
          <w:rFonts w:ascii="Times New Roman" w:hAnsi="Times New Roman" w:cs="Times New Roman"/>
          <w:sz w:val="28"/>
          <w:szCs w:val="28"/>
        </w:rPr>
        <w:t>оценки эффективности</w:t>
      </w:r>
      <w:r w:rsidR="00F93548" w:rsidRPr="001404A2">
        <w:rPr>
          <w:rFonts w:ascii="Times New Roman" w:hAnsi="Times New Roman" w:cs="Times New Roman"/>
          <w:sz w:val="28"/>
          <w:szCs w:val="28"/>
        </w:rPr>
        <w:t xml:space="preserve"> образовательной программы используется </w:t>
      </w:r>
      <w:r w:rsidR="00CD3BEC">
        <w:rPr>
          <w:rFonts w:ascii="Times New Roman" w:hAnsi="Times New Roman" w:cs="Times New Roman"/>
          <w:sz w:val="28"/>
          <w:szCs w:val="28"/>
        </w:rPr>
        <w:t xml:space="preserve">следующая </w:t>
      </w:r>
      <w:r w:rsidR="00F93548" w:rsidRPr="001404A2">
        <w:rPr>
          <w:rFonts w:ascii="Times New Roman" w:hAnsi="Times New Roman" w:cs="Times New Roman"/>
          <w:sz w:val="28"/>
          <w:szCs w:val="28"/>
        </w:rPr>
        <w:t>диагностика:</w:t>
      </w:r>
    </w:p>
    <w:p w:rsidR="00F93548" w:rsidRPr="001404A2" w:rsidRDefault="00F93548" w:rsidP="00CD3BEC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404A2">
        <w:rPr>
          <w:rFonts w:ascii="Times New Roman" w:hAnsi="Times New Roman" w:cs="Times New Roman"/>
          <w:sz w:val="28"/>
          <w:szCs w:val="28"/>
        </w:rPr>
        <w:t>- вводная (сентябрь-октябрь) – проводится при приеме в объединение;</w:t>
      </w:r>
    </w:p>
    <w:p w:rsidR="00F93548" w:rsidRPr="001404A2" w:rsidRDefault="00F93548" w:rsidP="00CD3BEC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404A2">
        <w:rPr>
          <w:rFonts w:ascii="Times New Roman" w:hAnsi="Times New Roman" w:cs="Times New Roman"/>
          <w:sz w:val="28"/>
          <w:szCs w:val="28"/>
        </w:rPr>
        <w:t>- текущая (в течение года) – на каждом занятии путем рефлексии обучающегося совместно с педагогом;</w:t>
      </w:r>
    </w:p>
    <w:p w:rsidR="00F93548" w:rsidRPr="001404A2" w:rsidRDefault="00F93548" w:rsidP="00CD3BEC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404A2">
        <w:rPr>
          <w:rFonts w:ascii="Times New Roman" w:hAnsi="Times New Roman" w:cs="Times New Roman"/>
          <w:sz w:val="28"/>
          <w:szCs w:val="28"/>
        </w:rPr>
        <w:t xml:space="preserve">- </w:t>
      </w:r>
      <w:r w:rsidR="00FC471B">
        <w:rPr>
          <w:rFonts w:ascii="Times New Roman" w:hAnsi="Times New Roman" w:cs="Times New Roman"/>
          <w:sz w:val="28"/>
          <w:szCs w:val="28"/>
        </w:rPr>
        <w:t>промежуточная (декабрь</w:t>
      </w:r>
      <w:r w:rsidR="00FC235A" w:rsidRPr="001404A2">
        <w:rPr>
          <w:rFonts w:ascii="Times New Roman" w:hAnsi="Times New Roman" w:cs="Times New Roman"/>
          <w:sz w:val="28"/>
          <w:szCs w:val="28"/>
        </w:rPr>
        <w:t>);</w:t>
      </w:r>
    </w:p>
    <w:p w:rsidR="00FC235A" w:rsidRPr="001404A2" w:rsidRDefault="00FC235A" w:rsidP="00CD3BEC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404A2">
        <w:rPr>
          <w:rFonts w:ascii="Times New Roman" w:hAnsi="Times New Roman" w:cs="Times New Roman"/>
          <w:sz w:val="28"/>
          <w:szCs w:val="28"/>
        </w:rPr>
        <w:t>- итоговая (май).</w:t>
      </w:r>
    </w:p>
    <w:p w:rsidR="003157B5" w:rsidRPr="00DC1C2A" w:rsidRDefault="003157B5" w:rsidP="00B9583C">
      <w:pPr>
        <w:pStyle w:val="a3"/>
        <w:ind w:firstLine="426"/>
        <w:rPr>
          <w:rFonts w:ascii="Times New Roman" w:hAnsi="Times New Roman" w:cs="Times New Roman"/>
          <w:b/>
          <w:sz w:val="28"/>
          <w:szCs w:val="28"/>
        </w:rPr>
      </w:pPr>
    </w:p>
    <w:p w:rsidR="00DC1C2A" w:rsidRDefault="00DC1C2A" w:rsidP="00DC1C2A">
      <w:pPr>
        <w:pStyle w:val="a3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1C2A">
        <w:rPr>
          <w:rFonts w:ascii="Times New Roman" w:hAnsi="Times New Roman" w:cs="Times New Roman"/>
          <w:b/>
          <w:sz w:val="28"/>
          <w:szCs w:val="28"/>
        </w:rPr>
        <w:t>2.6 Оценочные материалы</w:t>
      </w:r>
    </w:p>
    <w:p w:rsidR="00DC1C2A" w:rsidRDefault="00DC1C2A" w:rsidP="00DC1C2A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143D8" w:rsidRPr="00C143D8" w:rsidRDefault="00C143D8" w:rsidP="00C143D8">
      <w:pPr>
        <w:widowControl w:val="0"/>
        <w:autoSpaceDE w:val="0"/>
        <w:autoSpaceDN w:val="0"/>
        <w:spacing w:before="2" w:after="0" w:line="235" w:lineRule="auto"/>
        <w:ind w:right="-2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143D8">
        <w:rPr>
          <w:rFonts w:ascii="Times New Roman" w:eastAsia="Times New Roman" w:hAnsi="Times New Roman" w:cs="Times New Roman"/>
          <w:sz w:val="28"/>
          <w:szCs w:val="28"/>
        </w:rPr>
        <w:t>Результативность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программы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определяется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диагностическими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исследованиями.</w:t>
      </w:r>
    </w:p>
    <w:p w:rsidR="00C143D8" w:rsidRPr="00C143D8" w:rsidRDefault="00C143D8" w:rsidP="00C143D8">
      <w:pPr>
        <w:widowControl w:val="0"/>
        <w:autoSpaceDE w:val="0"/>
        <w:autoSpaceDN w:val="0"/>
        <w:spacing w:after="0" w:line="240" w:lineRule="auto"/>
        <w:ind w:right="-2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143D8">
        <w:rPr>
          <w:rFonts w:ascii="Times New Roman" w:eastAsia="Times New Roman" w:hAnsi="Times New Roman" w:cs="Times New Roman"/>
          <w:sz w:val="28"/>
          <w:szCs w:val="28"/>
        </w:rPr>
        <w:t>В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таблице </w:t>
      </w:r>
      <w:r w:rsidRPr="008164C2">
        <w:rPr>
          <w:rFonts w:ascii="Times New Roman" w:eastAsia="Times New Roman" w:hAnsi="Times New Roman" w:cs="Times New Roman"/>
          <w:sz w:val="28"/>
          <w:szCs w:val="28"/>
        </w:rPr>
        <w:t>1приводится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описание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процедуры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отслеживания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учебных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результатов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обучающихся.</w:t>
      </w:r>
    </w:p>
    <w:p w:rsidR="00C143D8" w:rsidRPr="00C143D8" w:rsidRDefault="00C143D8" w:rsidP="00CF3FE3">
      <w:pPr>
        <w:widowControl w:val="0"/>
        <w:autoSpaceDE w:val="0"/>
        <w:autoSpaceDN w:val="0"/>
        <w:spacing w:after="0" w:line="240" w:lineRule="auto"/>
        <w:ind w:left="851" w:right="-2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Таблица 1</w:t>
      </w:r>
    </w:p>
    <w:tbl>
      <w:tblPr>
        <w:tblStyle w:val="20"/>
        <w:tblW w:w="0" w:type="auto"/>
        <w:tblInd w:w="108" w:type="dxa"/>
        <w:tblLook w:val="04A0"/>
      </w:tblPr>
      <w:tblGrid>
        <w:gridCol w:w="2257"/>
        <w:gridCol w:w="2484"/>
        <w:gridCol w:w="2792"/>
        <w:gridCol w:w="1106"/>
        <w:gridCol w:w="1390"/>
      </w:tblGrid>
      <w:tr w:rsidR="00C143D8" w:rsidRPr="00C143D8" w:rsidTr="003157B5">
        <w:tc>
          <w:tcPr>
            <w:tcW w:w="2210" w:type="dxa"/>
            <w:vAlign w:val="center"/>
          </w:tcPr>
          <w:p w:rsidR="00C143D8" w:rsidRPr="003157B5" w:rsidRDefault="00C143D8" w:rsidP="003157B5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</w:rPr>
              <w:t>Показатели</w:t>
            </w:r>
            <w:proofErr w:type="spellEnd"/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</w:rPr>
              <w:t>оцениваемыерезультаты</w:t>
            </w:r>
            <w:proofErr w:type="spellEnd"/>
            <w:r w:rsidR="003157B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)</w:t>
            </w:r>
          </w:p>
        </w:tc>
        <w:tc>
          <w:tcPr>
            <w:tcW w:w="1633" w:type="dxa"/>
            <w:vAlign w:val="center"/>
          </w:tcPr>
          <w:p w:rsidR="00C143D8" w:rsidRPr="00C143D8" w:rsidRDefault="00C143D8" w:rsidP="003157B5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</w:rPr>
              <w:t>Критерии</w:t>
            </w:r>
            <w:proofErr w:type="spellEnd"/>
          </w:p>
        </w:tc>
        <w:tc>
          <w:tcPr>
            <w:tcW w:w="3258" w:type="dxa"/>
            <w:vAlign w:val="center"/>
          </w:tcPr>
          <w:p w:rsidR="00C143D8" w:rsidRPr="00C143D8" w:rsidRDefault="00C143D8" w:rsidP="003157B5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</w:rPr>
              <w:t>Степеньвыраженностиоцениваемогокачества</w:t>
            </w:r>
            <w:proofErr w:type="spellEnd"/>
          </w:p>
        </w:tc>
        <w:tc>
          <w:tcPr>
            <w:tcW w:w="1449" w:type="dxa"/>
            <w:vAlign w:val="center"/>
          </w:tcPr>
          <w:p w:rsidR="00C143D8" w:rsidRPr="00C143D8" w:rsidRDefault="00C143D8" w:rsidP="003157B5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</w:rPr>
              <w:t>Возможноекол-вобаллов</w:t>
            </w:r>
            <w:proofErr w:type="spellEnd"/>
          </w:p>
          <w:p w:rsidR="00C143D8" w:rsidRPr="00C143D8" w:rsidRDefault="00C143D8" w:rsidP="003157B5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9" w:type="dxa"/>
            <w:vAlign w:val="center"/>
          </w:tcPr>
          <w:p w:rsidR="00C143D8" w:rsidRPr="00C143D8" w:rsidRDefault="00C143D8" w:rsidP="003157B5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</w:rPr>
              <w:t>Методыдиагностики</w:t>
            </w:r>
            <w:proofErr w:type="spellEnd"/>
          </w:p>
        </w:tc>
      </w:tr>
      <w:tr w:rsidR="00C143D8" w:rsidRPr="00C143D8" w:rsidTr="000369F7">
        <w:tc>
          <w:tcPr>
            <w:tcW w:w="2210" w:type="dxa"/>
          </w:tcPr>
          <w:p w:rsidR="00C143D8" w:rsidRPr="00C143D8" w:rsidRDefault="00C143D8" w:rsidP="00C143D8">
            <w:pPr>
              <w:spacing w:before="1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</w:pPr>
            <w:r w:rsidRPr="00C143D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</w:t>
            </w:r>
            <w:r w:rsidRPr="00C143D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  <w:t>. Теоретическая подготовка</w:t>
            </w:r>
          </w:p>
          <w:p w:rsidR="00C143D8" w:rsidRPr="00C143D8" w:rsidRDefault="00C143D8" w:rsidP="00C143D8">
            <w:pPr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  <w:t>обучающегося</w:t>
            </w:r>
            <w:r w:rsidRPr="00C143D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  <w:t>:</w:t>
            </w: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Теоретические знания и владение специальной терминологией </w:t>
            </w:r>
          </w:p>
          <w:p w:rsidR="00C143D8" w:rsidRPr="00C143D8" w:rsidRDefault="00C143D8" w:rsidP="00C143D8">
            <w:pPr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(по основным разделам учебно-тематического плана программы).</w:t>
            </w:r>
          </w:p>
        </w:tc>
        <w:tc>
          <w:tcPr>
            <w:tcW w:w="1633" w:type="dxa"/>
          </w:tcPr>
          <w:p w:rsidR="00C143D8" w:rsidRPr="00C143D8" w:rsidRDefault="00C143D8" w:rsidP="00C143D8">
            <w:pPr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Знание теории и специальной терминологии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шахматной тактики и стратегии</w:t>
            </w:r>
          </w:p>
        </w:tc>
        <w:tc>
          <w:tcPr>
            <w:tcW w:w="3258" w:type="dxa"/>
          </w:tcPr>
          <w:p w:rsidR="00C143D8" w:rsidRPr="00C143D8" w:rsidRDefault="00C143D8" w:rsidP="00C143D8">
            <w:pPr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- Низкий уровень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обучаемый</w:t>
            </w: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не знает основные понятия); </w:t>
            </w:r>
          </w:p>
          <w:p w:rsidR="00C143D8" w:rsidRPr="00C143D8" w:rsidRDefault="00C143D8" w:rsidP="00C143D8">
            <w:pPr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- Ниже среднего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обучаемый</w:t>
            </w: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овладел менее чем ½ объёма знаний, избегает употреблять специальные термины предусмотренных программой);</w:t>
            </w:r>
          </w:p>
          <w:p w:rsidR="00C143D8" w:rsidRPr="00C143D8" w:rsidRDefault="00C143D8" w:rsidP="00C143D8">
            <w:pPr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- Средний уровень (объём усвоенных знаний составляет более ½ от основной программы за конкретный период сочетает специальную терминологию);</w:t>
            </w:r>
          </w:p>
          <w:p w:rsidR="00C143D8" w:rsidRPr="00C143D8" w:rsidRDefault="00C143D8" w:rsidP="00C143D8">
            <w:pPr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- Выше среднего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обучаемый</w:t>
            </w: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освоил практически весь объём знаний, применяет терминологию предусмотренных программой);</w:t>
            </w:r>
          </w:p>
          <w:p w:rsidR="00C143D8" w:rsidRPr="00C143D8" w:rsidRDefault="00C143D8" w:rsidP="00C143D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- Высокий уровень (</w:t>
            </w:r>
            <w:r w:rsidR="000369F7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обучаемый</w:t>
            </w: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знает все термины и понятия, специальные термины употребляет осознанно и в полном соответствии с их содержанием). </w:t>
            </w:r>
          </w:p>
        </w:tc>
        <w:tc>
          <w:tcPr>
            <w:tcW w:w="1449" w:type="dxa"/>
          </w:tcPr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79" w:type="dxa"/>
          </w:tcPr>
          <w:p w:rsidR="00C143D8" w:rsidRPr="00C143D8" w:rsidRDefault="00C143D8" w:rsidP="00C143D8">
            <w:pPr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</w:rPr>
              <w:t>Наблюдение</w:t>
            </w:r>
            <w:proofErr w:type="spellEnd"/>
          </w:p>
        </w:tc>
      </w:tr>
      <w:tr w:rsidR="00C143D8" w:rsidRPr="00C143D8" w:rsidTr="000369F7">
        <w:tc>
          <w:tcPr>
            <w:tcW w:w="2210" w:type="dxa"/>
          </w:tcPr>
          <w:p w:rsidR="00C143D8" w:rsidRPr="00C143D8" w:rsidRDefault="00C143D8" w:rsidP="00C143D8">
            <w:pPr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C143D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II</w:t>
            </w:r>
            <w:r w:rsidRPr="00C143D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  <w:t xml:space="preserve">. Практическая подготовка </w:t>
            </w:r>
            <w:r w:rsidR="000369F7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  <w:t>обучающегося</w:t>
            </w:r>
            <w:r w:rsidRPr="00C143D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  <w:t>:</w:t>
            </w: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Практические умения и навыки, предусмотренные программой (по основным разделам учебно-тематического плана программы)</w:t>
            </w:r>
          </w:p>
        </w:tc>
        <w:tc>
          <w:tcPr>
            <w:tcW w:w="1633" w:type="dxa"/>
          </w:tcPr>
          <w:p w:rsidR="00C143D8" w:rsidRPr="000369F7" w:rsidRDefault="00C143D8" w:rsidP="00C143D8">
            <w:pPr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</w:rPr>
              <w:t>Правильностьвыполнения</w:t>
            </w:r>
            <w:proofErr w:type="spellEnd"/>
            <w:r w:rsidR="000369F7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практических задач</w:t>
            </w:r>
          </w:p>
        </w:tc>
        <w:tc>
          <w:tcPr>
            <w:tcW w:w="3258" w:type="dxa"/>
          </w:tcPr>
          <w:p w:rsidR="00C143D8" w:rsidRPr="00C143D8" w:rsidRDefault="00C143D8" w:rsidP="00C143D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- Низкий уровень (</w:t>
            </w:r>
            <w:r w:rsidR="000369F7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обучаемый</w:t>
            </w: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овладел менее чем ½ предусмотренных умений и навыков);</w:t>
            </w:r>
          </w:p>
          <w:p w:rsidR="00C143D8" w:rsidRPr="00C143D8" w:rsidRDefault="00C143D8" w:rsidP="00C143D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- Ниже среднего (</w:t>
            </w:r>
            <w:r w:rsidR="000369F7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обучаемый</w:t>
            </w: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овладел½ предусмотренных умений и навыков, испытывает затруднение прибегает к помощи педагога); </w:t>
            </w:r>
          </w:p>
          <w:p w:rsidR="00C143D8" w:rsidRPr="00C143D8" w:rsidRDefault="00C143D8" w:rsidP="00C143D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- Средний уровень (объём усвоенных умений и навыков составляет более ½ от общей программы, хорошо выполняет работу, советуясь с педагогом); </w:t>
            </w:r>
          </w:p>
          <w:p w:rsidR="00C143D8" w:rsidRPr="00C143D8" w:rsidRDefault="00C143D8" w:rsidP="00C143D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- Выше среднего (</w:t>
            </w:r>
            <w:proofErr w:type="gramStart"/>
            <w:r w:rsidR="000369F7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обучаемый</w:t>
            </w:r>
            <w:proofErr w:type="gramEnd"/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самостоятельно выполняет работу не прибегая к помощи педагога); </w:t>
            </w:r>
          </w:p>
          <w:p w:rsidR="00C143D8" w:rsidRPr="00C143D8" w:rsidRDefault="00C143D8" w:rsidP="00C143D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- Высокий уровень (</w:t>
            </w:r>
            <w:r w:rsidR="000369F7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обучаемый</w:t>
            </w: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овладел практически всеми умениями </w:t>
            </w: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lastRenderedPageBreak/>
              <w:t xml:space="preserve">и навыками, предусмотренными программой за конкретный период). </w:t>
            </w:r>
          </w:p>
          <w:p w:rsidR="00C143D8" w:rsidRPr="00C143D8" w:rsidRDefault="00C143D8" w:rsidP="00C143D8">
            <w:pPr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449" w:type="dxa"/>
          </w:tcPr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</w:t>
            </w: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79" w:type="dxa"/>
          </w:tcPr>
          <w:p w:rsidR="00C143D8" w:rsidRPr="00C143D8" w:rsidRDefault="00C143D8" w:rsidP="00C143D8">
            <w:pPr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</w:rPr>
              <w:t>Наблюдение</w:t>
            </w:r>
            <w:proofErr w:type="spellEnd"/>
          </w:p>
        </w:tc>
      </w:tr>
      <w:tr w:rsidR="00C143D8" w:rsidRPr="00C143D8" w:rsidTr="000369F7">
        <w:tc>
          <w:tcPr>
            <w:tcW w:w="2210" w:type="dxa"/>
          </w:tcPr>
          <w:p w:rsidR="00C143D8" w:rsidRPr="00C143D8" w:rsidRDefault="00C143D8" w:rsidP="00C143D8">
            <w:pPr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C143D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III</w:t>
            </w:r>
            <w:r w:rsidRPr="00C143D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C143D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  <w:t>Общеучебныеумения</w:t>
            </w:r>
            <w:proofErr w:type="spellEnd"/>
            <w:r w:rsidRPr="00C143D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  <w:t xml:space="preserve"> и навыки ребёнка:</w:t>
            </w: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 Навыки соблюдения в процессе деятельности правил безопасности</w:t>
            </w:r>
          </w:p>
        </w:tc>
        <w:tc>
          <w:tcPr>
            <w:tcW w:w="1633" w:type="dxa"/>
          </w:tcPr>
          <w:p w:rsidR="00C143D8" w:rsidRPr="00C143D8" w:rsidRDefault="00C143D8" w:rsidP="00C143D8">
            <w:pPr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</w:rPr>
              <w:t>Соблюдениетехникибезопасности</w:t>
            </w:r>
            <w:proofErr w:type="spellEnd"/>
          </w:p>
        </w:tc>
        <w:tc>
          <w:tcPr>
            <w:tcW w:w="3258" w:type="dxa"/>
          </w:tcPr>
          <w:p w:rsidR="00C143D8" w:rsidRPr="00C143D8" w:rsidRDefault="00C143D8" w:rsidP="00C143D8">
            <w:pPr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- Низкий уровень (</w:t>
            </w:r>
            <w:r w:rsidR="000369F7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обучаемый</w:t>
            </w: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овладел менее чем ½ объёма навыков соблюдения правил безопасности, предусмотренных программой); </w:t>
            </w:r>
          </w:p>
          <w:p w:rsidR="00C143D8" w:rsidRPr="00C143D8" w:rsidRDefault="00C143D8" w:rsidP="00C143D8">
            <w:pPr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- Ниже среднего (</w:t>
            </w:r>
            <w:r w:rsidR="000369F7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обучаемый</w:t>
            </w: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овладел на половину объёма навыков соблюдения правил безопасности, предусмотренных программой); </w:t>
            </w:r>
          </w:p>
          <w:p w:rsidR="00C143D8" w:rsidRPr="00C143D8" w:rsidRDefault="00C143D8" w:rsidP="00C143D8">
            <w:pPr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- Средний уровень (объём усвоенных знаний составляет более ½ по правилам безопасности); </w:t>
            </w:r>
          </w:p>
          <w:p w:rsidR="00C143D8" w:rsidRPr="00C143D8" w:rsidRDefault="00C143D8" w:rsidP="00C143D8">
            <w:pPr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- Выше среднего (</w:t>
            </w:r>
            <w:r w:rsidR="000369F7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обучаемый</w:t>
            </w: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освоил практически весь объём навыков, предусмотренных программой за конкретный период). </w:t>
            </w:r>
          </w:p>
          <w:p w:rsidR="00C143D8" w:rsidRPr="00C143D8" w:rsidRDefault="00C143D8" w:rsidP="00C143D8">
            <w:pPr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- Высокий уровень (</w:t>
            </w:r>
            <w:r w:rsidR="000369F7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обучаемый</w:t>
            </w: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освоил весь объём навыков, предусмотренных программой за конкретный период).</w:t>
            </w:r>
          </w:p>
        </w:tc>
        <w:tc>
          <w:tcPr>
            <w:tcW w:w="1449" w:type="dxa"/>
          </w:tcPr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9" w:type="dxa"/>
          </w:tcPr>
          <w:p w:rsidR="00C143D8" w:rsidRPr="00C143D8" w:rsidRDefault="00C143D8" w:rsidP="00C143D8">
            <w:pPr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</w:rPr>
              <w:t>Наблюдение</w:t>
            </w:r>
            <w:proofErr w:type="spellEnd"/>
          </w:p>
        </w:tc>
      </w:tr>
      <w:tr w:rsidR="00C143D8" w:rsidRPr="00C143D8" w:rsidTr="000369F7">
        <w:tc>
          <w:tcPr>
            <w:tcW w:w="2210" w:type="dxa"/>
          </w:tcPr>
          <w:p w:rsidR="00C143D8" w:rsidRPr="00C143D8" w:rsidRDefault="00C143D8" w:rsidP="00C143D8">
            <w:pPr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</w:rPr>
              <w:t>Умениеаккуратновыполнятьработу</w:t>
            </w:r>
            <w:proofErr w:type="spellEnd"/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633" w:type="dxa"/>
          </w:tcPr>
          <w:p w:rsidR="00C143D8" w:rsidRPr="00C143D8" w:rsidRDefault="00C143D8" w:rsidP="00C143D8">
            <w:pPr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Аккуратность и ответственность в работе.</w:t>
            </w:r>
          </w:p>
        </w:tc>
        <w:tc>
          <w:tcPr>
            <w:tcW w:w="3258" w:type="dxa"/>
          </w:tcPr>
          <w:p w:rsidR="00C143D8" w:rsidRPr="00C143D8" w:rsidRDefault="00C143D8" w:rsidP="00C143D8">
            <w:pPr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- Низкий уровень (небрежно относится к своей работе) </w:t>
            </w:r>
          </w:p>
          <w:p w:rsidR="00C143D8" w:rsidRPr="00C143D8" w:rsidRDefault="00C143D8" w:rsidP="00C143D8">
            <w:pPr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- Ниже среднего (работу выполняет с ошибками)</w:t>
            </w:r>
          </w:p>
          <w:p w:rsidR="00C143D8" w:rsidRPr="00C143D8" w:rsidRDefault="00C143D8" w:rsidP="00C143D8">
            <w:pPr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- Средний уровень (работу выполняет удовлетворительно) </w:t>
            </w:r>
          </w:p>
          <w:p w:rsidR="00C143D8" w:rsidRPr="00C143D8" w:rsidRDefault="00C143D8" w:rsidP="00C143D8">
            <w:pPr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- Выше среднего (работу выполняет хорошо) </w:t>
            </w:r>
          </w:p>
          <w:p w:rsidR="00C143D8" w:rsidRPr="00C143D8" w:rsidRDefault="00C143D8" w:rsidP="00C143D8">
            <w:pPr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- Высокий уровень (работу выполняет на отлично)</w:t>
            </w:r>
          </w:p>
        </w:tc>
        <w:tc>
          <w:tcPr>
            <w:tcW w:w="1449" w:type="dxa"/>
          </w:tcPr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43D8" w:rsidRPr="00C143D8" w:rsidRDefault="00C143D8" w:rsidP="00C143D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79" w:type="dxa"/>
          </w:tcPr>
          <w:p w:rsidR="00C143D8" w:rsidRPr="00C143D8" w:rsidRDefault="00C143D8" w:rsidP="00C143D8">
            <w:pPr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143D8">
              <w:rPr>
                <w:rFonts w:ascii="Times New Roman" w:eastAsia="Times New Roman" w:hAnsi="Times New Roman" w:cs="Times New Roman"/>
                <w:sz w:val="20"/>
                <w:szCs w:val="20"/>
              </w:rPr>
              <w:t>Наблюдение</w:t>
            </w:r>
            <w:proofErr w:type="spellEnd"/>
          </w:p>
        </w:tc>
      </w:tr>
    </w:tbl>
    <w:p w:rsidR="000369F7" w:rsidRDefault="000369F7" w:rsidP="000369F7">
      <w:pPr>
        <w:widowControl w:val="0"/>
        <w:autoSpaceDE w:val="0"/>
        <w:autoSpaceDN w:val="0"/>
        <w:spacing w:after="0" w:line="240" w:lineRule="auto"/>
        <w:ind w:right="589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143D8" w:rsidRPr="00C143D8" w:rsidRDefault="00C143D8" w:rsidP="00D665E6">
      <w:pPr>
        <w:widowControl w:val="0"/>
        <w:autoSpaceDE w:val="0"/>
        <w:autoSpaceDN w:val="0"/>
        <w:spacing w:after="0" w:line="240" w:lineRule="auto"/>
        <w:ind w:right="-2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143D8">
        <w:rPr>
          <w:rFonts w:ascii="Times New Roman" w:eastAsia="Times New Roman" w:hAnsi="Times New Roman" w:cs="Times New Roman"/>
          <w:sz w:val="28"/>
          <w:szCs w:val="28"/>
        </w:rPr>
        <w:t>Графа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«Показатели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(оцениваемые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результаты)»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фиксирует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то,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что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оценивается,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те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требования,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которые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предъявляются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C143D8">
        <w:rPr>
          <w:rFonts w:ascii="Times New Roman" w:eastAsia="Times New Roman" w:hAnsi="Times New Roman" w:cs="Times New Roman"/>
          <w:sz w:val="28"/>
          <w:szCs w:val="28"/>
        </w:rPr>
        <w:t>к</w:t>
      </w:r>
      <w:proofErr w:type="gramEnd"/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обучающимся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в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процессе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освоения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им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программы.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Содержание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показателей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составляют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те</w:t>
      </w:r>
      <w:r w:rsidR="00D665E6">
        <w:rPr>
          <w:rFonts w:ascii="Times New Roman" w:eastAsia="Times New Roman" w:hAnsi="Times New Roman" w:cs="Times New Roman"/>
          <w:sz w:val="28"/>
          <w:szCs w:val="28"/>
        </w:rPr>
        <w:t xml:space="preserve"> о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жидаемые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результаты,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которые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заложены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в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программу.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Эти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показатели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могут быть даны либо по основным разделам учебно-тематического плана (</w:t>
      </w:r>
      <w:proofErr w:type="spellStart"/>
      <w:r w:rsidRPr="00C143D8">
        <w:rPr>
          <w:rFonts w:ascii="Times New Roman" w:eastAsia="Times New Roman" w:hAnsi="Times New Roman" w:cs="Times New Roman"/>
          <w:sz w:val="28"/>
          <w:szCs w:val="28"/>
        </w:rPr>
        <w:t>итогда</w:t>
      </w:r>
      <w:proofErr w:type="spellEnd"/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мы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получаем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развернутый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вариант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наблюдения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за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усвоением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143D8">
        <w:rPr>
          <w:rFonts w:ascii="Times New Roman" w:eastAsia="Times New Roman" w:hAnsi="Times New Roman" w:cs="Times New Roman"/>
          <w:sz w:val="28"/>
          <w:szCs w:val="28"/>
        </w:rPr>
        <w:t>программног</w:t>
      </w:r>
      <w:proofErr w:type="spellEnd"/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143D8">
        <w:rPr>
          <w:rFonts w:ascii="Times New Roman" w:eastAsia="Times New Roman" w:hAnsi="Times New Roman" w:cs="Times New Roman"/>
          <w:sz w:val="28"/>
          <w:szCs w:val="28"/>
        </w:rPr>
        <w:t>оматериала</w:t>
      </w:r>
      <w:proofErr w:type="spellEnd"/>
      <w:r w:rsidRPr="00C143D8">
        <w:rPr>
          <w:rFonts w:ascii="Times New Roman" w:eastAsia="Times New Roman" w:hAnsi="Times New Roman" w:cs="Times New Roman"/>
          <w:sz w:val="28"/>
          <w:szCs w:val="28"/>
        </w:rPr>
        <w:t>),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либо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по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итогам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каждого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учебного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года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(обобщенный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вариант).</w:t>
      </w:r>
    </w:p>
    <w:p w:rsidR="00C143D8" w:rsidRPr="00C143D8" w:rsidRDefault="00C143D8" w:rsidP="00BA1AD1">
      <w:pPr>
        <w:widowControl w:val="0"/>
        <w:autoSpaceDE w:val="0"/>
        <w:autoSpaceDN w:val="0"/>
        <w:spacing w:after="0" w:line="242" w:lineRule="auto"/>
        <w:ind w:right="-2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143D8">
        <w:rPr>
          <w:rFonts w:ascii="Times New Roman" w:eastAsia="Times New Roman" w:hAnsi="Times New Roman" w:cs="Times New Roman"/>
          <w:sz w:val="28"/>
          <w:szCs w:val="28"/>
        </w:rPr>
        <w:t xml:space="preserve">Изложенные в систематизированном виде, они наглядно </w:t>
      </w:r>
      <w:proofErr w:type="spellStart"/>
      <w:r w:rsidRPr="00C143D8">
        <w:rPr>
          <w:rFonts w:ascii="Times New Roman" w:eastAsia="Times New Roman" w:hAnsi="Times New Roman" w:cs="Times New Roman"/>
          <w:sz w:val="28"/>
          <w:szCs w:val="28"/>
        </w:rPr>
        <w:t>представляютто</w:t>
      </w:r>
      <w:proofErr w:type="gramStart"/>
      <w:r w:rsidRPr="00C143D8">
        <w:rPr>
          <w:rFonts w:ascii="Times New Roman" w:eastAsia="Times New Roman" w:hAnsi="Times New Roman" w:cs="Times New Roman"/>
          <w:sz w:val="28"/>
          <w:szCs w:val="28"/>
        </w:rPr>
        <w:t>,ч</w:t>
      </w:r>
      <w:proofErr w:type="gramEnd"/>
      <w:r w:rsidRPr="00C143D8">
        <w:rPr>
          <w:rFonts w:ascii="Times New Roman" w:eastAsia="Times New Roman" w:hAnsi="Times New Roman" w:cs="Times New Roman"/>
          <w:sz w:val="28"/>
          <w:szCs w:val="28"/>
        </w:rPr>
        <w:t>то</w:t>
      </w:r>
      <w:proofErr w:type="spellEnd"/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педагог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хочет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получить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на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том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или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ином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этапе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обучения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и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воспитания.</w:t>
      </w:r>
    </w:p>
    <w:p w:rsidR="00C143D8" w:rsidRPr="00C143D8" w:rsidRDefault="00C143D8" w:rsidP="00BA1AD1">
      <w:pPr>
        <w:widowControl w:val="0"/>
        <w:autoSpaceDE w:val="0"/>
        <w:autoSpaceDN w:val="0"/>
        <w:spacing w:after="0" w:line="316" w:lineRule="exact"/>
        <w:ind w:right="-2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143D8">
        <w:rPr>
          <w:rFonts w:ascii="Times New Roman" w:eastAsia="Times New Roman" w:hAnsi="Times New Roman" w:cs="Times New Roman"/>
          <w:sz w:val="28"/>
          <w:szCs w:val="28"/>
        </w:rPr>
        <w:t>Совокупность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измеряемых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показателей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C143D8">
        <w:rPr>
          <w:rFonts w:ascii="Times New Roman" w:eastAsia="Times New Roman" w:hAnsi="Times New Roman" w:cs="Times New Roman"/>
          <w:sz w:val="28"/>
          <w:szCs w:val="28"/>
        </w:rPr>
        <w:t>разделе</w:t>
      </w:r>
      <w:proofErr w:type="gramEnd"/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в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табл.1на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несколько групп.</w:t>
      </w:r>
    </w:p>
    <w:p w:rsidR="00C143D8" w:rsidRPr="00C143D8" w:rsidRDefault="00C143D8" w:rsidP="00BA1AD1">
      <w:pPr>
        <w:widowControl w:val="0"/>
        <w:autoSpaceDE w:val="0"/>
        <w:autoSpaceDN w:val="0"/>
        <w:spacing w:before="8" w:after="0" w:line="322" w:lineRule="exact"/>
        <w:ind w:right="-2"/>
        <w:jc w:val="both"/>
        <w:rPr>
          <w:rFonts w:ascii="Times New Roman" w:eastAsia="Times New Roman" w:hAnsi="Times New Roman" w:cs="Times New Roman"/>
          <w:sz w:val="28"/>
        </w:rPr>
      </w:pPr>
      <w:r w:rsidRPr="00C143D8">
        <w:rPr>
          <w:rFonts w:ascii="Times New Roman" w:eastAsia="Times New Roman" w:hAnsi="Times New Roman" w:cs="Times New Roman"/>
          <w:sz w:val="28"/>
        </w:rPr>
        <w:t>1-ая</w:t>
      </w:r>
      <w:r w:rsidR="00F93CE6">
        <w:rPr>
          <w:rFonts w:ascii="Times New Roman" w:eastAsia="Times New Roman" w:hAnsi="Times New Roman" w:cs="Times New Roman"/>
          <w:sz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</w:rPr>
        <w:t>группа</w:t>
      </w:r>
      <w:r w:rsidR="00F93CE6">
        <w:rPr>
          <w:rFonts w:ascii="Times New Roman" w:eastAsia="Times New Roman" w:hAnsi="Times New Roman" w:cs="Times New Roman"/>
          <w:sz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</w:rPr>
        <w:t>показателей—теоретическая</w:t>
      </w:r>
      <w:r w:rsidR="00F93CE6">
        <w:rPr>
          <w:rFonts w:ascii="Times New Roman" w:eastAsia="Times New Roman" w:hAnsi="Times New Roman" w:cs="Times New Roman"/>
          <w:sz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</w:rPr>
        <w:t>подготовка</w:t>
      </w:r>
      <w:r w:rsidR="00F93CE6">
        <w:rPr>
          <w:rFonts w:ascii="Times New Roman" w:eastAsia="Times New Roman" w:hAnsi="Times New Roman" w:cs="Times New Roman"/>
          <w:sz w:val="28"/>
        </w:rPr>
        <w:t xml:space="preserve"> </w:t>
      </w:r>
      <w:proofErr w:type="gramStart"/>
      <w:r w:rsidRPr="00C143D8">
        <w:rPr>
          <w:rFonts w:ascii="Times New Roman" w:eastAsia="Times New Roman" w:hAnsi="Times New Roman" w:cs="Times New Roman"/>
          <w:sz w:val="28"/>
        </w:rPr>
        <w:t>обучающихся</w:t>
      </w:r>
      <w:proofErr w:type="gramEnd"/>
      <w:r w:rsidRPr="00C143D8">
        <w:rPr>
          <w:rFonts w:ascii="Times New Roman" w:eastAsia="Times New Roman" w:hAnsi="Times New Roman" w:cs="Times New Roman"/>
          <w:sz w:val="28"/>
        </w:rPr>
        <w:t>:</w:t>
      </w:r>
    </w:p>
    <w:p w:rsidR="00D665E6" w:rsidRDefault="00F93CE6" w:rsidP="00D665E6">
      <w:pPr>
        <w:widowControl w:val="0"/>
        <w:autoSpaceDE w:val="0"/>
        <w:autoSpaceDN w:val="0"/>
        <w:spacing w:before="5" w:after="0" w:line="235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</w:t>
      </w:r>
      <w:r w:rsidR="00C143D8" w:rsidRPr="00C143D8">
        <w:rPr>
          <w:rFonts w:ascii="Times New Roman" w:eastAsia="Times New Roman" w:hAnsi="Times New Roman" w:cs="Times New Roman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143D8" w:rsidRPr="00C143D8">
        <w:rPr>
          <w:rFonts w:ascii="Times New Roman" w:eastAsia="Times New Roman" w:hAnsi="Times New Roman" w:cs="Times New Roman"/>
          <w:sz w:val="28"/>
          <w:szCs w:val="28"/>
        </w:rPr>
        <w:t>«дети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143D8" w:rsidRPr="00C143D8">
        <w:rPr>
          <w:rFonts w:ascii="Times New Roman" w:eastAsia="Times New Roman" w:hAnsi="Times New Roman" w:cs="Times New Roman"/>
          <w:sz w:val="28"/>
          <w:szCs w:val="28"/>
        </w:rPr>
        <w:t>будутз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143D8" w:rsidRPr="00C143D8">
        <w:rPr>
          <w:rFonts w:ascii="Times New Roman" w:eastAsia="Times New Roman" w:hAnsi="Times New Roman" w:cs="Times New Roman"/>
          <w:sz w:val="28"/>
          <w:szCs w:val="28"/>
        </w:rPr>
        <w:t>нать</w:t>
      </w:r>
      <w:proofErr w:type="spellEnd"/>
      <w:r w:rsidR="00C143D8" w:rsidRPr="00C143D8">
        <w:rPr>
          <w:rFonts w:ascii="Times New Roman" w:eastAsia="Times New Roman" w:hAnsi="Times New Roman" w:cs="Times New Roman"/>
          <w:sz w:val="28"/>
          <w:szCs w:val="28"/>
        </w:rPr>
        <w:t>»: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143D8" w:rsidRPr="00C143D8">
        <w:rPr>
          <w:rFonts w:ascii="Times New Roman" w:eastAsia="Times New Roman" w:hAnsi="Times New Roman" w:cs="Times New Roman"/>
          <w:sz w:val="28"/>
          <w:szCs w:val="28"/>
        </w:rPr>
        <w:t>владение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143D8" w:rsidRPr="00C143D8">
        <w:rPr>
          <w:rFonts w:ascii="Times New Roman" w:eastAsia="Times New Roman" w:hAnsi="Times New Roman" w:cs="Times New Roman"/>
          <w:sz w:val="28"/>
          <w:szCs w:val="28"/>
        </w:rPr>
        <w:t>специальной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143D8" w:rsidRPr="00C143D8">
        <w:rPr>
          <w:rFonts w:ascii="Times New Roman" w:eastAsia="Times New Roman" w:hAnsi="Times New Roman" w:cs="Times New Roman"/>
          <w:sz w:val="28"/>
          <w:szCs w:val="28"/>
        </w:rPr>
        <w:t>терминологией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143D8" w:rsidRPr="00C143D8">
        <w:rPr>
          <w:rFonts w:ascii="Times New Roman" w:eastAsia="Times New Roman" w:hAnsi="Times New Roman" w:cs="Times New Roman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143D8" w:rsidRPr="00C143D8">
        <w:rPr>
          <w:rFonts w:ascii="Times New Roman" w:eastAsia="Times New Roman" w:hAnsi="Times New Roman" w:cs="Times New Roman"/>
          <w:sz w:val="28"/>
          <w:szCs w:val="28"/>
        </w:rPr>
        <w:t>тематикам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143D8" w:rsidRPr="00C143D8">
        <w:rPr>
          <w:rFonts w:ascii="Times New Roman" w:eastAsia="Times New Roman" w:hAnsi="Times New Roman" w:cs="Times New Roman"/>
          <w:sz w:val="28"/>
          <w:szCs w:val="28"/>
        </w:rPr>
        <w:t>программы.</w:t>
      </w:r>
    </w:p>
    <w:p w:rsidR="00C143D8" w:rsidRPr="00D665E6" w:rsidRDefault="00C143D8" w:rsidP="00D665E6">
      <w:pPr>
        <w:widowControl w:val="0"/>
        <w:autoSpaceDE w:val="0"/>
        <w:autoSpaceDN w:val="0"/>
        <w:spacing w:before="5" w:after="0" w:line="235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143D8">
        <w:rPr>
          <w:rFonts w:ascii="Times New Roman" w:eastAsia="Times New Roman" w:hAnsi="Times New Roman" w:cs="Times New Roman"/>
          <w:sz w:val="28"/>
        </w:rPr>
        <w:lastRenderedPageBreak/>
        <w:t>2-ая</w:t>
      </w:r>
      <w:r w:rsidR="00F93CE6">
        <w:rPr>
          <w:rFonts w:ascii="Times New Roman" w:eastAsia="Times New Roman" w:hAnsi="Times New Roman" w:cs="Times New Roman"/>
          <w:sz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</w:rPr>
        <w:t>группа</w:t>
      </w:r>
      <w:r w:rsidR="00F93CE6">
        <w:rPr>
          <w:rFonts w:ascii="Times New Roman" w:eastAsia="Times New Roman" w:hAnsi="Times New Roman" w:cs="Times New Roman"/>
          <w:sz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</w:rPr>
        <w:t>показателей—практическая</w:t>
      </w:r>
      <w:r w:rsidR="00F93CE6">
        <w:rPr>
          <w:rFonts w:ascii="Times New Roman" w:eastAsia="Times New Roman" w:hAnsi="Times New Roman" w:cs="Times New Roman"/>
          <w:sz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</w:rPr>
        <w:t>подготовка</w:t>
      </w:r>
      <w:r w:rsidR="00F93CE6">
        <w:rPr>
          <w:rFonts w:ascii="Times New Roman" w:eastAsia="Times New Roman" w:hAnsi="Times New Roman" w:cs="Times New Roman"/>
          <w:sz w:val="28"/>
        </w:rPr>
        <w:t xml:space="preserve"> </w:t>
      </w:r>
      <w:proofErr w:type="gramStart"/>
      <w:r w:rsidRPr="00C143D8">
        <w:rPr>
          <w:rFonts w:ascii="Times New Roman" w:eastAsia="Times New Roman" w:hAnsi="Times New Roman" w:cs="Times New Roman"/>
          <w:sz w:val="28"/>
        </w:rPr>
        <w:t>обучающихся</w:t>
      </w:r>
      <w:proofErr w:type="gramEnd"/>
      <w:r w:rsidR="00F93CE6">
        <w:rPr>
          <w:rFonts w:ascii="Times New Roman" w:eastAsia="Times New Roman" w:hAnsi="Times New Roman" w:cs="Times New Roman"/>
          <w:sz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</w:rPr>
        <w:t>включает:</w:t>
      </w:r>
      <w:r w:rsidR="00F93CE6">
        <w:rPr>
          <w:rFonts w:ascii="Times New Roman" w:eastAsia="Times New Roman" w:hAnsi="Times New Roman" w:cs="Times New Roman"/>
          <w:sz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практические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умения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и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навыки,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предусмотренные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программой,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что «дети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будут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уметь»:</w:t>
      </w:r>
    </w:p>
    <w:p w:rsidR="00C143D8" w:rsidRPr="00C143D8" w:rsidRDefault="00C143D8" w:rsidP="00BA1AD1">
      <w:pPr>
        <w:widowControl w:val="0"/>
        <w:autoSpaceDE w:val="0"/>
        <w:autoSpaceDN w:val="0"/>
        <w:spacing w:before="4" w:after="0" w:line="322" w:lineRule="exact"/>
        <w:ind w:right="-2"/>
        <w:jc w:val="both"/>
        <w:rPr>
          <w:rFonts w:ascii="Times New Roman" w:eastAsia="Times New Roman" w:hAnsi="Times New Roman" w:cs="Times New Roman"/>
          <w:sz w:val="28"/>
        </w:rPr>
      </w:pPr>
      <w:r w:rsidRPr="00C143D8">
        <w:rPr>
          <w:rFonts w:ascii="Times New Roman" w:eastAsia="Times New Roman" w:hAnsi="Times New Roman" w:cs="Times New Roman"/>
          <w:sz w:val="28"/>
        </w:rPr>
        <w:t>3-я</w:t>
      </w:r>
      <w:r w:rsidR="00F93CE6">
        <w:rPr>
          <w:rFonts w:ascii="Times New Roman" w:eastAsia="Times New Roman" w:hAnsi="Times New Roman" w:cs="Times New Roman"/>
          <w:sz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</w:rPr>
        <w:t>группа</w:t>
      </w:r>
      <w:r w:rsidR="00F93CE6">
        <w:rPr>
          <w:rFonts w:ascii="Times New Roman" w:eastAsia="Times New Roman" w:hAnsi="Times New Roman" w:cs="Times New Roman"/>
          <w:sz w:val="28"/>
        </w:rPr>
        <w:t xml:space="preserve"> </w:t>
      </w:r>
      <w:proofErr w:type="gramStart"/>
      <w:r w:rsidRPr="00C143D8">
        <w:rPr>
          <w:rFonts w:ascii="Times New Roman" w:eastAsia="Times New Roman" w:hAnsi="Times New Roman" w:cs="Times New Roman"/>
          <w:sz w:val="28"/>
        </w:rPr>
        <w:t>показателей—</w:t>
      </w:r>
      <w:r w:rsidR="00241C36" w:rsidRPr="00C143D8">
        <w:rPr>
          <w:rFonts w:ascii="Times New Roman" w:eastAsia="Times New Roman" w:hAnsi="Times New Roman" w:cs="Times New Roman"/>
          <w:sz w:val="28"/>
        </w:rPr>
        <w:t>обще</w:t>
      </w:r>
      <w:proofErr w:type="gramEnd"/>
      <w:r w:rsidR="00241C36" w:rsidRPr="00C143D8">
        <w:rPr>
          <w:rFonts w:ascii="Times New Roman" w:eastAsia="Times New Roman" w:hAnsi="Times New Roman" w:cs="Times New Roman"/>
          <w:sz w:val="28"/>
        </w:rPr>
        <w:t xml:space="preserve"> учебные</w:t>
      </w:r>
      <w:r w:rsidR="00F93CE6">
        <w:rPr>
          <w:rFonts w:ascii="Times New Roman" w:eastAsia="Times New Roman" w:hAnsi="Times New Roman" w:cs="Times New Roman"/>
          <w:sz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</w:rPr>
        <w:t>умения</w:t>
      </w:r>
      <w:r w:rsidR="00F93CE6">
        <w:rPr>
          <w:rFonts w:ascii="Times New Roman" w:eastAsia="Times New Roman" w:hAnsi="Times New Roman" w:cs="Times New Roman"/>
          <w:sz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</w:rPr>
        <w:t>и</w:t>
      </w:r>
      <w:r w:rsidR="00F93CE6">
        <w:rPr>
          <w:rFonts w:ascii="Times New Roman" w:eastAsia="Times New Roman" w:hAnsi="Times New Roman" w:cs="Times New Roman"/>
          <w:sz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</w:rPr>
        <w:t>навыки.</w:t>
      </w:r>
    </w:p>
    <w:p w:rsidR="00C143D8" w:rsidRPr="00C143D8" w:rsidRDefault="00C143D8" w:rsidP="00BA1AD1">
      <w:pPr>
        <w:widowControl w:val="0"/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143D8">
        <w:rPr>
          <w:rFonts w:ascii="Times New Roman" w:eastAsia="Times New Roman" w:hAnsi="Times New Roman" w:cs="Times New Roman"/>
          <w:sz w:val="28"/>
          <w:szCs w:val="28"/>
        </w:rPr>
        <w:t>Графа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«Критерии»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содержит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совокупность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признаков,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на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основании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которых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дается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оценка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искомых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показателей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(явлений,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качеств)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и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устанавливается степень соответствия реальных знаний и умений, навыков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тем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требованиям,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которые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заданы</w:t>
      </w:r>
      <w:r w:rsidR="00F93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программой.</w:t>
      </w:r>
    </w:p>
    <w:p w:rsidR="00C143D8" w:rsidRPr="00C143D8" w:rsidRDefault="00C143D8" w:rsidP="00BA1AD1">
      <w:pPr>
        <w:widowControl w:val="0"/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143D8">
        <w:rPr>
          <w:rFonts w:ascii="Times New Roman" w:eastAsia="Times New Roman" w:hAnsi="Times New Roman" w:cs="Times New Roman"/>
          <w:sz w:val="28"/>
          <w:szCs w:val="28"/>
        </w:rPr>
        <w:t>Графа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«Степень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выраженности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оцениваемого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качества»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включает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перечень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возможных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уровней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освоения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программного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материала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по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пятиба</w:t>
      </w:r>
      <w:r w:rsidR="00241C36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льной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шкале: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низкий,</w:t>
      </w:r>
      <w:r w:rsidR="00133C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ниже</w:t>
      </w:r>
      <w:r w:rsidR="00133C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среднего,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средний,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выше</w:t>
      </w:r>
      <w:r w:rsidR="00133C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среднего,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высокий.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В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таблице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дано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краткое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описание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каждого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уровня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в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содержательном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аспекте.</w:t>
      </w:r>
    </w:p>
    <w:p w:rsidR="00C143D8" w:rsidRPr="00C143D8" w:rsidRDefault="00C143D8" w:rsidP="00BA1AD1">
      <w:pPr>
        <w:widowControl w:val="0"/>
        <w:autoSpaceDE w:val="0"/>
        <w:autoSpaceDN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143D8">
        <w:rPr>
          <w:rFonts w:ascii="Times New Roman" w:eastAsia="Times New Roman" w:hAnsi="Times New Roman" w:cs="Times New Roman"/>
          <w:sz w:val="28"/>
          <w:szCs w:val="28"/>
        </w:rPr>
        <w:t>В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графе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«Возможное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количество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баллов»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напротив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каждого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уровня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необходимо проставить балл, который в наибольшей мере соответствует той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или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иной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степени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выраженности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измеряемого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качества.</w:t>
      </w:r>
    </w:p>
    <w:p w:rsidR="00C143D8" w:rsidRPr="00C143D8" w:rsidRDefault="00C143D8" w:rsidP="00BA1AD1">
      <w:pPr>
        <w:widowControl w:val="0"/>
        <w:autoSpaceDE w:val="0"/>
        <w:autoSpaceDN w:val="0"/>
        <w:spacing w:after="0" w:line="240" w:lineRule="auto"/>
        <w:ind w:right="-2" w:firstLine="56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143D8">
        <w:rPr>
          <w:rFonts w:ascii="Times New Roman" w:eastAsia="Times New Roman" w:hAnsi="Times New Roman" w:cs="Times New Roman"/>
          <w:sz w:val="28"/>
          <w:szCs w:val="28"/>
        </w:rPr>
        <w:t>В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графе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«Методы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диагностики»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напротив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каждого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из</w:t>
      </w:r>
      <w:r w:rsidR="003202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оцениваемых</w:t>
      </w:r>
      <w:r w:rsidR="00133C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показателей записывается способ, с помощью которого будет определяться</w:t>
      </w:r>
      <w:r w:rsidR="00133C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соответствие результатов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обучения и воспитания программным требованиям.</w:t>
      </w:r>
    </w:p>
    <w:p w:rsidR="00C143D8" w:rsidRDefault="00C143D8" w:rsidP="00BA1AD1">
      <w:pPr>
        <w:widowControl w:val="0"/>
        <w:autoSpaceDE w:val="0"/>
        <w:autoSpaceDN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64C2">
        <w:rPr>
          <w:rFonts w:ascii="Times New Roman" w:eastAsia="Times New Roman" w:hAnsi="Times New Roman" w:cs="Times New Roman"/>
          <w:sz w:val="28"/>
          <w:szCs w:val="28"/>
        </w:rPr>
        <w:t>В</w:t>
      </w:r>
      <w:r w:rsidR="00133C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  <w:u w:val="single"/>
        </w:rPr>
        <w:t>таблице</w:t>
      </w:r>
      <w:r w:rsidR="00133C4A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  <w:u w:val="single"/>
        </w:rPr>
        <w:t>2</w:t>
      </w:r>
      <w:r w:rsidR="00133C4A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раскрывается</w:t>
      </w:r>
      <w:r w:rsidR="00133C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методика</w:t>
      </w:r>
      <w:r w:rsidR="00133C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отслеживания</w:t>
      </w:r>
      <w:r w:rsidR="00133C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>личностного</w:t>
      </w:r>
      <w:r w:rsidR="00133C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43D8">
        <w:rPr>
          <w:rFonts w:ascii="Times New Roman" w:eastAsia="Times New Roman" w:hAnsi="Times New Roman" w:cs="Times New Roman"/>
          <w:sz w:val="28"/>
          <w:szCs w:val="28"/>
        </w:rPr>
        <w:t xml:space="preserve">развития ребенка. </w:t>
      </w:r>
    </w:p>
    <w:p w:rsidR="00BA1AD1" w:rsidRPr="008164C2" w:rsidRDefault="00BA1AD1" w:rsidP="008164C2">
      <w:pPr>
        <w:pStyle w:val="a3"/>
        <w:jc w:val="right"/>
        <w:rPr>
          <w:rFonts w:ascii="Times New Roman" w:hAnsi="Times New Roman" w:cs="Times New Roman"/>
          <w:w w:val="95"/>
          <w:sz w:val="28"/>
          <w:szCs w:val="28"/>
        </w:rPr>
      </w:pPr>
      <w:r w:rsidRPr="008164C2">
        <w:rPr>
          <w:rFonts w:ascii="Times New Roman" w:hAnsi="Times New Roman" w:cs="Times New Roman"/>
          <w:w w:val="95"/>
          <w:sz w:val="28"/>
          <w:szCs w:val="28"/>
        </w:rPr>
        <w:t>Таблица 2</w:t>
      </w:r>
    </w:p>
    <w:tbl>
      <w:tblPr>
        <w:tblStyle w:val="20"/>
        <w:tblW w:w="10672" w:type="dxa"/>
        <w:tblInd w:w="-318" w:type="dxa"/>
        <w:tblLayout w:type="fixed"/>
        <w:tblLook w:val="04A0"/>
      </w:tblPr>
      <w:tblGrid>
        <w:gridCol w:w="1581"/>
        <w:gridCol w:w="2246"/>
        <w:gridCol w:w="3544"/>
        <w:gridCol w:w="1417"/>
        <w:gridCol w:w="1884"/>
      </w:tblGrid>
      <w:tr w:rsidR="00C143D8" w:rsidRPr="00C143D8" w:rsidTr="00BA1AD1">
        <w:tc>
          <w:tcPr>
            <w:tcW w:w="1581" w:type="dxa"/>
            <w:vAlign w:val="center"/>
          </w:tcPr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</w:pPr>
            <w:r w:rsidRPr="008164C2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Показател</w:t>
            </w:r>
            <w:r w:rsidR="008164C2" w:rsidRPr="008164C2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 xml:space="preserve">ь </w:t>
            </w:r>
            <w:r w:rsidRPr="008164C2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(</w:t>
            </w:r>
            <w:proofErr w:type="spellStart"/>
            <w:r w:rsidRPr="008164C2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оценива</w:t>
            </w:r>
            <w:r w:rsidR="00BA1AD1" w:rsidRPr="008164C2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-</w:t>
            </w:r>
            <w:r w:rsidRPr="008164C2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емыепараметры</w:t>
            </w:r>
            <w:proofErr w:type="spellEnd"/>
            <w:r w:rsidRPr="008164C2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)</w:t>
            </w:r>
          </w:p>
        </w:tc>
        <w:tc>
          <w:tcPr>
            <w:tcW w:w="2246" w:type="dxa"/>
            <w:vAlign w:val="center"/>
          </w:tcPr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  <w:proofErr w:type="spellStart"/>
            <w:r w:rsidRPr="008164C2">
              <w:rPr>
                <w:rFonts w:ascii="Times New Roman" w:hAnsi="Times New Roman" w:cs="Times New Roman"/>
                <w:w w:val="105"/>
                <w:sz w:val="24"/>
                <w:szCs w:val="24"/>
              </w:rPr>
              <w:t>Критерии</w:t>
            </w:r>
            <w:proofErr w:type="spellEnd"/>
          </w:p>
        </w:tc>
        <w:tc>
          <w:tcPr>
            <w:tcW w:w="3544" w:type="dxa"/>
            <w:vAlign w:val="center"/>
          </w:tcPr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  <w:proofErr w:type="spellStart"/>
            <w:r w:rsidRPr="008164C2">
              <w:rPr>
                <w:rFonts w:ascii="Times New Roman" w:hAnsi="Times New Roman" w:cs="Times New Roman"/>
                <w:w w:val="105"/>
                <w:sz w:val="24"/>
                <w:szCs w:val="24"/>
              </w:rPr>
              <w:t>Степеньвыраженностиоцениваемогокачества</w:t>
            </w:r>
            <w:proofErr w:type="spellEnd"/>
          </w:p>
        </w:tc>
        <w:tc>
          <w:tcPr>
            <w:tcW w:w="1417" w:type="dxa"/>
            <w:vAlign w:val="center"/>
          </w:tcPr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164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Возмо</w:t>
            </w:r>
            <w:r w:rsidR="00BA1AD1" w:rsidRPr="008164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ж-н</w:t>
            </w:r>
            <w:r w:rsidRPr="008164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оекол-во</w:t>
            </w:r>
            <w:proofErr w:type="spellEnd"/>
          </w:p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</w:pPr>
            <w:r w:rsidRPr="008164C2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баллов</w:t>
            </w:r>
          </w:p>
        </w:tc>
        <w:tc>
          <w:tcPr>
            <w:tcW w:w="1884" w:type="dxa"/>
            <w:vAlign w:val="center"/>
          </w:tcPr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  <w:proofErr w:type="spellStart"/>
            <w:r w:rsidRPr="008164C2">
              <w:rPr>
                <w:rFonts w:ascii="Times New Roman" w:hAnsi="Times New Roman" w:cs="Times New Roman"/>
                <w:w w:val="105"/>
                <w:sz w:val="24"/>
                <w:szCs w:val="24"/>
              </w:rPr>
              <w:t>Методыдиагностики</w:t>
            </w:r>
            <w:proofErr w:type="spellEnd"/>
          </w:p>
        </w:tc>
      </w:tr>
      <w:tr w:rsidR="00C143D8" w:rsidRPr="00C143D8" w:rsidTr="000369F7">
        <w:tc>
          <w:tcPr>
            <w:tcW w:w="10672" w:type="dxa"/>
            <w:gridSpan w:val="5"/>
          </w:tcPr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</w:pPr>
            <w:r w:rsidRPr="008164C2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 xml:space="preserve">1. </w:t>
            </w:r>
            <w:proofErr w:type="spellStart"/>
            <w:r w:rsidRPr="008164C2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Организационно</w:t>
            </w:r>
            <w:proofErr w:type="spellEnd"/>
            <w:r w:rsidRPr="008164C2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 xml:space="preserve"> –</w:t>
            </w:r>
            <w:proofErr w:type="spellStart"/>
            <w:r w:rsidRPr="008164C2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волевыекачества</w:t>
            </w:r>
            <w:proofErr w:type="spellEnd"/>
          </w:p>
        </w:tc>
      </w:tr>
      <w:tr w:rsidR="00C143D8" w:rsidRPr="00C143D8" w:rsidTr="000369F7">
        <w:tc>
          <w:tcPr>
            <w:tcW w:w="1581" w:type="dxa"/>
          </w:tcPr>
          <w:p w:rsidR="00C143D8" w:rsidRPr="00F56876" w:rsidRDefault="00F56876" w:rsidP="00F56876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Терпение</w:t>
            </w:r>
          </w:p>
        </w:tc>
        <w:tc>
          <w:tcPr>
            <w:tcW w:w="2246" w:type="dxa"/>
          </w:tcPr>
          <w:p w:rsidR="00C143D8" w:rsidRPr="008164C2" w:rsidRDefault="00C143D8" w:rsidP="008164C2">
            <w:pPr>
              <w:pStyle w:val="a3"/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Способность переносить (выдержать) известные нагрузки в течение определённого времени, преодолевать трудности.</w:t>
            </w:r>
          </w:p>
        </w:tc>
        <w:tc>
          <w:tcPr>
            <w:tcW w:w="3544" w:type="dxa"/>
          </w:tcPr>
          <w:p w:rsidR="00C143D8" w:rsidRPr="008164C2" w:rsidRDefault="00C143D8" w:rsidP="008164C2">
            <w:pPr>
              <w:pStyle w:val="a3"/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- Терпения не хватает изначально. </w:t>
            </w:r>
          </w:p>
          <w:p w:rsidR="00C143D8" w:rsidRPr="008164C2" w:rsidRDefault="00C143D8" w:rsidP="008164C2">
            <w:pPr>
              <w:pStyle w:val="a3"/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</w:pPr>
            <w:proofErr w:type="gramStart"/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- Терпения хватает меньше чем на ½ творческой работы. </w:t>
            </w:r>
            <w:proofErr w:type="gramEnd"/>
          </w:p>
          <w:p w:rsidR="00C143D8" w:rsidRPr="008164C2" w:rsidRDefault="00C143D8" w:rsidP="008164C2">
            <w:pPr>
              <w:pStyle w:val="a3"/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- Терпения хватает на ½ творческой работы. </w:t>
            </w:r>
          </w:p>
          <w:p w:rsidR="00C143D8" w:rsidRPr="008164C2" w:rsidRDefault="00C143D8" w:rsidP="008164C2">
            <w:pPr>
              <w:pStyle w:val="a3"/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</w:pPr>
            <w:proofErr w:type="gramStart"/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- Терпения хватает больше чем на ½ творческой работы. </w:t>
            </w:r>
            <w:proofErr w:type="gramEnd"/>
          </w:p>
          <w:p w:rsidR="00C143D8" w:rsidRPr="008164C2" w:rsidRDefault="00C143D8" w:rsidP="008164C2">
            <w:pPr>
              <w:pStyle w:val="a3"/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- Терпения хватает на всё время творческой работы.</w:t>
            </w:r>
          </w:p>
        </w:tc>
        <w:tc>
          <w:tcPr>
            <w:tcW w:w="1417" w:type="dxa"/>
          </w:tcPr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</w:rPr>
              <w:t>1</w:t>
            </w:r>
          </w:p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</w:p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</w:rPr>
              <w:t>2</w:t>
            </w:r>
          </w:p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</w:p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</w:p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</w:rPr>
              <w:t>3</w:t>
            </w:r>
          </w:p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</w:p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</w:rPr>
              <w:t>4</w:t>
            </w:r>
          </w:p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</w:p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</w:p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</w:rPr>
              <w:t>5</w:t>
            </w:r>
          </w:p>
        </w:tc>
        <w:tc>
          <w:tcPr>
            <w:tcW w:w="1884" w:type="dxa"/>
          </w:tcPr>
          <w:p w:rsidR="00C143D8" w:rsidRPr="008164C2" w:rsidRDefault="00C143D8" w:rsidP="008164C2">
            <w:pPr>
              <w:pStyle w:val="a3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  <w:proofErr w:type="spellStart"/>
            <w:r w:rsidRPr="008164C2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  <w:proofErr w:type="spellEnd"/>
          </w:p>
        </w:tc>
      </w:tr>
      <w:tr w:rsidR="00C143D8" w:rsidRPr="00C143D8" w:rsidTr="000369F7">
        <w:tc>
          <w:tcPr>
            <w:tcW w:w="10672" w:type="dxa"/>
            <w:gridSpan w:val="5"/>
          </w:tcPr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</w:pPr>
            <w:r w:rsidRPr="008164C2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 xml:space="preserve">2. </w:t>
            </w:r>
            <w:proofErr w:type="spellStart"/>
            <w:r w:rsidRPr="008164C2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Ориен</w:t>
            </w:r>
            <w:proofErr w:type="spellEnd"/>
            <w:r w:rsidR="00BA1AD1" w:rsidRPr="008164C2">
              <w:rPr>
                <w:rFonts w:ascii="Times New Roman" w:hAnsi="Times New Roman" w:cs="Times New Roman"/>
                <w:b/>
                <w:w w:val="95"/>
                <w:sz w:val="24"/>
                <w:szCs w:val="24"/>
                <w:lang w:val="ru-RU"/>
              </w:rPr>
              <w:t>т</w:t>
            </w:r>
            <w:proofErr w:type="spellStart"/>
            <w:r w:rsidRPr="008164C2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ационныекачества</w:t>
            </w:r>
            <w:proofErr w:type="spellEnd"/>
          </w:p>
        </w:tc>
      </w:tr>
      <w:tr w:rsidR="00C143D8" w:rsidRPr="00C143D8" w:rsidTr="000369F7">
        <w:tc>
          <w:tcPr>
            <w:tcW w:w="1581" w:type="dxa"/>
          </w:tcPr>
          <w:p w:rsidR="00C143D8" w:rsidRPr="008164C2" w:rsidRDefault="00C143D8" w:rsidP="00F56876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Интерес к занятиям в детском объединении</w:t>
            </w:r>
          </w:p>
          <w:p w:rsidR="00C143D8" w:rsidRPr="008164C2" w:rsidRDefault="00C143D8" w:rsidP="008164C2">
            <w:pPr>
              <w:pStyle w:val="a3"/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</w:pPr>
          </w:p>
        </w:tc>
        <w:tc>
          <w:tcPr>
            <w:tcW w:w="2246" w:type="dxa"/>
          </w:tcPr>
          <w:p w:rsidR="00C143D8" w:rsidRPr="008164C2" w:rsidRDefault="00C143D8" w:rsidP="008164C2">
            <w:pPr>
              <w:pStyle w:val="a3"/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Осознанное участие ребёнка в освоении образовательной программы.</w:t>
            </w:r>
          </w:p>
        </w:tc>
        <w:tc>
          <w:tcPr>
            <w:tcW w:w="3544" w:type="dxa"/>
          </w:tcPr>
          <w:p w:rsidR="00C143D8" w:rsidRPr="008164C2" w:rsidRDefault="00C143D8" w:rsidP="008164C2">
            <w:pPr>
              <w:pStyle w:val="a3"/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- Интерес к знаниям продиктован ребёнку извне. </w:t>
            </w:r>
          </w:p>
          <w:p w:rsidR="00C143D8" w:rsidRPr="008164C2" w:rsidRDefault="00C143D8" w:rsidP="008164C2">
            <w:pPr>
              <w:pStyle w:val="a3"/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- Первоначальный интерес. </w:t>
            </w:r>
          </w:p>
          <w:p w:rsidR="00C143D8" w:rsidRPr="008164C2" w:rsidRDefault="00C143D8" w:rsidP="008164C2">
            <w:pPr>
              <w:pStyle w:val="a3"/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- Интерес периодически поддерживается самим ребёнком. </w:t>
            </w:r>
          </w:p>
          <w:p w:rsidR="00C143D8" w:rsidRPr="008164C2" w:rsidRDefault="00C143D8" w:rsidP="008164C2">
            <w:pPr>
              <w:pStyle w:val="a3"/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- Интерес стабильно поддерживается самим ребёнком </w:t>
            </w:r>
          </w:p>
          <w:p w:rsidR="00C143D8" w:rsidRPr="008164C2" w:rsidRDefault="00C143D8" w:rsidP="008164C2">
            <w:pPr>
              <w:pStyle w:val="a3"/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- Интерес постоянно поддерживается ребёнком самостоятельно.</w:t>
            </w:r>
          </w:p>
        </w:tc>
        <w:tc>
          <w:tcPr>
            <w:tcW w:w="1417" w:type="dxa"/>
          </w:tcPr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</w:rPr>
              <w:t>1</w:t>
            </w:r>
          </w:p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</w:p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</w:rPr>
              <w:t>2</w:t>
            </w:r>
          </w:p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</w:rPr>
              <w:t>3</w:t>
            </w:r>
          </w:p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</w:p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</w:p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</w:rPr>
              <w:t>4</w:t>
            </w:r>
          </w:p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</w:p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</w:p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</w:rPr>
              <w:t>5</w:t>
            </w:r>
          </w:p>
        </w:tc>
        <w:tc>
          <w:tcPr>
            <w:tcW w:w="1884" w:type="dxa"/>
          </w:tcPr>
          <w:p w:rsidR="00C143D8" w:rsidRPr="008164C2" w:rsidRDefault="00C143D8" w:rsidP="008164C2">
            <w:pPr>
              <w:pStyle w:val="a3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  <w:proofErr w:type="spellStart"/>
            <w:r w:rsidRPr="008164C2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  <w:proofErr w:type="spellEnd"/>
          </w:p>
        </w:tc>
      </w:tr>
      <w:tr w:rsidR="00C143D8" w:rsidRPr="00C143D8" w:rsidTr="000369F7">
        <w:tc>
          <w:tcPr>
            <w:tcW w:w="10672" w:type="dxa"/>
            <w:gridSpan w:val="5"/>
          </w:tcPr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</w:pPr>
            <w:r w:rsidRPr="008164C2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 xml:space="preserve">3. </w:t>
            </w:r>
            <w:proofErr w:type="spellStart"/>
            <w:r w:rsidRPr="008164C2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Поведенческиекачества</w:t>
            </w:r>
            <w:proofErr w:type="spellEnd"/>
          </w:p>
        </w:tc>
      </w:tr>
      <w:tr w:rsidR="00C143D8" w:rsidRPr="00C143D8" w:rsidTr="000369F7">
        <w:tc>
          <w:tcPr>
            <w:tcW w:w="1581" w:type="dxa"/>
          </w:tcPr>
          <w:p w:rsidR="00C143D8" w:rsidRPr="008164C2" w:rsidRDefault="00C143D8" w:rsidP="00F56876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Конфликт </w:t>
            </w:r>
            <w:proofErr w:type="spellStart"/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ность</w:t>
            </w:r>
            <w:proofErr w:type="spellEnd"/>
          </w:p>
          <w:p w:rsidR="00C143D8" w:rsidRPr="008164C2" w:rsidRDefault="00C143D8" w:rsidP="00F56876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(отношение </w:t>
            </w:r>
            <w:r w:rsidR="00BA1AD1" w:rsidRPr="008164C2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lastRenderedPageBreak/>
              <w:t>обучаемого</w:t>
            </w: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 к </w:t>
            </w:r>
            <w:proofErr w:type="spellStart"/>
            <w:proofErr w:type="gramStart"/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столкнове</w:t>
            </w:r>
            <w:r w:rsidR="00BA1AD1" w:rsidRPr="008164C2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-</w:t>
            </w: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нию</w:t>
            </w:r>
            <w:proofErr w:type="spellEnd"/>
            <w:proofErr w:type="gramEnd"/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 интересов (спору) в процессе взаимодействия)</w:t>
            </w:r>
          </w:p>
        </w:tc>
        <w:tc>
          <w:tcPr>
            <w:tcW w:w="2246" w:type="dxa"/>
          </w:tcPr>
          <w:p w:rsidR="00C143D8" w:rsidRPr="008164C2" w:rsidRDefault="00C143D8" w:rsidP="008164C2">
            <w:pPr>
              <w:pStyle w:val="a3"/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lastRenderedPageBreak/>
              <w:t xml:space="preserve">Способность занять определённую позицию в </w:t>
            </w: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lastRenderedPageBreak/>
              <w:t>конфликтной ситуации</w:t>
            </w:r>
          </w:p>
        </w:tc>
        <w:tc>
          <w:tcPr>
            <w:tcW w:w="3544" w:type="dxa"/>
          </w:tcPr>
          <w:p w:rsidR="00C143D8" w:rsidRPr="008164C2" w:rsidRDefault="00C143D8" w:rsidP="008164C2">
            <w:pPr>
              <w:pStyle w:val="a3"/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lastRenderedPageBreak/>
              <w:t>- Периодически провоцирует конфликты.</w:t>
            </w:r>
          </w:p>
          <w:p w:rsidR="00C143D8" w:rsidRPr="008164C2" w:rsidRDefault="00C143D8" w:rsidP="008164C2">
            <w:pPr>
              <w:pStyle w:val="a3"/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- Начинает конфликт и уходит в </w:t>
            </w: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lastRenderedPageBreak/>
              <w:t xml:space="preserve">тень. </w:t>
            </w:r>
          </w:p>
          <w:p w:rsidR="00C143D8" w:rsidRPr="008164C2" w:rsidRDefault="00C143D8" w:rsidP="008164C2">
            <w:pPr>
              <w:pStyle w:val="a3"/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- Сам в конфликтах не участвует, старается их избежать. </w:t>
            </w:r>
          </w:p>
          <w:p w:rsidR="00C143D8" w:rsidRPr="008164C2" w:rsidRDefault="00C143D8" w:rsidP="008164C2">
            <w:pPr>
              <w:pStyle w:val="a3"/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- Пытается помирить конфликтующих. </w:t>
            </w:r>
          </w:p>
          <w:p w:rsidR="00C143D8" w:rsidRPr="008164C2" w:rsidRDefault="00C143D8" w:rsidP="008164C2">
            <w:pPr>
              <w:pStyle w:val="a3"/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- Пытается самостоятельно уладить возникающие конфликты.</w:t>
            </w:r>
          </w:p>
        </w:tc>
        <w:tc>
          <w:tcPr>
            <w:tcW w:w="1417" w:type="dxa"/>
          </w:tcPr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</w:rPr>
              <w:lastRenderedPageBreak/>
              <w:t>1</w:t>
            </w:r>
          </w:p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</w:p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</w:rPr>
              <w:t>2</w:t>
            </w:r>
          </w:p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</w:p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</w:rPr>
              <w:t>3</w:t>
            </w:r>
          </w:p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</w:p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</w:p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</w:rPr>
              <w:t>4</w:t>
            </w:r>
          </w:p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</w:p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</w:rPr>
              <w:t>5</w:t>
            </w:r>
          </w:p>
        </w:tc>
        <w:tc>
          <w:tcPr>
            <w:tcW w:w="1884" w:type="dxa"/>
          </w:tcPr>
          <w:p w:rsidR="00C143D8" w:rsidRPr="008164C2" w:rsidRDefault="00C143D8" w:rsidP="008164C2">
            <w:pPr>
              <w:pStyle w:val="a3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  <w:proofErr w:type="spellStart"/>
            <w:r w:rsidRPr="008164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Наблюдение</w:t>
            </w:r>
            <w:proofErr w:type="spellEnd"/>
          </w:p>
        </w:tc>
      </w:tr>
      <w:tr w:rsidR="00C143D8" w:rsidRPr="00C143D8" w:rsidTr="000369F7">
        <w:tc>
          <w:tcPr>
            <w:tcW w:w="1581" w:type="dxa"/>
          </w:tcPr>
          <w:p w:rsidR="00C143D8" w:rsidRPr="008164C2" w:rsidRDefault="00C143D8" w:rsidP="00F56876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lastRenderedPageBreak/>
              <w:t xml:space="preserve">Тип сотрудничества (отношение </w:t>
            </w:r>
            <w:r w:rsidR="00BA1AD1" w:rsidRPr="008164C2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обучаемого</w:t>
            </w: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 к общим делам детского объединения).</w:t>
            </w:r>
          </w:p>
        </w:tc>
        <w:tc>
          <w:tcPr>
            <w:tcW w:w="2246" w:type="dxa"/>
          </w:tcPr>
          <w:p w:rsidR="00C143D8" w:rsidRPr="008164C2" w:rsidRDefault="00C143D8" w:rsidP="008164C2">
            <w:pPr>
              <w:pStyle w:val="a3"/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Умение воспринимать общие дела, как свои собственные</w:t>
            </w:r>
          </w:p>
        </w:tc>
        <w:tc>
          <w:tcPr>
            <w:tcW w:w="3544" w:type="dxa"/>
          </w:tcPr>
          <w:p w:rsidR="00C143D8" w:rsidRPr="008164C2" w:rsidRDefault="00C143D8" w:rsidP="008164C2">
            <w:pPr>
              <w:pStyle w:val="a3"/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- Избегает участия в общих делах. </w:t>
            </w:r>
          </w:p>
          <w:p w:rsidR="00C143D8" w:rsidRPr="008164C2" w:rsidRDefault="00C143D8" w:rsidP="008164C2">
            <w:pPr>
              <w:pStyle w:val="a3"/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- Участвует при побуждении извне. </w:t>
            </w:r>
          </w:p>
          <w:p w:rsidR="00C143D8" w:rsidRPr="008164C2" w:rsidRDefault="00C143D8" w:rsidP="008164C2">
            <w:pPr>
              <w:pStyle w:val="a3"/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- Участвует в общих делах наполовину. </w:t>
            </w:r>
          </w:p>
          <w:p w:rsidR="00C143D8" w:rsidRPr="008164C2" w:rsidRDefault="00C143D8" w:rsidP="008164C2">
            <w:pPr>
              <w:pStyle w:val="a3"/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- Инициативен в общих делах. </w:t>
            </w:r>
          </w:p>
          <w:p w:rsidR="00C143D8" w:rsidRPr="008164C2" w:rsidRDefault="00C143D8" w:rsidP="008164C2">
            <w:pPr>
              <w:pStyle w:val="a3"/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- Сам предлагает свою кандидатуру.</w:t>
            </w:r>
          </w:p>
        </w:tc>
        <w:tc>
          <w:tcPr>
            <w:tcW w:w="1417" w:type="dxa"/>
          </w:tcPr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</w:rPr>
              <w:t>1</w:t>
            </w:r>
          </w:p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</w:p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</w:rPr>
              <w:t>2</w:t>
            </w:r>
          </w:p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</w:p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</w:rPr>
              <w:t>3</w:t>
            </w:r>
          </w:p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</w:p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</w:rPr>
              <w:t>4</w:t>
            </w:r>
          </w:p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</w:p>
          <w:p w:rsidR="00C143D8" w:rsidRPr="008164C2" w:rsidRDefault="00C143D8" w:rsidP="008164C2">
            <w:pPr>
              <w:pStyle w:val="a3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  <w:r w:rsidRPr="008164C2">
              <w:rPr>
                <w:rFonts w:ascii="Times New Roman" w:hAnsi="Times New Roman" w:cs="Times New Roman"/>
                <w:w w:val="95"/>
                <w:sz w:val="24"/>
                <w:szCs w:val="24"/>
              </w:rPr>
              <w:t>5</w:t>
            </w:r>
          </w:p>
        </w:tc>
        <w:tc>
          <w:tcPr>
            <w:tcW w:w="1884" w:type="dxa"/>
          </w:tcPr>
          <w:p w:rsidR="00C143D8" w:rsidRPr="008164C2" w:rsidRDefault="00C143D8" w:rsidP="008164C2">
            <w:pPr>
              <w:pStyle w:val="a3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  <w:proofErr w:type="spellStart"/>
            <w:r w:rsidRPr="008164C2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  <w:proofErr w:type="spellEnd"/>
          </w:p>
        </w:tc>
      </w:tr>
    </w:tbl>
    <w:p w:rsidR="004877FF" w:rsidRDefault="004877FF" w:rsidP="004877FF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143D8" w:rsidRPr="00CE0AAD" w:rsidRDefault="00C143D8" w:rsidP="004877FF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E0AAD">
        <w:rPr>
          <w:rFonts w:ascii="Times New Roman" w:hAnsi="Times New Roman" w:cs="Times New Roman"/>
          <w:sz w:val="28"/>
          <w:szCs w:val="28"/>
        </w:rPr>
        <w:t>Тестовая диагностика личностного роста обучающегося,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методика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индивидуального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диагностического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собеседования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выделяет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разные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E0AAD">
        <w:rPr>
          <w:rFonts w:ascii="Times New Roman" w:hAnsi="Times New Roman" w:cs="Times New Roman"/>
          <w:sz w:val="28"/>
          <w:szCs w:val="28"/>
        </w:rPr>
        <w:t>параметры—ценностные</w:t>
      </w:r>
      <w:proofErr w:type="gramEnd"/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отношения,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личностные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качества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и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т.д.</w:t>
      </w:r>
    </w:p>
    <w:p w:rsidR="00C143D8" w:rsidRPr="00CE0AAD" w:rsidRDefault="00C143D8" w:rsidP="004877FF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E0AAD">
        <w:rPr>
          <w:rFonts w:ascii="Times New Roman" w:hAnsi="Times New Roman" w:cs="Times New Roman"/>
          <w:sz w:val="28"/>
          <w:szCs w:val="28"/>
        </w:rPr>
        <w:t>В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предлагаемой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методике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отслеживание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динамики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нравственного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развития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E0AAD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осуществляется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по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двум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направлениям.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Каждому направлению соответствует блок личностных качеств. Состав каждого блокаотраженвтаблице.</w:t>
      </w:r>
    </w:p>
    <w:p w:rsidR="00C143D8" w:rsidRPr="00CE0AAD" w:rsidRDefault="00C143D8" w:rsidP="004877FF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E0AAD">
        <w:rPr>
          <w:rFonts w:ascii="Times New Roman" w:hAnsi="Times New Roman" w:cs="Times New Roman"/>
          <w:sz w:val="28"/>
          <w:szCs w:val="28"/>
        </w:rPr>
        <w:t>Таблица 2 построена по тому же принципу, что и табл. 1. В качестве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критериев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используются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признаки,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отражающие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умение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обучающихся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адекватно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оценивать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собственные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возможности,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самостоятельно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регулировать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свое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поведение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и т.д.</w:t>
      </w:r>
    </w:p>
    <w:p w:rsidR="00C143D8" w:rsidRPr="00CE0AAD" w:rsidRDefault="00C143D8" w:rsidP="004877FF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E0AAD">
        <w:rPr>
          <w:rFonts w:ascii="Times New Roman" w:hAnsi="Times New Roman" w:cs="Times New Roman"/>
          <w:sz w:val="28"/>
          <w:szCs w:val="28"/>
        </w:rPr>
        <w:t>Из методов диагностики личностных изменений используются такие: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наблюдение,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анкетирование,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диагностические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беседы,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метод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рефлексии,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метод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незаконченного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предложения.</w:t>
      </w:r>
    </w:p>
    <w:p w:rsidR="00C143D8" w:rsidRPr="00CE0AAD" w:rsidRDefault="00C143D8" w:rsidP="004877FF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E0AAD">
        <w:rPr>
          <w:rFonts w:ascii="Times New Roman" w:hAnsi="Times New Roman" w:cs="Times New Roman"/>
          <w:sz w:val="28"/>
          <w:szCs w:val="28"/>
        </w:rPr>
        <w:t>Отслеживаемые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показатели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(нравственные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качества)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объединены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в</w:t>
      </w:r>
      <w:r w:rsidR="00435C11">
        <w:rPr>
          <w:rFonts w:ascii="Times New Roman" w:hAnsi="Times New Roman" w:cs="Times New Roman"/>
          <w:sz w:val="28"/>
          <w:szCs w:val="28"/>
        </w:rPr>
        <w:t xml:space="preserve"> </w:t>
      </w:r>
      <w:r w:rsidRPr="00CE0AAD">
        <w:rPr>
          <w:rFonts w:ascii="Times New Roman" w:hAnsi="Times New Roman" w:cs="Times New Roman"/>
          <w:sz w:val="28"/>
          <w:szCs w:val="28"/>
        </w:rPr>
        <w:t>2 группы:</w:t>
      </w:r>
    </w:p>
    <w:p w:rsidR="00E55917" w:rsidRPr="00564CF2" w:rsidRDefault="00E55917" w:rsidP="00E55917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1-ая группа показателей – организационно-волевые качества.</w:t>
      </w:r>
    </w:p>
    <w:p w:rsidR="00E55917" w:rsidRDefault="00E55917" w:rsidP="00E55917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E0AAD">
        <w:rPr>
          <w:rFonts w:ascii="Times New Roman" w:hAnsi="Times New Roman" w:cs="Times New Roman"/>
          <w:sz w:val="28"/>
          <w:szCs w:val="28"/>
        </w:rPr>
        <w:t>2-аягруппапоказателей</w:t>
      </w:r>
      <w:r w:rsidRPr="00CE0AAD">
        <w:rPr>
          <w:rFonts w:ascii="Times New Roman" w:hAnsi="Times New Roman" w:cs="Times New Roman"/>
          <w:w w:val="90"/>
          <w:sz w:val="28"/>
          <w:szCs w:val="28"/>
        </w:rPr>
        <w:t>—</w:t>
      </w:r>
      <w:r w:rsidRPr="00CE0AAD">
        <w:rPr>
          <w:rFonts w:ascii="Times New Roman" w:hAnsi="Times New Roman" w:cs="Times New Roman"/>
          <w:sz w:val="28"/>
          <w:szCs w:val="28"/>
        </w:rPr>
        <w:t>ориентационныекачества.</w:t>
      </w:r>
    </w:p>
    <w:p w:rsidR="00E55917" w:rsidRPr="00564CF2" w:rsidRDefault="00E55917" w:rsidP="00E55917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3-я группа показателей – поведенческие качества.</w:t>
      </w:r>
    </w:p>
    <w:p w:rsidR="00BA1AD1" w:rsidRDefault="00BA1AD1" w:rsidP="00DC1C2A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B9583C" w:rsidRPr="00E851ED" w:rsidRDefault="00A66BB5" w:rsidP="00B9583C">
      <w:pPr>
        <w:pStyle w:val="a3"/>
        <w:ind w:firstLine="426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851ED">
        <w:rPr>
          <w:rFonts w:ascii="Times New Roman" w:hAnsi="Times New Roman" w:cs="Times New Roman"/>
          <w:b/>
          <w:sz w:val="28"/>
          <w:szCs w:val="28"/>
          <w:u w:val="single"/>
        </w:rPr>
        <w:t>Вводное тестирование</w:t>
      </w:r>
      <w:r w:rsidR="00BB43E8" w:rsidRPr="00E851ED">
        <w:rPr>
          <w:rFonts w:ascii="Times New Roman" w:hAnsi="Times New Roman" w:cs="Times New Roman"/>
          <w:b/>
          <w:sz w:val="28"/>
          <w:szCs w:val="28"/>
          <w:u w:val="single"/>
        </w:rPr>
        <w:t xml:space="preserve"> при приеме в объединение</w:t>
      </w:r>
    </w:p>
    <w:p w:rsidR="00BB43E8" w:rsidRDefault="00BB43E8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Укажите правильный ответ.</w:t>
      </w:r>
    </w:p>
    <w:p w:rsidR="006B1FD6" w:rsidRPr="006B1FD6" w:rsidRDefault="006B1FD6" w:rsidP="00CE0AAD">
      <w:pPr>
        <w:pStyle w:val="a3"/>
        <w:rPr>
          <w:rFonts w:ascii="Calibri" w:hAnsi="Calibri" w:cs="Calibri"/>
        </w:rPr>
      </w:pPr>
      <w:r w:rsidRPr="00CE0AAD">
        <w:rPr>
          <w:rStyle w:val="c5"/>
          <w:rFonts w:ascii="Times New Roman" w:hAnsi="Times New Roman" w:cs="Times New Roman"/>
          <w:color w:val="000000"/>
          <w:sz w:val="28"/>
          <w:szCs w:val="28"/>
        </w:rPr>
        <w:t>1. Какая страна родина шахмат?</w:t>
      </w:r>
      <w:r w:rsidRPr="006B1FD6">
        <w:rPr>
          <w:rStyle w:val="c5"/>
          <w:color w:val="000000"/>
          <w:sz w:val="28"/>
          <w:szCs w:val="28"/>
        </w:rPr>
        <w:t xml:space="preserve">  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А) Россия;                                        В) Индия;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Б) Китай;                                          Г) Монголия.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2. Сколько горизонталей на шахматной доске?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А) 16;                                               В) 8;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Б) 64;                                                Г) 32.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3. Как называются косые ряды полей на шахматной доске?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А) Вертикали;                                 В) Диаграммы;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Б) Горизонтали;                              Г) Диагонали.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4.  Найди среди фигур тяжелую фигуру: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А) Конь;                                         В) Ладья;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lastRenderedPageBreak/>
        <w:t>Б) Слон;                                         Г) Пешка.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5. Назови среди фигур легкую фигуру: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А) Ферзь;                                       В) Слон;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Б) Пешка;                                      Г) Ладья.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6. Какая фигура всегда ходит только на одно поле?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А) Король;                                     В) Пешка;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Б) Конь;                                         Г) Ферзь.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 xml:space="preserve">7. Фигура, которая может </w:t>
      </w:r>
      <w:proofErr w:type="spellStart"/>
      <w:r w:rsidRPr="006B1FD6">
        <w:rPr>
          <w:rStyle w:val="c5"/>
          <w:color w:val="000000"/>
          <w:sz w:val="28"/>
          <w:szCs w:val="28"/>
        </w:rPr>
        <w:t>прерватиться</w:t>
      </w:r>
      <w:proofErr w:type="spellEnd"/>
      <w:r w:rsidRPr="006B1FD6">
        <w:rPr>
          <w:rStyle w:val="c5"/>
          <w:color w:val="000000"/>
          <w:sz w:val="28"/>
          <w:szCs w:val="28"/>
        </w:rPr>
        <w:t xml:space="preserve"> в любую фигуру, кроме короля, достигнув последней горизонтали: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А) Конь;                                         В) Ладья;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Б) Слон;                                         Г) Пешка.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8. Стадия шахматной партии, в которой происходит мобилизация сил, рокировка: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А) Миттельшпиль;                      В) Дебют;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Б) Эндшпиль;                               Г) Начальная позиция.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9. Окончание шахматной игры, в котором с обеих сторон имеются только пешки: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А) Миттельшпиль;                     В) Дебют;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Б) Пешечный эндшпиль;           Г) Стратегия.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10. Нападение на пешку или фигуру, прикрывающую короля, или другую, более ценную фигуру: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А) Рокировка;                                 В) Связка;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Б) Мат;                                            Г) Стратегия.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11. Положение, в котором король стороны, имеющей очередь хода, не находится шахом, но не имеет ни одного хода, причем все остальные фигуры и пешки также лишены ходов: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А) Мат;                                           В) Пат;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Б) Ничья;                                        Г) Вечный шах.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12. Стадия шахматной партии, где главная цель – объявить мат противнику или принудить его сдаться: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А) Миттельшпиль;                      В) Дебют;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Б) Эндшпиль;                               Г) Начальное положение.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13. Одновременное нападение на две фигуры: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А) Ложка;                                       В) Вилка;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Б) Крышка;                                     Г) Тарелка.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14. Шах, при котором, фигура, делающая ход, открывает линию действия другой фигуры, под ударом которой оказывается король?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А) Двойной шах;                            В) Открытый шах;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 xml:space="preserve">Б) Кованый шах;                             Г) </w:t>
      </w:r>
      <w:proofErr w:type="gramStart"/>
      <w:r w:rsidRPr="006B1FD6">
        <w:rPr>
          <w:rStyle w:val="c5"/>
          <w:color w:val="000000"/>
          <w:sz w:val="28"/>
          <w:szCs w:val="28"/>
        </w:rPr>
        <w:t>Спертый</w:t>
      </w:r>
      <w:proofErr w:type="gramEnd"/>
      <w:r w:rsidRPr="006B1FD6">
        <w:rPr>
          <w:rStyle w:val="c5"/>
          <w:color w:val="000000"/>
          <w:sz w:val="28"/>
          <w:szCs w:val="28"/>
        </w:rPr>
        <w:t xml:space="preserve"> шах.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15. Партия, в которой,  для достижения мата или захвата центра, жертвуется сильная фигура: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А) Стратегия;                                   В) Гамбит;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Б) Дебют;                                          Г) Комбинация.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16. Самая ценная фигура в шахматном войске: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А) Ферзь;                                         В) Король;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Б) Ладья;                                          Г) Пешка.</w:t>
      </w:r>
    </w:p>
    <w:p w:rsidR="006B1FD6" w:rsidRDefault="006B1FD6" w:rsidP="006B1FD6">
      <w:pPr>
        <w:pStyle w:val="a3"/>
        <w:ind w:left="1134" w:firstLine="426"/>
        <w:rPr>
          <w:rFonts w:ascii="Times New Roman" w:hAnsi="Times New Roman" w:cs="Times New Roman"/>
          <w:b/>
          <w:sz w:val="28"/>
          <w:szCs w:val="28"/>
        </w:rPr>
      </w:pPr>
    </w:p>
    <w:p w:rsidR="006B1FD6" w:rsidRPr="006B1FD6" w:rsidRDefault="006B1FD6" w:rsidP="006B1FD6">
      <w:pPr>
        <w:pStyle w:val="a3"/>
        <w:ind w:left="1134" w:firstLine="426"/>
        <w:rPr>
          <w:rFonts w:ascii="Times New Roman" w:hAnsi="Times New Roman" w:cs="Times New Roman"/>
          <w:b/>
          <w:sz w:val="28"/>
          <w:szCs w:val="28"/>
        </w:rPr>
      </w:pPr>
      <w:r w:rsidRPr="006B1FD6">
        <w:rPr>
          <w:rFonts w:ascii="Times New Roman" w:hAnsi="Times New Roman" w:cs="Times New Roman"/>
          <w:b/>
          <w:sz w:val="28"/>
          <w:szCs w:val="28"/>
        </w:rPr>
        <w:t>Ответы</w:t>
      </w:r>
      <w:r>
        <w:rPr>
          <w:rFonts w:ascii="Times New Roman" w:hAnsi="Times New Roman" w:cs="Times New Roman"/>
          <w:b/>
          <w:sz w:val="28"/>
          <w:szCs w:val="28"/>
        </w:rPr>
        <w:t xml:space="preserve"> на вводное тестирование</w:t>
      </w:r>
      <w:r w:rsidRPr="006B1FD6">
        <w:rPr>
          <w:rFonts w:ascii="Times New Roman" w:hAnsi="Times New Roman" w:cs="Times New Roman"/>
          <w:b/>
          <w:sz w:val="28"/>
          <w:szCs w:val="28"/>
        </w:rPr>
        <w:t>:</w:t>
      </w:r>
    </w:p>
    <w:p w:rsid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Style w:val="c5"/>
          <w:color w:val="000000"/>
          <w:sz w:val="28"/>
          <w:szCs w:val="28"/>
        </w:rPr>
        <w:sectPr w:rsidR="006B1FD6" w:rsidSect="00366E16">
          <w:pgSz w:w="11906" w:h="16838"/>
          <w:pgMar w:top="851" w:right="851" w:bottom="851" w:left="1134" w:header="709" w:footer="709" w:gutter="0"/>
          <w:cols w:space="708"/>
          <w:docGrid w:linePitch="360"/>
        </w:sectPr>
      </w:pP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ind w:left="709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lastRenderedPageBreak/>
        <w:t>1)В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ind w:left="709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lastRenderedPageBreak/>
        <w:t>2)В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ind w:left="709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lastRenderedPageBreak/>
        <w:t>3)Г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ind w:left="709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4)В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ind w:left="709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5)В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ind w:left="709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6)А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ind w:left="709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7)Г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ind w:left="709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8)В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ind w:left="709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9)Б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ind w:left="709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lastRenderedPageBreak/>
        <w:t>10)В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ind w:left="709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11)В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ind w:left="709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12)Б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ind w:left="709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13)В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ind w:left="709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14)В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ind w:left="709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15)В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ind w:left="709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16)В</w:t>
      </w:r>
    </w:p>
    <w:p w:rsidR="006B1FD6" w:rsidRDefault="006B1FD6" w:rsidP="006B1FD6">
      <w:pPr>
        <w:pStyle w:val="c3"/>
        <w:shd w:val="clear" w:color="auto" w:fill="FFFFFF"/>
        <w:spacing w:before="0" w:beforeAutospacing="0" w:after="0" w:afterAutospacing="0"/>
        <w:rPr>
          <w:rStyle w:val="c0"/>
          <w:b/>
          <w:bCs/>
          <w:color w:val="000000"/>
          <w:sz w:val="28"/>
          <w:szCs w:val="28"/>
        </w:rPr>
        <w:sectPr w:rsidR="006B1FD6" w:rsidSect="006B1FD6">
          <w:type w:val="continuous"/>
          <w:pgSz w:w="11906" w:h="16838"/>
          <w:pgMar w:top="851" w:right="851" w:bottom="851" w:left="1134" w:header="709" w:footer="709" w:gutter="0"/>
          <w:cols w:num="2" w:space="708"/>
          <w:docGrid w:linePitch="360"/>
        </w:sectPr>
      </w:pPr>
    </w:p>
    <w:p w:rsidR="000F5684" w:rsidRDefault="000F5684" w:rsidP="006B1FD6">
      <w:pPr>
        <w:pStyle w:val="c3"/>
        <w:shd w:val="clear" w:color="auto" w:fill="FFFFFF"/>
        <w:spacing w:before="0" w:beforeAutospacing="0" w:after="0" w:afterAutospacing="0"/>
        <w:ind w:left="1418"/>
        <w:rPr>
          <w:rStyle w:val="c0"/>
          <w:b/>
          <w:bCs/>
          <w:color w:val="000000"/>
          <w:sz w:val="28"/>
          <w:szCs w:val="28"/>
        </w:rPr>
      </w:pP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ind w:left="1418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0"/>
          <w:b/>
          <w:bCs/>
          <w:color w:val="000000"/>
          <w:sz w:val="28"/>
          <w:szCs w:val="28"/>
        </w:rPr>
        <w:t>Критерии оценок: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ind w:left="1418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15-16 баллов—«5»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ind w:left="1418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14-12 баллов—«4»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ind w:left="1418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11-8 баллов—«3»</w:t>
      </w:r>
    </w:p>
    <w:p w:rsidR="006B1FD6" w:rsidRPr="006B1FD6" w:rsidRDefault="006B1FD6" w:rsidP="006B1FD6">
      <w:pPr>
        <w:pStyle w:val="c3"/>
        <w:shd w:val="clear" w:color="auto" w:fill="FFFFFF"/>
        <w:spacing w:before="0" w:beforeAutospacing="0" w:after="0" w:afterAutospacing="0"/>
        <w:ind w:left="1418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5"/>
          <w:color w:val="000000"/>
          <w:sz w:val="28"/>
          <w:szCs w:val="28"/>
        </w:rPr>
        <w:t>7 и меньше—«2»</w:t>
      </w:r>
    </w:p>
    <w:p w:rsidR="00BA1AD1" w:rsidRDefault="00BA1AD1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</w:p>
    <w:p w:rsidR="00E851ED" w:rsidRPr="00E851ED" w:rsidRDefault="00E851ED" w:rsidP="00B9583C">
      <w:pPr>
        <w:pStyle w:val="a3"/>
        <w:ind w:firstLine="426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851ED">
        <w:rPr>
          <w:rFonts w:ascii="Times New Roman" w:hAnsi="Times New Roman" w:cs="Times New Roman"/>
          <w:b/>
          <w:sz w:val="28"/>
          <w:szCs w:val="28"/>
          <w:u w:val="single"/>
        </w:rPr>
        <w:t>Промежуточная практическая работа</w:t>
      </w:r>
    </w:p>
    <w:p w:rsidR="00E851ED" w:rsidRPr="00E851ED" w:rsidRDefault="00E851ED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 w:rsidRPr="00E851ED">
        <w:rPr>
          <w:rFonts w:ascii="Times New Roman" w:hAnsi="Times New Roman" w:cs="Times New Roman"/>
          <w:sz w:val="28"/>
          <w:szCs w:val="28"/>
        </w:rPr>
        <w:t xml:space="preserve">Найти </w:t>
      </w:r>
      <w:r w:rsidR="00494972">
        <w:rPr>
          <w:rFonts w:ascii="Times New Roman" w:hAnsi="Times New Roman" w:cs="Times New Roman"/>
          <w:sz w:val="28"/>
          <w:szCs w:val="28"/>
        </w:rPr>
        <w:t>выигрывающее</w:t>
      </w:r>
      <w:r w:rsidRPr="00E851ED">
        <w:rPr>
          <w:rFonts w:ascii="Times New Roman" w:hAnsi="Times New Roman" w:cs="Times New Roman"/>
          <w:sz w:val="28"/>
          <w:szCs w:val="28"/>
        </w:rPr>
        <w:t xml:space="preserve"> продолжение в следующих позициях:</w:t>
      </w:r>
    </w:p>
    <w:p w:rsidR="00C53719" w:rsidRDefault="00C53719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</w:p>
    <w:p w:rsidR="00CE0AAD" w:rsidRDefault="00CE0AAD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  <w:sectPr w:rsidR="00CE0AAD" w:rsidSect="006B1FD6">
          <w:type w:val="continuous"/>
          <w:pgSz w:w="11906" w:h="16838"/>
          <w:pgMar w:top="851" w:right="851" w:bottom="851" w:left="1134" w:header="709" w:footer="709" w:gutter="0"/>
          <w:cols w:space="708"/>
          <w:docGrid w:linePitch="360"/>
        </w:sectPr>
      </w:pPr>
    </w:p>
    <w:p w:rsidR="00E851ED" w:rsidRDefault="00E851ED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1440561" cy="147842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8116" cy="148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51ED" w:rsidRDefault="00E851ED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№1</w:t>
      </w:r>
    </w:p>
    <w:p w:rsidR="00E851ED" w:rsidRDefault="00E851ED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</w:p>
    <w:p w:rsidR="00E851ED" w:rsidRDefault="00E851ED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482909" cy="1482909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777" cy="1492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51ED" w:rsidRDefault="00E851ED" w:rsidP="00E851ED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№2</w:t>
      </w:r>
    </w:p>
    <w:p w:rsidR="00E851ED" w:rsidRDefault="00E851ED" w:rsidP="00E851ED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</w:p>
    <w:p w:rsidR="00E851ED" w:rsidRDefault="00E851ED" w:rsidP="00E851ED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491304" cy="1512606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5607" cy="1527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51ED" w:rsidRDefault="00E851ED" w:rsidP="00E851ED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№3</w:t>
      </w:r>
    </w:p>
    <w:p w:rsidR="00E851ED" w:rsidRDefault="00E851ED" w:rsidP="00E851ED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</w:p>
    <w:p w:rsidR="00E851ED" w:rsidRDefault="00494972" w:rsidP="00E851ED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1452785" cy="1459472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1174" cy="1477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4972" w:rsidRDefault="00494972" w:rsidP="00E851ED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№4</w:t>
      </w:r>
    </w:p>
    <w:p w:rsidR="00494972" w:rsidRDefault="00494972" w:rsidP="00E851ED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</w:p>
    <w:p w:rsidR="00494972" w:rsidRDefault="00494972" w:rsidP="00E851ED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461331" cy="1461331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2793" cy="1472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4972" w:rsidRDefault="00494972" w:rsidP="00E851ED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№5</w:t>
      </w:r>
    </w:p>
    <w:p w:rsidR="00494972" w:rsidRDefault="00494972" w:rsidP="00E851ED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</w:p>
    <w:p w:rsidR="00494972" w:rsidRDefault="00494972" w:rsidP="00E851ED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465329" cy="147828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0726" cy="1493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51ED" w:rsidRDefault="00494972" w:rsidP="00E851ED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№6</w:t>
      </w:r>
    </w:p>
    <w:p w:rsidR="00494972" w:rsidRDefault="00494972" w:rsidP="00E851ED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</w:p>
    <w:p w:rsidR="00E851ED" w:rsidRDefault="00494972" w:rsidP="00E851ED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1487161" cy="146133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7870" cy="1481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51ED" w:rsidRDefault="00494972" w:rsidP="00E851ED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№7</w:t>
      </w:r>
    </w:p>
    <w:p w:rsidR="00494972" w:rsidRDefault="00494972" w:rsidP="00E851ED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</w:p>
    <w:p w:rsidR="00494972" w:rsidRDefault="00494972" w:rsidP="00E851ED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497166" cy="1504059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865" cy="1515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51ED" w:rsidRDefault="00494972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№8</w:t>
      </w:r>
    </w:p>
    <w:p w:rsidR="00494972" w:rsidRDefault="00494972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</w:p>
    <w:p w:rsidR="00494972" w:rsidRDefault="00494972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1465625" cy="1452786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2479" cy="1489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4972" w:rsidRDefault="00494972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№9</w:t>
      </w:r>
    </w:p>
    <w:p w:rsidR="00C53719" w:rsidRDefault="00C53719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</w:p>
    <w:p w:rsidR="00C53719" w:rsidRPr="00E851ED" w:rsidRDefault="00C53719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474245" cy="1461331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464" cy="1477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4B1B" w:rsidRDefault="00C53719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 w:rsidRPr="00C53719">
        <w:rPr>
          <w:rFonts w:ascii="Times New Roman" w:hAnsi="Times New Roman" w:cs="Times New Roman"/>
          <w:sz w:val="28"/>
          <w:szCs w:val="28"/>
        </w:rPr>
        <w:t>Задание №10</w:t>
      </w:r>
    </w:p>
    <w:p w:rsidR="00C53719" w:rsidRDefault="00C53719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  <w:sectPr w:rsidR="00C53719" w:rsidSect="00C53719">
          <w:type w:val="continuous"/>
          <w:pgSz w:w="11906" w:h="16838"/>
          <w:pgMar w:top="851" w:right="851" w:bottom="851" w:left="1134" w:header="709" w:footer="709" w:gutter="0"/>
          <w:cols w:num="2" w:space="708"/>
          <w:docGrid w:linePitch="360"/>
        </w:sectPr>
      </w:pPr>
    </w:p>
    <w:p w:rsidR="00C53719" w:rsidRPr="00D254DD" w:rsidRDefault="00C53719" w:rsidP="00B9583C">
      <w:pPr>
        <w:pStyle w:val="a3"/>
        <w:ind w:firstLine="426"/>
        <w:rPr>
          <w:rFonts w:ascii="Times New Roman" w:hAnsi="Times New Roman" w:cs="Times New Roman"/>
          <w:b/>
          <w:sz w:val="28"/>
          <w:szCs w:val="28"/>
        </w:rPr>
      </w:pPr>
      <w:r w:rsidRPr="00D254DD">
        <w:rPr>
          <w:rFonts w:ascii="Times New Roman" w:hAnsi="Times New Roman" w:cs="Times New Roman"/>
          <w:b/>
          <w:sz w:val="28"/>
          <w:szCs w:val="28"/>
        </w:rPr>
        <w:lastRenderedPageBreak/>
        <w:t>Ответы на задания:</w:t>
      </w:r>
    </w:p>
    <w:p w:rsidR="00D254DD" w:rsidRDefault="00D254DD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  <w:sectPr w:rsidR="00D254DD" w:rsidSect="006B1FD6">
          <w:type w:val="continuous"/>
          <w:pgSz w:w="11906" w:h="16838"/>
          <w:pgMar w:top="851" w:right="851" w:bottom="851" w:left="1134" w:header="709" w:footer="709" w:gutter="0"/>
          <w:cols w:space="708"/>
          <w:docGrid w:linePitch="360"/>
        </w:sectPr>
      </w:pPr>
    </w:p>
    <w:p w:rsidR="00C53719" w:rsidRPr="00D254DD" w:rsidRDefault="00C53719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№1 – Л.е8 – Л.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D254DD">
        <w:rPr>
          <w:rFonts w:ascii="Times New Roman" w:hAnsi="Times New Roman" w:cs="Times New Roman"/>
          <w:sz w:val="28"/>
          <w:szCs w:val="28"/>
        </w:rPr>
        <w:t>8</w:t>
      </w:r>
    </w:p>
    <w:p w:rsidR="00C53719" w:rsidRPr="006C1855" w:rsidRDefault="00C53719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 w:rsidRPr="006C1855">
        <w:rPr>
          <w:rFonts w:ascii="Times New Roman" w:hAnsi="Times New Roman" w:cs="Times New Roman"/>
          <w:sz w:val="28"/>
          <w:szCs w:val="28"/>
        </w:rPr>
        <w:t xml:space="preserve">№2 – </w:t>
      </w:r>
      <w:r>
        <w:rPr>
          <w:rFonts w:ascii="Times New Roman" w:hAnsi="Times New Roman" w:cs="Times New Roman"/>
          <w:sz w:val="28"/>
          <w:szCs w:val="28"/>
        </w:rPr>
        <w:t>Л</w:t>
      </w:r>
      <w:r w:rsidRPr="006C185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6C1855">
        <w:rPr>
          <w:rFonts w:ascii="Times New Roman" w:hAnsi="Times New Roman" w:cs="Times New Roman"/>
          <w:sz w:val="28"/>
          <w:szCs w:val="28"/>
        </w:rPr>
        <w:t xml:space="preserve">7 – </w:t>
      </w:r>
      <w:r>
        <w:rPr>
          <w:rFonts w:ascii="Times New Roman" w:hAnsi="Times New Roman" w:cs="Times New Roman"/>
          <w:sz w:val="28"/>
          <w:szCs w:val="28"/>
        </w:rPr>
        <w:t>Л</w:t>
      </w:r>
      <w:r w:rsidRPr="006C185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6C1855">
        <w:rPr>
          <w:rFonts w:ascii="Times New Roman" w:hAnsi="Times New Roman" w:cs="Times New Roman"/>
          <w:sz w:val="28"/>
          <w:szCs w:val="28"/>
        </w:rPr>
        <w:t xml:space="preserve">8 – </w:t>
      </w:r>
      <w:r>
        <w:rPr>
          <w:rFonts w:ascii="Times New Roman" w:hAnsi="Times New Roman" w:cs="Times New Roman"/>
          <w:sz w:val="28"/>
          <w:szCs w:val="28"/>
        </w:rPr>
        <w:t>Л</w:t>
      </w:r>
      <w:r w:rsidRPr="006C1855">
        <w:rPr>
          <w:rFonts w:ascii="Times New Roman" w:hAnsi="Times New Roman" w:cs="Times New Roman"/>
          <w:sz w:val="28"/>
          <w:szCs w:val="28"/>
        </w:rPr>
        <w:t>.5</w:t>
      </w:r>
      <w:r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6C1855">
        <w:rPr>
          <w:rFonts w:ascii="Times New Roman" w:hAnsi="Times New Roman" w:cs="Times New Roman"/>
          <w:sz w:val="28"/>
          <w:szCs w:val="28"/>
        </w:rPr>
        <w:t xml:space="preserve">7 </w:t>
      </w:r>
    </w:p>
    <w:p w:rsidR="00C53719" w:rsidRPr="00515E3B" w:rsidRDefault="00C53719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 w:rsidRPr="00515E3B">
        <w:rPr>
          <w:rFonts w:ascii="Times New Roman" w:hAnsi="Times New Roman" w:cs="Times New Roman"/>
          <w:sz w:val="28"/>
          <w:szCs w:val="28"/>
        </w:rPr>
        <w:t>№3 –</w:t>
      </w:r>
      <w:r>
        <w:rPr>
          <w:rFonts w:ascii="Times New Roman" w:hAnsi="Times New Roman" w:cs="Times New Roman"/>
          <w:sz w:val="28"/>
          <w:szCs w:val="28"/>
        </w:rPr>
        <w:t>Л</w:t>
      </w:r>
      <w:r w:rsidRPr="00515E3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515E3B">
        <w:rPr>
          <w:rFonts w:ascii="Times New Roman" w:hAnsi="Times New Roman" w:cs="Times New Roman"/>
          <w:sz w:val="28"/>
          <w:szCs w:val="28"/>
        </w:rPr>
        <w:t xml:space="preserve">7 – </w:t>
      </w:r>
      <w:r>
        <w:rPr>
          <w:rFonts w:ascii="Times New Roman" w:hAnsi="Times New Roman" w:cs="Times New Roman"/>
          <w:sz w:val="28"/>
          <w:szCs w:val="28"/>
        </w:rPr>
        <w:t>Ф</w:t>
      </w:r>
      <w:r w:rsidRPr="00515E3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515E3B">
        <w:rPr>
          <w:rFonts w:ascii="Times New Roman" w:hAnsi="Times New Roman" w:cs="Times New Roman"/>
          <w:sz w:val="28"/>
          <w:szCs w:val="28"/>
        </w:rPr>
        <w:t>6</w:t>
      </w:r>
    </w:p>
    <w:p w:rsidR="00C53719" w:rsidRPr="00515E3B" w:rsidRDefault="00C53719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 w:rsidRPr="00515E3B">
        <w:rPr>
          <w:rFonts w:ascii="Times New Roman" w:hAnsi="Times New Roman" w:cs="Times New Roman"/>
          <w:sz w:val="28"/>
          <w:szCs w:val="28"/>
        </w:rPr>
        <w:t>№4 –</w:t>
      </w:r>
      <w:r>
        <w:rPr>
          <w:rFonts w:ascii="Times New Roman" w:hAnsi="Times New Roman" w:cs="Times New Roman"/>
          <w:sz w:val="28"/>
          <w:szCs w:val="28"/>
        </w:rPr>
        <w:t>Л</w:t>
      </w:r>
      <w:r w:rsidRPr="00515E3B">
        <w:rPr>
          <w:rFonts w:ascii="Times New Roman" w:hAnsi="Times New Roman" w:cs="Times New Roman"/>
          <w:sz w:val="28"/>
          <w:szCs w:val="28"/>
        </w:rPr>
        <w:t>.</w:t>
      </w:r>
      <w:r w:rsidR="00D254DD">
        <w:rPr>
          <w:rFonts w:ascii="Times New Roman" w:hAnsi="Times New Roman" w:cs="Times New Roman"/>
          <w:sz w:val="28"/>
          <w:szCs w:val="28"/>
          <w:lang w:val="en-US"/>
        </w:rPr>
        <w:t>h</w:t>
      </w:r>
      <w:r w:rsidR="00D254DD" w:rsidRPr="00515E3B">
        <w:rPr>
          <w:rFonts w:ascii="Times New Roman" w:hAnsi="Times New Roman" w:cs="Times New Roman"/>
          <w:sz w:val="28"/>
          <w:szCs w:val="28"/>
        </w:rPr>
        <w:t xml:space="preserve">6 – </w:t>
      </w:r>
      <w:r w:rsidR="00D254DD">
        <w:rPr>
          <w:rFonts w:ascii="Times New Roman" w:hAnsi="Times New Roman" w:cs="Times New Roman"/>
          <w:sz w:val="28"/>
          <w:szCs w:val="28"/>
        </w:rPr>
        <w:t>Ф</w:t>
      </w:r>
      <w:r w:rsidR="00D254DD" w:rsidRPr="00515E3B">
        <w:rPr>
          <w:rFonts w:ascii="Times New Roman" w:hAnsi="Times New Roman" w:cs="Times New Roman"/>
          <w:sz w:val="28"/>
          <w:szCs w:val="28"/>
        </w:rPr>
        <w:t>.</w:t>
      </w:r>
      <w:r w:rsidR="00D254DD">
        <w:rPr>
          <w:rFonts w:ascii="Times New Roman" w:hAnsi="Times New Roman" w:cs="Times New Roman"/>
          <w:sz w:val="28"/>
          <w:szCs w:val="28"/>
          <w:lang w:val="en-US"/>
        </w:rPr>
        <w:t>h</w:t>
      </w:r>
      <w:r w:rsidR="00D254DD" w:rsidRPr="00515E3B">
        <w:rPr>
          <w:rFonts w:ascii="Times New Roman" w:hAnsi="Times New Roman" w:cs="Times New Roman"/>
          <w:sz w:val="28"/>
          <w:szCs w:val="28"/>
        </w:rPr>
        <w:t>6</w:t>
      </w:r>
    </w:p>
    <w:p w:rsidR="00C53719" w:rsidRPr="00515E3B" w:rsidRDefault="00C53719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 w:rsidRPr="00515E3B">
        <w:rPr>
          <w:rFonts w:ascii="Times New Roman" w:hAnsi="Times New Roman" w:cs="Times New Roman"/>
          <w:sz w:val="28"/>
          <w:szCs w:val="28"/>
        </w:rPr>
        <w:t xml:space="preserve">№5 </w:t>
      </w:r>
      <w:r w:rsidR="00D254DD" w:rsidRPr="00515E3B">
        <w:rPr>
          <w:rFonts w:ascii="Times New Roman" w:hAnsi="Times New Roman" w:cs="Times New Roman"/>
          <w:sz w:val="28"/>
          <w:szCs w:val="28"/>
        </w:rPr>
        <w:t>–</w:t>
      </w:r>
      <w:r w:rsidR="00D254DD"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D254DD" w:rsidRPr="00515E3B">
        <w:rPr>
          <w:rFonts w:ascii="Times New Roman" w:hAnsi="Times New Roman" w:cs="Times New Roman"/>
          <w:sz w:val="28"/>
          <w:szCs w:val="28"/>
        </w:rPr>
        <w:t>.</w:t>
      </w:r>
      <w:r w:rsidR="00D254DD">
        <w:rPr>
          <w:rFonts w:ascii="Times New Roman" w:hAnsi="Times New Roman" w:cs="Times New Roman"/>
          <w:sz w:val="28"/>
          <w:szCs w:val="28"/>
          <w:lang w:val="en-US"/>
        </w:rPr>
        <w:t>g</w:t>
      </w:r>
      <w:r w:rsidR="00D254DD" w:rsidRPr="00515E3B">
        <w:rPr>
          <w:rFonts w:ascii="Times New Roman" w:hAnsi="Times New Roman" w:cs="Times New Roman"/>
          <w:sz w:val="28"/>
          <w:szCs w:val="28"/>
        </w:rPr>
        <w:t xml:space="preserve">7 – </w:t>
      </w:r>
      <w:r w:rsidR="00D254DD">
        <w:rPr>
          <w:rFonts w:ascii="Times New Roman" w:hAnsi="Times New Roman" w:cs="Times New Roman"/>
          <w:sz w:val="28"/>
          <w:szCs w:val="28"/>
        </w:rPr>
        <w:t>Ф</w:t>
      </w:r>
      <w:r w:rsidR="00D254DD" w:rsidRPr="00515E3B">
        <w:rPr>
          <w:rFonts w:ascii="Times New Roman" w:hAnsi="Times New Roman" w:cs="Times New Roman"/>
          <w:sz w:val="28"/>
          <w:szCs w:val="28"/>
        </w:rPr>
        <w:t>.</w:t>
      </w:r>
      <w:r w:rsidR="00D254DD">
        <w:rPr>
          <w:rFonts w:ascii="Times New Roman" w:hAnsi="Times New Roman" w:cs="Times New Roman"/>
          <w:sz w:val="28"/>
          <w:szCs w:val="28"/>
          <w:lang w:val="en-US"/>
        </w:rPr>
        <w:t>f</w:t>
      </w:r>
      <w:r w:rsidR="00D254DD" w:rsidRPr="00515E3B">
        <w:rPr>
          <w:rFonts w:ascii="Times New Roman" w:hAnsi="Times New Roman" w:cs="Times New Roman"/>
          <w:sz w:val="28"/>
          <w:szCs w:val="28"/>
        </w:rPr>
        <w:t>6</w:t>
      </w:r>
    </w:p>
    <w:p w:rsidR="00C53719" w:rsidRPr="00515E3B" w:rsidRDefault="00C53719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 w:rsidRPr="00515E3B">
        <w:rPr>
          <w:rFonts w:ascii="Times New Roman" w:hAnsi="Times New Roman" w:cs="Times New Roman"/>
          <w:sz w:val="28"/>
          <w:szCs w:val="28"/>
        </w:rPr>
        <w:lastRenderedPageBreak/>
        <w:t xml:space="preserve">№6 – </w:t>
      </w:r>
      <w:r>
        <w:rPr>
          <w:rFonts w:ascii="Times New Roman" w:hAnsi="Times New Roman" w:cs="Times New Roman"/>
          <w:sz w:val="28"/>
          <w:szCs w:val="28"/>
        </w:rPr>
        <w:t>Ф</w:t>
      </w:r>
      <w:r w:rsidRPr="00515E3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515E3B">
        <w:rPr>
          <w:rFonts w:ascii="Times New Roman" w:hAnsi="Times New Roman" w:cs="Times New Roman"/>
          <w:sz w:val="28"/>
          <w:szCs w:val="28"/>
        </w:rPr>
        <w:t xml:space="preserve">8 – </w:t>
      </w:r>
      <w:r>
        <w:rPr>
          <w:rFonts w:ascii="Times New Roman" w:hAnsi="Times New Roman" w:cs="Times New Roman"/>
          <w:sz w:val="28"/>
          <w:szCs w:val="28"/>
        </w:rPr>
        <w:t>Л</w:t>
      </w:r>
      <w:r w:rsidRPr="00515E3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515E3B">
        <w:rPr>
          <w:rFonts w:ascii="Times New Roman" w:hAnsi="Times New Roman" w:cs="Times New Roman"/>
          <w:sz w:val="28"/>
          <w:szCs w:val="28"/>
        </w:rPr>
        <w:t>8</w:t>
      </w:r>
    </w:p>
    <w:p w:rsidR="00C53719" w:rsidRPr="00515E3B" w:rsidRDefault="00C53719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 w:rsidRPr="00515E3B">
        <w:rPr>
          <w:rFonts w:ascii="Times New Roman" w:hAnsi="Times New Roman" w:cs="Times New Roman"/>
          <w:sz w:val="28"/>
          <w:szCs w:val="28"/>
        </w:rPr>
        <w:t>№7 –</w:t>
      </w:r>
      <w:r>
        <w:rPr>
          <w:rFonts w:ascii="Times New Roman" w:hAnsi="Times New Roman" w:cs="Times New Roman"/>
          <w:sz w:val="28"/>
          <w:szCs w:val="28"/>
        </w:rPr>
        <w:t>Ф</w:t>
      </w:r>
      <w:r w:rsidRPr="00515E3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515E3B">
        <w:rPr>
          <w:rFonts w:ascii="Times New Roman" w:hAnsi="Times New Roman" w:cs="Times New Roman"/>
          <w:sz w:val="28"/>
          <w:szCs w:val="28"/>
        </w:rPr>
        <w:t>6</w:t>
      </w:r>
    </w:p>
    <w:p w:rsidR="00C53719" w:rsidRPr="00515E3B" w:rsidRDefault="00C53719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 w:rsidRPr="00515E3B">
        <w:rPr>
          <w:rFonts w:ascii="Times New Roman" w:hAnsi="Times New Roman" w:cs="Times New Roman"/>
          <w:sz w:val="28"/>
          <w:szCs w:val="28"/>
        </w:rPr>
        <w:t>№8 –</w:t>
      </w:r>
      <w:r>
        <w:rPr>
          <w:rFonts w:ascii="Times New Roman" w:hAnsi="Times New Roman" w:cs="Times New Roman"/>
          <w:sz w:val="28"/>
          <w:szCs w:val="28"/>
        </w:rPr>
        <w:t>Ф</w:t>
      </w:r>
      <w:r w:rsidRPr="00515E3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515E3B">
        <w:rPr>
          <w:rFonts w:ascii="Times New Roman" w:hAnsi="Times New Roman" w:cs="Times New Roman"/>
          <w:sz w:val="28"/>
          <w:szCs w:val="28"/>
        </w:rPr>
        <w:t xml:space="preserve">8 – </w:t>
      </w:r>
      <w:r>
        <w:rPr>
          <w:rFonts w:ascii="Times New Roman" w:hAnsi="Times New Roman" w:cs="Times New Roman"/>
          <w:sz w:val="28"/>
          <w:szCs w:val="28"/>
        </w:rPr>
        <w:t>Л</w:t>
      </w:r>
      <w:r w:rsidRPr="00515E3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515E3B">
        <w:rPr>
          <w:rFonts w:ascii="Times New Roman" w:hAnsi="Times New Roman" w:cs="Times New Roman"/>
          <w:sz w:val="28"/>
          <w:szCs w:val="28"/>
        </w:rPr>
        <w:t>5</w:t>
      </w:r>
    </w:p>
    <w:p w:rsidR="00C53719" w:rsidRPr="00515E3B" w:rsidRDefault="00C53719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 w:rsidRPr="00515E3B">
        <w:rPr>
          <w:rFonts w:ascii="Times New Roman" w:hAnsi="Times New Roman" w:cs="Times New Roman"/>
          <w:sz w:val="28"/>
          <w:szCs w:val="28"/>
        </w:rPr>
        <w:t xml:space="preserve">№9 </w:t>
      </w:r>
      <w:r w:rsidR="00D254DD" w:rsidRPr="00515E3B">
        <w:rPr>
          <w:rFonts w:ascii="Times New Roman" w:hAnsi="Times New Roman" w:cs="Times New Roman"/>
          <w:sz w:val="28"/>
          <w:szCs w:val="28"/>
        </w:rPr>
        <w:t>–</w:t>
      </w:r>
      <w:r w:rsidR="00D254DD">
        <w:rPr>
          <w:rFonts w:ascii="Times New Roman" w:hAnsi="Times New Roman" w:cs="Times New Roman"/>
          <w:sz w:val="28"/>
          <w:szCs w:val="28"/>
        </w:rPr>
        <w:t>Л</w:t>
      </w:r>
      <w:r w:rsidR="00D254DD" w:rsidRPr="00515E3B">
        <w:rPr>
          <w:rFonts w:ascii="Times New Roman" w:hAnsi="Times New Roman" w:cs="Times New Roman"/>
          <w:sz w:val="28"/>
          <w:szCs w:val="28"/>
        </w:rPr>
        <w:t>.</w:t>
      </w:r>
      <w:r w:rsidR="00D254DD">
        <w:rPr>
          <w:rFonts w:ascii="Times New Roman" w:hAnsi="Times New Roman" w:cs="Times New Roman"/>
          <w:sz w:val="28"/>
          <w:szCs w:val="28"/>
          <w:lang w:val="en-US"/>
        </w:rPr>
        <w:t>f</w:t>
      </w:r>
      <w:r w:rsidR="00D254DD" w:rsidRPr="00515E3B">
        <w:rPr>
          <w:rFonts w:ascii="Times New Roman" w:hAnsi="Times New Roman" w:cs="Times New Roman"/>
          <w:sz w:val="28"/>
          <w:szCs w:val="28"/>
        </w:rPr>
        <w:t xml:space="preserve">6 – </w:t>
      </w:r>
      <w:r w:rsidR="00D254DD">
        <w:rPr>
          <w:rFonts w:ascii="Times New Roman" w:hAnsi="Times New Roman" w:cs="Times New Roman"/>
          <w:sz w:val="28"/>
          <w:szCs w:val="28"/>
        </w:rPr>
        <w:t>Л</w:t>
      </w:r>
      <w:r w:rsidR="00D254DD" w:rsidRPr="00515E3B">
        <w:rPr>
          <w:rFonts w:ascii="Times New Roman" w:hAnsi="Times New Roman" w:cs="Times New Roman"/>
          <w:sz w:val="28"/>
          <w:szCs w:val="28"/>
        </w:rPr>
        <w:t>.</w:t>
      </w:r>
      <w:r w:rsidR="00D254DD">
        <w:rPr>
          <w:rFonts w:ascii="Times New Roman" w:hAnsi="Times New Roman" w:cs="Times New Roman"/>
          <w:sz w:val="28"/>
          <w:szCs w:val="28"/>
          <w:lang w:val="en-US"/>
        </w:rPr>
        <w:t>h</w:t>
      </w:r>
      <w:r w:rsidR="00D254DD" w:rsidRPr="00515E3B">
        <w:rPr>
          <w:rFonts w:ascii="Times New Roman" w:hAnsi="Times New Roman" w:cs="Times New Roman"/>
          <w:sz w:val="28"/>
          <w:szCs w:val="28"/>
        </w:rPr>
        <w:t>5</w:t>
      </w:r>
    </w:p>
    <w:p w:rsidR="00C53719" w:rsidRPr="00515E3B" w:rsidRDefault="00C53719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 w:rsidRPr="00515E3B">
        <w:rPr>
          <w:rFonts w:ascii="Times New Roman" w:hAnsi="Times New Roman" w:cs="Times New Roman"/>
          <w:sz w:val="28"/>
          <w:szCs w:val="28"/>
        </w:rPr>
        <w:t xml:space="preserve">№10 </w:t>
      </w:r>
      <w:r w:rsidR="00D254DD" w:rsidRPr="00515E3B">
        <w:rPr>
          <w:rFonts w:ascii="Times New Roman" w:hAnsi="Times New Roman" w:cs="Times New Roman"/>
          <w:sz w:val="28"/>
          <w:szCs w:val="28"/>
        </w:rPr>
        <w:t>–</w:t>
      </w:r>
      <w:r w:rsidR="00D254DD">
        <w:rPr>
          <w:rFonts w:ascii="Times New Roman" w:hAnsi="Times New Roman" w:cs="Times New Roman"/>
          <w:sz w:val="28"/>
          <w:szCs w:val="28"/>
        </w:rPr>
        <w:t>Ф</w:t>
      </w:r>
      <w:r w:rsidR="00D254DD" w:rsidRPr="00515E3B">
        <w:rPr>
          <w:rFonts w:ascii="Times New Roman" w:hAnsi="Times New Roman" w:cs="Times New Roman"/>
          <w:sz w:val="28"/>
          <w:szCs w:val="28"/>
        </w:rPr>
        <w:t>.</w:t>
      </w:r>
      <w:r w:rsidR="00D254DD">
        <w:rPr>
          <w:rFonts w:ascii="Times New Roman" w:hAnsi="Times New Roman" w:cs="Times New Roman"/>
          <w:sz w:val="28"/>
          <w:szCs w:val="28"/>
          <w:lang w:val="en-US"/>
        </w:rPr>
        <w:t>h</w:t>
      </w:r>
      <w:r w:rsidR="00D254DD" w:rsidRPr="00515E3B">
        <w:rPr>
          <w:rFonts w:ascii="Times New Roman" w:hAnsi="Times New Roman" w:cs="Times New Roman"/>
          <w:sz w:val="28"/>
          <w:szCs w:val="28"/>
        </w:rPr>
        <w:t xml:space="preserve">7 – </w:t>
      </w:r>
      <w:r w:rsidR="00D254DD">
        <w:rPr>
          <w:rFonts w:ascii="Times New Roman" w:hAnsi="Times New Roman" w:cs="Times New Roman"/>
          <w:sz w:val="28"/>
          <w:szCs w:val="28"/>
        </w:rPr>
        <w:t>Л</w:t>
      </w:r>
      <w:r w:rsidR="00D254DD" w:rsidRPr="00515E3B">
        <w:rPr>
          <w:rFonts w:ascii="Times New Roman" w:hAnsi="Times New Roman" w:cs="Times New Roman"/>
          <w:sz w:val="28"/>
          <w:szCs w:val="28"/>
        </w:rPr>
        <w:t>.</w:t>
      </w:r>
      <w:r w:rsidR="00D254DD">
        <w:rPr>
          <w:rFonts w:ascii="Times New Roman" w:hAnsi="Times New Roman" w:cs="Times New Roman"/>
          <w:sz w:val="28"/>
          <w:szCs w:val="28"/>
          <w:lang w:val="en-US"/>
        </w:rPr>
        <w:t>h</w:t>
      </w:r>
      <w:r w:rsidR="00D254DD" w:rsidRPr="00515E3B">
        <w:rPr>
          <w:rFonts w:ascii="Times New Roman" w:hAnsi="Times New Roman" w:cs="Times New Roman"/>
          <w:sz w:val="28"/>
          <w:szCs w:val="28"/>
        </w:rPr>
        <w:t>5</w:t>
      </w:r>
    </w:p>
    <w:p w:rsidR="00D254DD" w:rsidRPr="00515E3B" w:rsidRDefault="00D254DD" w:rsidP="00D254DD">
      <w:pPr>
        <w:pStyle w:val="c3"/>
        <w:shd w:val="clear" w:color="auto" w:fill="FFFFFF"/>
        <w:spacing w:before="0" w:beforeAutospacing="0" w:after="0" w:afterAutospacing="0"/>
        <w:ind w:left="1418"/>
        <w:rPr>
          <w:rStyle w:val="c0"/>
          <w:b/>
          <w:bCs/>
          <w:color w:val="000000"/>
          <w:sz w:val="28"/>
          <w:szCs w:val="28"/>
        </w:rPr>
        <w:sectPr w:rsidR="00D254DD" w:rsidRPr="00515E3B" w:rsidSect="00D254DD">
          <w:type w:val="continuous"/>
          <w:pgSz w:w="11906" w:h="16838"/>
          <w:pgMar w:top="851" w:right="851" w:bottom="851" w:left="1134" w:header="709" w:footer="709" w:gutter="0"/>
          <w:cols w:num="2" w:space="708"/>
          <w:docGrid w:linePitch="360"/>
        </w:sectPr>
      </w:pPr>
    </w:p>
    <w:p w:rsidR="000F5684" w:rsidRDefault="000F5684" w:rsidP="00D254DD">
      <w:pPr>
        <w:pStyle w:val="c3"/>
        <w:shd w:val="clear" w:color="auto" w:fill="FFFFFF"/>
        <w:spacing w:before="0" w:beforeAutospacing="0" w:after="0" w:afterAutospacing="0"/>
        <w:ind w:left="1418"/>
        <w:rPr>
          <w:rStyle w:val="c0"/>
          <w:b/>
          <w:bCs/>
          <w:color w:val="000000"/>
          <w:sz w:val="28"/>
          <w:szCs w:val="28"/>
        </w:rPr>
      </w:pPr>
    </w:p>
    <w:p w:rsidR="00D254DD" w:rsidRPr="006B1FD6" w:rsidRDefault="00D254DD" w:rsidP="00D254DD">
      <w:pPr>
        <w:pStyle w:val="c3"/>
        <w:shd w:val="clear" w:color="auto" w:fill="FFFFFF"/>
        <w:spacing w:before="0" w:beforeAutospacing="0" w:after="0" w:afterAutospacing="0"/>
        <w:ind w:left="1418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0"/>
          <w:b/>
          <w:bCs/>
          <w:color w:val="000000"/>
          <w:sz w:val="28"/>
          <w:szCs w:val="28"/>
        </w:rPr>
        <w:t>Критерии оценок:</w:t>
      </w:r>
    </w:p>
    <w:p w:rsidR="00D254DD" w:rsidRPr="006B1FD6" w:rsidRDefault="00D254DD" w:rsidP="00D254DD">
      <w:pPr>
        <w:pStyle w:val="c3"/>
        <w:shd w:val="clear" w:color="auto" w:fill="FFFFFF"/>
        <w:spacing w:before="0" w:beforeAutospacing="0" w:after="0" w:afterAutospacing="0"/>
        <w:ind w:left="1418"/>
        <w:rPr>
          <w:rFonts w:ascii="Calibri" w:hAnsi="Calibri" w:cs="Calibri"/>
          <w:color w:val="000000"/>
          <w:sz w:val="28"/>
          <w:szCs w:val="28"/>
        </w:rPr>
      </w:pPr>
      <w:r w:rsidRPr="00D254DD">
        <w:rPr>
          <w:rStyle w:val="c5"/>
          <w:color w:val="000000"/>
          <w:sz w:val="28"/>
          <w:szCs w:val="28"/>
        </w:rPr>
        <w:t>9</w:t>
      </w:r>
      <w:r w:rsidRPr="006B1FD6">
        <w:rPr>
          <w:rStyle w:val="c5"/>
          <w:color w:val="000000"/>
          <w:sz w:val="28"/>
          <w:szCs w:val="28"/>
        </w:rPr>
        <w:t>-1</w:t>
      </w:r>
      <w:r w:rsidRPr="00D254DD">
        <w:rPr>
          <w:rStyle w:val="c5"/>
          <w:color w:val="000000"/>
          <w:sz w:val="28"/>
          <w:szCs w:val="28"/>
        </w:rPr>
        <w:t>0</w:t>
      </w:r>
      <w:r w:rsidRPr="006B1FD6">
        <w:rPr>
          <w:rStyle w:val="c5"/>
          <w:color w:val="000000"/>
          <w:sz w:val="28"/>
          <w:szCs w:val="28"/>
        </w:rPr>
        <w:t xml:space="preserve"> баллов—«5»</w:t>
      </w:r>
    </w:p>
    <w:p w:rsidR="00D254DD" w:rsidRPr="006B1FD6" w:rsidRDefault="00D254DD" w:rsidP="00D254DD">
      <w:pPr>
        <w:pStyle w:val="c3"/>
        <w:shd w:val="clear" w:color="auto" w:fill="FFFFFF"/>
        <w:spacing w:before="0" w:beforeAutospacing="0" w:after="0" w:afterAutospacing="0"/>
        <w:ind w:left="1418"/>
        <w:rPr>
          <w:rFonts w:ascii="Calibri" w:hAnsi="Calibri" w:cs="Calibri"/>
          <w:color w:val="000000"/>
          <w:sz w:val="28"/>
          <w:szCs w:val="28"/>
        </w:rPr>
      </w:pPr>
      <w:r w:rsidRPr="00D254DD">
        <w:rPr>
          <w:rStyle w:val="c5"/>
          <w:color w:val="000000"/>
          <w:sz w:val="28"/>
          <w:szCs w:val="28"/>
        </w:rPr>
        <w:t>7</w:t>
      </w:r>
      <w:r w:rsidRPr="006B1FD6">
        <w:rPr>
          <w:rStyle w:val="c5"/>
          <w:color w:val="000000"/>
          <w:sz w:val="28"/>
          <w:szCs w:val="28"/>
        </w:rPr>
        <w:t>-</w:t>
      </w:r>
      <w:r w:rsidRPr="00D254DD">
        <w:rPr>
          <w:rStyle w:val="c5"/>
          <w:color w:val="000000"/>
          <w:sz w:val="28"/>
          <w:szCs w:val="28"/>
        </w:rPr>
        <w:t>8</w:t>
      </w:r>
      <w:r w:rsidRPr="006B1FD6">
        <w:rPr>
          <w:rStyle w:val="c5"/>
          <w:color w:val="000000"/>
          <w:sz w:val="28"/>
          <w:szCs w:val="28"/>
        </w:rPr>
        <w:t xml:space="preserve"> баллов—«4»</w:t>
      </w:r>
    </w:p>
    <w:p w:rsidR="00D254DD" w:rsidRPr="006B1FD6" w:rsidRDefault="00D254DD" w:rsidP="00D254DD">
      <w:pPr>
        <w:pStyle w:val="c3"/>
        <w:shd w:val="clear" w:color="auto" w:fill="FFFFFF"/>
        <w:spacing w:before="0" w:beforeAutospacing="0" w:after="0" w:afterAutospacing="0"/>
        <w:ind w:left="1418"/>
        <w:rPr>
          <w:rFonts w:ascii="Calibri" w:hAnsi="Calibri" w:cs="Calibri"/>
          <w:color w:val="000000"/>
          <w:sz w:val="28"/>
          <w:szCs w:val="28"/>
        </w:rPr>
      </w:pPr>
      <w:r w:rsidRPr="00D254DD">
        <w:rPr>
          <w:rStyle w:val="c5"/>
          <w:color w:val="000000"/>
          <w:sz w:val="28"/>
          <w:szCs w:val="28"/>
        </w:rPr>
        <w:t>5</w:t>
      </w:r>
      <w:r w:rsidRPr="006B1FD6">
        <w:rPr>
          <w:rStyle w:val="c5"/>
          <w:color w:val="000000"/>
          <w:sz w:val="28"/>
          <w:szCs w:val="28"/>
        </w:rPr>
        <w:t>-</w:t>
      </w:r>
      <w:r w:rsidRPr="00D254DD">
        <w:rPr>
          <w:rStyle w:val="c5"/>
          <w:color w:val="000000"/>
          <w:sz w:val="28"/>
          <w:szCs w:val="28"/>
        </w:rPr>
        <w:t>6</w:t>
      </w:r>
      <w:r w:rsidRPr="006B1FD6">
        <w:rPr>
          <w:rStyle w:val="c5"/>
          <w:color w:val="000000"/>
          <w:sz w:val="28"/>
          <w:szCs w:val="28"/>
        </w:rPr>
        <w:t xml:space="preserve"> баллов—«3»</w:t>
      </w:r>
    </w:p>
    <w:p w:rsidR="00D254DD" w:rsidRPr="000F5684" w:rsidRDefault="00D254DD" w:rsidP="000F5684">
      <w:pPr>
        <w:pStyle w:val="c3"/>
        <w:shd w:val="clear" w:color="auto" w:fill="FFFFFF"/>
        <w:spacing w:before="0" w:beforeAutospacing="0" w:after="0" w:afterAutospacing="0"/>
        <w:ind w:left="1418"/>
        <w:rPr>
          <w:rFonts w:ascii="Calibri" w:hAnsi="Calibri" w:cs="Calibri"/>
          <w:color w:val="000000"/>
          <w:sz w:val="28"/>
          <w:szCs w:val="28"/>
        </w:rPr>
      </w:pPr>
      <w:r w:rsidRPr="006C1855">
        <w:rPr>
          <w:rStyle w:val="c5"/>
          <w:color w:val="000000"/>
          <w:sz w:val="28"/>
          <w:szCs w:val="28"/>
        </w:rPr>
        <w:t>4</w:t>
      </w:r>
      <w:r w:rsidRPr="006B1FD6">
        <w:rPr>
          <w:rStyle w:val="c5"/>
          <w:color w:val="000000"/>
          <w:sz w:val="28"/>
          <w:szCs w:val="28"/>
        </w:rPr>
        <w:t xml:space="preserve"> и меньше—«2»</w:t>
      </w:r>
    </w:p>
    <w:p w:rsidR="00BA1AD1" w:rsidRDefault="00BA1AD1" w:rsidP="00B9583C">
      <w:pPr>
        <w:pStyle w:val="a3"/>
        <w:ind w:firstLine="426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D254DD" w:rsidRPr="00D254DD" w:rsidRDefault="00D254DD" w:rsidP="00B9583C">
      <w:pPr>
        <w:pStyle w:val="a3"/>
        <w:ind w:firstLine="426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254DD">
        <w:rPr>
          <w:rFonts w:ascii="Times New Roman" w:hAnsi="Times New Roman" w:cs="Times New Roman"/>
          <w:b/>
          <w:sz w:val="28"/>
          <w:szCs w:val="28"/>
          <w:u w:val="single"/>
        </w:rPr>
        <w:t>Итоговая контрольная работа</w:t>
      </w:r>
    </w:p>
    <w:p w:rsidR="00D254DD" w:rsidRPr="00E851ED" w:rsidRDefault="00D254DD" w:rsidP="00D254DD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 w:rsidRPr="00E851ED">
        <w:rPr>
          <w:rFonts w:ascii="Times New Roman" w:hAnsi="Times New Roman" w:cs="Times New Roman"/>
          <w:sz w:val="28"/>
          <w:szCs w:val="28"/>
        </w:rPr>
        <w:t xml:space="preserve">Найти </w:t>
      </w:r>
      <w:r>
        <w:rPr>
          <w:rFonts w:ascii="Times New Roman" w:hAnsi="Times New Roman" w:cs="Times New Roman"/>
          <w:sz w:val="28"/>
          <w:szCs w:val="28"/>
        </w:rPr>
        <w:t>выигрывающее</w:t>
      </w:r>
      <w:r w:rsidRPr="00E851ED">
        <w:rPr>
          <w:rFonts w:ascii="Times New Roman" w:hAnsi="Times New Roman" w:cs="Times New Roman"/>
          <w:sz w:val="28"/>
          <w:szCs w:val="28"/>
        </w:rPr>
        <w:t xml:space="preserve"> продолжение в следующих позициях:</w:t>
      </w:r>
    </w:p>
    <w:p w:rsidR="00C53719" w:rsidRDefault="00C53719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</w:p>
    <w:p w:rsidR="00C143D8" w:rsidRDefault="00C143D8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  <w:sectPr w:rsidR="00C143D8" w:rsidSect="006B1FD6">
          <w:type w:val="continuous"/>
          <w:pgSz w:w="11906" w:h="16838"/>
          <w:pgMar w:top="851" w:right="851" w:bottom="851" w:left="1134" w:header="709" w:footer="709" w:gutter="0"/>
          <w:cols w:space="708"/>
          <w:docGrid w:linePitch="360"/>
        </w:sectPr>
      </w:pPr>
    </w:p>
    <w:p w:rsidR="00D254DD" w:rsidRDefault="00652DA0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1829753" cy="1841679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0061" cy="188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54DD" w:rsidRDefault="00652DA0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№1. Ход белых.</w:t>
      </w:r>
    </w:p>
    <w:p w:rsidR="00652DA0" w:rsidRDefault="00652DA0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</w:p>
    <w:p w:rsidR="00652DA0" w:rsidRDefault="00652DA0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1862983" cy="1862983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238" cy="1876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2DA0" w:rsidRDefault="00652DA0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№2. Ход черных.</w:t>
      </w:r>
    </w:p>
    <w:p w:rsidR="00652DA0" w:rsidRDefault="00652DA0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</w:p>
    <w:p w:rsidR="00652DA0" w:rsidRDefault="00652DA0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1862455" cy="185039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241" cy="1864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54DD" w:rsidRDefault="00DA3C21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№3. Ход черных.</w:t>
      </w:r>
    </w:p>
    <w:p w:rsidR="00DA3C21" w:rsidRDefault="00DA3C21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</w:p>
    <w:p w:rsidR="00DA3C21" w:rsidRDefault="00DA3C21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866525" cy="1854438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803" cy="186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54DD" w:rsidRDefault="00DA3C21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№4. Ход черных.</w:t>
      </w:r>
    </w:p>
    <w:p w:rsidR="00DA3C21" w:rsidRDefault="00DA3C21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</w:p>
    <w:p w:rsidR="00DA3C21" w:rsidRDefault="00DA3C21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1871529" cy="1871529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9911" cy="1879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3C21" w:rsidRDefault="00DA3C21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№5. Ход белых.</w:t>
      </w:r>
    </w:p>
    <w:p w:rsidR="00DA3C21" w:rsidRDefault="00DA3C21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</w:p>
    <w:p w:rsidR="00DA3C21" w:rsidRDefault="00DA3C21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867573" cy="1871529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9511" cy="1883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3C21" w:rsidRDefault="00C143D8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№6. Ход черных.</w:t>
      </w:r>
    </w:p>
    <w:p w:rsidR="00C143D8" w:rsidRDefault="00C143D8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  <w:sectPr w:rsidR="00C143D8" w:rsidSect="00C143D8">
          <w:type w:val="continuous"/>
          <w:pgSz w:w="11906" w:h="16838"/>
          <w:pgMar w:top="851" w:right="851" w:bottom="851" w:left="1134" w:header="709" w:footer="709" w:gutter="0"/>
          <w:cols w:num="2" w:space="708"/>
          <w:docGrid w:linePitch="360"/>
        </w:sectPr>
      </w:pPr>
    </w:p>
    <w:p w:rsidR="00DA3C21" w:rsidRDefault="00DA3C21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</w:p>
    <w:p w:rsidR="00D254DD" w:rsidRPr="00D254DD" w:rsidRDefault="00D254DD" w:rsidP="00D254DD">
      <w:pPr>
        <w:pStyle w:val="a3"/>
        <w:ind w:firstLine="426"/>
        <w:rPr>
          <w:rFonts w:ascii="Times New Roman" w:hAnsi="Times New Roman" w:cs="Times New Roman"/>
          <w:b/>
          <w:sz w:val="28"/>
          <w:szCs w:val="28"/>
        </w:rPr>
      </w:pPr>
      <w:r w:rsidRPr="00D254DD">
        <w:rPr>
          <w:rFonts w:ascii="Times New Roman" w:hAnsi="Times New Roman" w:cs="Times New Roman"/>
          <w:b/>
          <w:sz w:val="28"/>
          <w:szCs w:val="28"/>
        </w:rPr>
        <w:t>Ответы на задания:</w:t>
      </w:r>
    </w:p>
    <w:p w:rsidR="00D254DD" w:rsidRDefault="00D254DD" w:rsidP="00D254DD">
      <w:pPr>
        <w:pStyle w:val="a3"/>
        <w:ind w:firstLine="426"/>
        <w:rPr>
          <w:rFonts w:ascii="Times New Roman" w:hAnsi="Times New Roman" w:cs="Times New Roman"/>
          <w:sz w:val="28"/>
          <w:szCs w:val="28"/>
        </w:rPr>
        <w:sectPr w:rsidR="00D254DD" w:rsidSect="006B1FD6">
          <w:type w:val="continuous"/>
          <w:pgSz w:w="11906" w:h="16838"/>
          <w:pgMar w:top="851" w:right="851" w:bottom="851" w:left="1134" w:header="709" w:footer="709" w:gutter="0"/>
          <w:cols w:space="708"/>
          <w:docGrid w:linePitch="360"/>
        </w:sectPr>
      </w:pPr>
    </w:p>
    <w:p w:rsidR="00D254DD" w:rsidRPr="00D254DD" w:rsidRDefault="00D254DD" w:rsidP="00D254DD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№1 – </w:t>
      </w:r>
      <w:r w:rsidR="00652DA0" w:rsidRPr="00652DA0">
        <w:rPr>
          <w:rFonts w:ascii="Times New Roman" w:eastAsia="Calibri" w:hAnsi="Times New Roman" w:cs="Times New Roman"/>
          <w:sz w:val="28"/>
          <w:szCs w:val="28"/>
        </w:rPr>
        <w:t>1.Сf5+ Kp:f5 2.Фd7</w:t>
      </w:r>
    </w:p>
    <w:p w:rsidR="00D254DD" w:rsidRPr="00D254DD" w:rsidRDefault="00D254DD" w:rsidP="00D254DD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 w:rsidRPr="00D254DD">
        <w:rPr>
          <w:rFonts w:ascii="Times New Roman" w:hAnsi="Times New Roman" w:cs="Times New Roman"/>
          <w:sz w:val="28"/>
          <w:szCs w:val="28"/>
        </w:rPr>
        <w:t xml:space="preserve">№2 – </w:t>
      </w:r>
      <w:r w:rsidR="00652DA0" w:rsidRPr="00652DA0">
        <w:rPr>
          <w:rFonts w:ascii="Times New Roman" w:eastAsia="Calibri" w:hAnsi="Times New Roman" w:cs="Times New Roman"/>
          <w:sz w:val="28"/>
          <w:szCs w:val="28"/>
        </w:rPr>
        <w:t>1…Лс</w:t>
      </w:r>
      <w:proofErr w:type="gramStart"/>
      <w:r w:rsidR="00652DA0" w:rsidRPr="00652DA0">
        <w:rPr>
          <w:rFonts w:ascii="Times New Roman" w:eastAsia="Calibri" w:hAnsi="Times New Roman" w:cs="Times New Roman"/>
          <w:sz w:val="28"/>
          <w:szCs w:val="28"/>
        </w:rPr>
        <w:t>1</w:t>
      </w:r>
      <w:proofErr w:type="gramEnd"/>
      <w:r w:rsidR="00652DA0" w:rsidRPr="00652DA0">
        <w:rPr>
          <w:rFonts w:ascii="Times New Roman" w:eastAsia="Calibri" w:hAnsi="Times New Roman" w:cs="Times New Roman"/>
          <w:sz w:val="28"/>
          <w:szCs w:val="28"/>
        </w:rPr>
        <w:t xml:space="preserve"> 2.С:f3 Фg1 3.Л:g1 Л:g1X.</w:t>
      </w:r>
    </w:p>
    <w:p w:rsidR="00D254DD" w:rsidRPr="00D254DD" w:rsidRDefault="00D254DD" w:rsidP="00D254DD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 w:rsidRPr="00D254DD">
        <w:rPr>
          <w:rFonts w:ascii="Times New Roman" w:hAnsi="Times New Roman" w:cs="Times New Roman"/>
          <w:sz w:val="28"/>
          <w:szCs w:val="28"/>
        </w:rPr>
        <w:t xml:space="preserve">№3 – </w:t>
      </w:r>
      <w:r w:rsidR="00652DA0" w:rsidRPr="00652DA0">
        <w:rPr>
          <w:rFonts w:ascii="Times New Roman" w:hAnsi="Times New Roman" w:cs="Times New Roman"/>
          <w:sz w:val="28"/>
          <w:szCs w:val="28"/>
        </w:rPr>
        <w:t>1…Кс3 2.Лс1 Ф</w:t>
      </w:r>
      <w:proofErr w:type="gramStart"/>
      <w:r w:rsidR="00652DA0" w:rsidRPr="00652DA0">
        <w:rPr>
          <w:rFonts w:ascii="Times New Roman" w:hAnsi="Times New Roman" w:cs="Times New Roman"/>
          <w:sz w:val="28"/>
          <w:szCs w:val="28"/>
        </w:rPr>
        <w:t>:а</w:t>
      </w:r>
      <w:proofErr w:type="gramEnd"/>
      <w:r w:rsidR="00652DA0" w:rsidRPr="00652DA0">
        <w:rPr>
          <w:rFonts w:ascii="Times New Roman" w:hAnsi="Times New Roman" w:cs="Times New Roman"/>
          <w:sz w:val="28"/>
          <w:szCs w:val="28"/>
        </w:rPr>
        <w:t>3+ 3.ba Kc2+ 4.Л:с2 Лb1X.</w:t>
      </w:r>
    </w:p>
    <w:p w:rsidR="00D254DD" w:rsidRPr="00D254DD" w:rsidRDefault="00D254DD" w:rsidP="00D254DD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 w:rsidRPr="00D254DD">
        <w:rPr>
          <w:rFonts w:ascii="Times New Roman" w:hAnsi="Times New Roman" w:cs="Times New Roman"/>
          <w:sz w:val="28"/>
          <w:szCs w:val="28"/>
        </w:rPr>
        <w:t xml:space="preserve">№4 – </w:t>
      </w:r>
      <w:r w:rsidR="00DA3C21" w:rsidRPr="00DA3C21">
        <w:rPr>
          <w:rFonts w:ascii="Times New Roman" w:hAnsi="Times New Roman" w:cs="Times New Roman"/>
          <w:sz w:val="28"/>
          <w:szCs w:val="28"/>
        </w:rPr>
        <w:t>1.Л:b2 Л:b2 2.Фd4 Фе5 3.Ле</w:t>
      </w:r>
      <w:proofErr w:type="gramStart"/>
      <w:r w:rsidR="00DA3C21" w:rsidRPr="00DA3C21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="00DA3C21" w:rsidRPr="00DA3C21">
        <w:rPr>
          <w:rFonts w:ascii="Times New Roman" w:hAnsi="Times New Roman" w:cs="Times New Roman"/>
          <w:sz w:val="28"/>
          <w:szCs w:val="28"/>
        </w:rPr>
        <w:t>.</w:t>
      </w:r>
    </w:p>
    <w:p w:rsidR="00D254DD" w:rsidRPr="00DA3C21" w:rsidRDefault="00D254DD" w:rsidP="00D254DD">
      <w:pPr>
        <w:pStyle w:val="a3"/>
        <w:ind w:firstLine="426"/>
        <w:rPr>
          <w:rFonts w:ascii="Times New Roman" w:hAnsi="Times New Roman" w:cs="Times New Roman"/>
          <w:sz w:val="28"/>
          <w:szCs w:val="28"/>
          <w:lang w:val="en-US"/>
        </w:rPr>
      </w:pPr>
      <w:r w:rsidRPr="00DA3C21">
        <w:rPr>
          <w:rFonts w:ascii="Times New Roman" w:hAnsi="Times New Roman" w:cs="Times New Roman"/>
          <w:sz w:val="28"/>
          <w:szCs w:val="28"/>
          <w:lang w:val="en-US"/>
        </w:rPr>
        <w:t xml:space="preserve">№5 – </w:t>
      </w:r>
      <w:r w:rsidR="00DA3C21" w:rsidRPr="00DA3C21">
        <w:rPr>
          <w:rFonts w:ascii="Times New Roman" w:hAnsi="Times New Roman" w:cs="Times New Roman"/>
          <w:sz w:val="28"/>
          <w:szCs w:val="28"/>
          <w:lang w:val="en-US"/>
        </w:rPr>
        <w:t>1.</w:t>
      </w:r>
      <w:proofErr w:type="spellStart"/>
      <w:r w:rsidR="00DA3C21" w:rsidRPr="00DA3C21">
        <w:rPr>
          <w:rFonts w:ascii="Times New Roman" w:hAnsi="Times New Roman" w:cs="Times New Roman"/>
          <w:sz w:val="28"/>
          <w:szCs w:val="28"/>
        </w:rPr>
        <w:t>Ке</w:t>
      </w:r>
      <w:proofErr w:type="spellEnd"/>
      <w:r w:rsidR="00DA3C21" w:rsidRPr="00DA3C21">
        <w:rPr>
          <w:rFonts w:ascii="Times New Roman" w:hAnsi="Times New Roman" w:cs="Times New Roman"/>
          <w:sz w:val="28"/>
          <w:szCs w:val="28"/>
          <w:lang w:val="en-US"/>
        </w:rPr>
        <w:t>4 de 2.</w:t>
      </w:r>
      <w:r w:rsidR="00DA3C21" w:rsidRPr="00DA3C21">
        <w:rPr>
          <w:rFonts w:ascii="Times New Roman" w:hAnsi="Times New Roman" w:cs="Times New Roman"/>
          <w:sz w:val="28"/>
          <w:szCs w:val="28"/>
        </w:rPr>
        <w:t>Ф</w:t>
      </w:r>
      <w:r w:rsidR="00DA3C21" w:rsidRPr="00DA3C21">
        <w:rPr>
          <w:rFonts w:ascii="Times New Roman" w:hAnsi="Times New Roman" w:cs="Times New Roman"/>
          <w:sz w:val="28"/>
          <w:szCs w:val="28"/>
          <w:lang w:val="en-US"/>
        </w:rPr>
        <w:t>h8+ C</w:t>
      </w:r>
      <w:proofErr w:type="gramStart"/>
      <w:r w:rsidR="00DA3C21" w:rsidRPr="00DA3C21">
        <w:rPr>
          <w:rFonts w:ascii="Times New Roman" w:hAnsi="Times New Roman" w:cs="Times New Roman"/>
          <w:sz w:val="28"/>
          <w:szCs w:val="28"/>
          <w:lang w:val="en-US"/>
        </w:rPr>
        <w:t>:h8</w:t>
      </w:r>
      <w:proofErr w:type="gramEnd"/>
      <w:r w:rsidR="00DA3C21" w:rsidRPr="00DA3C21">
        <w:rPr>
          <w:rFonts w:ascii="Times New Roman" w:hAnsi="Times New Roman" w:cs="Times New Roman"/>
          <w:sz w:val="28"/>
          <w:szCs w:val="28"/>
          <w:lang w:val="en-US"/>
        </w:rPr>
        <w:t xml:space="preserve"> 3.</w:t>
      </w:r>
      <w:r w:rsidR="00DA3C21" w:rsidRPr="00DA3C21">
        <w:rPr>
          <w:rFonts w:ascii="Times New Roman" w:hAnsi="Times New Roman" w:cs="Times New Roman"/>
          <w:sz w:val="28"/>
          <w:szCs w:val="28"/>
        </w:rPr>
        <w:t>Л</w:t>
      </w:r>
      <w:r w:rsidR="00DA3C21" w:rsidRPr="00DA3C21">
        <w:rPr>
          <w:rFonts w:ascii="Times New Roman" w:hAnsi="Times New Roman" w:cs="Times New Roman"/>
          <w:sz w:val="28"/>
          <w:szCs w:val="28"/>
          <w:lang w:val="en-US"/>
        </w:rPr>
        <w:t>:h8X.</w:t>
      </w:r>
    </w:p>
    <w:p w:rsidR="00D254DD" w:rsidRPr="00D254DD" w:rsidRDefault="00D254DD" w:rsidP="00D254DD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 w:rsidRPr="00D254DD">
        <w:rPr>
          <w:rFonts w:ascii="Times New Roman" w:hAnsi="Times New Roman" w:cs="Times New Roman"/>
          <w:sz w:val="28"/>
          <w:szCs w:val="28"/>
        </w:rPr>
        <w:t>№6 –</w:t>
      </w:r>
      <w:r w:rsidR="00C143D8" w:rsidRPr="00C143D8">
        <w:rPr>
          <w:rFonts w:ascii="Times New Roman" w:hAnsi="Times New Roman" w:cs="Times New Roman"/>
          <w:sz w:val="28"/>
          <w:szCs w:val="28"/>
        </w:rPr>
        <w:t>1…Ф:h2+ 2.Kp:h2 Лh6 3.Фе8 Кf6 с угрозами К</w:t>
      </w:r>
      <w:proofErr w:type="gramStart"/>
      <w:r w:rsidR="00C143D8" w:rsidRPr="00C143D8">
        <w:rPr>
          <w:rFonts w:ascii="Times New Roman" w:hAnsi="Times New Roman" w:cs="Times New Roman"/>
          <w:sz w:val="28"/>
          <w:szCs w:val="28"/>
        </w:rPr>
        <w:t>:е</w:t>
      </w:r>
      <w:proofErr w:type="gramEnd"/>
      <w:r w:rsidR="00C143D8" w:rsidRPr="00C143D8">
        <w:rPr>
          <w:rFonts w:ascii="Times New Roman" w:hAnsi="Times New Roman" w:cs="Times New Roman"/>
          <w:sz w:val="28"/>
          <w:szCs w:val="28"/>
        </w:rPr>
        <w:t>8 и Л:h5+.</w:t>
      </w:r>
    </w:p>
    <w:p w:rsidR="00D254DD" w:rsidRDefault="00D254DD" w:rsidP="00D254DD">
      <w:pPr>
        <w:pStyle w:val="c3"/>
        <w:shd w:val="clear" w:color="auto" w:fill="FFFFFF"/>
        <w:spacing w:before="0" w:beforeAutospacing="0" w:after="0" w:afterAutospacing="0"/>
        <w:ind w:left="1418"/>
        <w:rPr>
          <w:rStyle w:val="c0"/>
          <w:b/>
          <w:bCs/>
          <w:color w:val="000000"/>
          <w:sz w:val="28"/>
          <w:szCs w:val="28"/>
        </w:rPr>
        <w:sectPr w:rsidR="00D254DD" w:rsidSect="00652DA0">
          <w:type w:val="continuous"/>
          <w:pgSz w:w="11906" w:h="16838"/>
          <w:pgMar w:top="851" w:right="851" w:bottom="851" w:left="1134" w:header="709" w:footer="709" w:gutter="0"/>
          <w:cols w:space="708"/>
          <w:docGrid w:linePitch="360"/>
        </w:sectPr>
      </w:pPr>
    </w:p>
    <w:p w:rsidR="000F5684" w:rsidRDefault="000F5684" w:rsidP="00D254DD">
      <w:pPr>
        <w:pStyle w:val="c3"/>
        <w:shd w:val="clear" w:color="auto" w:fill="FFFFFF"/>
        <w:spacing w:before="0" w:beforeAutospacing="0" w:after="0" w:afterAutospacing="0"/>
        <w:ind w:left="1418"/>
        <w:rPr>
          <w:rStyle w:val="c0"/>
          <w:b/>
          <w:bCs/>
          <w:color w:val="000000"/>
          <w:sz w:val="28"/>
          <w:szCs w:val="28"/>
        </w:rPr>
      </w:pPr>
    </w:p>
    <w:p w:rsidR="00D254DD" w:rsidRPr="006B1FD6" w:rsidRDefault="00D254DD" w:rsidP="00D254DD">
      <w:pPr>
        <w:pStyle w:val="c3"/>
        <w:shd w:val="clear" w:color="auto" w:fill="FFFFFF"/>
        <w:spacing w:before="0" w:beforeAutospacing="0" w:after="0" w:afterAutospacing="0"/>
        <w:ind w:left="1418"/>
        <w:rPr>
          <w:rFonts w:ascii="Calibri" w:hAnsi="Calibri" w:cs="Calibri"/>
          <w:color w:val="000000"/>
          <w:sz w:val="28"/>
          <w:szCs w:val="28"/>
        </w:rPr>
      </w:pPr>
      <w:r w:rsidRPr="006B1FD6">
        <w:rPr>
          <w:rStyle w:val="c0"/>
          <w:b/>
          <w:bCs/>
          <w:color w:val="000000"/>
          <w:sz w:val="28"/>
          <w:szCs w:val="28"/>
        </w:rPr>
        <w:t>Критерии оценок:</w:t>
      </w:r>
    </w:p>
    <w:p w:rsidR="00D254DD" w:rsidRPr="006B1FD6" w:rsidRDefault="00DA3C21" w:rsidP="00D254DD">
      <w:pPr>
        <w:pStyle w:val="c3"/>
        <w:shd w:val="clear" w:color="auto" w:fill="FFFFFF"/>
        <w:spacing w:before="0" w:beforeAutospacing="0" w:after="0" w:afterAutospacing="0"/>
        <w:ind w:left="1418"/>
        <w:rPr>
          <w:rFonts w:ascii="Calibri" w:hAnsi="Calibri" w:cs="Calibri"/>
          <w:color w:val="000000"/>
          <w:sz w:val="28"/>
          <w:szCs w:val="28"/>
        </w:rPr>
      </w:pPr>
      <w:r>
        <w:rPr>
          <w:rStyle w:val="c5"/>
          <w:color w:val="000000"/>
          <w:sz w:val="28"/>
          <w:szCs w:val="28"/>
        </w:rPr>
        <w:t>5-6</w:t>
      </w:r>
      <w:r w:rsidR="00D254DD" w:rsidRPr="006B1FD6">
        <w:rPr>
          <w:rStyle w:val="c5"/>
          <w:color w:val="000000"/>
          <w:sz w:val="28"/>
          <w:szCs w:val="28"/>
        </w:rPr>
        <w:t xml:space="preserve"> баллов—«5»</w:t>
      </w:r>
    </w:p>
    <w:p w:rsidR="00D254DD" w:rsidRPr="006B1FD6" w:rsidRDefault="00DA3C21" w:rsidP="00D254DD">
      <w:pPr>
        <w:pStyle w:val="c3"/>
        <w:shd w:val="clear" w:color="auto" w:fill="FFFFFF"/>
        <w:spacing w:before="0" w:beforeAutospacing="0" w:after="0" w:afterAutospacing="0"/>
        <w:ind w:left="1418"/>
        <w:rPr>
          <w:rFonts w:ascii="Calibri" w:hAnsi="Calibri" w:cs="Calibri"/>
          <w:color w:val="000000"/>
          <w:sz w:val="28"/>
          <w:szCs w:val="28"/>
        </w:rPr>
      </w:pPr>
      <w:r>
        <w:rPr>
          <w:rStyle w:val="c5"/>
          <w:color w:val="000000"/>
          <w:sz w:val="28"/>
          <w:szCs w:val="28"/>
        </w:rPr>
        <w:t>3-4</w:t>
      </w:r>
      <w:r w:rsidR="00D254DD" w:rsidRPr="006B1FD6">
        <w:rPr>
          <w:rStyle w:val="c5"/>
          <w:color w:val="000000"/>
          <w:sz w:val="28"/>
          <w:szCs w:val="28"/>
        </w:rPr>
        <w:t xml:space="preserve"> балл</w:t>
      </w:r>
      <w:r>
        <w:rPr>
          <w:rStyle w:val="c5"/>
          <w:color w:val="000000"/>
          <w:sz w:val="28"/>
          <w:szCs w:val="28"/>
        </w:rPr>
        <w:t>ов</w:t>
      </w:r>
      <w:r w:rsidR="00D254DD" w:rsidRPr="006B1FD6">
        <w:rPr>
          <w:rStyle w:val="c5"/>
          <w:color w:val="000000"/>
          <w:sz w:val="28"/>
          <w:szCs w:val="28"/>
        </w:rPr>
        <w:t>—«4»</w:t>
      </w:r>
    </w:p>
    <w:p w:rsidR="00D254DD" w:rsidRPr="006B1FD6" w:rsidRDefault="00DA3C21" w:rsidP="00D254DD">
      <w:pPr>
        <w:pStyle w:val="c3"/>
        <w:shd w:val="clear" w:color="auto" w:fill="FFFFFF"/>
        <w:spacing w:before="0" w:beforeAutospacing="0" w:after="0" w:afterAutospacing="0"/>
        <w:ind w:left="1418"/>
        <w:rPr>
          <w:rFonts w:ascii="Calibri" w:hAnsi="Calibri" w:cs="Calibri"/>
          <w:color w:val="000000"/>
          <w:sz w:val="28"/>
          <w:szCs w:val="28"/>
        </w:rPr>
      </w:pPr>
      <w:r>
        <w:rPr>
          <w:rStyle w:val="c5"/>
          <w:color w:val="000000"/>
          <w:sz w:val="28"/>
          <w:szCs w:val="28"/>
        </w:rPr>
        <w:t>2</w:t>
      </w:r>
      <w:r w:rsidR="00D254DD" w:rsidRPr="006B1FD6">
        <w:rPr>
          <w:rStyle w:val="c5"/>
          <w:color w:val="000000"/>
          <w:sz w:val="28"/>
          <w:szCs w:val="28"/>
        </w:rPr>
        <w:t xml:space="preserve"> балл</w:t>
      </w:r>
      <w:r>
        <w:rPr>
          <w:rStyle w:val="c5"/>
          <w:color w:val="000000"/>
          <w:sz w:val="28"/>
          <w:szCs w:val="28"/>
        </w:rPr>
        <w:t>а</w:t>
      </w:r>
      <w:r w:rsidR="00D254DD" w:rsidRPr="006B1FD6">
        <w:rPr>
          <w:rStyle w:val="c5"/>
          <w:color w:val="000000"/>
          <w:sz w:val="28"/>
          <w:szCs w:val="28"/>
        </w:rPr>
        <w:t>—«3»</w:t>
      </w:r>
    </w:p>
    <w:p w:rsidR="00D254DD" w:rsidRPr="006B1FD6" w:rsidRDefault="00DA3C21" w:rsidP="00D254DD">
      <w:pPr>
        <w:pStyle w:val="c3"/>
        <w:shd w:val="clear" w:color="auto" w:fill="FFFFFF"/>
        <w:spacing w:before="0" w:beforeAutospacing="0" w:after="0" w:afterAutospacing="0"/>
        <w:ind w:left="1418"/>
        <w:rPr>
          <w:rFonts w:ascii="Calibri" w:hAnsi="Calibri" w:cs="Calibri"/>
          <w:color w:val="000000"/>
          <w:sz w:val="28"/>
          <w:szCs w:val="28"/>
        </w:rPr>
      </w:pPr>
      <w:r>
        <w:rPr>
          <w:rStyle w:val="c5"/>
          <w:color w:val="000000"/>
          <w:sz w:val="28"/>
          <w:szCs w:val="28"/>
        </w:rPr>
        <w:t>1</w:t>
      </w:r>
      <w:r w:rsidR="00D254DD" w:rsidRPr="006B1FD6">
        <w:rPr>
          <w:rStyle w:val="c5"/>
          <w:color w:val="000000"/>
          <w:sz w:val="28"/>
          <w:szCs w:val="28"/>
        </w:rPr>
        <w:t xml:space="preserve"> и меньше—«2»</w:t>
      </w:r>
    </w:p>
    <w:p w:rsidR="00D254DD" w:rsidRDefault="00D254DD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</w:p>
    <w:p w:rsidR="000F5684" w:rsidRDefault="000F5684" w:rsidP="00B9583C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</w:p>
    <w:p w:rsidR="00C143D8" w:rsidRDefault="00C143D8" w:rsidP="00442BF4">
      <w:pPr>
        <w:widowControl w:val="0"/>
        <w:tabs>
          <w:tab w:val="left" w:pos="4559"/>
        </w:tabs>
        <w:autoSpaceDE w:val="0"/>
        <w:autoSpaceDN w:val="0"/>
        <w:spacing w:after="0" w:line="319" w:lineRule="exact"/>
        <w:ind w:right="-2"/>
        <w:jc w:val="center"/>
        <w:outlineLvl w:val="1"/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</w:pPr>
      <w:bookmarkStart w:id="7" w:name="_Hlk99400391"/>
    </w:p>
    <w:p w:rsidR="00442BF4" w:rsidRDefault="00442BF4" w:rsidP="00442BF4">
      <w:pPr>
        <w:widowControl w:val="0"/>
        <w:tabs>
          <w:tab w:val="left" w:pos="4559"/>
        </w:tabs>
        <w:autoSpaceDE w:val="0"/>
        <w:autoSpaceDN w:val="0"/>
        <w:spacing w:after="0" w:line="319" w:lineRule="exact"/>
        <w:ind w:right="-2"/>
        <w:jc w:val="center"/>
        <w:outlineLvl w:val="1"/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</w:pPr>
      <w:r w:rsidRPr="00442BF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2.7. Методические материалы</w:t>
      </w:r>
    </w:p>
    <w:p w:rsidR="00E01D46" w:rsidRPr="00442BF4" w:rsidRDefault="00E01D46" w:rsidP="00442BF4">
      <w:pPr>
        <w:widowControl w:val="0"/>
        <w:tabs>
          <w:tab w:val="left" w:pos="4559"/>
        </w:tabs>
        <w:autoSpaceDE w:val="0"/>
        <w:autoSpaceDN w:val="0"/>
        <w:spacing w:after="0" w:line="319" w:lineRule="exact"/>
        <w:ind w:right="-2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42BF4" w:rsidRPr="00442BF4" w:rsidRDefault="00442BF4" w:rsidP="00442BF4">
      <w:pPr>
        <w:widowControl w:val="0"/>
        <w:autoSpaceDE w:val="0"/>
        <w:autoSpaceDN w:val="0"/>
        <w:spacing w:after="0" w:line="240" w:lineRule="auto"/>
        <w:ind w:right="-2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2BF4">
        <w:rPr>
          <w:rFonts w:ascii="Times New Roman" w:eastAsia="Times New Roman" w:hAnsi="Times New Roman" w:cs="Times New Roman"/>
          <w:sz w:val="28"/>
          <w:szCs w:val="28"/>
        </w:rPr>
        <w:t xml:space="preserve">Методическое сопровождение программы: методические разработки </w:t>
      </w:r>
      <w:r w:rsidR="00E01D46" w:rsidRPr="00442BF4">
        <w:rPr>
          <w:rFonts w:ascii="Times New Roman" w:eastAsia="Times New Roman" w:hAnsi="Times New Roman" w:cs="Times New Roman"/>
          <w:sz w:val="28"/>
          <w:szCs w:val="28"/>
        </w:rPr>
        <w:t>занятий</w:t>
      </w:r>
      <w:r w:rsidR="00E01D46" w:rsidRPr="00442BF4">
        <w:rPr>
          <w:rFonts w:ascii="Times New Roman" w:eastAsia="Times New Roman" w:hAnsi="Times New Roman" w:cs="Times New Roman"/>
          <w:w w:val="95"/>
          <w:sz w:val="28"/>
          <w:szCs w:val="28"/>
        </w:rPr>
        <w:t>,</w:t>
      </w:r>
      <w:r w:rsidRPr="00442BF4">
        <w:rPr>
          <w:rFonts w:ascii="Times New Roman" w:eastAsia="Times New Roman" w:hAnsi="Times New Roman" w:cs="Times New Roman"/>
          <w:sz w:val="28"/>
          <w:szCs w:val="28"/>
        </w:rPr>
        <w:t xml:space="preserve">технологическиекарты,специальнаялитература, презентации; </w:t>
      </w:r>
      <w:r w:rsidRPr="00442BF4">
        <w:rPr>
          <w:rFonts w:ascii="Times New Roman" w:eastAsia="Times New Roman" w:hAnsi="Times New Roman" w:cs="Times New Roman"/>
          <w:spacing w:val="-1"/>
          <w:sz w:val="28"/>
          <w:szCs w:val="28"/>
        </w:rPr>
        <w:t>справочныематериалы наразличных</w:t>
      </w:r>
      <w:r w:rsidRPr="00442BF4">
        <w:rPr>
          <w:rFonts w:ascii="Times New Roman" w:eastAsia="Times New Roman" w:hAnsi="Times New Roman" w:cs="Times New Roman"/>
          <w:sz w:val="28"/>
          <w:szCs w:val="28"/>
        </w:rPr>
        <w:t xml:space="preserve">носителях; </w:t>
      </w:r>
      <w:r w:rsidRPr="00442BF4">
        <w:rPr>
          <w:rFonts w:ascii="Times New Roman" w:eastAsia="Times New Roman" w:hAnsi="Times New Roman" w:cs="Times New Roman"/>
          <w:spacing w:val="-1"/>
          <w:sz w:val="28"/>
          <w:szCs w:val="28"/>
        </w:rPr>
        <w:t>тесты,</w:t>
      </w:r>
      <w:r w:rsidRPr="00442BF4">
        <w:rPr>
          <w:rFonts w:ascii="Times New Roman" w:eastAsia="Times New Roman" w:hAnsi="Times New Roman" w:cs="Times New Roman"/>
          <w:sz w:val="28"/>
          <w:szCs w:val="28"/>
        </w:rPr>
        <w:t xml:space="preserve"> наглядные пособия.</w:t>
      </w:r>
    </w:p>
    <w:p w:rsidR="00442BF4" w:rsidRDefault="00442BF4" w:rsidP="00442BF4">
      <w:pPr>
        <w:widowControl w:val="0"/>
        <w:autoSpaceDE w:val="0"/>
        <w:autoSpaceDN w:val="0"/>
        <w:spacing w:after="0" w:line="240" w:lineRule="auto"/>
        <w:ind w:right="-2" w:firstLine="426"/>
        <w:rPr>
          <w:rFonts w:ascii="Times New Roman" w:eastAsia="Times New Roman" w:hAnsi="Times New Roman" w:cs="Times New Roman"/>
          <w:bCs/>
          <w:sz w:val="28"/>
        </w:rPr>
      </w:pPr>
      <w:r w:rsidRPr="00442BF4">
        <w:rPr>
          <w:rFonts w:ascii="Times New Roman" w:eastAsia="Times New Roman" w:hAnsi="Times New Roman" w:cs="Times New Roman"/>
          <w:bCs/>
          <w:sz w:val="28"/>
        </w:rPr>
        <w:t>Формыиметодыобучения</w:t>
      </w:r>
    </w:p>
    <w:p w:rsidR="000F5684" w:rsidRPr="00442BF4" w:rsidRDefault="000F5684" w:rsidP="00442BF4">
      <w:pPr>
        <w:widowControl w:val="0"/>
        <w:autoSpaceDE w:val="0"/>
        <w:autoSpaceDN w:val="0"/>
        <w:spacing w:after="0" w:line="240" w:lineRule="auto"/>
        <w:ind w:right="-2" w:firstLine="426"/>
        <w:rPr>
          <w:rFonts w:ascii="Times New Roman" w:eastAsia="Times New Roman" w:hAnsi="Times New Roman" w:cs="Times New Roman"/>
          <w:bCs/>
          <w:sz w:val="28"/>
        </w:rPr>
      </w:pPr>
    </w:p>
    <w:tbl>
      <w:tblPr>
        <w:tblStyle w:val="TableNormal"/>
        <w:tblW w:w="0" w:type="auto"/>
        <w:tblInd w:w="8" w:type="dxa"/>
        <w:tblBorders>
          <w:top w:val="single" w:sz="6" w:space="0" w:color="232323"/>
          <w:left w:val="single" w:sz="6" w:space="0" w:color="232323"/>
          <w:bottom w:val="single" w:sz="6" w:space="0" w:color="232323"/>
          <w:right w:val="single" w:sz="6" w:space="0" w:color="232323"/>
          <w:insideH w:val="single" w:sz="6" w:space="0" w:color="232323"/>
          <w:insideV w:val="single" w:sz="6" w:space="0" w:color="232323"/>
        </w:tblBorders>
        <w:tblLayout w:type="fixed"/>
        <w:tblLook w:val="01E0"/>
      </w:tblPr>
      <w:tblGrid>
        <w:gridCol w:w="3261"/>
        <w:gridCol w:w="3260"/>
        <w:gridCol w:w="3261"/>
      </w:tblGrid>
      <w:tr w:rsidR="00E01D46" w:rsidRPr="00442BF4" w:rsidTr="00E01D46">
        <w:trPr>
          <w:trHeight w:val="330"/>
        </w:trPr>
        <w:tc>
          <w:tcPr>
            <w:tcW w:w="3261" w:type="dxa"/>
            <w:vAlign w:val="center"/>
          </w:tcPr>
          <w:p w:rsidR="00E01D46" w:rsidRPr="00442BF4" w:rsidRDefault="00E01D46" w:rsidP="00E01D46">
            <w:pPr>
              <w:spacing w:line="311" w:lineRule="exact"/>
              <w:ind w:left="142" w:right="-2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42BF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>Словесные</w:t>
            </w:r>
            <w:proofErr w:type="spellEnd"/>
          </w:p>
        </w:tc>
        <w:tc>
          <w:tcPr>
            <w:tcW w:w="3260" w:type="dxa"/>
            <w:vAlign w:val="center"/>
          </w:tcPr>
          <w:p w:rsidR="00E01D46" w:rsidRPr="00442BF4" w:rsidRDefault="00E01D46" w:rsidP="00E01D46">
            <w:pPr>
              <w:spacing w:line="311" w:lineRule="exact"/>
              <w:ind w:left="142" w:right="-2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42BF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Наглядные</w:t>
            </w:r>
            <w:proofErr w:type="spellEnd"/>
          </w:p>
        </w:tc>
        <w:tc>
          <w:tcPr>
            <w:tcW w:w="3261" w:type="dxa"/>
            <w:vAlign w:val="center"/>
          </w:tcPr>
          <w:p w:rsidR="00E01D46" w:rsidRPr="00442BF4" w:rsidRDefault="00E01D46" w:rsidP="00E01D46">
            <w:pPr>
              <w:spacing w:line="311" w:lineRule="exact"/>
              <w:ind w:left="142" w:right="-2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42BF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Практические</w:t>
            </w:r>
            <w:proofErr w:type="spellEnd"/>
          </w:p>
        </w:tc>
      </w:tr>
      <w:tr w:rsidR="00E01D46" w:rsidRPr="00442BF4" w:rsidTr="00E01D46">
        <w:trPr>
          <w:trHeight w:val="954"/>
        </w:trPr>
        <w:tc>
          <w:tcPr>
            <w:tcW w:w="3261" w:type="dxa"/>
            <w:vAlign w:val="center"/>
          </w:tcPr>
          <w:p w:rsidR="00E01D46" w:rsidRPr="00442BF4" w:rsidRDefault="00E01D46" w:rsidP="00E01D46">
            <w:pPr>
              <w:spacing w:line="293" w:lineRule="exact"/>
              <w:ind w:left="142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42BF4">
              <w:rPr>
                <w:rFonts w:ascii="Times New Roman" w:eastAsia="Times New Roman" w:hAnsi="Times New Roman" w:cs="Times New Roman"/>
                <w:sz w:val="28"/>
                <w:szCs w:val="28"/>
              </w:rPr>
              <w:t>устное</w:t>
            </w:r>
            <w:proofErr w:type="spellEnd"/>
          </w:p>
          <w:p w:rsidR="00E01D46" w:rsidRPr="00442BF4" w:rsidRDefault="00E01D46" w:rsidP="00E01D46">
            <w:pPr>
              <w:ind w:left="142" w:right="-2" w:firstLine="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42BF4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изложение,</w:t>
            </w:r>
            <w:r w:rsidRPr="00442BF4">
              <w:rPr>
                <w:rFonts w:ascii="Times New Roman" w:eastAsia="Times New Roman" w:hAnsi="Times New Roman" w:cs="Times New Roman"/>
                <w:sz w:val="28"/>
                <w:szCs w:val="28"/>
              </w:rPr>
              <w:t>рассказ</w:t>
            </w:r>
            <w:proofErr w:type="spellEnd"/>
          </w:p>
        </w:tc>
        <w:tc>
          <w:tcPr>
            <w:tcW w:w="3260" w:type="dxa"/>
            <w:vAlign w:val="center"/>
          </w:tcPr>
          <w:p w:rsidR="00E01D46" w:rsidRPr="00442BF4" w:rsidRDefault="00E01D46" w:rsidP="00E01D46">
            <w:pPr>
              <w:spacing w:line="293" w:lineRule="exact"/>
              <w:ind w:left="142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442BF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показ</w:t>
            </w:r>
          </w:p>
          <w:p w:rsidR="00E01D46" w:rsidRPr="00442BF4" w:rsidRDefault="00E01D46" w:rsidP="00E01D46">
            <w:pPr>
              <w:ind w:left="142" w:right="-2" w:hang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E01D46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шахматных позиций на демонстрационной доске</w:t>
            </w:r>
            <w:r w:rsidRPr="00442BF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,</w:t>
            </w:r>
            <w:r w:rsidRPr="00442BF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иллюстраци</w:t>
            </w:r>
            <w:r w:rsidRPr="00E01D46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</w:p>
        </w:tc>
        <w:tc>
          <w:tcPr>
            <w:tcW w:w="3261" w:type="dxa"/>
            <w:vAlign w:val="center"/>
          </w:tcPr>
          <w:p w:rsidR="00E01D46" w:rsidRPr="00442BF4" w:rsidRDefault="00E01D46" w:rsidP="00E01D46">
            <w:pPr>
              <w:spacing w:line="293" w:lineRule="exact"/>
              <w:ind w:left="142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42BF4">
              <w:rPr>
                <w:rFonts w:ascii="Times New Roman" w:eastAsia="Times New Roman" w:hAnsi="Times New Roman" w:cs="Times New Roman"/>
                <w:sz w:val="28"/>
                <w:szCs w:val="28"/>
              </w:rPr>
              <w:t>опрос</w:t>
            </w:r>
            <w:proofErr w:type="spellEnd"/>
            <w:r w:rsidRPr="00442BF4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</w:p>
          <w:p w:rsidR="00E01D46" w:rsidRPr="00442BF4" w:rsidRDefault="00E01D46" w:rsidP="00E01D46">
            <w:pPr>
              <w:ind w:left="142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42BF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рефлексия</w:t>
            </w:r>
            <w:proofErr w:type="spellEnd"/>
          </w:p>
        </w:tc>
      </w:tr>
      <w:tr w:rsidR="00E01D46" w:rsidRPr="00442BF4" w:rsidTr="00E01D46">
        <w:trPr>
          <w:trHeight w:val="1161"/>
        </w:trPr>
        <w:tc>
          <w:tcPr>
            <w:tcW w:w="3261" w:type="dxa"/>
            <w:vAlign w:val="center"/>
          </w:tcPr>
          <w:p w:rsidR="00E01D46" w:rsidRPr="00442BF4" w:rsidRDefault="00E01D46" w:rsidP="00E01D46">
            <w:pPr>
              <w:spacing w:line="298" w:lineRule="exact"/>
              <w:ind w:left="142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442BF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объяснение</w:t>
            </w:r>
          </w:p>
          <w:p w:rsidR="00E01D46" w:rsidRPr="00442BF4" w:rsidRDefault="00E01D46" w:rsidP="00E01D46">
            <w:pPr>
              <w:ind w:left="142" w:right="-2" w:firstLine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442BF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основныхпонятий,</w:t>
            </w:r>
            <w:r w:rsidRPr="00442BF4">
              <w:rPr>
                <w:rFonts w:ascii="Times New Roman" w:eastAsia="Times New Roman" w:hAnsi="Times New Roman" w:cs="Times New Roman"/>
                <w:w w:val="95"/>
                <w:sz w:val="28"/>
                <w:szCs w:val="28"/>
                <w:lang w:val="ru-RU"/>
              </w:rPr>
              <w:t>определений,</w:t>
            </w:r>
            <w:r w:rsidRPr="00442BF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терминов</w:t>
            </w:r>
          </w:p>
        </w:tc>
        <w:tc>
          <w:tcPr>
            <w:tcW w:w="3260" w:type="dxa"/>
            <w:vAlign w:val="center"/>
          </w:tcPr>
          <w:p w:rsidR="00E01D46" w:rsidRPr="00442BF4" w:rsidRDefault="000F5684" w:rsidP="00E01D46">
            <w:pPr>
              <w:spacing w:line="298" w:lineRule="exact"/>
              <w:ind w:left="142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</w:t>
            </w:r>
            <w:r w:rsidR="00E01D46" w:rsidRPr="00442BF4">
              <w:rPr>
                <w:rFonts w:ascii="Times New Roman" w:eastAsia="Times New Roman" w:hAnsi="Times New Roman" w:cs="Times New Roman"/>
                <w:sz w:val="28"/>
                <w:szCs w:val="28"/>
              </w:rPr>
              <w:t>оказпедагогом</w:t>
            </w:r>
            <w:proofErr w:type="spellEnd"/>
          </w:p>
          <w:p w:rsidR="00E01D46" w:rsidRPr="00442BF4" w:rsidRDefault="00E01D46" w:rsidP="00E01D46">
            <w:pPr>
              <w:ind w:left="142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42BF4">
              <w:rPr>
                <w:rFonts w:ascii="Times New Roman" w:eastAsia="Times New Roman" w:hAnsi="Times New Roman" w:cs="Times New Roman"/>
                <w:sz w:val="28"/>
                <w:szCs w:val="28"/>
              </w:rPr>
              <w:t>приемов</w:t>
            </w:r>
            <w:r w:rsidRPr="00442BF4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исполнения</w:t>
            </w:r>
            <w:proofErr w:type="spellEnd"/>
          </w:p>
        </w:tc>
        <w:tc>
          <w:tcPr>
            <w:tcW w:w="3261" w:type="dxa"/>
            <w:vAlign w:val="center"/>
          </w:tcPr>
          <w:p w:rsidR="00E01D46" w:rsidRPr="00442BF4" w:rsidRDefault="000F5684" w:rsidP="00E01D46">
            <w:pPr>
              <w:spacing w:line="298" w:lineRule="exact"/>
              <w:ind w:left="142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proofErr w:type="spellStart"/>
            <w:r w:rsidR="00E01D46" w:rsidRPr="00442BF4">
              <w:rPr>
                <w:rFonts w:ascii="Times New Roman" w:eastAsia="Times New Roman" w:hAnsi="Times New Roman" w:cs="Times New Roman"/>
                <w:sz w:val="28"/>
                <w:szCs w:val="28"/>
              </w:rPr>
              <w:t>ыполнениеработы</w:t>
            </w:r>
            <w:proofErr w:type="spellEnd"/>
          </w:p>
          <w:p w:rsidR="00E01D46" w:rsidRPr="00442BF4" w:rsidRDefault="000F5684" w:rsidP="00E01D46">
            <w:pPr>
              <w:spacing w:line="319" w:lineRule="exact"/>
              <w:ind w:left="142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</w:t>
            </w:r>
            <w:r w:rsidR="00E01D46" w:rsidRPr="00442BF4">
              <w:rPr>
                <w:rFonts w:ascii="Times New Roman" w:eastAsia="Times New Roman" w:hAnsi="Times New Roman" w:cs="Times New Roman"/>
                <w:sz w:val="28"/>
                <w:szCs w:val="28"/>
              </w:rPr>
              <w:t>ообразцу</w:t>
            </w:r>
            <w:proofErr w:type="spellEnd"/>
          </w:p>
        </w:tc>
      </w:tr>
      <w:tr w:rsidR="00E01D46" w:rsidRPr="00442BF4" w:rsidTr="00E01D46">
        <w:trPr>
          <w:trHeight w:val="633"/>
        </w:trPr>
        <w:tc>
          <w:tcPr>
            <w:tcW w:w="3261" w:type="dxa"/>
            <w:vAlign w:val="center"/>
          </w:tcPr>
          <w:p w:rsidR="00E01D46" w:rsidRPr="00442BF4" w:rsidRDefault="00E01D46" w:rsidP="00E01D46">
            <w:pPr>
              <w:spacing w:line="295" w:lineRule="exact"/>
              <w:ind w:left="142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42BF4">
              <w:rPr>
                <w:rFonts w:ascii="Times New Roman" w:eastAsia="Times New Roman" w:hAnsi="Times New Roman" w:cs="Times New Roman"/>
                <w:sz w:val="28"/>
                <w:szCs w:val="28"/>
              </w:rPr>
              <w:t>беседа</w:t>
            </w:r>
            <w:proofErr w:type="spellEnd"/>
            <w:r w:rsidRPr="00442BF4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</w:p>
          <w:p w:rsidR="00E01D46" w:rsidRPr="00442BF4" w:rsidRDefault="00E01D46" w:rsidP="00E01D46">
            <w:pPr>
              <w:spacing w:line="318" w:lineRule="exact"/>
              <w:ind w:left="142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42BF4">
              <w:rPr>
                <w:rFonts w:ascii="Times New Roman" w:eastAsia="Times New Roman" w:hAnsi="Times New Roman" w:cs="Times New Roman"/>
                <w:sz w:val="28"/>
                <w:szCs w:val="28"/>
              </w:rPr>
              <w:t>объяснение</w:t>
            </w:r>
            <w:proofErr w:type="spellEnd"/>
          </w:p>
        </w:tc>
        <w:tc>
          <w:tcPr>
            <w:tcW w:w="3260" w:type="dxa"/>
            <w:vAlign w:val="center"/>
          </w:tcPr>
          <w:p w:rsidR="00E01D46" w:rsidRPr="00442BF4" w:rsidRDefault="000F5684" w:rsidP="00E01D46">
            <w:pPr>
              <w:spacing w:line="295" w:lineRule="exact"/>
              <w:ind w:left="142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</w:t>
            </w:r>
            <w:r w:rsidR="00E01D46" w:rsidRPr="00442BF4">
              <w:rPr>
                <w:rFonts w:ascii="Times New Roman" w:eastAsia="Times New Roman" w:hAnsi="Times New Roman" w:cs="Times New Roman"/>
                <w:sz w:val="28"/>
                <w:szCs w:val="28"/>
              </w:rPr>
              <w:t>аботапообразцу</w:t>
            </w:r>
            <w:proofErr w:type="spellEnd"/>
          </w:p>
        </w:tc>
        <w:tc>
          <w:tcPr>
            <w:tcW w:w="3261" w:type="dxa"/>
            <w:vAlign w:val="center"/>
          </w:tcPr>
          <w:p w:rsidR="00E01D46" w:rsidRPr="00442BF4" w:rsidRDefault="00E01D46" w:rsidP="00E01D46">
            <w:pPr>
              <w:spacing w:line="293" w:lineRule="exact"/>
              <w:ind w:left="142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42BF4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практические</w:t>
            </w:r>
            <w:proofErr w:type="spellEnd"/>
          </w:p>
          <w:p w:rsidR="00E01D46" w:rsidRPr="00442BF4" w:rsidRDefault="00E01D46" w:rsidP="00E01D46">
            <w:pPr>
              <w:spacing w:line="319" w:lineRule="exact"/>
              <w:ind w:left="142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42BF4">
              <w:rPr>
                <w:rFonts w:ascii="Times New Roman" w:eastAsia="Times New Roman" w:hAnsi="Times New Roman" w:cs="Times New Roman"/>
                <w:sz w:val="28"/>
                <w:szCs w:val="28"/>
              </w:rPr>
              <w:t>занятия</w:t>
            </w:r>
            <w:proofErr w:type="spellEnd"/>
          </w:p>
        </w:tc>
      </w:tr>
    </w:tbl>
    <w:p w:rsidR="00442BF4" w:rsidRDefault="00442BF4" w:rsidP="00442BF4">
      <w:pPr>
        <w:widowControl w:val="0"/>
        <w:autoSpaceDE w:val="0"/>
        <w:autoSpaceDN w:val="0"/>
        <w:spacing w:after="0" w:line="240" w:lineRule="auto"/>
        <w:ind w:right="-2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2BF4">
        <w:rPr>
          <w:rFonts w:ascii="Times New Roman" w:eastAsia="Times New Roman" w:hAnsi="Times New Roman" w:cs="Times New Roman"/>
          <w:sz w:val="28"/>
          <w:szCs w:val="28"/>
        </w:rPr>
        <w:t>Все формы и методы обучения используются в комплексе, чередуются и дополняют друг друга, позволяя педагогу донести детям знания, помочь освоить специальные умения и навыки, развить внимание, мышление, творческое воображение.</w:t>
      </w:r>
    </w:p>
    <w:p w:rsidR="00442BF4" w:rsidRPr="00442BF4" w:rsidRDefault="00442BF4" w:rsidP="00442BF4">
      <w:pPr>
        <w:widowControl w:val="0"/>
        <w:autoSpaceDE w:val="0"/>
        <w:autoSpaceDN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42BF4" w:rsidRPr="00442BF4" w:rsidRDefault="00442BF4" w:rsidP="00442BF4">
      <w:pPr>
        <w:widowControl w:val="0"/>
        <w:autoSpaceDE w:val="0"/>
        <w:autoSpaceDN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42BF4">
        <w:rPr>
          <w:rFonts w:ascii="Times New Roman" w:eastAsia="Times New Roman" w:hAnsi="Times New Roman" w:cs="Times New Roman"/>
          <w:b/>
          <w:bCs/>
          <w:sz w:val="28"/>
          <w:szCs w:val="28"/>
        </w:rPr>
        <w:t>Педагогические технологии:</w:t>
      </w:r>
    </w:p>
    <w:p w:rsidR="00442BF4" w:rsidRPr="00442BF4" w:rsidRDefault="00442BF4" w:rsidP="00442BF4">
      <w:pPr>
        <w:widowControl w:val="0"/>
        <w:autoSpaceDE w:val="0"/>
        <w:autoSpaceDN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2BF4">
        <w:rPr>
          <w:rFonts w:ascii="Times New Roman" w:eastAsia="Times New Roman" w:hAnsi="Times New Roman" w:cs="Times New Roman"/>
          <w:sz w:val="28"/>
          <w:szCs w:val="28"/>
        </w:rPr>
        <w:t>- технология группового обучения;</w:t>
      </w:r>
    </w:p>
    <w:p w:rsidR="00442BF4" w:rsidRPr="00442BF4" w:rsidRDefault="00442BF4" w:rsidP="00442BF4">
      <w:pPr>
        <w:widowControl w:val="0"/>
        <w:autoSpaceDE w:val="0"/>
        <w:autoSpaceDN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2BF4">
        <w:rPr>
          <w:rFonts w:ascii="Times New Roman" w:eastAsia="Times New Roman" w:hAnsi="Times New Roman" w:cs="Times New Roman"/>
          <w:sz w:val="28"/>
          <w:szCs w:val="28"/>
        </w:rPr>
        <w:t>- технология коллективной творческой деятельности;</w:t>
      </w:r>
    </w:p>
    <w:p w:rsidR="00442BF4" w:rsidRPr="00442BF4" w:rsidRDefault="00442BF4" w:rsidP="00442BF4">
      <w:pPr>
        <w:widowControl w:val="0"/>
        <w:autoSpaceDE w:val="0"/>
        <w:autoSpaceDN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2BF4">
        <w:rPr>
          <w:rFonts w:ascii="Times New Roman" w:eastAsia="Times New Roman" w:hAnsi="Times New Roman" w:cs="Times New Roman"/>
          <w:sz w:val="28"/>
          <w:szCs w:val="28"/>
        </w:rPr>
        <w:t xml:space="preserve">- технология коллективного </w:t>
      </w:r>
      <w:proofErr w:type="spellStart"/>
      <w:r w:rsidRPr="00442BF4">
        <w:rPr>
          <w:rFonts w:ascii="Times New Roman" w:eastAsia="Times New Roman" w:hAnsi="Times New Roman" w:cs="Times New Roman"/>
          <w:sz w:val="28"/>
          <w:szCs w:val="28"/>
        </w:rPr>
        <w:t>взаимообучения</w:t>
      </w:r>
      <w:proofErr w:type="spellEnd"/>
      <w:r w:rsidRPr="00442BF4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442BF4" w:rsidRDefault="00442BF4" w:rsidP="00442BF4">
      <w:pPr>
        <w:widowControl w:val="0"/>
        <w:autoSpaceDE w:val="0"/>
        <w:autoSpaceDN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2BF4">
        <w:rPr>
          <w:rFonts w:ascii="Times New Roman" w:eastAsia="Times New Roman" w:hAnsi="Times New Roman" w:cs="Times New Roman"/>
          <w:sz w:val="28"/>
          <w:szCs w:val="28"/>
        </w:rPr>
        <w:t>- педагогика сотрудничества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42BF4" w:rsidRPr="00442BF4" w:rsidRDefault="00442BF4" w:rsidP="00442BF4">
      <w:pPr>
        <w:widowControl w:val="0"/>
        <w:autoSpaceDE w:val="0"/>
        <w:autoSpaceDN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42BF4" w:rsidRDefault="00442BF4" w:rsidP="00442BF4">
      <w:pPr>
        <w:widowControl w:val="0"/>
        <w:autoSpaceDE w:val="0"/>
        <w:autoSpaceDN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42BF4">
        <w:rPr>
          <w:rFonts w:ascii="Times New Roman" w:eastAsia="Times New Roman" w:hAnsi="Times New Roman" w:cs="Times New Roman"/>
          <w:b/>
          <w:bCs/>
          <w:sz w:val="28"/>
          <w:szCs w:val="28"/>
        </w:rPr>
        <w:t>Алгоритм учебного занятия:</w:t>
      </w:r>
    </w:p>
    <w:p w:rsidR="00442BF4" w:rsidRPr="00442BF4" w:rsidRDefault="00442BF4" w:rsidP="00442BF4">
      <w:pPr>
        <w:widowControl w:val="0"/>
        <w:autoSpaceDE w:val="0"/>
        <w:autoSpaceDN w:val="0"/>
        <w:spacing w:after="0" w:line="240" w:lineRule="auto"/>
        <w:ind w:left="426" w:right="-2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2BF4">
        <w:rPr>
          <w:rFonts w:ascii="Times New Roman" w:eastAsia="Times New Roman" w:hAnsi="Times New Roman" w:cs="Times New Roman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Pr="00442BF4">
        <w:rPr>
          <w:rFonts w:ascii="Times New Roman" w:eastAsia="Times New Roman" w:hAnsi="Times New Roman" w:cs="Times New Roman"/>
          <w:sz w:val="28"/>
          <w:szCs w:val="28"/>
        </w:rPr>
        <w:t xml:space="preserve"> Организационный момент.</w:t>
      </w:r>
    </w:p>
    <w:p w:rsidR="00442BF4" w:rsidRPr="00442BF4" w:rsidRDefault="00442BF4" w:rsidP="00442BF4">
      <w:pPr>
        <w:widowControl w:val="0"/>
        <w:autoSpaceDE w:val="0"/>
        <w:autoSpaceDN w:val="0"/>
        <w:spacing w:after="0" w:line="240" w:lineRule="auto"/>
        <w:ind w:left="426" w:right="-2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2BF4">
        <w:rPr>
          <w:rFonts w:ascii="Times New Roman" w:eastAsia="Times New Roman" w:hAnsi="Times New Roman" w:cs="Times New Roman"/>
          <w:sz w:val="28"/>
          <w:szCs w:val="28"/>
        </w:rPr>
        <w:t>Приветствие. Сообщение темы занятия и задач.</w:t>
      </w:r>
    </w:p>
    <w:p w:rsidR="00442BF4" w:rsidRPr="00442BF4" w:rsidRDefault="00442BF4" w:rsidP="00442BF4">
      <w:pPr>
        <w:widowControl w:val="0"/>
        <w:autoSpaceDE w:val="0"/>
        <w:autoSpaceDN w:val="0"/>
        <w:spacing w:after="0" w:line="240" w:lineRule="auto"/>
        <w:ind w:left="426" w:right="-2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2BF4">
        <w:rPr>
          <w:rFonts w:ascii="Times New Roman" w:eastAsia="Times New Roman" w:hAnsi="Times New Roman" w:cs="Times New Roman"/>
          <w:sz w:val="28"/>
          <w:szCs w:val="28"/>
        </w:rPr>
        <w:t>2. Изучение нового материала.</w:t>
      </w:r>
    </w:p>
    <w:p w:rsidR="00442BF4" w:rsidRPr="00442BF4" w:rsidRDefault="00442BF4" w:rsidP="00442BF4">
      <w:pPr>
        <w:widowControl w:val="0"/>
        <w:autoSpaceDE w:val="0"/>
        <w:autoSpaceDN w:val="0"/>
        <w:spacing w:after="0" w:line="240" w:lineRule="auto"/>
        <w:ind w:left="426" w:right="-2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2BF4">
        <w:rPr>
          <w:rFonts w:ascii="Times New Roman" w:eastAsia="Times New Roman" w:hAnsi="Times New Roman" w:cs="Times New Roman"/>
          <w:sz w:val="28"/>
          <w:szCs w:val="28"/>
        </w:rPr>
        <w:t>3. Вводный инструктаж к началу работы.</w:t>
      </w:r>
    </w:p>
    <w:p w:rsidR="00442BF4" w:rsidRPr="00442BF4" w:rsidRDefault="00442BF4" w:rsidP="00442BF4">
      <w:pPr>
        <w:widowControl w:val="0"/>
        <w:autoSpaceDE w:val="0"/>
        <w:autoSpaceDN w:val="0"/>
        <w:spacing w:after="0" w:line="240" w:lineRule="auto"/>
        <w:ind w:left="426" w:right="-2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2BF4">
        <w:rPr>
          <w:rFonts w:ascii="Times New Roman" w:eastAsia="Times New Roman" w:hAnsi="Times New Roman" w:cs="Times New Roman"/>
          <w:sz w:val="28"/>
          <w:szCs w:val="28"/>
        </w:rPr>
        <w:t>4. Практическая работа.</w:t>
      </w:r>
    </w:p>
    <w:p w:rsidR="00442BF4" w:rsidRPr="00442BF4" w:rsidRDefault="00442BF4" w:rsidP="00442BF4">
      <w:pPr>
        <w:widowControl w:val="0"/>
        <w:autoSpaceDE w:val="0"/>
        <w:autoSpaceDN w:val="0"/>
        <w:spacing w:after="0" w:line="240" w:lineRule="auto"/>
        <w:ind w:left="426" w:right="-2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2BF4">
        <w:rPr>
          <w:rFonts w:ascii="Times New Roman" w:eastAsia="Times New Roman" w:hAnsi="Times New Roman" w:cs="Times New Roman"/>
          <w:sz w:val="28"/>
          <w:szCs w:val="28"/>
        </w:rPr>
        <w:t>Текущий инструктаж (контроль работы обучающихся, замечания).</w:t>
      </w:r>
    </w:p>
    <w:p w:rsidR="00442BF4" w:rsidRPr="00442BF4" w:rsidRDefault="00442BF4" w:rsidP="00442BF4">
      <w:pPr>
        <w:widowControl w:val="0"/>
        <w:autoSpaceDE w:val="0"/>
        <w:autoSpaceDN w:val="0"/>
        <w:spacing w:after="0" w:line="240" w:lineRule="auto"/>
        <w:ind w:left="426" w:right="-2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2BF4">
        <w:rPr>
          <w:rFonts w:ascii="Times New Roman" w:eastAsia="Times New Roman" w:hAnsi="Times New Roman" w:cs="Times New Roman"/>
          <w:sz w:val="28"/>
          <w:szCs w:val="28"/>
        </w:rPr>
        <w:t>5. Подведение итогов занятия.</w:t>
      </w:r>
    </w:p>
    <w:p w:rsidR="00442BF4" w:rsidRPr="00442BF4" w:rsidRDefault="00442BF4" w:rsidP="00442BF4">
      <w:pPr>
        <w:widowControl w:val="0"/>
        <w:autoSpaceDE w:val="0"/>
        <w:autoSpaceDN w:val="0"/>
        <w:spacing w:after="0" w:line="240" w:lineRule="auto"/>
        <w:ind w:left="426" w:right="-2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2BF4">
        <w:rPr>
          <w:rFonts w:ascii="Times New Roman" w:eastAsia="Times New Roman" w:hAnsi="Times New Roman" w:cs="Times New Roman"/>
          <w:sz w:val="28"/>
          <w:szCs w:val="28"/>
        </w:rPr>
        <w:t>6. Домашнее задание.</w:t>
      </w:r>
    </w:p>
    <w:p w:rsidR="00442BF4" w:rsidRPr="00442BF4" w:rsidRDefault="00442BF4" w:rsidP="00442BF4">
      <w:pPr>
        <w:widowControl w:val="0"/>
        <w:autoSpaceDE w:val="0"/>
        <w:autoSpaceDN w:val="0"/>
        <w:spacing w:after="0" w:line="240" w:lineRule="auto"/>
        <w:ind w:left="426" w:right="-2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2BF4">
        <w:rPr>
          <w:rFonts w:ascii="Times New Roman" w:eastAsia="Times New Roman" w:hAnsi="Times New Roman" w:cs="Times New Roman"/>
          <w:sz w:val="28"/>
          <w:szCs w:val="28"/>
        </w:rPr>
        <w:t>7. Уборка рабочих мест.</w:t>
      </w:r>
    </w:p>
    <w:bookmarkEnd w:id="7"/>
    <w:p w:rsidR="00442BF4" w:rsidRDefault="00442BF4" w:rsidP="00442BF4">
      <w:pPr>
        <w:widowControl w:val="0"/>
        <w:tabs>
          <w:tab w:val="left" w:pos="3521"/>
        </w:tabs>
        <w:autoSpaceDE w:val="0"/>
        <w:autoSpaceDN w:val="0"/>
        <w:spacing w:before="88"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pacing w:val="-1"/>
          <w:sz w:val="28"/>
          <w:szCs w:val="28"/>
        </w:rPr>
      </w:pPr>
    </w:p>
    <w:p w:rsidR="000D0BA5" w:rsidRPr="000D0BA5" w:rsidRDefault="000D0BA5" w:rsidP="00442BF4">
      <w:pPr>
        <w:widowControl w:val="0"/>
        <w:tabs>
          <w:tab w:val="left" w:pos="3521"/>
        </w:tabs>
        <w:autoSpaceDE w:val="0"/>
        <w:autoSpaceDN w:val="0"/>
        <w:spacing w:before="88"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8" w:name="_Hlk99400458"/>
      <w:r w:rsidRPr="000D0BA5">
        <w:rPr>
          <w:rFonts w:ascii="Times New Roman" w:eastAsia="Times New Roman" w:hAnsi="Times New Roman" w:cs="Times New Roman"/>
          <w:b/>
          <w:spacing w:val="-1"/>
          <w:sz w:val="28"/>
          <w:szCs w:val="28"/>
        </w:rPr>
        <w:t>2.8. Списоклитературыиэлектронныхисточников</w:t>
      </w:r>
    </w:p>
    <w:p w:rsidR="00E01D46" w:rsidRDefault="00E01D46" w:rsidP="00116453">
      <w:pPr>
        <w:widowControl w:val="0"/>
        <w:autoSpaceDE w:val="0"/>
        <w:autoSpaceDN w:val="0"/>
        <w:spacing w:after="0" w:line="322" w:lineRule="exact"/>
        <w:ind w:firstLine="426"/>
        <w:jc w:val="both"/>
        <w:rPr>
          <w:rFonts w:ascii="Times New Roman" w:eastAsia="Times New Roman" w:hAnsi="Times New Roman" w:cs="Times New Roman"/>
          <w:b/>
          <w:spacing w:val="-1"/>
          <w:sz w:val="28"/>
          <w:szCs w:val="28"/>
        </w:rPr>
      </w:pPr>
    </w:p>
    <w:p w:rsidR="000D0BA5" w:rsidRPr="0082040C" w:rsidRDefault="000D0BA5" w:rsidP="00116453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2040C">
        <w:rPr>
          <w:rFonts w:ascii="Times New Roman" w:hAnsi="Times New Roman" w:cs="Times New Roman"/>
          <w:b/>
          <w:sz w:val="28"/>
          <w:szCs w:val="28"/>
        </w:rPr>
        <w:t>Нормативные документы</w:t>
      </w:r>
    </w:p>
    <w:p w:rsidR="000D0BA5" w:rsidRPr="00116453" w:rsidRDefault="000D0BA5" w:rsidP="00116453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16453">
        <w:rPr>
          <w:rFonts w:ascii="Times New Roman" w:hAnsi="Times New Roman" w:cs="Times New Roman"/>
          <w:sz w:val="28"/>
          <w:szCs w:val="28"/>
        </w:rPr>
        <w:t xml:space="preserve">1.Паспортрегиональногопроекта«Уcпexкаждогоребенка»(утвержденСоветомприГлавеРеспубликиМарийЭлпостратегическому развитию, проектной деятельности и реализации национальных проектов </w:t>
      </w:r>
      <w:proofErr w:type="spellStart"/>
      <w:r w:rsidRPr="00116453">
        <w:rPr>
          <w:rFonts w:ascii="Times New Roman" w:hAnsi="Times New Roman" w:cs="Times New Roman"/>
          <w:sz w:val="28"/>
          <w:szCs w:val="28"/>
        </w:rPr>
        <w:t>ипрограмм</w:t>
      </w:r>
      <w:proofErr w:type="spellEnd"/>
      <w:r w:rsidRPr="00116453">
        <w:rPr>
          <w:rFonts w:ascii="Times New Roman" w:hAnsi="Times New Roman" w:cs="Times New Roman"/>
          <w:sz w:val="28"/>
          <w:szCs w:val="28"/>
        </w:rPr>
        <w:t>(протоколот5февраля2019г.№1).</w:t>
      </w:r>
    </w:p>
    <w:p w:rsidR="000D0BA5" w:rsidRPr="00116453" w:rsidRDefault="000D0BA5" w:rsidP="00116453">
      <w:pPr>
        <w:pStyle w:val="a3"/>
        <w:ind w:firstLine="426"/>
        <w:jc w:val="both"/>
        <w:rPr>
          <w:rFonts w:ascii="Times New Roman" w:hAnsi="Times New Roman" w:cs="Times New Roman"/>
          <w:spacing w:val="1"/>
          <w:sz w:val="28"/>
          <w:szCs w:val="28"/>
        </w:rPr>
      </w:pPr>
      <w:r w:rsidRPr="00116453">
        <w:rPr>
          <w:rFonts w:ascii="Times New Roman" w:hAnsi="Times New Roman" w:cs="Times New Roman"/>
          <w:sz w:val="28"/>
          <w:szCs w:val="28"/>
        </w:rPr>
        <w:t>2. Положениео правилахприема,порядкеи основанияхперевода,отчисленияивосстановленияобучающихсяМУ ДО«</w:t>
      </w:r>
      <w:r w:rsidR="009B18CD">
        <w:rPr>
          <w:rFonts w:ascii="Times New Roman" w:hAnsi="Times New Roman" w:cs="Times New Roman"/>
          <w:sz w:val="28"/>
          <w:szCs w:val="28"/>
        </w:rPr>
        <w:t>Сернурский районный Дом детского творчества</w:t>
      </w:r>
      <w:bookmarkStart w:id="9" w:name="_GoBack"/>
      <w:bookmarkEnd w:id="9"/>
      <w:r w:rsidRPr="00116453">
        <w:rPr>
          <w:rFonts w:ascii="Times New Roman" w:hAnsi="Times New Roman" w:cs="Times New Roman"/>
          <w:sz w:val="28"/>
          <w:szCs w:val="28"/>
        </w:rPr>
        <w:t>»</w:t>
      </w:r>
      <w:r w:rsidRPr="00116453">
        <w:rPr>
          <w:rFonts w:ascii="Times New Roman" w:hAnsi="Times New Roman" w:cs="Times New Roman"/>
          <w:spacing w:val="1"/>
          <w:sz w:val="28"/>
          <w:szCs w:val="28"/>
        </w:rPr>
        <w:t>.</w:t>
      </w:r>
    </w:p>
    <w:p w:rsidR="000D0BA5" w:rsidRPr="00116453" w:rsidRDefault="000D0BA5" w:rsidP="00116453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16453">
        <w:rPr>
          <w:rFonts w:ascii="Times New Roman" w:hAnsi="Times New Roman" w:cs="Times New Roman"/>
          <w:sz w:val="28"/>
          <w:szCs w:val="28"/>
        </w:rPr>
        <w:t xml:space="preserve">3. ПостановлениеПравительстваРоссийскойФедерацииот18сентября 2020 г. № 1490 «О лицензировании образовательной </w:t>
      </w:r>
      <w:r w:rsidRPr="00116453">
        <w:rPr>
          <w:rFonts w:ascii="Times New Roman" w:hAnsi="Times New Roman" w:cs="Times New Roman"/>
          <w:sz w:val="28"/>
          <w:szCs w:val="28"/>
        </w:rPr>
        <w:lastRenderedPageBreak/>
        <w:t>деятельности»(вместес«Положениемолицензированииобразовательнойдеятельности»);</w:t>
      </w:r>
    </w:p>
    <w:p w:rsidR="000D0BA5" w:rsidRPr="00116453" w:rsidRDefault="000D0BA5" w:rsidP="00116453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16453">
        <w:rPr>
          <w:rFonts w:ascii="Times New Roman" w:hAnsi="Times New Roman" w:cs="Times New Roman"/>
          <w:sz w:val="28"/>
          <w:szCs w:val="28"/>
        </w:rPr>
        <w:t>4. ПостановлениеГлавногогосударственногосанитарноговрачаРоссийскойФедерацииот28сентября2020г.№28«ОбутверждениисанитарныхправилCП2.4.3648-20«Санитарно-эпидемиологическиетребования к организациям воспитания и обучения, отдыха и оздоровлениядетейимолодежи».</w:t>
      </w:r>
    </w:p>
    <w:p w:rsidR="000D0BA5" w:rsidRPr="00116453" w:rsidRDefault="000D0BA5" w:rsidP="00116453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16453">
        <w:rPr>
          <w:rFonts w:ascii="Times New Roman" w:hAnsi="Times New Roman" w:cs="Times New Roman"/>
          <w:sz w:val="28"/>
          <w:szCs w:val="28"/>
        </w:rPr>
        <w:t xml:space="preserve">5. Приказ Министерства просвещения Российской Федерацииот9ноября2018г.№196«ОбутвержденииПорядкаорганизациииосуществленияобразовательнойдеятельностиподополнительнымобщеобразовательнымпрограммам»; </w:t>
      </w:r>
    </w:p>
    <w:p w:rsidR="00C10003" w:rsidRDefault="000D0BA5" w:rsidP="00116453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16453">
        <w:rPr>
          <w:rFonts w:ascii="Times New Roman" w:hAnsi="Times New Roman" w:cs="Times New Roman"/>
          <w:sz w:val="28"/>
          <w:szCs w:val="28"/>
        </w:rPr>
        <w:t>6. Приказ Министерстванауки и высшего образованияРоссийскойФедерации и Министерства просвещения Российской Федерации от 5 августа2020г.№882/391«Оборганизациииосуществленииобразовательной</w:t>
      </w:r>
      <w:r w:rsidR="00C10003">
        <w:rPr>
          <w:rFonts w:ascii="Times New Roman" w:hAnsi="Times New Roman" w:cs="Times New Roman"/>
          <w:sz w:val="28"/>
          <w:szCs w:val="28"/>
        </w:rPr>
        <w:t>деятельности при сетевой форме реализации образовательных программ»:</w:t>
      </w:r>
    </w:p>
    <w:p w:rsidR="000D0BA5" w:rsidRPr="00116453" w:rsidRDefault="000D0BA5" w:rsidP="00116453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16453">
        <w:rPr>
          <w:rFonts w:ascii="Times New Roman" w:hAnsi="Times New Roman" w:cs="Times New Roman"/>
          <w:w w:val="95"/>
          <w:sz w:val="28"/>
          <w:szCs w:val="28"/>
        </w:rPr>
        <w:t xml:space="preserve">7. </w:t>
      </w:r>
      <w:r w:rsidRPr="00116453">
        <w:rPr>
          <w:rFonts w:ascii="Times New Roman" w:hAnsi="Times New Roman" w:cs="Times New Roman"/>
          <w:sz w:val="28"/>
          <w:szCs w:val="28"/>
        </w:rPr>
        <w:t xml:space="preserve">Приказ Министерстваобразованияи науки РоссийскойФедерацииот23августа2017г.№816«ОбутвержденииПорядкапримененияорганизациями,осуществляющимиобразовательнуюдеятельность,электронногообучения,дистанционныхобразовательныхтехнологийприреализацииобразовательныхпрограмм»; </w:t>
      </w:r>
    </w:p>
    <w:p w:rsidR="000D0BA5" w:rsidRPr="00116453" w:rsidRDefault="000D0BA5" w:rsidP="00116453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16453">
        <w:rPr>
          <w:rFonts w:ascii="Times New Roman" w:hAnsi="Times New Roman" w:cs="Times New Roman"/>
          <w:sz w:val="28"/>
          <w:szCs w:val="28"/>
        </w:rPr>
        <w:t>8. Приказ Министерства просвещенияРоссийской Федерацииот 03 сентября 2019 г. №467 «Об утверждении Целевой модели развитиярегиональныхсистемдополнительногообразованиядетей»;</w:t>
      </w:r>
    </w:p>
    <w:bookmarkEnd w:id="8"/>
    <w:p w:rsidR="001D5577" w:rsidRDefault="001D5577" w:rsidP="001D5577">
      <w:pPr>
        <w:pStyle w:val="a3"/>
        <w:ind w:firstLine="426"/>
        <w:jc w:val="both"/>
        <w:rPr>
          <w:rFonts w:ascii="Times New Roman" w:hAnsi="Times New Roman" w:cs="Times New Roman"/>
          <w:w w:val="95"/>
          <w:sz w:val="28"/>
          <w:szCs w:val="28"/>
        </w:rPr>
      </w:pPr>
      <w:r w:rsidRPr="00116453">
        <w:rPr>
          <w:rFonts w:ascii="Times New Roman" w:hAnsi="Times New Roman" w:cs="Times New Roman"/>
          <w:sz w:val="28"/>
          <w:szCs w:val="28"/>
        </w:rPr>
        <w:t>9. ФедеральныйзаконРоссийскойФедерацииот29декабря2012</w:t>
      </w:r>
      <w:r>
        <w:rPr>
          <w:rFonts w:ascii="Times New Roman" w:hAnsi="Times New Roman" w:cs="Times New Roman"/>
          <w:sz w:val="28"/>
          <w:szCs w:val="28"/>
        </w:rPr>
        <w:t xml:space="preserve">г. №273 – ФЗ «Об образовании в Российской Федерации». </w:t>
      </w:r>
    </w:p>
    <w:p w:rsidR="00D40B11" w:rsidRPr="001404A2" w:rsidRDefault="00D40B11" w:rsidP="000D0BA5">
      <w:pPr>
        <w:pStyle w:val="a3"/>
        <w:ind w:left="284"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9583C" w:rsidRPr="00442BF4" w:rsidRDefault="00442BF4" w:rsidP="00442BF4">
      <w:pPr>
        <w:pStyle w:val="a3"/>
        <w:ind w:firstLine="42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Литература для педагога</w:t>
      </w:r>
    </w:p>
    <w:p w:rsidR="007101A2" w:rsidRDefault="007101A2" w:rsidP="007101A2">
      <w:pPr>
        <w:pStyle w:val="a3"/>
        <w:ind w:left="284" w:hanging="284"/>
        <w:rPr>
          <w:rFonts w:ascii="Times New Roman" w:hAnsi="Times New Roman" w:cs="Times New Roman"/>
          <w:sz w:val="28"/>
          <w:szCs w:val="28"/>
        </w:rPr>
      </w:pPr>
      <w:r w:rsidRPr="00442BF4">
        <w:rPr>
          <w:rFonts w:ascii="Times New Roman" w:hAnsi="Times New Roman" w:cs="Times New Roman"/>
          <w:sz w:val="28"/>
          <w:szCs w:val="28"/>
        </w:rPr>
        <w:t>1. Зиновьев</w:t>
      </w:r>
      <w:r>
        <w:rPr>
          <w:rFonts w:ascii="Times New Roman" w:hAnsi="Times New Roman" w:cs="Times New Roman"/>
          <w:sz w:val="28"/>
          <w:szCs w:val="28"/>
        </w:rPr>
        <w:t xml:space="preserve"> Сергей</w:t>
      </w:r>
      <w:r w:rsidRPr="00442BF4">
        <w:rPr>
          <w:rFonts w:ascii="Times New Roman" w:hAnsi="Times New Roman" w:cs="Times New Roman"/>
          <w:sz w:val="28"/>
          <w:szCs w:val="28"/>
        </w:rPr>
        <w:t>. Шахматы. Тактика и стратегия. Основы. Понимание от простого к сложному. 314с</w:t>
      </w:r>
    </w:p>
    <w:p w:rsidR="007101A2" w:rsidRPr="00442BF4" w:rsidRDefault="007101A2" w:rsidP="007101A2">
      <w:pPr>
        <w:pStyle w:val="a3"/>
        <w:ind w:left="284" w:hanging="284"/>
        <w:rPr>
          <w:rFonts w:ascii="Times New Roman" w:hAnsi="Times New Roman" w:cs="Times New Roman"/>
          <w:sz w:val="28"/>
          <w:szCs w:val="28"/>
        </w:rPr>
      </w:pPr>
      <w:r w:rsidRPr="00442BF4">
        <w:rPr>
          <w:rFonts w:ascii="Times New Roman" w:hAnsi="Times New Roman" w:cs="Times New Roman"/>
          <w:sz w:val="28"/>
          <w:szCs w:val="28"/>
        </w:rPr>
        <w:t>2.</w:t>
      </w:r>
      <w:r w:rsidRPr="00442BF4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42BF4">
        <w:rPr>
          <w:rFonts w:ascii="Times New Roman" w:hAnsi="Times New Roman" w:cs="Times New Roman"/>
          <w:sz w:val="28"/>
          <w:szCs w:val="28"/>
        </w:rPr>
        <w:t>Лисицин</w:t>
      </w:r>
      <w:proofErr w:type="spellEnd"/>
      <w:r w:rsidRPr="00442BF4">
        <w:rPr>
          <w:rFonts w:ascii="Times New Roman" w:hAnsi="Times New Roman" w:cs="Times New Roman"/>
          <w:sz w:val="28"/>
          <w:szCs w:val="28"/>
        </w:rPr>
        <w:t xml:space="preserve"> Г.М. Стратегия и тактика шахмат – М.: Русский Шахматный Дом, 2017 – 520с.</w:t>
      </w:r>
    </w:p>
    <w:p w:rsidR="007101A2" w:rsidRPr="00442BF4" w:rsidRDefault="007101A2" w:rsidP="007101A2">
      <w:pPr>
        <w:pStyle w:val="a3"/>
        <w:ind w:left="284" w:hanging="284"/>
        <w:rPr>
          <w:rFonts w:ascii="Times New Roman" w:hAnsi="Times New Roman" w:cs="Times New Roman"/>
          <w:sz w:val="28"/>
          <w:szCs w:val="28"/>
        </w:rPr>
      </w:pPr>
      <w:r w:rsidRPr="00442BF4">
        <w:rPr>
          <w:rFonts w:ascii="Times New Roman" w:hAnsi="Times New Roman" w:cs="Times New Roman"/>
          <w:sz w:val="28"/>
          <w:szCs w:val="28"/>
        </w:rPr>
        <w:t>3.</w:t>
      </w:r>
      <w:r w:rsidRPr="00442BF4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42BF4">
        <w:rPr>
          <w:rFonts w:ascii="Times New Roman" w:hAnsi="Times New Roman" w:cs="Times New Roman"/>
          <w:sz w:val="28"/>
          <w:szCs w:val="28"/>
        </w:rPr>
        <w:t>Липницкий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Исаак</w:t>
      </w:r>
      <w:r w:rsidRPr="00442BF4">
        <w:rPr>
          <w:rFonts w:ascii="Times New Roman" w:hAnsi="Times New Roman" w:cs="Times New Roman"/>
          <w:sz w:val="28"/>
          <w:szCs w:val="28"/>
        </w:rPr>
        <w:t>. Вопросы современной шахматной теории. – Издательство «Русский шахматный дом». 2018. – 232 с.</w:t>
      </w:r>
    </w:p>
    <w:p w:rsidR="007101A2" w:rsidRDefault="007101A2" w:rsidP="007101A2">
      <w:pPr>
        <w:pStyle w:val="a3"/>
        <w:ind w:left="284" w:hanging="284"/>
        <w:rPr>
          <w:rFonts w:ascii="Times New Roman" w:hAnsi="Times New Roman" w:cs="Times New Roman"/>
          <w:sz w:val="28"/>
          <w:szCs w:val="28"/>
        </w:rPr>
      </w:pPr>
    </w:p>
    <w:p w:rsidR="00442BF4" w:rsidRDefault="00442BF4" w:rsidP="00442BF4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</w:p>
    <w:p w:rsidR="00442BF4" w:rsidRPr="00442BF4" w:rsidRDefault="00442BF4" w:rsidP="00442BF4">
      <w:pPr>
        <w:pStyle w:val="a3"/>
        <w:ind w:firstLine="42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Литература для родителей и обучающихся</w:t>
      </w:r>
    </w:p>
    <w:p w:rsidR="007101A2" w:rsidRDefault="00442BF4" w:rsidP="007101A2">
      <w:pPr>
        <w:pStyle w:val="a3"/>
        <w:ind w:left="284" w:hanging="284"/>
        <w:rPr>
          <w:rFonts w:ascii="Times New Roman" w:hAnsi="Times New Roman" w:cs="Times New Roman"/>
          <w:sz w:val="28"/>
          <w:szCs w:val="28"/>
        </w:rPr>
      </w:pPr>
      <w:r w:rsidRPr="00442BF4">
        <w:rPr>
          <w:rFonts w:ascii="Times New Roman" w:hAnsi="Times New Roman" w:cs="Times New Roman"/>
          <w:sz w:val="28"/>
          <w:szCs w:val="28"/>
        </w:rPr>
        <w:t xml:space="preserve">1. </w:t>
      </w:r>
      <w:r w:rsidR="007101A2" w:rsidRPr="00442BF4">
        <w:rPr>
          <w:rFonts w:ascii="Times New Roman" w:hAnsi="Times New Roman" w:cs="Times New Roman"/>
          <w:sz w:val="28"/>
          <w:szCs w:val="28"/>
        </w:rPr>
        <w:t>Зиновьев</w:t>
      </w:r>
      <w:r w:rsidR="007101A2">
        <w:rPr>
          <w:rFonts w:ascii="Times New Roman" w:hAnsi="Times New Roman" w:cs="Times New Roman"/>
          <w:sz w:val="28"/>
          <w:szCs w:val="28"/>
        </w:rPr>
        <w:t xml:space="preserve"> Сергей</w:t>
      </w:r>
      <w:r w:rsidR="007101A2" w:rsidRPr="00442BF4">
        <w:rPr>
          <w:rFonts w:ascii="Times New Roman" w:hAnsi="Times New Roman" w:cs="Times New Roman"/>
          <w:sz w:val="28"/>
          <w:szCs w:val="28"/>
        </w:rPr>
        <w:t>. Шахматы. Тактика и стратегия. Основы. Понимание от простого к сложному. 314с</w:t>
      </w:r>
    </w:p>
    <w:p w:rsidR="00442BF4" w:rsidRPr="00442BF4" w:rsidRDefault="00442BF4" w:rsidP="00442BF4">
      <w:pPr>
        <w:pStyle w:val="a3"/>
        <w:ind w:left="284" w:hanging="284"/>
        <w:rPr>
          <w:rFonts w:ascii="Times New Roman" w:hAnsi="Times New Roman" w:cs="Times New Roman"/>
          <w:sz w:val="28"/>
          <w:szCs w:val="28"/>
        </w:rPr>
      </w:pPr>
      <w:r w:rsidRPr="00442BF4">
        <w:rPr>
          <w:rFonts w:ascii="Times New Roman" w:hAnsi="Times New Roman" w:cs="Times New Roman"/>
          <w:sz w:val="28"/>
          <w:szCs w:val="28"/>
        </w:rPr>
        <w:t>2.</w:t>
      </w:r>
      <w:r w:rsidRPr="00442BF4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42BF4">
        <w:rPr>
          <w:rFonts w:ascii="Times New Roman" w:hAnsi="Times New Roman" w:cs="Times New Roman"/>
          <w:sz w:val="28"/>
          <w:szCs w:val="28"/>
        </w:rPr>
        <w:t>Лисицин</w:t>
      </w:r>
      <w:proofErr w:type="spellEnd"/>
      <w:r w:rsidRPr="00442BF4">
        <w:rPr>
          <w:rFonts w:ascii="Times New Roman" w:hAnsi="Times New Roman" w:cs="Times New Roman"/>
          <w:sz w:val="28"/>
          <w:szCs w:val="28"/>
        </w:rPr>
        <w:t xml:space="preserve"> Г.М. Стратегия и тактика шахмат – М.: Русский Шахматный Дом, 2017 – 520с.</w:t>
      </w:r>
    </w:p>
    <w:p w:rsidR="007101A2" w:rsidRPr="00442BF4" w:rsidRDefault="00442BF4" w:rsidP="007101A2">
      <w:pPr>
        <w:pStyle w:val="a3"/>
        <w:ind w:left="284" w:hanging="284"/>
        <w:rPr>
          <w:rFonts w:ascii="Times New Roman" w:hAnsi="Times New Roman" w:cs="Times New Roman"/>
          <w:sz w:val="28"/>
          <w:szCs w:val="28"/>
        </w:rPr>
      </w:pPr>
      <w:r w:rsidRPr="00442BF4">
        <w:rPr>
          <w:rFonts w:ascii="Times New Roman" w:hAnsi="Times New Roman" w:cs="Times New Roman"/>
          <w:sz w:val="28"/>
          <w:szCs w:val="28"/>
        </w:rPr>
        <w:t>3.</w:t>
      </w:r>
      <w:r w:rsidRPr="00442BF4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="007101A2" w:rsidRPr="00442BF4">
        <w:rPr>
          <w:rFonts w:ascii="Times New Roman" w:hAnsi="Times New Roman" w:cs="Times New Roman"/>
          <w:sz w:val="28"/>
          <w:szCs w:val="28"/>
        </w:rPr>
        <w:t>Липницкий</w:t>
      </w:r>
      <w:proofErr w:type="spellEnd"/>
      <w:r w:rsidR="007101A2">
        <w:rPr>
          <w:rFonts w:ascii="Times New Roman" w:hAnsi="Times New Roman" w:cs="Times New Roman"/>
          <w:sz w:val="28"/>
          <w:szCs w:val="28"/>
        </w:rPr>
        <w:t xml:space="preserve"> Исаак</w:t>
      </w:r>
      <w:r w:rsidR="007101A2" w:rsidRPr="00442BF4">
        <w:rPr>
          <w:rFonts w:ascii="Times New Roman" w:hAnsi="Times New Roman" w:cs="Times New Roman"/>
          <w:sz w:val="28"/>
          <w:szCs w:val="28"/>
        </w:rPr>
        <w:t>. Вопросы современной шахматной теории. – Издательство «Русский шахматный дом». 2018. – 232 с.</w:t>
      </w:r>
    </w:p>
    <w:p w:rsidR="00442BF4" w:rsidRDefault="00442BF4" w:rsidP="00442BF4">
      <w:pPr>
        <w:pStyle w:val="a3"/>
        <w:ind w:left="284" w:hanging="284"/>
        <w:rPr>
          <w:rFonts w:ascii="Times New Roman" w:hAnsi="Times New Roman" w:cs="Times New Roman"/>
          <w:sz w:val="28"/>
          <w:szCs w:val="28"/>
        </w:rPr>
      </w:pPr>
    </w:p>
    <w:p w:rsidR="00442BF4" w:rsidRPr="00442BF4" w:rsidRDefault="00442BF4" w:rsidP="00442BF4">
      <w:pPr>
        <w:pStyle w:val="a3"/>
        <w:ind w:firstLine="426"/>
        <w:rPr>
          <w:rFonts w:ascii="Times New Roman" w:hAnsi="Times New Roman" w:cs="Times New Roman"/>
          <w:b/>
          <w:sz w:val="28"/>
          <w:szCs w:val="28"/>
        </w:rPr>
      </w:pPr>
      <w:r w:rsidRPr="00442BF4">
        <w:rPr>
          <w:rFonts w:ascii="Times New Roman" w:hAnsi="Times New Roman" w:cs="Times New Roman"/>
          <w:b/>
          <w:sz w:val="28"/>
          <w:szCs w:val="28"/>
        </w:rPr>
        <w:t>Электронные ресурсы</w:t>
      </w:r>
    </w:p>
    <w:p w:rsidR="00F436D4" w:rsidRDefault="00442BF4" w:rsidP="00442BF4">
      <w:pPr>
        <w:pStyle w:val="a3"/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9C6178" w:rsidRPr="001404A2">
        <w:rPr>
          <w:rFonts w:ascii="Times New Roman" w:hAnsi="Times New Roman" w:cs="Times New Roman"/>
          <w:sz w:val="28"/>
          <w:szCs w:val="28"/>
        </w:rPr>
        <w:t xml:space="preserve">Интернет-ресурс: </w:t>
      </w:r>
      <w:hyperlink r:id="rId22" w:history="1">
        <w:r w:rsidRPr="00C4210E">
          <w:rPr>
            <w:rStyle w:val="a4"/>
            <w:rFonts w:ascii="Times New Roman" w:hAnsi="Times New Roman" w:cs="Times New Roman"/>
            <w:sz w:val="28"/>
            <w:szCs w:val="28"/>
          </w:rPr>
          <w:t>http://zinovyevchess.ru/</w:t>
        </w:r>
      </w:hyperlink>
    </w:p>
    <w:p w:rsidR="00442BF4" w:rsidRPr="00442BF4" w:rsidRDefault="00442BF4" w:rsidP="00442BF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bookmarkStart w:id="10" w:name="_Hlk99400816"/>
      <w:r>
        <w:rPr>
          <w:rFonts w:ascii="Times New Roman" w:hAnsi="Times New Roman" w:cs="Times New Roman"/>
          <w:sz w:val="28"/>
          <w:szCs w:val="28"/>
        </w:rPr>
        <w:t xml:space="preserve">Шахматные студии для дистанционных занятий: </w:t>
      </w:r>
      <w:hyperlink r:id="rId23" w:history="1">
        <w:r w:rsidRPr="00C4210E">
          <w:rPr>
            <w:rStyle w:val="a4"/>
            <w:rFonts w:ascii="Times New Roman" w:hAnsi="Times New Roman" w:cs="Times New Roman"/>
            <w:sz w:val="28"/>
            <w:szCs w:val="28"/>
          </w:rPr>
          <w:t>https://lichess.org/study</w:t>
        </w:r>
      </w:hyperlink>
      <w:bookmarkEnd w:id="10"/>
    </w:p>
    <w:p w:rsidR="009C6178" w:rsidRPr="001404A2" w:rsidRDefault="009C6178" w:rsidP="000D0BA5">
      <w:pPr>
        <w:pStyle w:val="a3"/>
        <w:ind w:left="284"/>
        <w:rPr>
          <w:rFonts w:ascii="Times New Roman" w:hAnsi="Times New Roman" w:cs="Times New Roman"/>
          <w:sz w:val="28"/>
          <w:szCs w:val="28"/>
        </w:rPr>
      </w:pPr>
    </w:p>
    <w:sectPr w:rsidR="009C6178" w:rsidRPr="001404A2" w:rsidSect="006B1FD6">
      <w:type w:val="continuous"/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A31EA"/>
    <w:multiLevelType w:val="hybridMultilevel"/>
    <w:tmpl w:val="1A9059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493224"/>
    <w:multiLevelType w:val="hybridMultilevel"/>
    <w:tmpl w:val="D996F5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CD5DCA"/>
    <w:multiLevelType w:val="hybridMultilevel"/>
    <w:tmpl w:val="39166C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93390F"/>
    <w:multiLevelType w:val="hybridMultilevel"/>
    <w:tmpl w:val="532061FC"/>
    <w:lvl w:ilvl="0" w:tplc="4AF625E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35B80591"/>
    <w:multiLevelType w:val="hybridMultilevel"/>
    <w:tmpl w:val="23F6E2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A35CE4"/>
    <w:multiLevelType w:val="hybridMultilevel"/>
    <w:tmpl w:val="D610DCC0"/>
    <w:lvl w:ilvl="0" w:tplc="40CAFE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800F6D"/>
    <w:multiLevelType w:val="hybridMultilevel"/>
    <w:tmpl w:val="63646568"/>
    <w:lvl w:ilvl="0" w:tplc="CDD4BD0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43A1C15"/>
    <w:multiLevelType w:val="multilevel"/>
    <w:tmpl w:val="168AECA0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5"/>
  </w:num>
  <w:num w:numId="5">
    <w:abstractNumId w:val="3"/>
  </w:num>
  <w:num w:numId="6">
    <w:abstractNumId w:val="4"/>
  </w:num>
  <w:num w:numId="7">
    <w:abstractNumId w:val="6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42A41"/>
    <w:rsid w:val="00000726"/>
    <w:rsid w:val="00000C32"/>
    <w:rsid w:val="0000677D"/>
    <w:rsid w:val="000369F7"/>
    <w:rsid w:val="00050434"/>
    <w:rsid w:val="0005475B"/>
    <w:rsid w:val="0005621E"/>
    <w:rsid w:val="00062B19"/>
    <w:rsid w:val="00066A54"/>
    <w:rsid w:val="000755F8"/>
    <w:rsid w:val="000770DF"/>
    <w:rsid w:val="0008109F"/>
    <w:rsid w:val="0008705F"/>
    <w:rsid w:val="000B5826"/>
    <w:rsid w:val="000D0BA5"/>
    <w:rsid w:val="000E0C2E"/>
    <w:rsid w:val="000E2C4D"/>
    <w:rsid w:val="000E523B"/>
    <w:rsid w:val="000E6091"/>
    <w:rsid w:val="000F5684"/>
    <w:rsid w:val="000F6F22"/>
    <w:rsid w:val="00115F48"/>
    <w:rsid w:val="00116453"/>
    <w:rsid w:val="00122BF8"/>
    <w:rsid w:val="00127E9B"/>
    <w:rsid w:val="00133C4A"/>
    <w:rsid w:val="001404A2"/>
    <w:rsid w:val="0015045D"/>
    <w:rsid w:val="00164566"/>
    <w:rsid w:val="00172374"/>
    <w:rsid w:val="00172D03"/>
    <w:rsid w:val="00175461"/>
    <w:rsid w:val="00182C3D"/>
    <w:rsid w:val="001911A4"/>
    <w:rsid w:val="001B3000"/>
    <w:rsid w:val="001B315A"/>
    <w:rsid w:val="001C2EB3"/>
    <w:rsid w:val="001C62BD"/>
    <w:rsid w:val="001D31ED"/>
    <w:rsid w:val="001D5577"/>
    <w:rsid w:val="001E117D"/>
    <w:rsid w:val="001E3C74"/>
    <w:rsid w:val="001F6B70"/>
    <w:rsid w:val="002100BD"/>
    <w:rsid w:val="00215C33"/>
    <w:rsid w:val="002331FF"/>
    <w:rsid w:val="00241C36"/>
    <w:rsid w:val="00244308"/>
    <w:rsid w:val="002471E5"/>
    <w:rsid w:val="00253FCC"/>
    <w:rsid w:val="0026101C"/>
    <w:rsid w:val="002665AC"/>
    <w:rsid w:val="0027347F"/>
    <w:rsid w:val="002755F3"/>
    <w:rsid w:val="00277AE9"/>
    <w:rsid w:val="0028095D"/>
    <w:rsid w:val="00281D41"/>
    <w:rsid w:val="0029178A"/>
    <w:rsid w:val="00296FFA"/>
    <w:rsid w:val="002A2490"/>
    <w:rsid w:val="002C176E"/>
    <w:rsid w:val="002C7E5E"/>
    <w:rsid w:val="002D1EA6"/>
    <w:rsid w:val="002E2154"/>
    <w:rsid w:val="002E40D0"/>
    <w:rsid w:val="003017D1"/>
    <w:rsid w:val="00303B4E"/>
    <w:rsid w:val="00304D21"/>
    <w:rsid w:val="003110E3"/>
    <w:rsid w:val="003157B5"/>
    <w:rsid w:val="00316222"/>
    <w:rsid w:val="00320274"/>
    <w:rsid w:val="003222C6"/>
    <w:rsid w:val="00337ECC"/>
    <w:rsid w:val="00342A41"/>
    <w:rsid w:val="00342AA3"/>
    <w:rsid w:val="00366178"/>
    <w:rsid w:val="00366E16"/>
    <w:rsid w:val="00384AFE"/>
    <w:rsid w:val="00386988"/>
    <w:rsid w:val="00387CED"/>
    <w:rsid w:val="00396C94"/>
    <w:rsid w:val="003E54E2"/>
    <w:rsid w:val="003F0D3F"/>
    <w:rsid w:val="003F798C"/>
    <w:rsid w:val="00410249"/>
    <w:rsid w:val="00435C11"/>
    <w:rsid w:val="00442BF4"/>
    <w:rsid w:val="00451D82"/>
    <w:rsid w:val="0047122C"/>
    <w:rsid w:val="00476B32"/>
    <w:rsid w:val="004877FF"/>
    <w:rsid w:val="004902D5"/>
    <w:rsid w:val="00491C3D"/>
    <w:rsid w:val="00494972"/>
    <w:rsid w:val="004A748F"/>
    <w:rsid w:val="004B6EE9"/>
    <w:rsid w:val="004C05C4"/>
    <w:rsid w:val="004C0878"/>
    <w:rsid w:val="004D0604"/>
    <w:rsid w:val="004E614C"/>
    <w:rsid w:val="004F4A07"/>
    <w:rsid w:val="005026FB"/>
    <w:rsid w:val="00503B3E"/>
    <w:rsid w:val="00511E51"/>
    <w:rsid w:val="005137A8"/>
    <w:rsid w:val="00514A9F"/>
    <w:rsid w:val="00515E3B"/>
    <w:rsid w:val="005205F1"/>
    <w:rsid w:val="00525994"/>
    <w:rsid w:val="00535658"/>
    <w:rsid w:val="005367CD"/>
    <w:rsid w:val="00540E55"/>
    <w:rsid w:val="00547744"/>
    <w:rsid w:val="00552818"/>
    <w:rsid w:val="00555422"/>
    <w:rsid w:val="00561F30"/>
    <w:rsid w:val="00573652"/>
    <w:rsid w:val="00596B63"/>
    <w:rsid w:val="005D4D4A"/>
    <w:rsid w:val="005F15A8"/>
    <w:rsid w:val="00625D61"/>
    <w:rsid w:val="00626EFB"/>
    <w:rsid w:val="00641DD7"/>
    <w:rsid w:val="00652DA0"/>
    <w:rsid w:val="00657A36"/>
    <w:rsid w:val="00660B66"/>
    <w:rsid w:val="00671A9D"/>
    <w:rsid w:val="00675DCA"/>
    <w:rsid w:val="00685D82"/>
    <w:rsid w:val="006A22AE"/>
    <w:rsid w:val="006B1FD6"/>
    <w:rsid w:val="006B7A13"/>
    <w:rsid w:val="006C1855"/>
    <w:rsid w:val="006D5231"/>
    <w:rsid w:val="00703228"/>
    <w:rsid w:val="007101A2"/>
    <w:rsid w:val="00710820"/>
    <w:rsid w:val="0071147C"/>
    <w:rsid w:val="00712D28"/>
    <w:rsid w:val="007207AD"/>
    <w:rsid w:val="007359F7"/>
    <w:rsid w:val="00735CBE"/>
    <w:rsid w:val="0074501E"/>
    <w:rsid w:val="00773A51"/>
    <w:rsid w:val="00777497"/>
    <w:rsid w:val="00782788"/>
    <w:rsid w:val="00794349"/>
    <w:rsid w:val="007A6B82"/>
    <w:rsid w:val="007B7BC9"/>
    <w:rsid w:val="007C1DB4"/>
    <w:rsid w:val="007D2D77"/>
    <w:rsid w:val="007E2ACB"/>
    <w:rsid w:val="007F30EE"/>
    <w:rsid w:val="007F675A"/>
    <w:rsid w:val="00805EB8"/>
    <w:rsid w:val="00811E30"/>
    <w:rsid w:val="008164C2"/>
    <w:rsid w:val="0082040C"/>
    <w:rsid w:val="0082090D"/>
    <w:rsid w:val="00834FCE"/>
    <w:rsid w:val="00834FEA"/>
    <w:rsid w:val="008639A5"/>
    <w:rsid w:val="008854CD"/>
    <w:rsid w:val="00891613"/>
    <w:rsid w:val="00891D66"/>
    <w:rsid w:val="008946CE"/>
    <w:rsid w:val="008D2552"/>
    <w:rsid w:val="008D3BB9"/>
    <w:rsid w:val="008D5848"/>
    <w:rsid w:val="008F44D1"/>
    <w:rsid w:val="009048E2"/>
    <w:rsid w:val="0091219C"/>
    <w:rsid w:val="009164E3"/>
    <w:rsid w:val="00924D2E"/>
    <w:rsid w:val="00924E84"/>
    <w:rsid w:val="00931223"/>
    <w:rsid w:val="0093396C"/>
    <w:rsid w:val="00952AB2"/>
    <w:rsid w:val="00952F4E"/>
    <w:rsid w:val="00953615"/>
    <w:rsid w:val="009578E0"/>
    <w:rsid w:val="009731A0"/>
    <w:rsid w:val="00975E95"/>
    <w:rsid w:val="00980ED3"/>
    <w:rsid w:val="00991055"/>
    <w:rsid w:val="009A3851"/>
    <w:rsid w:val="009A5B79"/>
    <w:rsid w:val="009B18CD"/>
    <w:rsid w:val="009B6473"/>
    <w:rsid w:val="009C6178"/>
    <w:rsid w:val="00A04B1B"/>
    <w:rsid w:val="00A25C23"/>
    <w:rsid w:val="00A45E38"/>
    <w:rsid w:val="00A629F2"/>
    <w:rsid w:val="00A65540"/>
    <w:rsid w:val="00A65FED"/>
    <w:rsid w:val="00A66BB5"/>
    <w:rsid w:val="00A72F8B"/>
    <w:rsid w:val="00A77484"/>
    <w:rsid w:val="00A915FB"/>
    <w:rsid w:val="00A94CB6"/>
    <w:rsid w:val="00AD1F8E"/>
    <w:rsid w:val="00AD5AA9"/>
    <w:rsid w:val="00AF6E91"/>
    <w:rsid w:val="00B0282B"/>
    <w:rsid w:val="00B02B27"/>
    <w:rsid w:val="00B1529C"/>
    <w:rsid w:val="00B277E2"/>
    <w:rsid w:val="00B3050F"/>
    <w:rsid w:val="00B36B11"/>
    <w:rsid w:val="00B608E1"/>
    <w:rsid w:val="00B71FE5"/>
    <w:rsid w:val="00B9583C"/>
    <w:rsid w:val="00B9606A"/>
    <w:rsid w:val="00B97105"/>
    <w:rsid w:val="00BA1AD1"/>
    <w:rsid w:val="00BA31F7"/>
    <w:rsid w:val="00BB4312"/>
    <w:rsid w:val="00BB43E8"/>
    <w:rsid w:val="00BC79D1"/>
    <w:rsid w:val="00BF00BA"/>
    <w:rsid w:val="00BF21F6"/>
    <w:rsid w:val="00BF2F37"/>
    <w:rsid w:val="00BF7EBB"/>
    <w:rsid w:val="00C064D8"/>
    <w:rsid w:val="00C10003"/>
    <w:rsid w:val="00C143D8"/>
    <w:rsid w:val="00C17FCB"/>
    <w:rsid w:val="00C3494E"/>
    <w:rsid w:val="00C35D4D"/>
    <w:rsid w:val="00C3703D"/>
    <w:rsid w:val="00C44E6F"/>
    <w:rsid w:val="00C535E2"/>
    <w:rsid w:val="00C53719"/>
    <w:rsid w:val="00C9266F"/>
    <w:rsid w:val="00CA61FF"/>
    <w:rsid w:val="00CB2FB4"/>
    <w:rsid w:val="00CC6AC8"/>
    <w:rsid w:val="00CD3BEC"/>
    <w:rsid w:val="00CD6DED"/>
    <w:rsid w:val="00CE0AAD"/>
    <w:rsid w:val="00CE47EB"/>
    <w:rsid w:val="00CE7658"/>
    <w:rsid w:val="00CF3FE3"/>
    <w:rsid w:val="00CF4415"/>
    <w:rsid w:val="00D02462"/>
    <w:rsid w:val="00D05EBD"/>
    <w:rsid w:val="00D254DD"/>
    <w:rsid w:val="00D37FEE"/>
    <w:rsid w:val="00D40B11"/>
    <w:rsid w:val="00D4140D"/>
    <w:rsid w:val="00D425E1"/>
    <w:rsid w:val="00D42F94"/>
    <w:rsid w:val="00D53A19"/>
    <w:rsid w:val="00D53C1F"/>
    <w:rsid w:val="00D665E6"/>
    <w:rsid w:val="00D700D7"/>
    <w:rsid w:val="00D909F9"/>
    <w:rsid w:val="00D93D65"/>
    <w:rsid w:val="00D9714A"/>
    <w:rsid w:val="00DA2FBB"/>
    <w:rsid w:val="00DA3C21"/>
    <w:rsid w:val="00DB1AE6"/>
    <w:rsid w:val="00DB7882"/>
    <w:rsid w:val="00DC1C2A"/>
    <w:rsid w:val="00DC6484"/>
    <w:rsid w:val="00DD236A"/>
    <w:rsid w:val="00DD3649"/>
    <w:rsid w:val="00DD3934"/>
    <w:rsid w:val="00DD6A2F"/>
    <w:rsid w:val="00DE4A61"/>
    <w:rsid w:val="00DE52AA"/>
    <w:rsid w:val="00E00ED8"/>
    <w:rsid w:val="00E01D46"/>
    <w:rsid w:val="00E03ECA"/>
    <w:rsid w:val="00E13E5D"/>
    <w:rsid w:val="00E231DC"/>
    <w:rsid w:val="00E30579"/>
    <w:rsid w:val="00E3310E"/>
    <w:rsid w:val="00E52F90"/>
    <w:rsid w:val="00E55917"/>
    <w:rsid w:val="00E67ED3"/>
    <w:rsid w:val="00E851ED"/>
    <w:rsid w:val="00EA5DF0"/>
    <w:rsid w:val="00EB34C9"/>
    <w:rsid w:val="00ED02FC"/>
    <w:rsid w:val="00F06BC6"/>
    <w:rsid w:val="00F14574"/>
    <w:rsid w:val="00F42A4C"/>
    <w:rsid w:val="00F436D4"/>
    <w:rsid w:val="00F56876"/>
    <w:rsid w:val="00F62273"/>
    <w:rsid w:val="00F74FEF"/>
    <w:rsid w:val="00F812C7"/>
    <w:rsid w:val="00F93548"/>
    <w:rsid w:val="00F93CE6"/>
    <w:rsid w:val="00FB3F59"/>
    <w:rsid w:val="00FB6D60"/>
    <w:rsid w:val="00FC235A"/>
    <w:rsid w:val="00FC471B"/>
    <w:rsid w:val="00FC6AD1"/>
    <w:rsid w:val="00FD7500"/>
    <w:rsid w:val="00FE2929"/>
    <w:rsid w:val="00FF5D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42A41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540E55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7032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6D5231"/>
    <w:pPr>
      <w:ind w:left="720"/>
      <w:contextualSpacing/>
    </w:pPr>
  </w:style>
  <w:style w:type="paragraph" w:styleId="a7">
    <w:name w:val="Normal (Web)"/>
    <w:basedOn w:val="a"/>
    <w:uiPriority w:val="99"/>
    <w:semiHidden/>
    <w:unhideWhenUsed/>
    <w:rsid w:val="007C1DB4"/>
    <w:rPr>
      <w:rFonts w:ascii="Times New Roman" w:hAnsi="Times New Roman" w:cs="Times New Roman"/>
      <w:sz w:val="24"/>
      <w:szCs w:val="24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9C6178"/>
    <w:rPr>
      <w:color w:val="605E5C"/>
      <w:shd w:val="clear" w:color="auto" w:fill="E1DFDD"/>
    </w:rPr>
  </w:style>
  <w:style w:type="paragraph" w:customStyle="1" w:styleId="Default">
    <w:name w:val="Default"/>
    <w:rsid w:val="00E231D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customStyle="1" w:styleId="10">
    <w:name w:val="Сетка таблицы1"/>
    <w:basedOn w:val="a1"/>
    <w:next w:val="a5"/>
    <w:uiPriority w:val="59"/>
    <w:rsid w:val="0054774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Неразрешенное упоминание2"/>
    <w:basedOn w:val="a0"/>
    <w:uiPriority w:val="99"/>
    <w:semiHidden/>
    <w:unhideWhenUsed/>
    <w:rsid w:val="00442BF4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rsid w:val="00442BF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3">
    <w:name w:val="c3"/>
    <w:basedOn w:val="a"/>
    <w:rsid w:val="006B1F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6B1FD6"/>
  </w:style>
  <w:style w:type="character" w:customStyle="1" w:styleId="c0">
    <w:name w:val="c0"/>
    <w:basedOn w:val="a0"/>
    <w:rsid w:val="006B1FD6"/>
  </w:style>
  <w:style w:type="table" w:customStyle="1" w:styleId="20">
    <w:name w:val="Сетка таблицы2"/>
    <w:basedOn w:val="a1"/>
    <w:next w:val="a5"/>
    <w:uiPriority w:val="59"/>
    <w:rsid w:val="00C143D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7101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101A2"/>
    <w:rPr>
      <w:rFonts w:ascii="Tahoma" w:hAnsi="Tahoma" w:cs="Tahoma"/>
      <w:sz w:val="16"/>
      <w:szCs w:val="16"/>
    </w:rPr>
  </w:style>
  <w:style w:type="character" w:customStyle="1" w:styleId="4">
    <w:name w:val="Основной текст (4)_"/>
    <w:link w:val="40"/>
    <w:rsid w:val="00CD6DED"/>
    <w:rPr>
      <w:rFonts w:ascii="Times New Roman" w:eastAsia="Times New Roman" w:hAnsi="Times New Roman" w:cs="Times New Roman"/>
      <w:b/>
      <w:bCs/>
      <w:spacing w:val="2"/>
      <w:sz w:val="20"/>
      <w:szCs w:val="20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CD6DED"/>
    <w:pPr>
      <w:widowControl w:val="0"/>
      <w:shd w:val="clear" w:color="auto" w:fill="FFFFFF"/>
      <w:spacing w:after="0" w:line="269" w:lineRule="exact"/>
      <w:ind w:firstLine="700"/>
      <w:jc w:val="both"/>
    </w:pPr>
    <w:rPr>
      <w:rFonts w:ascii="Times New Roman" w:eastAsia="Times New Roman" w:hAnsi="Times New Roman" w:cs="Times New Roman"/>
      <w:b/>
      <w:bCs/>
      <w:spacing w:val="2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77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2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0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9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7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2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9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customXml" Target="../customXml/item1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hyperlink" Target="https://lichess.org/study" TargetMode="External"/><Relationship Id="rId28" Type="http://schemas.openxmlformats.org/officeDocument/2006/relationships/customXml" Target="../customXml/item3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hyperlink" Target="http://zinovyevchess.ru/" TargetMode="External"/><Relationship Id="rId27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E3AD88BFF1FEA498EBACBEB8E3ECA14" ma:contentTypeVersion="0" ma:contentTypeDescription="Создание документа." ma:contentTypeScope="" ma:versionID="f256eb468a822afc49d120b2d785ead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3B2012E-E8E2-4EB3-AFD2-AB190D4F1630}"/>
</file>

<file path=customXml/itemProps2.xml><?xml version="1.0" encoding="utf-8"?>
<ds:datastoreItem xmlns:ds="http://schemas.openxmlformats.org/officeDocument/2006/customXml" ds:itemID="{8C4C98DD-D006-4389-BDE0-17BA693610F0}"/>
</file>

<file path=customXml/itemProps3.xml><?xml version="1.0" encoding="utf-8"?>
<ds:datastoreItem xmlns:ds="http://schemas.openxmlformats.org/officeDocument/2006/customXml" ds:itemID="{DEC3595F-B561-4905-9845-9D72768D708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3299</TotalTime>
  <Pages>27</Pages>
  <Words>7387</Words>
  <Characters>42112</Characters>
  <Application>Microsoft Office Word</Application>
  <DocSecurity>0</DocSecurity>
  <Lines>350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107</cp:revision>
  <dcterms:created xsi:type="dcterms:W3CDTF">2020-05-05T06:09:00Z</dcterms:created>
  <dcterms:modified xsi:type="dcterms:W3CDTF">2022-10-07T12:19:00Z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0x0101007E3AD88BFF1FEA498EBACBEB8E3ECA14</vt:lpwstr>
  </property>
</Properties>
</file>