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92E354" w14:textId="77777777" w:rsidR="0064269F" w:rsidRPr="0064269F" w:rsidRDefault="0064269F" w:rsidP="0064269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4269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066878AA" wp14:editId="70E9CADA">
            <wp:extent cx="152400" cy="152400"/>
            <wp:effectExtent l="0" t="0" r="0" b="0"/>
            <wp:docPr id="22" name="Рисунок 22" descr="🇷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🇷🇺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ВСЕРОССИЙСКИЙ ДЕНЬ ПРАВОВОЙ ПОМОЩИ ДЕТЯМ</w:t>
      </w:r>
    </w:p>
    <w:p w14:paraId="3C27EA47" w14:textId="77777777" w:rsidR="0064269F" w:rsidRPr="0064269F" w:rsidRDefault="0064269F" w:rsidP="0064269F">
      <w:pPr>
        <w:shd w:val="clear" w:color="auto" w:fill="FFFFFF"/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</w:pPr>
    </w:p>
    <w:p w14:paraId="62537AAF" w14:textId="77777777" w:rsidR="0064269F" w:rsidRPr="0064269F" w:rsidRDefault="0064269F" w:rsidP="0064269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4269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5417F6C5" wp14:editId="3662BADC">
            <wp:extent cx="152400" cy="152400"/>
            <wp:effectExtent l="0" t="0" r="0" b="0"/>
            <wp:docPr id="23" name="Рисунок 2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20 ноября 2025 года в России стартует Всероссийская акция «День правовой помощи детям», приуроченная к празднованию Всемирного дня ребенка.</w:t>
      </w:r>
    </w:p>
    <w:p w14:paraId="3796840F" w14:textId="77777777" w:rsidR="0064269F" w:rsidRPr="0064269F" w:rsidRDefault="0064269F" w:rsidP="0064269F">
      <w:pPr>
        <w:shd w:val="clear" w:color="auto" w:fill="FFFFFF"/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</w:pPr>
    </w:p>
    <w:p w14:paraId="2455104A" w14:textId="77777777" w:rsidR="0064269F" w:rsidRPr="0064269F" w:rsidRDefault="0064269F" w:rsidP="0064269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4269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04A754DB" wp14:editId="226EFB40">
            <wp:extent cx="152400" cy="152400"/>
            <wp:effectExtent l="0" t="0" r="0" b="0"/>
            <wp:docPr id="24" name="Рисунок 24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👉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Ежегодно 20 ноября мы отмечаем Всероссийский день правовой помощи детям — значимую дату, которая напоминает нам о важности защиты прав и интересов подрастающего поколения. В нашей школе этот день стал особенным событием, направленным на повышение правовой грамотности учеников, их родителей и педагогов.</w:t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  <w:br/>
      </w:r>
      <w:r w:rsidRPr="0064269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16A987BD" wp14:editId="00C92E10">
            <wp:extent cx="152400" cy="152400"/>
            <wp:effectExtent l="0" t="0" r="0" b="0"/>
            <wp:docPr id="25" name="Рисунок 25" descr="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☑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В рамках этого знаменательного события мы проводим в школе ряд мероприятий, которые охватят различные аспекты правовой помощи детям. Вот лишь некоторые из них:</w:t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  <w:br/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- Тематические классные часы с показом презентации «20 ноября - Всероссийский день правовой помощи детям» - 21 ноября, классные руководители, Зам по ВР Пектубаева Э.Б.</w:t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  <w:br/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- Библиотечный урок к «Всемирному дню ребёнка» - 20 ноября, библиотекарь Рахимова Г.З.</w:t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  <w:br/>
      </w: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- «Я и закон», интеллектуальная викторина - 21 ноября, зам по УВР, Дмитриева В.А.</w:t>
      </w:r>
    </w:p>
    <w:p w14:paraId="6E5E9C61" w14:textId="77777777" w:rsidR="0064269F" w:rsidRPr="0064269F" w:rsidRDefault="0064269F" w:rsidP="0064269F">
      <w:pPr>
        <w:shd w:val="clear" w:color="auto" w:fill="FFFFFF"/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</w:pPr>
    </w:p>
    <w:p w14:paraId="3EA2299A" w14:textId="77777777" w:rsidR="0064269F" w:rsidRPr="0064269F" w:rsidRDefault="0064269F" w:rsidP="0064269F">
      <w:p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4269F">
        <w:rPr>
          <w:rFonts w:ascii="Noto Sans Armenian" w:eastAsia="Times New Roman" w:hAnsi="Noto Sans Armenian" w:cs="Times New Roman"/>
          <w:color w:val="000000"/>
          <w:sz w:val="21"/>
          <w:szCs w:val="21"/>
          <w:shd w:val="clear" w:color="auto" w:fill="FFFFFF"/>
          <w:lang w:val="ru-RU" w:eastAsia="ru-RU"/>
        </w:rPr>
        <w:t>В рамках Всероссийского дня правовой помощи детям 24.11.2025 в школе заместитель по УВР Дмитриева В.А. в 15:00 проведет для несовершеннолетних детей и родителей беседу "Административная и уголовная ответственность законных представителей".</w:t>
      </w:r>
    </w:p>
    <w:p w14:paraId="6E22D63B" w14:textId="77777777" w:rsidR="0064269F" w:rsidRPr="0064269F" w:rsidRDefault="0064269F" w:rsidP="0064269F">
      <w:pPr>
        <w:shd w:val="clear" w:color="auto" w:fill="FFFFFF"/>
        <w:rPr>
          <w:rFonts w:ascii="Noto Sans Armenian" w:eastAsia="Times New Roman" w:hAnsi="Noto Sans Armenian" w:cs="Times New Roman"/>
          <w:color w:val="000000"/>
          <w:sz w:val="21"/>
          <w:szCs w:val="21"/>
          <w:lang w:val="ru-RU" w:eastAsia="ru-RU"/>
        </w:rPr>
      </w:pPr>
    </w:p>
    <w:p w14:paraId="580DD18C" w14:textId="498174BE" w:rsidR="002C1995" w:rsidRPr="0064269F" w:rsidRDefault="0064269F" w:rsidP="0064269F">
      <w:hyperlink r:id="rId8" w:history="1">
        <w:r w:rsidRPr="0064269F">
          <w:rPr>
            <w:rFonts w:ascii="Noto Sans Armenian" w:eastAsia="Times New Roman" w:hAnsi="Noto Sans Armenian" w:cs="Times New Roman"/>
            <w:color w:val="2A5885"/>
            <w:sz w:val="21"/>
            <w:szCs w:val="21"/>
            <w:u w:val="single"/>
            <w:bdr w:val="none" w:sz="0" w:space="0" w:color="auto" w:frame="1"/>
            <w:shd w:val="clear" w:color="auto" w:fill="FFFFFF"/>
            <w:lang w:val="ru-RU" w:eastAsia="ru-RU"/>
          </w:rPr>
          <w:t>#УсолинскаяООШ</w:t>
        </w:r>
      </w:hyperlink>
      <w:hyperlink r:id="rId9" w:history="1">
        <w:r w:rsidRPr="0064269F">
          <w:rPr>
            <w:rFonts w:ascii="Noto Sans Armenian" w:eastAsia="Times New Roman" w:hAnsi="Noto Sans Armenian" w:cs="Times New Roman"/>
            <w:color w:val="2A5885"/>
            <w:sz w:val="21"/>
            <w:szCs w:val="21"/>
            <w:u w:val="single"/>
            <w:bdr w:val="none" w:sz="0" w:space="0" w:color="auto" w:frame="1"/>
            <w:shd w:val="clear" w:color="auto" w:fill="FFFFFF"/>
            <w:lang w:val="ru-RU" w:eastAsia="ru-RU"/>
          </w:rPr>
          <w:t>#всероссийски</w:t>
        </w:r>
        <w:bookmarkStart w:id="0" w:name="_GoBack"/>
        <w:bookmarkEnd w:id="0"/>
        <w:r w:rsidRPr="0064269F">
          <w:rPr>
            <w:rFonts w:ascii="Noto Sans Armenian" w:eastAsia="Times New Roman" w:hAnsi="Noto Sans Armenian" w:cs="Times New Roman"/>
            <w:color w:val="2A5885"/>
            <w:sz w:val="21"/>
            <w:szCs w:val="21"/>
            <w:u w:val="single"/>
            <w:bdr w:val="none" w:sz="0" w:space="0" w:color="auto" w:frame="1"/>
            <w:shd w:val="clear" w:color="auto" w:fill="FFFFFF"/>
            <w:lang w:val="ru-RU" w:eastAsia="ru-RU"/>
          </w:rPr>
          <w:t>йденьправовойпомощи</w:t>
        </w:r>
      </w:hyperlink>
      <w:hyperlink r:id="rId10" w:history="1">
        <w:r w:rsidRPr="0064269F">
          <w:rPr>
            <w:rFonts w:ascii="Noto Sans Armenian" w:eastAsia="Times New Roman" w:hAnsi="Noto Sans Armenian" w:cs="Times New Roman"/>
            <w:color w:val="2A5885"/>
            <w:sz w:val="21"/>
            <w:szCs w:val="21"/>
            <w:u w:val="single"/>
            <w:bdr w:val="none" w:sz="0" w:space="0" w:color="auto" w:frame="1"/>
            <w:shd w:val="clear" w:color="auto" w:fill="FFFFFF"/>
            <w:lang w:val="ru-RU" w:eastAsia="ru-RU"/>
          </w:rPr>
          <w:t>#ВсемирныйДеньРебенка</w:t>
        </w:r>
      </w:hyperlink>
    </w:p>
    <w:sectPr w:rsidR="002C1995" w:rsidRPr="0064269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Armenian">
    <w:charset w:val="00"/>
    <w:family w:val="swiss"/>
    <w:pitch w:val="variable"/>
    <w:sig w:usb0="80000403" w:usb1="4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995"/>
    <w:rsid w:val="002C1995"/>
    <w:rsid w:val="0064269F"/>
    <w:rsid w:val="5D5F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BDE15B0-B550-4384-83D4-C0C82BC90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Strong"/>
    <w:basedOn w:val="a0"/>
    <w:qFormat/>
    <w:rPr>
      <w:b/>
      <w:bCs/>
    </w:rPr>
  </w:style>
  <w:style w:type="paragraph" w:styleId="a5">
    <w:name w:val="Normal (Web)"/>
    <w:basedOn w:val="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262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q=%23%D0%A3%D1%81%D0%BE%D0%BB%D0%B8%D0%BD%D1%81%D0%BA%D0%B0%D1%8F%D0%9E%D0%9E%D0%A8&amp;section=search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customXml" Target="../customXml/item3.xml"/><Relationship Id="rId10" Type="http://schemas.openxmlformats.org/officeDocument/2006/relationships/hyperlink" Target="https://vk.com/feed?q=%23%D0%92%D1%81%D0%B5%D0%BC%D0%B8%D1%80%D0%BD%D1%8B%D0%B9%D0%94%D0%B5%D0%BD%D1%8C%D0%A0%D0%B5%D0%B1%D0%B5%D0%BD%D0%BA%D0%B0&amp;section=search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vk.com/feed?q=%23%D0%B2%D1%81%D0%B5%D1%80%D0%BE%D1%81%D1%81%D0%B8%D0%B9%D1%81%D0%BA%D0%B8%D0%B9%D0%B4%D0%B5%D0%BD%D1%8C%D0%BF%D1%80%D0%B0%D0%B2%D0%BE%D0%B2%D0%BE%D0%B9%D0%BF%D0%BE%D0%BC%D0%BE%D1%89%D0%B8&amp;section=search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DC172B9CC5534F986BD0482A794DDD" ma:contentTypeVersion="0" ma:contentTypeDescription="Создание документа." ma:contentTypeScope="" ma:versionID="7703bc5b523a557217a752cd02b855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FAC2A2-3CE9-4DB4-9499-34C1E5ACA07E}"/>
</file>

<file path=customXml/itemProps2.xml><?xml version="1.0" encoding="utf-8"?>
<ds:datastoreItem xmlns:ds="http://schemas.openxmlformats.org/officeDocument/2006/customXml" ds:itemID="{93A5143F-8D27-41C2-863E-89895BCB9F55}"/>
</file>

<file path=customXml/itemProps3.xml><?xml version="1.0" encoding="utf-8"?>
<ds:datastoreItem xmlns:ds="http://schemas.openxmlformats.org/officeDocument/2006/customXml" ds:itemID="{9148D7D2-7F9E-4769-A5D4-9563A6C97C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276</Words>
  <Characters>1577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Раиса Никандровна</cp:lastModifiedBy>
  <cp:revision>2</cp:revision>
  <dcterms:created xsi:type="dcterms:W3CDTF">2025-11-19T16:44:00Z</dcterms:created>
  <dcterms:modified xsi:type="dcterms:W3CDTF">2025-11-20T11:39:00Z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56B1083475FB4BC487C620DDBE5F6877_12</vt:lpwstr>
  </property>
  <property fmtid="{D5CDD505-2E9C-101B-9397-08002B2CF9AE}" pid="4" name="ContentTypeId">
    <vt:lpwstr>0x01010060DC172B9CC5534F986BD0482A794DDD</vt:lpwstr>
  </property>
</Properties>
</file>