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3B1" w:rsidRPr="001643B1" w:rsidRDefault="001643B1" w:rsidP="001643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Обеспечение безопасности учебно-воспитательного процесса</w:t>
      </w:r>
    </w:p>
    <w:p w:rsidR="001643B1" w:rsidRPr="001643B1" w:rsidRDefault="001643B1" w:rsidP="001643B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в М</w:t>
      </w:r>
      <w:r>
        <w:rPr>
          <w:rFonts w:ascii="Times New Roman" w:hAnsi="Times New Roman" w:cs="Times New Roman"/>
          <w:sz w:val="28"/>
          <w:szCs w:val="28"/>
        </w:rPr>
        <w:t xml:space="preserve">БОУ «Параньгинская средняя общеобразовательная </w:t>
      </w:r>
      <w:r w:rsidRPr="001643B1">
        <w:rPr>
          <w:rFonts w:ascii="Times New Roman" w:hAnsi="Times New Roman" w:cs="Times New Roman"/>
          <w:sz w:val="28"/>
          <w:szCs w:val="28"/>
        </w:rPr>
        <w:t xml:space="preserve"> школа»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им.Б.Р.Ахматьянова</w:t>
      </w:r>
      <w:proofErr w:type="spellEnd"/>
    </w:p>
    <w:p w:rsid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643B1" w:rsidRP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Вопрос обеспечения безопасности учебно-воспитательного процесса в М</w:t>
      </w:r>
      <w:r>
        <w:rPr>
          <w:rFonts w:ascii="Times New Roman" w:hAnsi="Times New Roman" w:cs="Times New Roman"/>
          <w:sz w:val="28"/>
          <w:szCs w:val="28"/>
        </w:rPr>
        <w:t xml:space="preserve">БОУ «Параньгинская средняя общеобразовательная </w:t>
      </w:r>
      <w:r w:rsidRPr="001643B1">
        <w:rPr>
          <w:rFonts w:ascii="Times New Roman" w:hAnsi="Times New Roman" w:cs="Times New Roman"/>
          <w:sz w:val="28"/>
          <w:szCs w:val="28"/>
        </w:rPr>
        <w:t xml:space="preserve"> школа»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им.Б.Р.Ахматьянова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решается комплексно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1643B1" w:rsidRP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С сотрудниками и обучающимися проводились инструктажи по теме «Действия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при угрозе совершения террористического акта», «Действия сотрудников школы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пожаре».</w:t>
      </w:r>
    </w:p>
    <w:p w:rsidR="001643B1" w:rsidRP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Ежедневно проводится осмотр здания и территории на наличие посторонних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предметов.</w:t>
      </w:r>
    </w:p>
    <w:p w:rsid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В здании школы установлены турникеты и осуществляется пропускной режим,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родители (законные представители) обучающихся и прочие посетители проходят в здания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школы после фиксации данных в журналах регистрации посетителей, установлены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камеры видеонаблюдения, установлена кнопка тревожной сигнализации для вызова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 xml:space="preserve">группы быстрого реагирования </w:t>
      </w:r>
      <w:proofErr w:type="spellStart"/>
      <w:r w:rsidRPr="001643B1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Pr="001643B1">
        <w:rPr>
          <w:rFonts w:ascii="Times New Roman" w:hAnsi="Times New Roman" w:cs="Times New Roman"/>
          <w:sz w:val="28"/>
          <w:szCs w:val="28"/>
        </w:rPr>
        <w:t>, имеется физическая охрана. Охрана школы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обеспечивается в круглосуточном режиме. Имеется автоматическая пожарная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сигнализация. Также территория школы имеет ограждение и освещение.</w:t>
      </w:r>
      <w:r w:rsidRPr="001643B1">
        <w:rPr>
          <w:rFonts w:ascii="Times New Roman" w:hAnsi="Times New Roman" w:cs="Times New Roman"/>
          <w:sz w:val="28"/>
          <w:szCs w:val="28"/>
        </w:rPr>
        <w:t xml:space="preserve"> </w:t>
      </w:r>
      <w:r w:rsidRPr="001643B1">
        <w:rPr>
          <w:rFonts w:ascii="Times New Roman" w:hAnsi="Times New Roman" w:cs="Times New Roman"/>
          <w:sz w:val="28"/>
          <w:szCs w:val="28"/>
        </w:rPr>
        <w:t>В течение года на классных часах и уроках ОБ</w:t>
      </w:r>
      <w:r>
        <w:rPr>
          <w:rFonts w:ascii="Times New Roman" w:hAnsi="Times New Roman" w:cs="Times New Roman"/>
          <w:sz w:val="28"/>
          <w:szCs w:val="28"/>
        </w:rPr>
        <w:t xml:space="preserve">ЗР </w:t>
      </w:r>
      <w:r w:rsidRPr="001643B1">
        <w:rPr>
          <w:rFonts w:ascii="Times New Roman" w:hAnsi="Times New Roman" w:cs="Times New Roman"/>
          <w:sz w:val="28"/>
          <w:szCs w:val="28"/>
        </w:rPr>
        <w:t>регулярно проводились беседы, инструктажи с обучающимися по разъяснению правил поведения при теракте, захвате заложников, пожаре и прочих ЧС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643B1" w:rsidRP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Согласно разработанному плану проводился месячник безопасности. Разработан паспорт безопасности школы и паспорт дорожной безопасности.</w:t>
      </w:r>
    </w:p>
    <w:p w:rsidR="001643B1" w:rsidRP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Школа в достаточном объеме укомплектована первичными средствами пожаротушения. Все кабинеты оснащены инструкциями по технике безопасности, противопожарной безопасности.</w:t>
      </w:r>
    </w:p>
    <w:p w:rsidR="001643B1" w:rsidRPr="001643B1" w:rsidRDefault="001643B1" w:rsidP="001643B1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1643B1">
        <w:rPr>
          <w:rFonts w:ascii="Times New Roman" w:hAnsi="Times New Roman" w:cs="Times New Roman"/>
          <w:sz w:val="28"/>
          <w:szCs w:val="28"/>
        </w:rPr>
        <w:t>Коллектив школы регулярно, в соответствии с графиком, проходит инструктажи по всем видам техники безопасности; вновь принятые работники проходят вводный и первичный инструктажи на рабочем месте.</w:t>
      </w:r>
    </w:p>
    <w:p w:rsidR="00784AFA" w:rsidRDefault="001643B1" w:rsidP="001643B1">
      <w:pPr>
        <w:spacing w:after="0" w:line="240" w:lineRule="auto"/>
        <w:ind w:firstLine="567"/>
      </w:pPr>
      <w:r w:rsidRPr="001643B1">
        <w:rPr>
          <w:rFonts w:ascii="Times New Roman" w:hAnsi="Times New Roman" w:cs="Times New Roman"/>
          <w:sz w:val="28"/>
          <w:szCs w:val="28"/>
        </w:rPr>
        <w:t>Соблюдается порядок проведения ремонтных работ в учебное и каникулярное время. Особое внимание уделяется вопросам техники безопасности на уроках физкультуры, технологии, биологии, физики, химии, информатики.</w:t>
      </w:r>
    </w:p>
    <w:sectPr w:rsidR="00784AFA" w:rsidSect="00A61C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4AFA"/>
    <w:rsid w:val="001643B1"/>
    <w:rsid w:val="004A615B"/>
    <w:rsid w:val="00784AFA"/>
    <w:rsid w:val="00965220"/>
    <w:rsid w:val="00993CA4"/>
    <w:rsid w:val="00A61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C75"/>
  </w:style>
  <w:style w:type="paragraph" w:styleId="1">
    <w:name w:val="heading 1"/>
    <w:basedOn w:val="a"/>
    <w:link w:val="10"/>
    <w:uiPriority w:val="9"/>
    <w:qFormat/>
    <w:rsid w:val="00993C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3C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98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F8BE56D3A6320438EE1A4CEEE14A52C" ma:contentTypeVersion="0" ma:contentTypeDescription="Создание документа." ma:contentTypeScope="" ma:versionID="d9512af77050dffdd638ee6f91d6418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C9A2C9E-F20A-4699-8248-8B4A4EE0796D}"/>
</file>

<file path=customXml/itemProps2.xml><?xml version="1.0" encoding="utf-8"?>
<ds:datastoreItem xmlns:ds="http://schemas.openxmlformats.org/officeDocument/2006/customXml" ds:itemID="{5661D1F9-EAA2-44B6-A7FF-A34FDCE7B84F}"/>
</file>

<file path=customXml/itemProps3.xml><?xml version="1.0" encoding="utf-8"?>
<ds:datastoreItem xmlns:ds="http://schemas.openxmlformats.org/officeDocument/2006/customXml" ds:itemID="{8035C8E1-AC8F-4DDE-A4AD-F23E90F57B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Ляйсан</cp:lastModifiedBy>
  <cp:revision>2</cp:revision>
  <dcterms:created xsi:type="dcterms:W3CDTF">2026-02-13T11:08:00Z</dcterms:created>
  <dcterms:modified xsi:type="dcterms:W3CDTF">2026-02-13T11:08:00Z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0x010100BF8BE56D3A6320438EE1A4CEEE14A52C</vt:lpwstr>
  </property>
</Properties>
</file>