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600" w:rsidRPr="00BE2DD1" w:rsidRDefault="004E3FB6" w:rsidP="00BE2DD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E2DD1">
        <w:rPr>
          <w:rFonts w:ascii="Times New Roman" w:hAnsi="Times New Roman" w:cs="Times New Roman"/>
          <w:sz w:val="24"/>
          <w:szCs w:val="24"/>
        </w:rPr>
        <w:t>Список педагогических работников</w:t>
      </w:r>
    </w:p>
    <w:p w:rsidR="004E3FB6" w:rsidRPr="00BE2DD1" w:rsidRDefault="004E3FB6" w:rsidP="00BE2DD1">
      <w:pPr>
        <w:jc w:val="center"/>
        <w:rPr>
          <w:rFonts w:ascii="Times New Roman" w:hAnsi="Times New Roman" w:cs="Times New Roman"/>
          <w:sz w:val="24"/>
          <w:szCs w:val="24"/>
        </w:rPr>
      </w:pPr>
      <w:r w:rsidRPr="00BE2DD1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BE2DD1">
        <w:rPr>
          <w:rFonts w:ascii="Times New Roman" w:hAnsi="Times New Roman" w:cs="Times New Roman"/>
          <w:sz w:val="24"/>
          <w:szCs w:val="24"/>
        </w:rPr>
        <w:t>Мурзанаевская</w:t>
      </w:r>
      <w:proofErr w:type="spellEnd"/>
      <w:r w:rsidRPr="00BE2DD1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</w:t>
      </w:r>
    </w:p>
    <w:tbl>
      <w:tblPr>
        <w:tblpPr w:leftFromText="180" w:rightFromText="180" w:vertAnchor="text" w:tblpX="-770" w:tblpY="1006"/>
        <w:tblW w:w="138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6"/>
        <w:gridCol w:w="1306"/>
        <w:gridCol w:w="1353"/>
        <w:gridCol w:w="1591"/>
        <w:gridCol w:w="1610"/>
        <w:gridCol w:w="1917"/>
        <w:gridCol w:w="2154"/>
        <w:gridCol w:w="1667"/>
        <w:gridCol w:w="923"/>
        <w:gridCol w:w="889"/>
      </w:tblGrid>
      <w:tr w:rsidR="004E3FB6" w:rsidRPr="00BE2DD1" w:rsidTr="004E3FB6">
        <w:tblPrEx>
          <w:tblCellMar>
            <w:top w:w="0" w:type="dxa"/>
            <w:bottom w:w="0" w:type="dxa"/>
          </w:tblCellMar>
        </w:tblPrEx>
        <w:trPr>
          <w:trHeight w:val="990"/>
        </w:trPr>
        <w:tc>
          <w:tcPr>
            <w:tcW w:w="1008" w:type="dxa"/>
          </w:tcPr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Имя </w:t>
            </w:r>
          </w:p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</w:p>
        </w:tc>
        <w:tc>
          <w:tcPr>
            <w:tcW w:w="1231" w:type="dxa"/>
          </w:tcPr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Занимаемая </w:t>
            </w:r>
          </w:p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275" w:type="dxa"/>
          </w:tcPr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1469" w:type="dxa"/>
          </w:tcPr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Квалификация</w:t>
            </w:r>
          </w:p>
        </w:tc>
        <w:tc>
          <w:tcPr>
            <w:tcW w:w="1515" w:type="dxa"/>
          </w:tcPr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Наименование, направление,  подготовки и (или) специальности</w:t>
            </w:r>
          </w:p>
        </w:tc>
        <w:tc>
          <w:tcPr>
            <w:tcW w:w="1996" w:type="dxa"/>
          </w:tcPr>
          <w:p w:rsidR="004E3FB6" w:rsidRPr="00BE2DD1" w:rsidRDefault="004E3FB6" w:rsidP="004E3F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Повышение</w:t>
            </w:r>
          </w:p>
          <w:p w:rsidR="004E3FB6" w:rsidRPr="00BE2DD1" w:rsidRDefault="004E3FB6" w:rsidP="004E3F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квалификации/</w:t>
            </w:r>
          </w:p>
          <w:p w:rsidR="004E3FB6" w:rsidRPr="00BE2DD1" w:rsidRDefault="004E3FB6" w:rsidP="004E3F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</w:t>
            </w:r>
          </w:p>
        </w:tc>
        <w:tc>
          <w:tcPr>
            <w:tcW w:w="2022" w:type="dxa"/>
          </w:tcPr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Общий стаж/педагогический стаж</w:t>
            </w:r>
          </w:p>
        </w:tc>
        <w:tc>
          <w:tcPr>
            <w:tcW w:w="1569" w:type="dxa"/>
          </w:tcPr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Преподаваемые дисциплины</w:t>
            </w:r>
          </w:p>
        </w:tc>
        <w:tc>
          <w:tcPr>
            <w:tcW w:w="875" w:type="dxa"/>
          </w:tcPr>
          <w:p w:rsidR="004E3FB6" w:rsidRPr="00BE2DD1" w:rsidRDefault="004E3FB6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Учёная степень</w:t>
            </w:r>
          </w:p>
        </w:tc>
        <w:tc>
          <w:tcPr>
            <w:tcW w:w="875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Учёное звание</w:t>
            </w:r>
          </w:p>
        </w:tc>
      </w:tr>
      <w:tr w:rsidR="004E3FB6" w:rsidRPr="00BE2DD1" w:rsidTr="004E3FB6">
        <w:tblPrEx>
          <w:tblCellMar>
            <w:top w:w="0" w:type="dxa"/>
            <w:bottom w:w="0" w:type="dxa"/>
          </w:tblCellMar>
        </w:tblPrEx>
        <w:trPr>
          <w:trHeight w:val="1635"/>
        </w:trPr>
        <w:tc>
          <w:tcPr>
            <w:tcW w:w="1008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Васнецова </w:t>
            </w:r>
          </w:p>
          <w:p w:rsidR="0064400A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Людмила</w:t>
            </w:r>
          </w:p>
          <w:p w:rsidR="0064400A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Юрьевна</w:t>
            </w:r>
          </w:p>
        </w:tc>
        <w:tc>
          <w:tcPr>
            <w:tcW w:w="1231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Директор, учитель начальных классов</w:t>
            </w:r>
          </w:p>
        </w:tc>
        <w:tc>
          <w:tcPr>
            <w:tcW w:w="1275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</w:p>
          <w:p w:rsidR="00BE2DD1" w:rsidRPr="00BE2DD1" w:rsidRDefault="00BE2DD1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МГПИ имени Н. К. Крупской</w:t>
            </w:r>
          </w:p>
          <w:p w:rsidR="0064400A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1995 г.</w:t>
            </w:r>
          </w:p>
        </w:tc>
        <w:tc>
          <w:tcPr>
            <w:tcW w:w="1469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начальных классов</w:t>
            </w:r>
          </w:p>
        </w:tc>
        <w:tc>
          <w:tcPr>
            <w:tcW w:w="1515" w:type="dxa"/>
          </w:tcPr>
          <w:p w:rsidR="004E3FB6" w:rsidRPr="00BE2DD1" w:rsidRDefault="00BE2DD1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Педагогика и методика начального обучения</w:t>
            </w:r>
          </w:p>
        </w:tc>
        <w:tc>
          <w:tcPr>
            <w:tcW w:w="1996" w:type="dxa"/>
          </w:tcPr>
          <w:p w:rsidR="004E3FB6" w:rsidRPr="00BE2DD1" w:rsidRDefault="00BE2DD1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2022г.</w:t>
            </w:r>
          </w:p>
        </w:tc>
        <w:tc>
          <w:tcPr>
            <w:tcW w:w="2022" w:type="dxa"/>
          </w:tcPr>
          <w:p w:rsidR="004E3FB6" w:rsidRPr="00BE2DD1" w:rsidRDefault="00BE2DD1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22/17</w:t>
            </w:r>
          </w:p>
        </w:tc>
        <w:tc>
          <w:tcPr>
            <w:tcW w:w="1569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начальное образование</w:t>
            </w:r>
          </w:p>
        </w:tc>
        <w:tc>
          <w:tcPr>
            <w:tcW w:w="875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75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E3FB6" w:rsidRPr="00BE2DD1" w:rsidTr="004E3FB6">
        <w:tblPrEx>
          <w:tblCellMar>
            <w:top w:w="0" w:type="dxa"/>
            <w:bottom w:w="0" w:type="dxa"/>
          </w:tblCellMar>
        </w:tblPrEx>
        <w:trPr>
          <w:trHeight w:val="1215"/>
        </w:trPr>
        <w:tc>
          <w:tcPr>
            <w:tcW w:w="1008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Бушкова</w:t>
            </w:r>
          </w:p>
          <w:p w:rsidR="0064400A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Эльвира</w:t>
            </w:r>
          </w:p>
          <w:p w:rsidR="0064400A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Геннадьевна</w:t>
            </w:r>
          </w:p>
        </w:tc>
        <w:tc>
          <w:tcPr>
            <w:tcW w:w="1231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275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МарГУ</w:t>
            </w:r>
            <w:proofErr w:type="spellEnd"/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, 2001 г.</w:t>
            </w:r>
          </w:p>
        </w:tc>
        <w:tc>
          <w:tcPr>
            <w:tcW w:w="1469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 Филолог. Преподаватель марийского языка и литературы</w:t>
            </w:r>
            <w:r w:rsidR="00BE2DD1" w:rsidRPr="00BE2D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5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английского языка по специальности </w:t>
            </w:r>
            <w:r w:rsidRPr="00BE2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«Филология»</w:t>
            </w:r>
          </w:p>
        </w:tc>
        <w:tc>
          <w:tcPr>
            <w:tcW w:w="1996" w:type="dxa"/>
          </w:tcPr>
          <w:p w:rsidR="004E3FB6" w:rsidRPr="00BE2DD1" w:rsidRDefault="00BE2DD1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2023г.</w:t>
            </w:r>
          </w:p>
        </w:tc>
        <w:tc>
          <w:tcPr>
            <w:tcW w:w="2022" w:type="dxa"/>
          </w:tcPr>
          <w:p w:rsidR="004E3FB6" w:rsidRPr="00BE2DD1" w:rsidRDefault="00BE2DD1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69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75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75" w:type="dxa"/>
          </w:tcPr>
          <w:p w:rsidR="004E3FB6" w:rsidRPr="00BE2DD1" w:rsidRDefault="0064400A" w:rsidP="004E3F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2DD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4E3FB6" w:rsidRPr="00BE2DD1" w:rsidRDefault="004E3FB6">
      <w:pPr>
        <w:rPr>
          <w:rFonts w:ascii="Times New Roman" w:hAnsi="Times New Roman" w:cs="Times New Roman"/>
          <w:sz w:val="24"/>
          <w:szCs w:val="24"/>
        </w:rPr>
      </w:pPr>
      <w:r w:rsidRPr="00BE2DD1">
        <w:rPr>
          <w:rFonts w:ascii="Times New Roman" w:hAnsi="Times New Roman" w:cs="Times New Roman"/>
          <w:sz w:val="24"/>
          <w:szCs w:val="24"/>
        </w:rPr>
        <w:lastRenderedPageBreak/>
        <w:t>на 2025-2026 учебный год</w:t>
      </w:r>
    </w:p>
    <w:sectPr w:rsidR="004E3FB6" w:rsidRPr="00BE2DD1" w:rsidSect="004E3F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FB6"/>
    <w:rsid w:val="000E47E5"/>
    <w:rsid w:val="004E3FB6"/>
    <w:rsid w:val="0064400A"/>
    <w:rsid w:val="00A15649"/>
    <w:rsid w:val="00BE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3FB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3F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428010DC9821B4DAA0CCA932B86442C" ma:contentTypeVersion="0" ma:contentTypeDescription="Создание документа." ma:contentTypeScope="" ma:versionID="4056f7524a602af75aa69ecbe3aeb20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33448C3-D37F-4E48-9C1A-F437D40A7AD7}"/>
</file>

<file path=customXml/itemProps2.xml><?xml version="1.0" encoding="utf-8"?>
<ds:datastoreItem xmlns:ds="http://schemas.openxmlformats.org/officeDocument/2006/customXml" ds:itemID="{5EDBE20F-20A5-4F6A-9F47-1856586F0F80}"/>
</file>

<file path=customXml/itemProps3.xml><?xml version="1.0" encoding="utf-8"?>
<ds:datastoreItem xmlns:ds="http://schemas.openxmlformats.org/officeDocument/2006/customXml" ds:itemID="{733DE92F-9D90-4387-A9D3-5BBDD29A93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2022</dc:creator>
  <cp:lastModifiedBy>2022</cp:lastModifiedBy>
  <cp:revision>2</cp:revision>
  <dcterms:created xsi:type="dcterms:W3CDTF">2025-11-01T05:05:00Z</dcterms:created>
  <dcterms:modified xsi:type="dcterms:W3CDTF">2025-11-01T05:32:00Z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0x0101004428010DC9821B4DAA0CCA932B86442C</vt:lpwstr>
  </property>
</Properties>
</file>