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865" w:rsidRDefault="00921865" w:rsidP="003318E5">
      <w:pPr>
        <w:jc w:val="center"/>
        <w:rPr>
          <w:rStyle w:val="fontstyle01"/>
          <w:b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</w:rPr>
        <w:drawing>
          <wp:inline distT="0" distB="0" distL="0" distR="0">
            <wp:extent cx="5940425" cy="8154980"/>
            <wp:effectExtent l="19050" t="0" r="3175" b="0"/>
            <wp:docPr id="1" name="Рисунок 1" descr="C:\Users\user\Desktop\на сайт\учебный план 2025-2026 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учебный план 2025-2026 ООО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4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865" w:rsidRDefault="00921865" w:rsidP="003318E5">
      <w:pPr>
        <w:jc w:val="center"/>
        <w:rPr>
          <w:rStyle w:val="fontstyle01"/>
          <w:b/>
        </w:rPr>
      </w:pPr>
    </w:p>
    <w:p w:rsidR="00921865" w:rsidRDefault="00921865" w:rsidP="003318E5">
      <w:pPr>
        <w:jc w:val="both"/>
        <w:rPr>
          <w:rStyle w:val="fontstyle01"/>
          <w:b/>
        </w:rPr>
      </w:pPr>
    </w:p>
    <w:p w:rsidR="003318E5" w:rsidRDefault="003318E5" w:rsidP="003318E5">
      <w:pPr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                              </w:t>
      </w:r>
    </w:p>
    <w:p w:rsidR="003318E5" w:rsidRDefault="003318E5" w:rsidP="003318E5">
      <w:pPr>
        <w:jc w:val="center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lastRenderedPageBreak/>
        <w:t>ПОЯСНИТЕЛЬНАЯ   ЗАПИСКА</w:t>
      </w:r>
    </w:p>
    <w:p w:rsidR="0092748C" w:rsidRPr="003318E5" w:rsidRDefault="0092748C" w:rsidP="003318E5">
      <w:pPr>
        <w:jc w:val="both"/>
        <w:rPr>
          <w:rFonts w:ascii="Times New Roman" w:hAnsi="Times New Roman" w:cs="Times New Roman"/>
          <w:color w:val="000000"/>
          <w:sz w:val="28"/>
        </w:rPr>
      </w:pPr>
      <w:r w:rsidRPr="0092748C">
        <w:rPr>
          <w:color w:val="000000"/>
          <w:sz w:val="28"/>
          <w:szCs w:val="28"/>
        </w:rPr>
        <w:br/>
      </w:r>
      <w:proofErr w:type="gramStart"/>
      <w:r w:rsidRPr="0092748C">
        <w:rPr>
          <w:rFonts w:ascii="Times New Roman" w:hAnsi="Times New Roman" w:cs="Times New Roman"/>
          <w:color w:val="000000"/>
          <w:sz w:val="28"/>
        </w:rPr>
        <w:t>Учебный план основного общего образования Муниципальное бюджетное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 xml:space="preserve">общеобразовательное учреждение </w:t>
      </w:r>
      <w:r>
        <w:rPr>
          <w:rFonts w:ascii="Times New Roman" w:hAnsi="Times New Roman" w:cs="Times New Roman"/>
          <w:color w:val="000000"/>
          <w:sz w:val="28"/>
        </w:rPr>
        <w:t xml:space="preserve">«Ляжмаринская основная общеобразовательная школа»  </w:t>
      </w:r>
      <w:r w:rsidRPr="0092748C">
        <w:rPr>
          <w:rFonts w:ascii="Times New Roman" w:hAnsi="Times New Roman" w:cs="Times New Roman"/>
          <w:color w:val="000000"/>
          <w:sz w:val="28"/>
        </w:rPr>
        <w:t>(далее - учебный план) для 5-9 классов,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реализующих основную образовательную программу основного общего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образования, соответствующую ФГОС ООО (приказ Министерства просвещения</w:t>
      </w:r>
      <w:r>
        <w:rPr>
          <w:color w:val="000000"/>
          <w:sz w:val="28"/>
          <w:szCs w:val="28"/>
        </w:rPr>
        <w:t xml:space="preserve"> </w:t>
      </w:r>
      <w:r w:rsidRPr="0092748C">
        <w:rPr>
          <w:rFonts w:ascii="Times New Roman" w:hAnsi="Times New Roman" w:cs="Times New Roman"/>
          <w:color w:val="000000"/>
          <w:sz w:val="28"/>
        </w:rPr>
        <w:t>Российской Федерации от 31.05.2021 № 287 «Об утверждении федерального</w:t>
      </w:r>
      <w:r>
        <w:rPr>
          <w:color w:val="000000"/>
          <w:sz w:val="28"/>
          <w:szCs w:val="28"/>
        </w:rPr>
        <w:t xml:space="preserve"> </w:t>
      </w:r>
      <w:r w:rsidRPr="0092748C">
        <w:rPr>
          <w:rFonts w:ascii="Times New Roman" w:hAnsi="Times New Roman" w:cs="Times New Roman"/>
          <w:color w:val="000000"/>
          <w:sz w:val="28"/>
        </w:rPr>
        <w:t>государственного образовательного стандарта основного общего образования»)</w:t>
      </w:r>
      <w:r w:rsidR="00D73D15">
        <w:rPr>
          <w:rFonts w:ascii="Times New Roman" w:hAnsi="Times New Roman" w:cs="Times New Roman"/>
          <w:color w:val="000000"/>
          <w:sz w:val="28"/>
        </w:rPr>
        <w:t>,</w:t>
      </w:r>
      <w:r w:rsidRPr="0092748C">
        <w:rPr>
          <w:rFonts w:ascii="Times New Roman" w:hAnsi="Times New Roman" w:cs="Times New Roman"/>
          <w:color w:val="000000"/>
          <w:sz w:val="28"/>
        </w:rPr>
        <w:t xml:space="preserve"> фиксирует общий объѐм нагрузки, максимальный объѐм аудиторной</w:t>
      </w:r>
      <w:r>
        <w:rPr>
          <w:color w:val="000000"/>
          <w:sz w:val="28"/>
          <w:szCs w:val="28"/>
        </w:rPr>
        <w:t xml:space="preserve"> </w:t>
      </w:r>
      <w:r w:rsidRPr="0092748C">
        <w:rPr>
          <w:rFonts w:ascii="Times New Roman" w:hAnsi="Times New Roman" w:cs="Times New Roman"/>
          <w:color w:val="000000"/>
          <w:sz w:val="28"/>
        </w:rPr>
        <w:t>нагрузки обучающихся, состав и</w:t>
      </w:r>
      <w:r>
        <w:rPr>
          <w:rFonts w:ascii="Times New Roman" w:hAnsi="Times New Roman" w:cs="Times New Roman"/>
          <w:color w:val="000000"/>
          <w:sz w:val="28"/>
        </w:rPr>
        <w:t xml:space="preserve"> структуру</w:t>
      </w:r>
      <w:proofErr w:type="gramEnd"/>
      <w:r>
        <w:rPr>
          <w:rFonts w:ascii="Times New Roman" w:hAnsi="Times New Roman" w:cs="Times New Roman"/>
          <w:color w:val="000000"/>
          <w:sz w:val="28"/>
        </w:rPr>
        <w:t xml:space="preserve"> предметных областей, </w:t>
      </w:r>
      <w:r w:rsidRPr="0092748C">
        <w:rPr>
          <w:rFonts w:ascii="Times New Roman" w:hAnsi="Times New Roman" w:cs="Times New Roman"/>
          <w:color w:val="000000"/>
          <w:sz w:val="28"/>
        </w:rPr>
        <w:t>распределяет</w:t>
      </w:r>
      <w:r>
        <w:rPr>
          <w:color w:val="000000"/>
          <w:sz w:val="28"/>
          <w:szCs w:val="28"/>
        </w:rPr>
        <w:t xml:space="preserve"> </w:t>
      </w:r>
      <w:r w:rsidRPr="0092748C">
        <w:rPr>
          <w:rFonts w:ascii="Times New Roman" w:hAnsi="Times New Roman" w:cs="Times New Roman"/>
          <w:color w:val="000000"/>
          <w:sz w:val="28"/>
        </w:rPr>
        <w:t>учебное время, отводимое на их освоение по классам и учебным предметам.</w:t>
      </w:r>
      <w:r w:rsidRPr="0092748C">
        <w:rPr>
          <w:color w:val="000000"/>
          <w:sz w:val="28"/>
          <w:szCs w:val="28"/>
        </w:rPr>
        <w:br/>
      </w:r>
      <w:r w:rsidR="00D73D15">
        <w:rPr>
          <w:rFonts w:ascii="Times New Roman" w:hAnsi="Times New Roman" w:cs="Times New Roman"/>
          <w:color w:val="000000"/>
          <w:sz w:val="28"/>
        </w:rPr>
        <w:t xml:space="preserve">    </w:t>
      </w:r>
      <w:r w:rsidRPr="0092748C">
        <w:rPr>
          <w:rFonts w:ascii="Times New Roman" w:hAnsi="Times New Roman" w:cs="Times New Roman"/>
          <w:color w:val="000000"/>
          <w:sz w:val="28"/>
        </w:rPr>
        <w:t>Учебный план является частью образовательной программы МБОУ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«</w:t>
      </w:r>
      <w:r>
        <w:rPr>
          <w:rFonts w:ascii="Times New Roman" w:hAnsi="Times New Roman" w:cs="Times New Roman"/>
          <w:color w:val="000000"/>
          <w:sz w:val="28"/>
        </w:rPr>
        <w:t>Ляжмаринская ООШ»</w:t>
      </w:r>
      <w:r w:rsidRPr="0092748C">
        <w:rPr>
          <w:rFonts w:ascii="Times New Roman" w:hAnsi="Times New Roman" w:cs="Times New Roman"/>
          <w:color w:val="000000"/>
          <w:sz w:val="28"/>
        </w:rPr>
        <w:t>, разработанной в соответствии с ФГОС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основного общего образования, с учетом Федеральной образовательной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программы основного общего образования, и обеспечивает выполнение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санитарно-эпидемиологических требований СП 2.4.3648-20 и гигиенических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 xml:space="preserve">нормативов и требований </w:t>
      </w:r>
      <w:proofErr w:type="spellStart"/>
      <w:r w:rsidRPr="0092748C">
        <w:rPr>
          <w:rFonts w:ascii="Times New Roman" w:hAnsi="Times New Roman" w:cs="Times New Roman"/>
          <w:color w:val="000000"/>
          <w:sz w:val="28"/>
        </w:rPr>
        <w:t>СанПиН</w:t>
      </w:r>
      <w:proofErr w:type="spellEnd"/>
      <w:r w:rsidRPr="0092748C">
        <w:rPr>
          <w:rFonts w:ascii="Times New Roman" w:hAnsi="Times New Roman" w:cs="Times New Roman"/>
          <w:color w:val="000000"/>
          <w:sz w:val="28"/>
        </w:rPr>
        <w:t xml:space="preserve"> 1.2.3685-21.</w:t>
      </w:r>
      <w:r w:rsidRPr="0092748C">
        <w:rPr>
          <w:color w:val="000000"/>
          <w:sz w:val="28"/>
          <w:szCs w:val="28"/>
        </w:rPr>
        <w:br/>
      </w:r>
      <w:r w:rsidR="00D73D15">
        <w:rPr>
          <w:rFonts w:ascii="Times New Roman" w:hAnsi="Times New Roman" w:cs="Times New Roman"/>
          <w:color w:val="000000"/>
          <w:sz w:val="28"/>
        </w:rPr>
        <w:t xml:space="preserve">      </w:t>
      </w:r>
      <w:r w:rsidRPr="0092748C">
        <w:rPr>
          <w:rFonts w:ascii="Times New Roman" w:hAnsi="Times New Roman" w:cs="Times New Roman"/>
          <w:color w:val="000000"/>
          <w:sz w:val="28"/>
        </w:rPr>
        <w:t>Учебный год в МБОУ «</w:t>
      </w:r>
      <w:r>
        <w:rPr>
          <w:rFonts w:ascii="Times New Roman" w:hAnsi="Times New Roman" w:cs="Times New Roman"/>
          <w:color w:val="000000"/>
          <w:sz w:val="28"/>
        </w:rPr>
        <w:t>Ляжмаринская ООШ»</w:t>
      </w:r>
      <w:r w:rsidRPr="0092748C">
        <w:rPr>
          <w:rFonts w:ascii="Times New Roman" w:hAnsi="Times New Roman" w:cs="Times New Roman"/>
          <w:color w:val="000000"/>
          <w:sz w:val="28"/>
        </w:rPr>
        <w:t xml:space="preserve"> начинается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01.09.202</w:t>
      </w:r>
      <w:r w:rsidR="00D73D15">
        <w:rPr>
          <w:rFonts w:ascii="Times New Roman" w:hAnsi="Times New Roman" w:cs="Times New Roman"/>
          <w:color w:val="000000"/>
          <w:sz w:val="28"/>
        </w:rPr>
        <w:t>5</w:t>
      </w:r>
      <w:r w:rsidRPr="0092748C">
        <w:rPr>
          <w:rFonts w:ascii="Times New Roman" w:hAnsi="Times New Roman" w:cs="Times New Roman"/>
          <w:color w:val="000000"/>
          <w:sz w:val="28"/>
        </w:rPr>
        <w:t xml:space="preserve"> г. и заканчивается 26.05.202</w:t>
      </w:r>
      <w:r w:rsidR="00D73D15">
        <w:rPr>
          <w:rFonts w:ascii="Times New Roman" w:hAnsi="Times New Roman" w:cs="Times New Roman"/>
          <w:color w:val="000000"/>
          <w:sz w:val="28"/>
        </w:rPr>
        <w:t>6</w:t>
      </w:r>
      <w:r w:rsidRPr="0092748C">
        <w:rPr>
          <w:rFonts w:ascii="Times New Roman" w:hAnsi="Times New Roman" w:cs="Times New Roman"/>
          <w:color w:val="000000"/>
          <w:sz w:val="28"/>
        </w:rPr>
        <w:t xml:space="preserve"> г.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Продолжительность учебного года составляет 34 учебные недели.</w:t>
      </w:r>
      <w:r w:rsidRPr="0092748C">
        <w:rPr>
          <w:color w:val="000000"/>
          <w:sz w:val="28"/>
          <w:szCs w:val="28"/>
        </w:rPr>
        <w:br/>
      </w:r>
      <w:r w:rsidR="00D73D15">
        <w:rPr>
          <w:rFonts w:ascii="Times New Roman" w:hAnsi="Times New Roman" w:cs="Times New Roman"/>
          <w:color w:val="000000"/>
          <w:sz w:val="28"/>
        </w:rPr>
        <w:t xml:space="preserve">    </w:t>
      </w:r>
      <w:r w:rsidRPr="0092748C">
        <w:rPr>
          <w:rFonts w:ascii="Times New Roman" w:hAnsi="Times New Roman" w:cs="Times New Roman"/>
          <w:color w:val="000000"/>
          <w:sz w:val="28"/>
        </w:rPr>
        <w:t>Учебные занятия для учащихся 5-9 классов проводятся по 5-ти дневной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учебной неделе.</w:t>
      </w:r>
      <w:r w:rsidRPr="0092748C">
        <w:rPr>
          <w:color w:val="000000"/>
          <w:sz w:val="28"/>
          <w:szCs w:val="28"/>
        </w:rPr>
        <w:br/>
      </w:r>
      <w:r w:rsidR="00D73D15">
        <w:rPr>
          <w:rFonts w:ascii="Times New Roman" w:hAnsi="Times New Roman" w:cs="Times New Roman"/>
          <w:color w:val="000000"/>
          <w:sz w:val="28"/>
        </w:rPr>
        <w:t xml:space="preserve">  </w:t>
      </w:r>
      <w:r w:rsidRPr="0092748C">
        <w:rPr>
          <w:rFonts w:ascii="Times New Roman" w:hAnsi="Times New Roman" w:cs="Times New Roman"/>
          <w:color w:val="000000"/>
          <w:sz w:val="28"/>
        </w:rPr>
        <w:t>Максимальный объем аудиторной нагрузки обучающихся в неделю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составляет в 5 классе – 29 часов, в 6 классе – 30 часов, в 7 классе – 32 часа, в 8-9</w:t>
      </w:r>
      <w:r>
        <w:rPr>
          <w:color w:val="000000"/>
          <w:sz w:val="28"/>
          <w:szCs w:val="28"/>
        </w:rPr>
        <w:t xml:space="preserve"> </w:t>
      </w:r>
      <w:r w:rsidRPr="0092748C">
        <w:rPr>
          <w:rFonts w:ascii="Times New Roman" w:hAnsi="Times New Roman" w:cs="Times New Roman"/>
          <w:color w:val="000000"/>
          <w:sz w:val="28"/>
        </w:rPr>
        <w:t>классах – 33 часа.</w:t>
      </w:r>
      <w:r w:rsidRPr="0092748C">
        <w:rPr>
          <w:color w:val="000000"/>
          <w:sz w:val="28"/>
          <w:szCs w:val="28"/>
        </w:rPr>
        <w:br/>
      </w:r>
      <w:r w:rsidR="00D73D15">
        <w:rPr>
          <w:rFonts w:ascii="Times New Roman" w:hAnsi="Times New Roman" w:cs="Times New Roman"/>
          <w:color w:val="000000"/>
          <w:sz w:val="28"/>
        </w:rPr>
        <w:t xml:space="preserve">   Продолжительность урока (академический час) составляет 45 минут.</w:t>
      </w:r>
      <w:r w:rsidRPr="0092748C">
        <w:rPr>
          <w:color w:val="000000"/>
          <w:sz w:val="28"/>
          <w:szCs w:val="28"/>
        </w:rPr>
        <w:br/>
      </w:r>
      <w:r w:rsidR="00D73D15">
        <w:rPr>
          <w:rFonts w:ascii="Times New Roman" w:hAnsi="Times New Roman" w:cs="Times New Roman"/>
          <w:color w:val="000000"/>
          <w:sz w:val="28"/>
        </w:rPr>
        <w:t xml:space="preserve">   </w:t>
      </w:r>
      <w:r w:rsidRPr="0092748C">
        <w:rPr>
          <w:rFonts w:ascii="Times New Roman" w:hAnsi="Times New Roman" w:cs="Times New Roman"/>
          <w:color w:val="000000"/>
          <w:sz w:val="28"/>
        </w:rPr>
        <w:t>Учебный план состоит из двух частей — обязательной части и части,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формируемой участниками образовательных отношений. Обязательная часть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учебного плана определяет состав учебных предметов обязательных предметных</w:t>
      </w:r>
      <w:r>
        <w:rPr>
          <w:color w:val="000000"/>
          <w:sz w:val="28"/>
          <w:szCs w:val="28"/>
        </w:rPr>
        <w:t xml:space="preserve"> </w:t>
      </w:r>
      <w:r w:rsidRPr="0092748C">
        <w:rPr>
          <w:rFonts w:ascii="Times New Roman" w:hAnsi="Times New Roman" w:cs="Times New Roman"/>
          <w:color w:val="000000"/>
          <w:sz w:val="28"/>
        </w:rPr>
        <w:t>областей.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По 4 варианту Федерального недельного учебного плана основного общего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образования часов в части, формируемой участниками образовательных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отношений, нет</w:t>
      </w:r>
    </w:p>
    <w:p w:rsidR="0092748C" w:rsidRDefault="00D73D15" w:rsidP="003318E5">
      <w:pPr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Style w:val="fontstyle01"/>
        </w:rPr>
        <w:t xml:space="preserve">   </w:t>
      </w:r>
      <w:r w:rsidR="009B61F2">
        <w:rPr>
          <w:rStyle w:val="fontstyle01"/>
        </w:rPr>
        <w:t>В МБОУ</w:t>
      </w:r>
      <w:r w:rsidR="009B61F2">
        <w:rPr>
          <w:color w:val="000000"/>
          <w:sz w:val="28"/>
          <w:szCs w:val="28"/>
        </w:rPr>
        <w:t xml:space="preserve">  </w:t>
      </w:r>
      <w:r w:rsidR="009B61F2">
        <w:rPr>
          <w:rStyle w:val="fontstyle01"/>
        </w:rPr>
        <w:t>«Ляжмаринская ООШ» языком обучения является</w:t>
      </w:r>
      <w:r w:rsidR="009B61F2">
        <w:rPr>
          <w:color w:val="000000"/>
          <w:sz w:val="28"/>
          <w:szCs w:val="28"/>
        </w:rPr>
        <w:t xml:space="preserve">   </w:t>
      </w:r>
      <w:r w:rsidR="009B61F2">
        <w:rPr>
          <w:rStyle w:val="fontstyle01"/>
        </w:rPr>
        <w:t>русский язык.</w:t>
      </w:r>
      <w:r w:rsidR="009B61F2">
        <w:rPr>
          <w:color w:val="000000"/>
          <w:sz w:val="28"/>
          <w:szCs w:val="28"/>
        </w:rPr>
        <w:br/>
      </w:r>
      <w:r>
        <w:rPr>
          <w:rStyle w:val="fontstyle01"/>
        </w:rPr>
        <w:t xml:space="preserve">   </w:t>
      </w:r>
      <w:r w:rsidR="009B61F2">
        <w:rPr>
          <w:rStyle w:val="fontstyle01"/>
        </w:rPr>
        <w:t>По заявлению родителей (законных представителей) несовершеннолетних</w:t>
      </w:r>
      <w:r w:rsidR="009B61F2">
        <w:rPr>
          <w:color w:val="000000"/>
          <w:sz w:val="28"/>
          <w:szCs w:val="28"/>
        </w:rPr>
        <w:br/>
      </w:r>
      <w:r w:rsidR="009B61F2">
        <w:rPr>
          <w:rStyle w:val="fontstyle01"/>
        </w:rPr>
        <w:t xml:space="preserve">обучающихся осуществляется изучение родного (марийского) языка и </w:t>
      </w:r>
      <w:r w:rsidR="009B61F2">
        <w:rPr>
          <w:rStyle w:val="fontstyle01"/>
        </w:rPr>
        <w:lastRenderedPageBreak/>
        <w:t>ведение</w:t>
      </w:r>
      <w:r w:rsidR="009B61F2">
        <w:rPr>
          <w:color w:val="000000"/>
          <w:sz w:val="28"/>
          <w:szCs w:val="28"/>
        </w:rPr>
        <w:t xml:space="preserve">   </w:t>
      </w:r>
      <w:r w:rsidR="009B61F2">
        <w:rPr>
          <w:rStyle w:val="fontstyle01"/>
        </w:rPr>
        <w:t>литературн</w:t>
      </w:r>
      <w:r w:rsidR="003318E5">
        <w:rPr>
          <w:rStyle w:val="fontstyle01"/>
        </w:rPr>
        <w:t>ого чтения на родном (марийском</w:t>
      </w:r>
      <w:r w:rsidR="009B61F2">
        <w:rPr>
          <w:rStyle w:val="fontstyle01"/>
        </w:rPr>
        <w:t>) языке.</w:t>
      </w:r>
      <w:r w:rsidR="009B61F2">
        <w:rPr>
          <w:color w:val="000000"/>
          <w:sz w:val="28"/>
          <w:szCs w:val="28"/>
        </w:rPr>
        <w:br/>
      </w:r>
      <w:r w:rsidR="0092748C" w:rsidRPr="0092748C">
        <w:rPr>
          <w:rFonts w:ascii="Times New Roman" w:hAnsi="Times New Roman" w:cs="Times New Roman"/>
          <w:color w:val="000000"/>
          <w:sz w:val="28"/>
        </w:rPr>
        <w:t>При изучении предметов деление учащихся на подгруппы не осуществляется</w:t>
      </w:r>
      <w:r w:rsidR="0092748C">
        <w:rPr>
          <w:rFonts w:ascii="Times New Roman" w:hAnsi="Times New Roman" w:cs="Times New Roman"/>
          <w:color w:val="000000"/>
          <w:sz w:val="28"/>
        </w:rPr>
        <w:t>.</w:t>
      </w:r>
    </w:p>
    <w:p w:rsidR="00D73D15" w:rsidRDefault="00D73D15" w:rsidP="003318E5">
      <w:pPr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   В связи поэтапным переходом на новую программу по учебному предмету «История» в 2025-2026 учебном году 5-7 классы изучают данный предмет в объеме 3 часа в неделю, 8-9 классы в объеме 2 часа в неделю.</w:t>
      </w:r>
    </w:p>
    <w:p w:rsidR="00D73D15" w:rsidRDefault="00D73D15" w:rsidP="003318E5">
      <w:pPr>
        <w:jc w:val="both"/>
        <w:rPr>
          <w:rStyle w:val="fontstyle01"/>
        </w:rPr>
      </w:pPr>
      <w:r>
        <w:rPr>
          <w:rFonts w:ascii="Times New Roman" w:hAnsi="Times New Roman" w:cs="Times New Roman"/>
          <w:color w:val="000000"/>
          <w:sz w:val="28"/>
        </w:rPr>
        <w:t xml:space="preserve">  В части предмета «Обществознание» в 2025-2026 учебном голу 5-7 классы не изучают данный предмет, 8-9 классы изучают в объеме 1 час в неделю. </w:t>
      </w:r>
    </w:p>
    <w:p w:rsidR="009B61F2" w:rsidRDefault="00D73D15" w:rsidP="003318E5">
      <w:pPr>
        <w:jc w:val="both"/>
        <w:rPr>
          <w:rStyle w:val="fontstyle01"/>
        </w:rPr>
      </w:pPr>
      <w:r>
        <w:rPr>
          <w:rStyle w:val="fontstyle01"/>
        </w:rPr>
        <w:t xml:space="preserve">  </w:t>
      </w:r>
      <w:r w:rsidR="009B61F2">
        <w:rPr>
          <w:rStyle w:val="fontstyle01"/>
        </w:rPr>
        <w:t>Промежуточная аттестация – процедура, проводимая с целью оценки</w:t>
      </w:r>
      <w:r w:rsidR="009B61F2">
        <w:rPr>
          <w:color w:val="000000"/>
          <w:sz w:val="28"/>
          <w:szCs w:val="28"/>
        </w:rPr>
        <w:br/>
      </w:r>
      <w:r w:rsidR="009B61F2">
        <w:rPr>
          <w:rStyle w:val="fontstyle01"/>
        </w:rPr>
        <w:t xml:space="preserve">качества освоения </w:t>
      </w:r>
      <w:proofErr w:type="gramStart"/>
      <w:r w:rsidR="009B61F2">
        <w:rPr>
          <w:rStyle w:val="fontstyle01"/>
        </w:rPr>
        <w:t>обучающимися</w:t>
      </w:r>
      <w:proofErr w:type="gramEnd"/>
      <w:r w:rsidR="009B61F2">
        <w:rPr>
          <w:rStyle w:val="fontstyle01"/>
        </w:rPr>
        <w:t xml:space="preserve"> части содержания (четвертное оценивание) или</w:t>
      </w:r>
      <w:r w:rsidR="009B61F2">
        <w:rPr>
          <w:color w:val="000000"/>
          <w:sz w:val="28"/>
          <w:szCs w:val="28"/>
        </w:rPr>
        <w:t xml:space="preserve"> </w:t>
      </w:r>
      <w:r w:rsidR="009B61F2">
        <w:rPr>
          <w:rStyle w:val="fontstyle01"/>
        </w:rPr>
        <w:t>всего объема учебной дисциплины за учебный год (годовое оценивание).</w:t>
      </w:r>
      <w:r w:rsidR="009B61F2">
        <w:rPr>
          <w:color w:val="000000"/>
          <w:sz w:val="28"/>
          <w:szCs w:val="28"/>
        </w:rPr>
        <w:br/>
      </w:r>
      <w:r w:rsidR="009B61F2">
        <w:rPr>
          <w:rStyle w:val="fontstyle01"/>
        </w:rPr>
        <w:t xml:space="preserve">Промежуточная/годовая аттестация </w:t>
      </w:r>
      <w:proofErr w:type="gramStart"/>
      <w:r w:rsidR="009B61F2">
        <w:rPr>
          <w:rStyle w:val="fontstyle01"/>
        </w:rPr>
        <w:t>обучающихся</w:t>
      </w:r>
      <w:proofErr w:type="gramEnd"/>
      <w:r w:rsidR="009B61F2">
        <w:rPr>
          <w:rStyle w:val="fontstyle01"/>
        </w:rPr>
        <w:t xml:space="preserve"> осуществляется в</w:t>
      </w:r>
      <w:r w:rsidR="009B61F2">
        <w:rPr>
          <w:color w:val="000000"/>
          <w:sz w:val="28"/>
          <w:szCs w:val="28"/>
        </w:rPr>
        <w:br/>
      </w:r>
      <w:r w:rsidR="009B61F2">
        <w:rPr>
          <w:rStyle w:val="fontstyle01"/>
        </w:rPr>
        <w:t>соответствии с календарным учебным графиком.</w:t>
      </w:r>
    </w:p>
    <w:p w:rsidR="0092748C" w:rsidRDefault="00D73D15" w:rsidP="003318E5">
      <w:pPr>
        <w:jc w:val="both"/>
      </w:pPr>
      <w:r>
        <w:rPr>
          <w:rStyle w:val="fontstyle01"/>
        </w:rPr>
        <w:t xml:space="preserve">   </w:t>
      </w:r>
      <w:r w:rsidR="009B61F2">
        <w:rPr>
          <w:rStyle w:val="fontstyle01"/>
        </w:rPr>
        <w:t>Все предметы обязательной части учебного плана оцениваются по четвертям.</w:t>
      </w:r>
      <w:r w:rsidR="009B61F2">
        <w:rPr>
          <w:color w:val="000000"/>
          <w:sz w:val="28"/>
          <w:szCs w:val="28"/>
        </w:rPr>
        <w:br/>
      </w:r>
      <w:r w:rsidR="0092748C" w:rsidRPr="0092748C">
        <w:rPr>
          <w:rFonts w:ascii="Times New Roman" w:hAnsi="Times New Roman" w:cs="Times New Roman"/>
          <w:color w:val="000000"/>
          <w:sz w:val="28"/>
        </w:rPr>
        <w:t>Промежуточная аттестация – процедура, проводимая с целью оценки</w:t>
      </w:r>
      <w:r w:rsidR="0092748C" w:rsidRPr="0092748C">
        <w:rPr>
          <w:color w:val="000000"/>
          <w:sz w:val="28"/>
          <w:szCs w:val="28"/>
        </w:rPr>
        <w:br/>
      </w:r>
      <w:r w:rsidR="0092748C" w:rsidRPr="0092748C">
        <w:rPr>
          <w:rFonts w:ascii="Times New Roman" w:hAnsi="Times New Roman" w:cs="Times New Roman"/>
          <w:color w:val="000000"/>
          <w:sz w:val="28"/>
        </w:rPr>
        <w:t xml:space="preserve">качества освоения </w:t>
      </w:r>
      <w:proofErr w:type="gramStart"/>
      <w:r w:rsidR="0092748C" w:rsidRPr="0092748C">
        <w:rPr>
          <w:rFonts w:ascii="Times New Roman" w:hAnsi="Times New Roman" w:cs="Times New Roman"/>
          <w:color w:val="000000"/>
          <w:sz w:val="28"/>
        </w:rPr>
        <w:t>обучающимися</w:t>
      </w:r>
      <w:proofErr w:type="gramEnd"/>
      <w:r w:rsidR="0092748C" w:rsidRPr="0092748C">
        <w:rPr>
          <w:rFonts w:ascii="Times New Roman" w:hAnsi="Times New Roman" w:cs="Times New Roman"/>
          <w:color w:val="000000"/>
          <w:sz w:val="28"/>
        </w:rPr>
        <w:t xml:space="preserve"> части содержания (четвертное оценивание) или</w:t>
      </w:r>
      <w:r w:rsidR="0092748C" w:rsidRPr="0092748C">
        <w:rPr>
          <w:color w:val="000000"/>
          <w:sz w:val="28"/>
          <w:szCs w:val="28"/>
        </w:rPr>
        <w:br/>
      </w:r>
      <w:r w:rsidR="0092748C" w:rsidRPr="0092748C">
        <w:rPr>
          <w:rFonts w:ascii="Times New Roman" w:hAnsi="Times New Roman" w:cs="Times New Roman"/>
          <w:color w:val="000000"/>
          <w:sz w:val="28"/>
        </w:rPr>
        <w:t>всего объема учебной дисциплины за учебный год (годовое оценивание).</w:t>
      </w:r>
      <w:r w:rsidR="0092748C" w:rsidRPr="0092748C">
        <w:rPr>
          <w:color w:val="000000"/>
          <w:sz w:val="28"/>
          <w:szCs w:val="28"/>
        </w:rPr>
        <w:br/>
      </w:r>
      <w:r w:rsidR="0092748C" w:rsidRPr="0092748C">
        <w:rPr>
          <w:rFonts w:ascii="Times New Roman" w:hAnsi="Times New Roman" w:cs="Times New Roman"/>
          <w:color w:val="000000"/>
          <w:sz w:val="28"/>
        </w:rPr>
        <w:t xml:space="preserve">Промежуточная/годовая аттестация </w:t>
      </w:r>
      <w:proofErr w:type="gramStart"/>
      <w:r w:rsidR="0092748C" w:rsidRPr="0092748C">
        <w:rPr>
          <w:rFonts w:ascii="Times New Roman" w:hAnsi="Times New Roman" w:cs="Times New Roman"/>
          <w:color w:val="000000"/>
          <w:sz w:val="28"/>
        </w:rPr>
        <w:t>обучающихся</w:t>
      </w:r>
      <w:proofErr w:type="gramEnd"/>
      <w:r w:rsidR="0092748C" w:rsidRPr="0092748C">
        <w:rPr>
          <w:rFonts w:ascii="Times New Roman" w:hAnsi="Times New Roman" w:cs="Times New Roman"/>
          <w:color w:val="000000"/>
          <w:sz w:val="28"/>
        </w:rPr>
        <w:t xml:space="preserve"> за четверть</w:t>
      </w:r>
      <w:r w:rsidR="0092748C" w:rsidRPr="0092748C">
        <w:rPr>
          <w:color w:val="000000"/>
          <w:sz w:val="28"/>
          <w:szCs w:val="28"/>
        </w:rPr>
        <w:br/>
      </w:r>
      <w:r w:rsidR="0092748C" w:rsidRPr="0092748C">
        <w:rPr>
          <w:rFonts w:ascii="Times New Roman" w:hAnsi="Times New Roman" w:cs="Times New Roman"/>
          <w:color w:val="000000"/>
          <w:sz w:val="28"/>
        </w:rPr>
        <w:t>осуществляется в соответствии с календарным учебным графиком.</w:t>
      </w:r>
      <w:r w:rsidR="0092748C" w:rsidRPr="0092748C">
        <w:rPr>
          <w:color w:val="000000"/>
          <w:sz w:val="28"/>
          <w:szCs w:val="28"/>
        </w:rPr>
        <w:br/>
      </w:r>
      <w:r w:rsidR="0092748C" w:rsidRPr="0092748C">
        <w:rPr>
          <w:rFonts w:ascii="Times New Roman" w:hAnsi="Times New Roman" w:cs="Times New Roman"/>
          <w:color w:val="000000"/>
          <w:sz w:val="28"/>
        </w:rPr>
        <w:t>Все предметы обязательной части учебного плана оцениваются по четвертям.</w:t>
      </w:r>
      <w:r w:rsidR="0092748C" w:rsidRPr="0092748C">
        <w:rPr>
          <w:color w:val="000000"/>
          <w:sz w:val="28"/>
          <w:szCs w:val="28"/>
        </w:rPr>
        <w:br/>
      </w:r>
      <w:r w:rsidR="0092748C" w:rsidRPr="0092748C">
        <w:rPr>
          <w:rFonts w:ascii="Times New Roman" w:hAnsi="Times New Roman" w:cs="Times New Roman"/>
          <w:color w:val="000000"/>
          <w:sz w:val="28"/>
        </w:rPr>
        <w:t>Промежуточная аттестация проходит на последней учебной неделе четверти.</w:t>
      </w:r>
      <w:r w:rsidR="0092748C" w:rsidRPr="0092748C">
        <w:rPr>
          <w:color w:val="000000"/>
          <w:sz w:val="28"/>
          <w:szCs w:val="28"/>
        </w:rPr>
        <w:br/>
      </w:r>
      <w:r w:rsidR="0092748C" w:rsidRPr="0092748C">
        <w:rPr>
          <w:rFonts w:ascii="Times New Roman" w:hAnsi="Times New Roman" w:cs="Times New Roman"/>
          <w:color w:val="000000"/>
          <w:sz w:val="28"/>
        </w:rPr>
        <w:t>Формы и порядок проведения промежуточной аттестации определяются</w:t>
      </w:r>
      <w:r w:rsidR="0092748C" w:rsidRPr="0092748C">
        <w:rPr>
          <w:color w:val="000000"/>
          <w:sz w:val="28"/>
          <w:szCs w:val="28"/>
        </w:rPr>
        <w:br/>
      </w:r>
      <w:r w:rsidR="0092748C" w:rsidRPr="0092748C">
        <w:rPr>
          <w:rFonts w:ascii="Times New Roman" w:hAnsi="Times New Roman" w:cs="Times New Roman"/>
          <w:color w:val="000000"/>
          <w:sz w:val="28"/>
        </w:rPr>
        <w:t>«Положением о формах, периодичности и порядке</w:t>
      </w:r>
      <w:r w:rsidR="0092748C" w:rsidRPr="0092748C">
        <w:rPr>
          <w:color w:val="000000"/>
          <w:sz w:val="28"/>
          <w:szCs w:val="28"/>
        </w:rPr>
        <w:br/>
      </w:r>
      <w:r w:rsidR="0092748C" w:rsidRPr="0092748C">
        <w:rPr>
          <w:rFonts w:ascii="Times New Roman" w:hAnsi="Times New Roman" w:cs="Times New Roman"/>
          <w:color w:val="000000"/>
          <w:sz w:val="28"/>
        </w:rPr>
        <w:t xml:space="preserve">текущего контроля успеваемости и промежуточной </w:t>
      </w:r>
      <w:proofErr w:type="gramStart"/>
      <w:r w:rsidR="0092748C" w:rsidRPr="0092748C">
        <w:rPr>
          <w:rFonts w:ascii="Times New Roman" w:hAnsi="Times New Roman" w:cs="Times New Roman"/>
          <w:color w:val="000000"/>
          <w:sz w:val="28"/>
        </w:rPr>
        <w:t>аттестации</w:t>
      </w:r>
      <w:proofErr w:type="gramEnd"/>
      <w:r w:rsidR="0092748C" w:rsidRPr="0092748C">
        <w:rPr>
          <w:rFonts w:ascii="Times New Roman" w:hAnsi="Times New Roman" w:cs="Times New Roman"/>
          <w:color w:val="000000"/>
          <w:sz w:val="28"/>
        </w:rPr>
        <w:t xml:space="preserve"> обучающихся</w:t>
      </w:r>
      <w:r w:rsidR="0092748C" w:rsidRPr="0092748C">
        <w:rPr>
          <w:color w:val="000000"/>
          <w:sz w:val="28"/>
          <w:szCs w:val="28"/>
        </w:rPr>
        <w:br/>
      </w:r>
      <w:r w:rsidR="0092748C" w:rsidRPr="0092748C">
        <w:rPr>
          <w:rFonts w:ascii="Times New Roman" w:hAnsi="Times New Roman" w:cs="Times New Roman"/>
          <w:color w:val="000000"/>
          <w:sz w:val="28"/>
        </w:rPr>
        <w:t xml:space="preserve">Муниципальное бюджетное </w:t>
      </w:r>
      <w:r w:rsidR="0092748C" w:rsidRPr="0092748C">
        <w:rPr>
          <w:rFonts w:ascii="Times New Roman" w:hAnsi="Times New Roman" w:cs="Times New Roman"/>
          <w:color w:val="000000"/>
          <w:sz w:val="28"/>
          <w:szCs w:val="28"/>
        </w:rPr>
        <w:t>общеобразовательное учреждение</w:t>
      </w:r>
      <w:r w:rsidR="0092748C" w:rsidRPr="0092748C">
        <w:rPr>
          <w:rFonts w:ascii="Times New Roman" w:hAnsi="Times New Roman" w:cs="Times New Roman"/>
          <w:sz w:val="28"/>
          <w:szCs w:val="28"/>
        </w:rPr>
        <w:t xml:space="preserve"> «Ляжмаринская основная общеобразовательная школа»</w:t>
      </w:r>
    </w:p>
    <w:p w:rsidR="00F342BD" w:rsidRDefault="0092748C" w:rsidP="003318E5">
      <w:pPr>
        <w:jc w:val="both"/>
        <w:rPr>
          <w:rStyle w:val="fontstyle01"/>
        </w:rPr>
      </w:pPr>
      <w:r w:rsidRPr="0092748C">
        <w:rPr>
          <w:rFonts w:ascii="Times New Roman" w:hAnsi="Times New Roman" w:cs="Times New Roman"/>
          <w:color w:val="000000"/>
          <w:sz w:val="28"/>
        </w:rPr>
        <w:t>Освоение основной образовательной программ основного общего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образования завершается итоговой аттестацией.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Нормативный срок освоения основной образовательной программы</w:t>
      </w:r>
      <w:r w:rsidRPr="0092748C">
        <w:rPr>
          <w:color w:val="000000"/>
          <w:sz w:val="28"/>
          <w:szCs w:val="28"/>
        </w:rPr>
        <w:br/>
      </w:r>
      <w:r w:rsidRPr="0092748C">
        <w:rPr>
          <w:rFonts w:ascii="Times New Roman" w:hAnsi="Times New Roman" w:cs="Times New Roman"/>
          <w:color w:val="000000"/>
          <w:sz w:val="28"/>
        </w:rPr>
        <w:t>основного общего образования составляет 5 лет.</w:t>
      </w:r>
    </w:p>
    <w:p w:rsidR="00F342BD" w:rsidRDefault="00F342BD" w:rsidP="003318E5">
      <w:pPr>
        <w:jc w:val="both"/>
        <w:rPr>
          <w:rStyle w:val="fontstyle01"/>
        </w:rPr>
      </w:pPr>
    </w:p>
    <w:p w:rsidR="003318E5" w:rsidRPr="007420A2" w:rsidRDefault="003318E5" w:rsidP="003318E5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243"/>
        <w:gridCol w:w="3208"/>
        <w:gridCol w:w="514"/>
        <w:gridCol w:w="635"/>
        <w:gridCol w:w="635"/>
        <w:gridCol w:w="635"/>
        <w:gridCol w:w="635"/>
      </w:tblGrid>
      <w:tr w:rsidR="003318E5" w:rsidRPr="00F27922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18E5" w:rsidRPr="00F27922" w:rsidRDefault="003318E5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0" w:name="104617"/>
            <w:bookmarkStart w:id="1" w:name="104619"/>
            <w:bookmarkEnd w:id="0"/>
            <w:bookmarkEnd w:id="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lastRenderedPageBreak/>
              <w:t>Предметные области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18E5" w:rsidRPr="00F27922" w:rsidRDefault="003318E5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2" w:name="104620"/>
            <w:bookmarkEnd w:id="2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Учебные предметы классы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18E5" w:rsidRPr="00F27922" w:rsidRDefault="003318E5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3" w:name="104621"/>
            <w:bookmarkEnd w:id="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Количество часов в неделю</w:t>
            </w:r>
          </w:p>
        </w:tc>
      </w:tr>
      <w:tr w:rsidR="0033317C" w:rsidRPr="00F27922" w:rsidTr="00793C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4" w:name="104622"/>
            <w:bookmarkEnd w:id="4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5" w:name="104623"/>
            <w:bookmarkEnd w:id="5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VI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6" w:name="104624"/>
            <w:bookmarkEnd w:id="6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VII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7" w:name="104625"/>
            <w:bookmarkEnd w:id="7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VIII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8" w:name="104626"/>
            <w:bookmarkEnd w:id="8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IX</w:t>
            </w:r>
            <w:bookmarkStart w:id="9" w:name="104627"/>
            <w:bookmarkEnd w:id="9"/>
          </w:p>
        </w:tc>
      </w:tr>
      <w:tr w:rsidR="0033317C" w:rsidRPr="00F27922" w:rsidTr="004D544E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0" w:name="104628"/>
            <w:bookmarkEnd w:id="10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Обязательная часть</w:t>
            </w:r>
          </w:p>
        </w:tc>
      </w:tr>
      <w:tr w:rsidR="0033317C" w:rsidRPr="00F27922" w:rsidTr="00AC7E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1" w:name="104629"/>
            <w:bookmarkEnd w:id="11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2" w:name="104630"/>
            <w:bookmarkEnd w:id="12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3" w:name="104631"/>
            <w:bookmarkEnd w:id="1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4" w:name="104632"/>
            <w:bookmarkEnd w:id="14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5" w:name="104633"/>
            <w:bookmarkEnd w:id="15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6" w:name="104634"/>
            <w:bookmarkEnd w:id="16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33317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7" w:name="104635"/>
            <w:bookmarkEnd w:id="17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  <w:bookmarkStart w:id="18" w:name="104636"/>
            <w:bookmarkEnd w:id="18"/>
          </w:p>
        </w:tc>
      </w:tr>
      <w:tr w:rsidR="0033317C" w:rsidRPr="00F27922" w:rsidTr="008C37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9" w:name="104637"/>
            <w:bookmarkEnd w:id="19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20" w:name="104638"/>
            <w:bookmarkEnd w:id="20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21" w:name="104639"/>
            <w:bookmarkEnd w:id="2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22" w:name="104640"/>
            <w:bookmarkEnd w:id="22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23" w:name="104641"/>
            <w:bookmarkEnd w:id="2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24" w:name="104642"/>
            <w:bookmarkEnd w:id="24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  <w:bookmarkStart w:id="25" w:name="104643"/>
            <w:bookmarkEnd w:id="25"/>
          </w:p>
        </w:tc>
      </w:tr>
      <w:tr w:rsidR="0033317C" w:rsidRPr="00F27922" w:rsidTr="00007A6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6" w:name="104644"/>
            <w:bookmarkEnd w:id="26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33317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7" w:name="104645"/>
            <w:bookmarkEnd w:id="27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Родной язык  (марийский)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28" w:name="104646"/>
            <w:bookmarkEnd w:id="28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29" w:name="104647"/>
            <w:bookmarkEnd w:id="29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30" w:name="104648"/>
            <w:bookmarkEnd w:id="30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31" w:name="104649"/>
            <w:bookmarkEnd w:id="3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32" w:name="104650"/>
            <w:bookmarkStart w:id="33" w:name="104651"/>
            <w:bookmarkEnd w:id="32"/>
            <w:bookmarkEnd w:id="3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0.5</w:t>
            </w:r>
          </w:p>
        </w:tc>
      </w:tr>
      <w:tr w:rsidR="0033317C" w:rsidRPr="00F27922" w:rsidTr="0074444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4" w:name="104652"/>
            <w:bookmarkEnd w:id="34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Родная литература (марийская)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0.5</w:t>
            </w:r>
          </w:p>
        </w:tc>
      </w:tr>
      <w:tr w:rsidR="0033317C" w:rsidRPr="00F27922" w:rsidTr="001061F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5" w:name="104653"/>
            <w:bookmarkEnd w:id="35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6" w:name="104654"/>
            <w:bookmarkEnd w:id="36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37" w:name="104655"/>
            <w:bookmarkEnd w:id="37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38" w:name="104656"/>
            <w:bookmarkEnd w:id="38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39" w:name="104657"/>
            <w:bookmarkEnd w:id="39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40" w:name="104658"/>
            <w:bookmarkEnd w:id="40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41" w:name="104659"/>
            <w:bookmarkEnd w:id="4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  <w:bookmarkStart w:id="42" w:name="104660"/>
            <w:bookmarkEnd w:id="42"/>
          </w:p>
        </w:tc>
      </w:tr>
      <w:tr w:rsidR="0033317C" w:rsidRPr="00F27922" w:rsidTr="00B708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3" w:name="104661"/>
            <w:bookmarkEnd w:id="43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4" w:name="104662"/>
            <w:bookmarkEnd w:id="44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45" w:name="104663"/>
            <w:bookmarkEnd w:id="45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46" w:name="104664"/>
            <w:bookmarkEnd w:id="46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47" w:name="104665"/>
            <w:bookmarkEnd w:id="47"/>
          </w:p>
        </w:tc>
      </w:tr>
      <w:tr w:rsidR="0033317C" w:rsidRPr="00F27922" w:rsidTr="00B768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8" w:name="104666"/>
            <w:bookmarkEnd w:id="48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49" w:name="104667"/>
            <w:bookmarkEnd w:id="49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50" w:name="104668"/>
            <w:bookmarkEnd w:id="50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51" w:name="104669"/>
            <w:bookmarkEnd w:id="5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  <w:bookmarkStart w:id="52" w:name="104670"/>
            <w:bookmarkEnd w:id="52"/>
          </w:p>
        </w:tc>
      </w:tr>
      <w:tr w:rsidR="0033317C" w:rsidRPr="00F27922" w:rsidTr="00411E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53" w:name="104671"/>
            <w:bookmarkEnd w:id="53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Геометрия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54" w:name="104672"/>
            <w:bookmarkEnd w:id="54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55" w:name="104673"/>
            <w:bookmarkEnd w:id="55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56" w:name="104674"/>
            <w:bookmarkEnd w:id="56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  <w:bookmarkStart w:id="57" w:name="104675"/>
            <w:bookmarkEnd w:id="57"/>
          </w:p>
        </w:tc>
      </w:tr>
      <w:tr w:rsidR="0033317C" w:rsidRPr="00F27922" w:rsidTr="001408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58" w:name="104676"/>
            <w:bookmarkEnd w:id="58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59" w:name="104677"/>
            <w:bookmarkEnd w:id="59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60" w:name="104678"/>
            <w:bookmarkEnd w:id="60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61" w:name="104679"/>
            <w:bookmarkEnd w:id="6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  <w:bookmarkStart w:id="62" w:name="104680"/>
            <w:bookmarkEnd w:id="62"/>
          </w:p>
        </w:tc>
      </w:tr>
      <w:tr w:rsidR="0033317C" w:rsidRPr="00F27922" w:rsidTr="000B6D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63" w:name="104681"/>
            <w:bookmarkEnd w:id="63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64" w:name="104682"/>
            <w:bookmarkEnd w:id="64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65" w:name="104683"/>
            <w:bookmarkEnd w:id="65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66" w:name="104684"/>
            <w:bookmarkEnd w:id="66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  <w:bookmarkStart w:id="67" w:name="104685"/>
            <w:bookmarkEnd w:id="67"/>
          </w:p>
        </w:tc>
      </w:tr>
      <w:tr w:rsidR="0033317C" w:rsidRPr="00F27922" w:rsidTr="00201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68" w:name="104686"/>
            <w:bookmarkEnd w:id="68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69" w:name="104687"/>
            <w:bookmarkEnd w:id="69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D73D15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70" w:name="104688"/>
            <w:bookmarkEnd w:id="70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D73D15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71" w:name="104689"/>
            <w:bookmarkEnd w:id="7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D73D15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72" w:name="104690"/>
            <w:bookmarkEnd w:id="72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73" w:name="104691"/>
            <w:bookmarkEnd w:id="7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74" w:name="104692"/>
            <w:bookmarkEnd w:id="74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  <w:bookmarkStart w:id="75" w:name="104693"/>
            <w:bookmarkEnd w:id="75"/>
          </w:p>
        </w:tc>
      </w:tr>
      <w:tr w:rsidR="0033317C" w:rsidRPr="00F27922" w:rsidTr="009B1C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76" w:name="104694"/>
            <w:bookmarkEnd w:id="76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D73D15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77" w:name="104695"/>
            <w:bookmarkEnd w:id="77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D73D15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78" w:name="104696"/>
            <w:bookmarkEnd w:id="78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79" w:name="104697"/>
            <w:bookmarkEnd w:id="79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80" w:name="104698"/>
            <w:bookmarkEnd w:id="80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  <w:bookmarkStart w:id="81" w:name="104699"/>
            <w:bookmarkEnd w:id="81"/>
          </w:p>
        </w:tc>
      </w:tr>
      <w:tr w:rsidR="0033317C" w:rsidRPr="00F27922" w:rsidTr="003B3F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82" w:name="104700"/>
            <w:bookmarkEnd w:id="82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83" w:name="104701"/>
            <w:bookmarkEnd w:id="8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84" w:name="104702"/>
            <w:bookmarkEnd w:id="84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85" w:name="104703"/>
            <w:bookmarkEnd w:id="85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86" w:name="104704"/>
            <w:bookmarkEnd w:id="86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87" w:name="104705"/>
            <w:bookmarkEnd w:id="87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  <w:bookmarkStart w:id="88" w:name="104706"/>
            <w:bookmarkEnd w:id="88"/>
          </w:p>
        </w:tc>
      </w:tr>
      <w:tr w:rsidR="0033317C" w:rsidRPr="00F27922" w:rsidTr="001046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89" w:name="104707"/>
            <w:bookmarkEnd w:id="89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90" w:name="104708"/>
            <w:bookmarkEnd w:id="90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91" w:name="104709"/>
            <w:bookmarkEnd w:id="9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92" w:name="104710"/>
            <w:bookmarkEnd w:id="92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93" w:name="104711"/>
            <w:bookmarkEnd w:id="9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</w:t>
            </w:r>
            <w:bookmarkStart w:id="94" w:name="104712"/>
            <w:bookmarkEnd w:id="94"/>
          </w:p>
        </w:tc>
      </w:tr>
      <w:tr w:rsidR="0033317C" w:rsidRPr="00F27922" w:rsidTr="006A24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95" w:name="104713"/>
            <w:bookmarkEnd w:id="95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96" w:name="104714"/>
            <w:bookmarkEnd w:id="96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97" w:name="104715"/>
            <w:bookmarkEnd w:id="97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  <w:bookmarkStart w:id="98" w:name="104716"/>
            <w:bookmarkEnd w:id="98"/>
          </w:p>
        </w:tc>
      </w:tr>
      <w:tr w:rsidR="0033317C" w:rsidRPr="00F27922" w:rsidTr="00995A5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99" w:name="104717"/>
            <w:bookmarkEnd w:id="99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00" w:name="104718"/>
            <w:bookmarkEnd w:id="100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01" w:name="104719"/>
            <w:bookmarkEnd w:id="10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02" w:name="104720"/>
            <w:bookmarkEnd w:id="102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03" w:name="104721"/>
            <w:bookmarkEnd w:id="10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04" w:name="104722"/>
            <w:bookmarkEnd w:id="104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  <w:bookmarkStart w:id="105" w:name="104723"/>
            <w:bookmarkEnd w:id="105"/>
          </w:p>
        </w:tc>
      </w:tr>
      <w:tr w:rsidR="0033317C" w:rsidRPr="00F27922" w:rsidTr="003F67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06" w:name="104724"/>
            <w:bookmarkStart w:id="107" w:name="104726"/>
            <w:bookmarkStart w:id="108" w:name="104729"/>
            <w:bookmarkEnd w:id="106"/>
            <w:bookmarkEnd w:id="107"/>
            <w:bookmarkEnd w:id="108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09" w:name="104730"/>
            <w:bookmarkEnd w:id="109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10" w:name="104731"/>
            <w:bookmarkEnd w:id="110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11" w:name="104732"/>
            <w:bookmarkEnd w:id="11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12" w:name="104733"/>
            <w:bookmarkEnd w:id="112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13" w:name="104734"/>
            <w:bookmarkEnd w:id="113"/>
          </w:p>
        </w:tc>
      </w:tr>
      <w:tr w:rsidR="0033317C" w:rsidRPr="00F27922" w:rsidTr="006908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14" w:name="104735"/>
            <w:bookmarkEnd w:id="114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15" w:name="104736"/>
            <w:bookmarkEnd w:id="115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16" w:name="104737"/>
            <w:bookmarkEnd w:id="116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17" w:name="104738"/>
            <w:bookmarkEnd w:id="117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18" w:name="104739"/>
            <w:bookmarkEnd w:id="118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19" w:name="104740"/>
            <w:bookmarkEnd w:id="119"/>
          </w:p>
        </w:tc>
      </w:tr>
      <w:tr w:rsidR="0033317C" w:rsidRPr="00F27922" w:rsidTr="00DC0E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20" w:name="104741"/>
            <w:bookmarkEnd w:id="120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F27922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21" w:name="104742"/>
            <w:bookmarkEnd w:id="121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F27922"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руд (технология)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22" w:name="104743"/>
            <w:bookmarkEnd w:id="122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23" w:name="104744"/>
            <w:bookmarkEnd w:id="12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24" w:name="104745"/>
            <w:bookmarkEnd w:id="124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25" w:name="104746"/>
            <w:bookmarkEnd w:id="125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26" w:name="104747"/>
            <w:bookmarkEnd w:id="126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  <w:bookmarkStart w:id="127" w:name="104748"/>
            <w:bookmarkEnd w:id="127"/>
          </w:p>
        </w:tc>
      </w:tr>
      <w:tr w:rsidR="0033317C" w:rsidRPr="00F27922" w:rsidTr="00C95E1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28" w:name="104749"/>
            <w:bookmarkEnd w:id="128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Физическая культура и основы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29" w:name="104750"/>
            <w:bookmarkEnd w:id="129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30" w:name="104751"/>
            <w:bookmarkEnd w:id="130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31" w:name="104752"/>
            <w:bookmarkEnd w:id="13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32" w:name="104753"/>
            <w:bookmarkEnd w:id="132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33" w:name="104754"/>
            <w:bookmarkEnd w:id="13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34" w:name="104755"/>
            <w:bookmarkEnd w:id="134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  <w:bookmarkStart w:id="135" w:name="104756"/>
            <w:bookmarkEnd w:id="135"/>
          </w:p>
        </w:tc>
      </w:tr>
      <w:tr w:rsidR="0033317C" w:rsidRPr="00F27922" w:rsidTr="00EA525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36" w:name="104757"/>
            <w:bookmarkEnd w:id="136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безопасности</w:t>
            </w:r>
            <w:r w:rsidR="004D4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защиты Родины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37" w:name="104758"/>
            <w:bookmarkEnd w:id="137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38" w:name="104759"/>
            <w:bookmarkEnd w:id="138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</w:t>
            </w:r>
            <w:bookmarkStart w:id="139" w:name="104760"/>
            <w:bookmarkEnd w:id="139"/>
          </w:p>
        </w:tc>
      </w:tr>
      <w:tr w:rsidR="0033317C" w:rsidRPr="00F27922" w:rsidTr="0033317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40" w:name="104761"/>
            <w:bookmarkEnd w:id="140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41" w:name="104762"/>
            <w:bookmarkEnd w:id="14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F27922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42" w:name="104763"/>
            <w:bookmarkEnd w:id="142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43" w:name="104764"/>
            <w:bookmarkEnd w:id="14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44" w:name="104765"/>
            <w:bookmarkEnd w:id="144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45" w:name="104766"/>
            <w:bookmarkEnd w:id="145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33</w:t>
            </w:r>
            <w:bookmarkStart w:id="146" w:name="104767"/>
            <w:bookmarkEnd w:id="146"/>
          </w:p>
        </w:tc>
      </w:tr>
      <w:tr w:rsidR="0033317C" w:rsidRPr="00F27922" w:rsidTr="0033317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47" w:name="104768"/>
            <w:bookmarkStart w:id="148" w:name="104775"/>
            <w:bookmarkEnd w:id="147"/>
            <w:bookmarkEnd w:id="148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Учебные 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49" w:name="104776"/>
            <w:bookmarkEnd w:id="149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50" w:name="104777"/>
            <w:bookmarkEnd w:id="150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51" w:name="104778"/>
            <w:bookmarkEnd w:id="151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52" w:name="104779"/>
            <w:bookmarkEnd w:id="152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53" w:name="104780"/>
            <w:bookmarkEnd w:id="15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34</w:t>
            </w:r>
            <w:bookmarkStart w:id="154" w:name="104781"/>
            <w:bookmarkEnd w:id="154"/>
          </w:p>
        </w:tc>
      </w:tr>
      <w:tr w:rsidR="0033317C" w:rsidRPr="00F27922" w:rsidTr="00CB402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55" w:name="104782"/>
            <w:bookmarkEnd w:id="155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56" w:name="104783"/>
            <w:bookmarkEnd w:id="156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986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57" w:name="104784"/>
            <w:bookmarkEnd w:id="157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58" w:name="104785"/>
            <w:bookmarkEnd w:id="158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1088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59" w:name="104786"/>
            <w:bookmarkEnd w:id="159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1122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60" w:name="104787"/>
            <w:bookmarkEnd w:id="160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1122</w:t>
            </w:r>
            <w:bookmarkStart w:id="161" w:name="104788"/>
            <w:bookmarkEnd w:id="161"/>
          </w:p>
        </w:tc>
      </w:tr>
      <w:tr w:rsidR="0033317C" w:rsidRPr="00F27922" w:rsidTr="00FD5F43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62" w:name="104789"/>
            <w:bookmarkEnd w:id="162"/>
            <w:r w:rsidRPr="00F279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Максимально допустимая недельная нагрузка (при 5-дневной неделе) в соответствии с действующими санитарными правилами и нормами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63" w:name="104790"/>
            <w:bookmarkEnd w:id="163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F27922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64" w:name="104791"/>
            <w:bookmarkEnd w:id="164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</w:t>
            </w:r>
            <w:r w:rsidR="00A748C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65" w:name="104792"/>
            <w:bookmarkEnd w:id="165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66" w:name="104793"/>
            <w:bookmarkEnd w:id="166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317C" w:rsidRPr="00F27922" w:rsidRDefault="0033317C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bookmarkStart w:id="167" w:name="104794"/>
            <w:bookmarkEnd w:id="167"/>
            <w:r w:rsidRPr="00F2792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33</w:t>
            </w:r>
            <w:bookmarkStart w:id="168" w:name="104795"/>
            <w:bookmarkEnd w:id="168"/>
          </w:p>
        </w:tc>
      </w:tr>
    </w:tbl>
    <w:p w:rsidR="00F27922" w:rsidRDefault="00F27922" w:rsidP="00A748C1">
      <w:pPr>
        <w:spacing w:after="0" w:line="351" w:lineRule="atLeast"/>
        <w:outlineLvl w:val="0"/>
        <w:rPr>
          <w:rFonts w:ascii="Times New Roman" w:hAnsi="Times New Roman" w:cs="Times New Roman"/>
          <w:sz w:val="27"/>
          <w:szCs w:val="27"/>
        </w:rPr>
      </w:pPr>
    </w:p>
    <w:p w:rsidR="00515795" w:rsidRDefault="00515795" w:rsidP="003318E5">
      <w:pPr>
        <w:spacing w:after="0" w:line="351" w:lineRule="atLeast"/>
        <w:jc w:val="center"/>
        <w:outlineLvl w:val="0"/>
        <w:rPr>
          <w:rFonts w:ascii="Times New Roman" w:hAnsi="Times New Roman" w:cs="Times New Roman"/>
          <w:sz w:val="27"/>
          <w:szCs w:val="27"/>
        </w:rPr>
      </w:pPr>
    </w:p>
    <w:p w:rsidR="00515795" w:rsidRPr="00515795" w:rsidRDefault="00515795" w:rsidP="005157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795">
        <w:rPr>
          <w:rFonts w:ascii="Times New Roman" w:eastAsia="Times New Roman" w:hAnsi="Times New Roman" w:cs="Times New Roman"/>
          <w:b/>
          <w:bCs/>
          <w:color w:val="000000"/>
          <w:sz w:val="28"/>
        </w:rPr>
        <w:t>ПЛАН ВНЕУРОЧНОЙ ДЕЯТЕЛЬНОСТИ (НЕДЕЛЬНЫЙ)</w:t>
      </w:r>
      <w:r w:rsidRPr="005157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  <w:r w:rsidRPr="00515795">
        <w:rPr>
          <w:rFonts w:ascii="Times New Roman" w:eastAsia="Times New Roman" w:hAnsi="Times New Roman" w:cs="Times New Roman"/>
          <w:color w:val="000000"/>
          <w:sz w:val="28"/>
        </w:rPr>
        <w:t>МБОУ «</w:t>
      </w:r>
      <w:r>
        <w:rPr>
          <w:rFonts w:ascii="Times New Roman" w:eastAsia="Times New Roman" w:hAnsi="Times New Roman" w:cs="Times New Roman"/>
          <w:color w:val="000000"/>
          <w:sz w:val="28"/>
        </w:rPr>
        <w:t>Ляжмаринская основная общеобразовательная школа"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2346"/>
        <w:gridCol w:w="2157"/>
        <w:gridCol w:w="1267"/>
        <w:gridCol w:w="1267"/>
        <w:gridCol w:w="1267"/>
        <w:gridCol w:w="1267"/>
      </w:tblGrid>
      <w:tr w:rsidR="00515795" w:rsidRPr="00515795" w:rsidTr="00ED76A8">
        <w:tc>
          <w:tcPr>
            <w:tcW w:w="23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Учебные курсы</w:t>
            </w:r>
          </w:p>
          <w:p w:rsid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Количество часов в неделю</w:t>
            </w:r>
          </w:p>
        </w:tc>
      </w:tr>
      <w:tr w:rsidR="00515795" w:rsidRPr="00515795" w:rsidTr="00ED76A8">
        <w:tc>
          <w:tcPr>
            <w:tcW w:w="23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 w:themeColor="text1"/>
                <w:sz w:val="28"/>
              </w:rPr>
              <w:t>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 w:themeColor="text1"/>
                <w:sz w:val="28"/>
              </w:rPr>
              <w:t xml:space="preserve">6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 w:themeColor="text1"/>
                <w:sz w:val="28"/>
              </w:rPr>
              <w:t xml:space="preserve">7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 w:themeColor="text1"/>
                <w:sz w:val="28"/>
              </w:rPr>
              <w:t xml:space="preserve">8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 w:themeColor="text1"/>
                <w:sz w:val="28"/>
              </w:rPr>
              <w:t>9</w:t>
            </w:r>
          </w:p>
        </w:tc>
      </w:tr>
      <w:tr w:rsidR="00515795" w:rsidRPr="00515795" w:rsidTr="00515795"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Разговор</w:t>
            </w:r>
            <w:r w:rsidR="00F27922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ы </w:t>
            </w: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о </w:t>
            </w:r>
            <w:proofErr w:type="gramStart"/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>важном</w:t>
            </w:r>
            <w:proofErr w:type="gramEnd"/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1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1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1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1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515795" w:rsidRPr="00515795" w:rsidTr="00515795"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F27922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Россия-мои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горизонты»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0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1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1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1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515795" w:rsidRPr="00515795" w:rsidTr="00515795"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Финансовая грамотность</w:t>
            </w: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F27922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  <w:r w:rsidR="00515795"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0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F27922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  <w:r w:rsidR="00515795"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F27922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</w:tr>
      <w:tr w:rsidR="00F27922" w:rsidRPr="00515795" w:rsidTr="00515795"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Pr="00515795" w:rsidRDefault="00F27922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«Магия театра»</w:t>
            </w: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Pr="00515795" w:rsidRDefault="00F27922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0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Pr="00515795" w:rsidRDefault="00F27922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Pr="00515795" w:rsidRDefault="00F27922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Pr="00515795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Pr="00515795" w:rsidRDefault="00F27922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</w:tr>
      <w:tr w:rsidR="00F27922" w:rsidRPr="00515795" w:rsidTr="00515795"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«Юный биолог»</w:t>
            </w:r>
          </w:p>
          <w:p w:rsidR="00F27922" w:rsidRDefault="00F27922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Pr="00515795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Pr="00515795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</w:tr>
      <w:tr w:rsidR="00A748C1" w:rsidRPr="00515795" w:rsidTr="00515795"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8C1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  <w:p w:rsidR="00A748C1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Футбол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8C1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8C1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8C1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8C1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8C1" w:rsidRDefault="00A748C1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</w:tr>
      <w:tr w:rsidR="00F27922" w:rsidRPr="00515795" w:rsidTr="00515795"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Default="00F27922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Pr="00515795" w:rsidRDefault="00F27922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Default="00F27922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Default="00F27922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Pr="00515795" w:rsidRDefault="00F27922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22" w:rsidRDefault="00F27922" w:rsidP="00114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515795" w:rsidRPr="00515795" w:rsidTr="00515795"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F27922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«Занимательная химия»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0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F27922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F27922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  <w:r w:rsidR="00515795"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F27922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  <w:r w:rsidR="00515795"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795" w:rsidRPr="00515795" w:rsidRDefault="00F27922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515795" w:rsidRPr="00515795" w:rsidTr="0067268D"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 недельная</w:t>
            </w: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515795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нагрузка</w:t>
            </w:r>
          </w:p>
        </w:tc>
        <w:tc>
          <w:tcPr>
            <w:tcW w:w="0" w:type="auto"/>
            <w:shd w:val="clear" w:color="auto" w:fill="00B050"/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D4FB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  <w:shd w:val="clear" w:color="auto" w:fill="00B050"/>
            <w:vAlign w:val="center"/>
            <w:hideMark/>
          </w:tcPr>
          <w:p w:rsidR="00515795" w:rsidRPr="00515795" w:rsidRDefault="00F27922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  <w:shd w:val="clear" w:color="auto" w:fill="00B050"/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D4FB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  <w:shd w:val="clear" w:color="auto" w:fill="00B050"/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D4FB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0" w:type="auto"/>
            <w:shd w:val="clear" w:color="auto" w:fill="00B050"/>
            <w:vAlign w:val="center"/>
            <w:hideMark/>
          </w:tcPr>
          <w:p w:rsidR="00515795" w:rsidRPr="00515795" w:rsidRDefault="00515795" w:rsidP="005157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D4FB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</w:tbl>
    <w:p w:rsidR="00515795" w:rsidRPr="0033317C" w:rsidRDefault="00515795" w:rsidP="003318E5">
      <w:pPr>
        <w:spacing w:after="0" w:line="351" w:lineRule="atLeast"/>
        <w:jc w:val="center"/>
        <w:outlineLvl w:val="0"/>
        <w:rPr>
          <w:rFonts w:ascii="Times New Roman" w:hAnsi="Times New Roman" w:cs="Times New Roman"/>
          <w:sz w:val="27"/>
          <w:szCs w:val="27"/>
        </w:rPr>
      </w:pPr>
    </w:p>
    <w:sectPr w:rsidR="00515795" w:rsidRPr="0033317C" w:rsidSect="00F342BD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>
    <w:useFELayout/>
  </w:compat>
  <w:rsids>
    <w:rsidRoot w:val="002E7D62"/>
    <w:rsid w:val="000A00D8"/>
    <w:rsid w:val="00163F36"/>
    <w:rsid w:val="002E7D62"/>
    <w:rsid w:val="003318E5"/>
    <w:rsid w:val="0033317C"/>
    <w:rsid w:val="004B741B"/>
    <w:rsid w:val="004D47C8"/>
    <w:rsid w:val="004D540C"/>
    <w:rsid w:val="00515795"/>
    <w:rsid w:val="0067268D"/>
    <w:rsid w:val="006E66AF"/>
    <w:rsid w:val="007D4FB5"/>
    <w:rsid w:val="00921865"/>
    <w:rsid w:val="0092748C"/>
    <w:rsid w:val="009B61F2"/>
    <w:rsid w:val="00A748C1"/>
    <w:rsid w:val="00BE5B47"/>
    <w:rsid w:val="00C12A55"/>
    <w:rsid w:val="00D73D15"/>
    <w:rsid w:val="00E03F37"/>
    <w:rsid w:val="00F27922"/>
    <w:rsid w:val="00F34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4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E7D62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2E7D62"/>
    <w:rPr>
      <w:rFonts w:ascii="Symbol" w:hAnsi="Symbol" w:hint="default"/>
      <w:b w:val="0"/>
      <w:bCs w:val="0"/>
      <w:i w:val="0"/>
      <w:iCs w:val="0"/>
      <w:color w:val="000000"/>
      <w:sz w:val="28"/>
      <w:szCs w:val="28"/>
    </w:rPr>
  </w:style>
  <w:style w:type="paragraph" w:styleId="a3">
    <w:name w:val="List Paragraph"/>
    <w:basedOn w:val="a"/>
    <w:uiPriority w:val="34"/>
    <w:qFormat/>
    <w:rsid w:val="0033317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21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18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9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B4D8B1C727C814F8EF18ECF64AB008C" ma:contentTypeVersion="0" ma:contentTypeDescription="Создание документа." ma:contentTypeScope="" ma:versionID="b9265edfb48453d5d181b6f01b4e444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ED82DA-AE6F-4B06-9111-68B6AEF166CE}"/>
</file>

<file path=customXml/itemProps2.xml><?xml version="1.0" encoding="utf-8"?>
<ds:datastoreItem xmlns:ds="http://schemas.openxmlformats.org/officeDocument/2006/customXml" ds:itemID="{1994A848-B832-4DC3-A265-A409374BA402}"/>
</file>

<file path=customXml/itemProps3.xml><?xml version="1.0" encoding="utf-8"?>
<ds:datastoreItem xmlns:ds="http://schemas.openxmlformats.org/officeDocument/2006/customXml" ds:itemID="{CB8DE379-AF33-48F4-9000-8FD59A89F614}"/>
</file>

<file path=customXml/itemProps4.xml><?xml version="1.0" encoding="utf-8"?>
<ds:datastoreItem xmlns:ds="http://schemas.openxmlformats.org/officeDocument/2006/customXml" ds:itemID="{CB99E55B-8254-48A4-B1A9-92A9DABBD5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2023-10-02T12:02:00Z</dcterms:created>
  <dcterms:modified xsi:type="dcterms:W3CDTF">2025-09-26T07:47:00Z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0x0101006B4D8B1C727C814F8EF18ECF64AB008C</vt:lpwstr>
  </property>
</Properties>
</file>