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7A1" w:rsidRDefault="001437A1">
      <w:pPr>
        <w:pStyle w:val="ConsPlusNormal0"/>
        <w:jc w:val="both"/>
      </w:pPr>
    </w:p>
    <w:p w:rsidR="001437A1" w:rsidRDefault="001437A1">
      <w:pPr>
        <w:pStyle w:val="ConsPlusNormal0"/>
        <w:jc w:val="both"/>
      </w:pPr>
    </w:p>
    <w:p w:rsidR="001437A1" w:rsidRDefault="001437A1">
      <w:pPr>
        <w:pStyle w:val="ConsPlusNormal0"/>
        <w:jc w:val="both"/>
      </w:pPr>
    </w:p>
    <w:p w:rsidR="001437A1" w:rsidRDefault="001437A1">
      <w:pPr>
        <w:pStyle w:val="ConsPlusNormal0"/>
        <w:jc w:val="both"/>
      </w:pPr>
    </w:p>
    <w:p w:rsidR="00237D87" w:rsidRDefault="00237D87">
      <w:pPr>
        <w:pStyle w:val="ConsPlusTitle0"/>
        <w:jc w:val="center"/>
      </w:pPr>
      <w:bookmarkStart w:id="0" w:name="P24"/>
      <w:bookmarkEnd w:id="0"/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237D87" w:rsidRDefault="00237D87">
      <w:pPr>
        <w:pStyle w:val="ConsPlusTitle0"/>
        <w:jc w:val="center"/>
      </w:pPr>
    </w:p>
    <w:p w:rsidR="001437A1" w:rsidRDefault="001437A1">
      <w:pPr>
        <w:pStyle w:val="ConsPlusNormal0"/>
        <w:jc w:val="both"/>
      </w:pPr>
    </w:p>
    <w:p w:rsidR="001437A1" w:rsidRDefault="00200EFA">
      <w:pPr>
        <w:pStyle w:val="ConsPlusTitle0"/>
        <w:jc w:val="center"/>
        <w:outlineLvl w:val="2"/>
      </w:pPr>
      <w:r>
        <w:t>2.1. Вооруженное нападение</w:t>
      </w:r>
    </w:p>
    <w:p w:rsidR="001437A1" w:rsidRDefault="001437A1">
      <w:pPr>
        <w:pStyle w:val="ConsPlusNormal0"/>
        <w:jc w:val="both"/>
      </w:pPr>
    </w:p>
    <w:p w:rsidR="001437A1" w:rsidRDefault="001437A1">
      <w:pPr>
        <w:pStyle w:val="ConsPlusNormal0"/>
        <w:sectPr w:rsidR="001437A1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81"/>
        <w:gridCol w:w="5612"/>
        <w:gridCol w:w="5612"/>
      </w:tblGrid>
      <w:tr w:rsidR="001437A1"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center"/>
            </w:pPr>
            <w:r>
              <w:lastRenderedPageBreak/>
              <w:t>Категория персонала</w:t>
            </w:r>
          </w:p>
        </w:tc>
        <w:tc>
          <w:tcPr>
            <w:tcW w:w="112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center"/>
            </w:pPr>
            <w:r>
              <w:t>Действия</w:t>
            </w:r>
          </w:p>
        </w:tc>
      </w:tr>
      <w:tr w:rsidR="001437A1"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single" w:sz="4" w:space="0" w:color="auto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center"/>
            </w:pPr>
            <w:r>
              <w:t>Стрелок на территории</w:t>
            </w:r>
          </w:p>
        </w:tc>
        <w:tc>
          <w:tcPr>
            <w:tcW w:w="5612" w:type="dxa"/>
            <w:tcBorders>
              <w:top w:val="single" w:sz="4" w:space="0" w:color="auto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center"/>
            </w:pPr>
            <w:r>
              <w:t>Стрелок в здании</w:t>
            </w:r>
          </w:p>
        </w:tc>
      </w:tr>
      <w:tr w:rsidR="001437A1"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437A1" w:rsidRDefault="00A15D87" w:rsidP="005D0E62">
            <w:pPr>
              <w:pStyle w:val="ConsPlusNormal0"/>
            </w:pPr>
            <w:r>
              <w:t>Шафикова Алсу Хамидулловна –директор</w:t>
            </w:r>
          </w:p>
          <w:p w:rsidR="00A15D87" w:rsidRDefault="00A15D87" w:rsidP="005D0E62">
            <w:pPr>
              <w:pStyle w:val="ConsPlusNormal0"/>
            </w:pPr>
          </w:p>
          <w:p w:rsidR="00A15D87" w:rsidRDefault="00A15D87" w:rsidP="005D0E62">
            <w:pPr>
              <w:pStyle w:val="ConsPlusNormal0"/>
            </w:pPr>
            <w:r>
              <w:t>Габдуллина Земфира Файазовна –заместитель директора по УВР,</w:t>
            </w:r>
          </w:p>
          <w:p w:rsidR="00A15D87" w:rsidRDefault="00A15D87" w:rsidP="005D0E62">
            <w:pPr>
              <w:pStyle w:val="ConsPlusNormal0"/>
            </w:pPr>
          </w:p>
          <w:p w:rsidR="00A15D87" w:rsidRPr="00A15D87" w:rsidRDefault="00A15D87" w:rsidP="005D0E62">
            <w:pPr>
              <w:pStyle w:val="ConsPlusNormal0"/>
            </w:pPr>
            <w:r>
              <w:t>Самигуллина Светлана Мансуровна- заместитель директора по ВР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незамедлительно информировать о происшествии оперативные службы;</w:t>
            </w:r>
          </w:p>
          <w:p w:rsidR="009D305C" w:rsidRPr="00B23E1A" w:rsidRDefault="009D305C" w:rsidP="009D305C">
            <w:pPr>
              <w:pStyle w:val="TableParagraph"/>
              <w:tabs>
                <w:tab w:val="left" w:pos="2884"/>
              </w:tabs>
              <w:spacing w:line="320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3E1A">
              <w:rPr>
                <w:rStyle w:val="a9"/>
                <w:rFonts w:ascii="Arial" w:hAnsi="Arial" w:cs="Arial"/>
                <w:i/>
                <w:sz w:val="20"/>
                <w:szCs w:val="20"/>
                <w:shd w:val="clear" w:color="auto" w:fill="FFFFFF"/>
              </w:rPr>
              <w:t>8 (83639) 4-73-64</w:t>
            </w:r>
            <w:r w:rsidRPr="00B23E1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— </w:t>
            </w:r>
            <w:r w:rsidRPr="00B23E1A">
              <w:rPr>
                <w:rFonts w:ascii="Arial" w:hAnsi="Arial" w:cs="Arial"/>
                <w:i/>
                <w:sz w:val="20"/>
                <w:szCs w:val="20"/>
                <w:shd w:val="clear" w:color="auto" w:fill="FFFFFF"/>
              </w:rPr>
              <w:t>номер Единой дежурно-диспетчерской службы (службы 112) Параньгинского муниципального района Республики Марий Эл</w:t>
            </w:r>
            <w:r w:rsidRPr="00B23E1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 </w:t>
            </w:r>
          </w:p>
          <w:p w:rsidR="009D305C" w:rsidRPr="00B23E1A" w:rsidRDefault="009D305C" w:rsidP="009D305C">
            <w:pPr>
              <w:pStyle w:val="TableParagraph"/>
              <w:tabs>
                <w:tab w:val="left" w:pos="2884"/>
              </w:tabs>
              <w:spacing w:line="320" w:lineRule="exact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D305C" w:rsidRPr="00B23E1A" w:rsidRDefault="009D305C" w:rsidP="009D305C">
            <w:pPr>
              <w:pStyle w:val="TableParagraph"/>
              <w:tabs>
                <w:tab w:val="left" w:pos="2884"/>
              </w:tabs>
              <w:spacing w:line="320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3E1A">
              <w:rPr>
                <w:rFonts w:ascii="Arial" w:hAnsi="Arial" w:cs="Arial"/>
                <w:i/>
                <w:sz w:val="20"/>
                <w:szCs w:val="20"/>
              </w:rPr>
              <w:t>Управление</w:t>
            </w:r>
            <w:r w:rsidRPr="00B23E1A">
              <w:rPr>
                <w:rFonts w:ascii="Arial" w:hAnsi="Arial" w:cs="Arial"/>
                <w:i/>
                <w:spacing w:val="-9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ФСБ</w:t>
            </w:r>
            <w:r w:rsidRPr="00B23E1A">
              <w:rPr>
                <w:rFonts w:ascii="Arial" w:hAnsi="Arial" w:cs="Arial"/>
                <w:i/>
                <w:spacing w:val="-7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pacing w:val="-5"/>
                <w:sz w:val="20"/>
                <w:szCs w:val="20"/>
              </w:rPr>
              <w:t>пгт. Сернур: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       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>8(8363)</w:t>
            </w:r>
            <w:r w:rsidRPr="00B23E1A">
              <w:rPr>
                <w:rFonts w:ascii="Arial" w:hAnsi="Arial" w:cs="Arial"/>
                <w:b/>
                <w:i/>
                <w:spacing w:val="-11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>39-91-</w:t>
            </w:r>
            <w:r w:rsidRPr="00B23E1A">
              <w:rPr>
                <w:rFonts w:ascii="Arial" w:hAnsi="Arial" w:cs="Arial"/>
                <w:b/>
                <w:i/>
                <w:spacing w:val="-5"/>
                <w:sz w:val="20"/>
                <w:szCs w:val="20"/>
              </w:rPr>
              <w:t>49</w:t>
            </w:r>
          </w:p>
          <w:p w:rsidR="009D305C" w:rsidRPr="00B23E1A" w:rsidRDefault="009D305C" w:rsidP="009D305C">
            <w:pPr>
              <w:pStyle w:val="TableParagraph"/>
              <w:spacing w:line="242" w:lineRule="auto"/>
              <w:ind w:right="2110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D305C" w:rsidRPr="00B23E1A" w:rsidRDefault="009D305C" w:rsidP="009D305C">
            <w:pPr>
              <w:pStyle w:val="TableParagraph"/>
              <w:spacing w:line="242" w:lineRule="auto"/>
              <w:ind w:right="2110"/>
              <w:rPr>
                <w:rFonts w:ascii="Arial" w:hAnsi="Arial" w:cs="Arial"/>
                <w:i/>
                <w:sz w:val="20"/>
                <w:szCs w:val="20"/>
              </w:rPr>
            </w:pPr>
            <w:r w:rsidRPr="00B23E1A">
              <w:rPr>
                <w:rFonts w:ascii="Arial" w:hAnsi="Arial" w:cs="Arial"/>
                <w:i/>
                <w:sz w:val="20"/>
                <w:szCs w:val="20"/>
              </w:rPr>
              <w:t>отдел</w:t>
            </w:r>
            <w:r w:rsidRPr="00B23E1A">
              <w:rPr>
                <w:rFonts w:ascii="Arial" w:hAnsi="Arial" w:cs="Arial"/>
                <w:i/>
                <w:spacing w:val="-13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МВД</w:t>
            </w:r>
            <w:r w:rsidRPr="00B23E1A">
              <w:rPr>
                <w:rFonts w:ascii="Arial" w:hAnsi="Arial" w:cs="Arial"/>
                <w:i/>
                <w:spacing w:val="-13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России</w:t>
            </w:r>
            <w:r w:rsidRPr="00B23E1A">
              <w:rPr>
                <w:rFonts w:ascii="Arial" w:hAnsi="Arial" w:cs="Arial"/>
                <w:i/>
                <w:spacing w:val="-14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«Мари-Турекский» </w:t>
            </w:r>
            <w:r w:rsidRPr="00B23E1A">
              <w:rPr>
                <w:rFonts w:ascii="Arial" w:hAnsi="Arial" w:cs="Arial"/>
                <w:b/>
                <w:i/>
                <w:spacing w:val="-2"/>
                <w:sz w:val="20"/>
                <w:szCs w:val="20"/>
              </w:rPr>
              <w:t>8(8363)94-11-02.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ab/>
            </w:r>
          </w:p>
          <w:p w:rsidR="009D305C" w:rsidRPr="00B23E1A" w:rsidRDefault="009D305C" w:rsidP="009D305C">
            <w:pPr>
              <w:pStyle w:val="TableParagraph"/>
              <w:spacing w:before="4" w:line="242" w:lineRule="auto"/>
              <w:ind w:left="0" w:right="141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D305C" w:rsidRPr="00B23E1A" w:rsidRDefault="009D305C" w:rsidP="009D305C">
            <w:pPr>
              <w:pStyle w:val="TableParagraph"/>
              <w:spacing w:before="4" w:line="242" w:lineRule="auto"/>
              <w:ind w:left="0" w:right="141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 отдел</w:t>
            </w:r>
            <w:r w:rsidRPr="00B23E1A">
              <w:rPr>
                <w:rFonts w:ascii="Arial" w:hAnsi="Arial" w:cs="Arial"/>
                <w:i/>
                <w:spacing w:val="-14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вневедомственной</w:t>
            </w:r>
            <w:r w:rsidRPr="00B23E1A">
              <w:rPr>
                <w:rFonts w:ascii="Arial" w:hAnsi="Arial" w:cs="Arial"/>
                <w:i/>
                <w:spacing w:val="-12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охраны</w:t>
            </w:r>
            <w:r w:rsidRPr="00B23E1A">
              <w:rPr>
                <w:rFonts w:ascii="Arial" w:hAnsi="Arial" w:cs="Arial"/>
                <w:i/>
                <w:spacing w:val="-14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Росгвардии 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>8(8363) – 94 - 17 - 75</w:t>
            </w:r>
          </w:p>
          <w:p w:rsidR="009D305C" w:rsidRPr="00B23E1A" w:rsidRDefault="009D305C" w:rsidP="009D305C">
            <w:pPr>
              <w:numPr>
                <w:ilvl w:val="0"/>
                <w:numId w:val="1"/>
              </w:numPr>
              <w:shd w:val="clear" w:color="auto" w:fill="FFFFFF"/>
              <w:spacing w:line="270" w:lineRule="atLeast"/>
              <w:ind w:left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B23E1A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101</w:t>
            </w:r>
            <w:r w:rsidRPr="00B23E1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 — номер пожарных и спасателей;  </w:t>
            </w:r>
          </w:p>
          <w:p w:rsidR="009D305C" w:rsidRPr="00B23E1A" w:rsidRDefault="009D305C" w:rsidP="009D305C">
            <w:pPr>
              <w:numPr>
                <w:ilvl w:val="0"/>
                <w:numId w:val="1"/>
              </w:numPr>
              <w:shd w:val="clear" w:color="auto" w:fill="FFFFFF"/>
              <w:spacing w:line="270" w:lineRule="atLeast"/>
              <w:ind w:left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B23E1A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102</w:t>
            </w:r>
            <w:r w:rsidRPr="00B23E1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 — номер полиции;  </w:t>
            </w:r>
          </w:p>
          <w:p w:rsidR="009D305C" w:rsidRPr="00B23E1A" w:rsidRDefault="009D305C" w:rsidP="009D305C">
            <w:pPr>
              <w:numPr>
                <w:ilvl w:val="0"/>
                <w:numId w:val="1"/>
              </w:numPr>
              <w:shd w:val="clear" w:color="auto" w:fill="FFFFFF"/>
              <w:spacing w:line="270" w:lineRule="atLeast"/>
              <w:ind w:left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B23E1A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103</w:t>
            </w:r>
            <w:r w:rsidRPr="00B23E1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 — прямая линия скорой помощи; </w:t>
            </w:r>
          </w:p>
          <w:p w:rsidR="00FB5B08" w:rsidRDefault="009D305C" w:rsidP="009D305C">
            <w:pPr>
              <w:pStyle w:val="ConsPlusNormal0"/>
              <w:jc w:val="both"/>
            </w:pPr>
            <w:r w:rsidRPr="00B23E1A">
              <w:rPr>
                <w:rFonts w:eastAsia="Times New Roman"/>
                <w:b/>
                <w:bCs/>
                <w:i/>
                <w:szCs w:val="20"/>
              </w:rPr>
              <w:t>104</w:t>
            </w:r>
            <w:r w:rsidRPr="00B23E1A">
              <w:rPr>
                <w:rFonts w:eastAsia="Times New Roman"/>
                <w:i/>
                <w:szCs w:val="20"/>
              </w:rPr>
              <w:t> — номер аварийной службы газа.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незамедлительно информировать о происшествии оперативные службы;</w:t>
            </w:r>
          </w:p>
          <w:p w:rsidR="009D305C" w:rsidRPr="00B23E1A" w:rsidRDefault="009D305C" w:rsidP="009D305C">
            <w:pPr>
              <w:pStyle w:val="TableParagraph"/>
              <w:tabs>
                <w:tab w:val="left" w:pos="2884"/>
              </w:tabs>
              <w:spacing w:line="320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3E1A">
              <w:rPr>
                <w:rStyle w:val="a9"/>
                <w:rFonts w:ascii="Arial" w:hAnsi="Arial" w:cs="Arial"/>
                <w:i/>
                <w:sz w:val="20"/>
                <w:szCs w:val="20"/>
                <w:shd w:val="clear" w:color="auto" w:fill="FFFFFF"/>
              </w:rPr>
              <w:t>8 (83639) 4-73-64</w:t>
            </w:r>
            <w:r w:rsidRPr="00B23E1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— </w:t>
            </w:r>
            <w:r w:rsidRPr="00B23E1A">
              <w:rPr>
                <w:rFonts w:ascii="Arial" w:hAnsi="Arial" w:cs="Arial"/>
                <w:i/>
                <w:sz w:val="20"/>
                <w:szCs w:val="20"/>
                <w:shd w:val="clear" w:color="auto" w:fill="FFFFFF"/>
              </w:rPr>
              <w:t>номер Единой дежурно-диспетчерской службы (службы 112) Параньгинского муниципального района Республики Марий Эл</w:t>
            </w:r>
            <w:r w:rsidRPr="00B23E1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 </w:t>
            </w:r>
          </w:p>
          <w:p w:rsidR="009D305C" w:rsidRPr="00B23E1A" w:rsidRDefault="009D305C" w:rsidP="009D305C">
            <w:pPr>
              <w:pStyle w:val="TableParagraph"/>
              <w:tabs>
                <w:tab w:val="left" w:pos="2884"/>
              </w:tabs>
              <w:spacing w:line="320" w:lineRule="exact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D305C" w:rsidRPr="00B23E1A" w:rsidRDefault="009D305C" w:rsidP="009D305C">
            <w:pPr>
              <w:pStyle w:val="TableParagraph"/>
              <w:tabs>
                <w:tab w:val="left" w:pos="2884"/>
              </w:tabs>
              <w:spacing w:line="320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3E1A">
              <w:rPr>
                <w:rFonts w:ascii="Arial" w:hAnsi="Arial" w:cs="Arial"/>
                <w:i/>
                <w:sz w:val="20"/>
                <w:szCs w:val="20"/>
              </w:rPr>
              <w:t>Управление</w:t>
            </w:r>
            <w:r w:rsidRPr="00B23E1A">
              <w:rPr>
                <w:rFonts w:ascii="Arial" w:hAnsi="Arial" w:cs="Arial"/>
                <w:i/>
                <w:spacing w:val="-9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ФСБ</w:t>
            </w:r>
            <w:r w:rsidRPr="00B23E1A">
              <w:rPr>
                <w:rFonts w:ascii="Arial" w:hAnsi="Arial" w:cs="Arial"/>
                <w:i/>
                <w:spacing w:val="-7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pacing w:val="-5"/>
                <w:sz w:val="20"/>
                <w:szCs w:val="20"/>
              </w:rPr>
              <w:t>пгт. Сернур: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       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>8(8363)</w:t>
            </w:r>
            <w:r w:rsidRPr="00B23E1A">
              <w:rPr>
                <w:rFonts w:ascii="Arial" w:hAnsi="Arial" w:cs="Arial"/>
                <w:b/>
                <w:i/>
                <w:spacing w:val="-11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>39-91-</w:t>
            </w:r>
            <w:r w:rsidRPr="00B23E1A">
              <w:rPr>
                <w:rFonts w:ascii="Arial" w:hAnsi="Arial" w:cs="Arial"/>
                <w:b/>
                <w:i/>
                <w:spacing w:val="-5"/>
                <w:sz w:val="20"/>
                <w:szCs w:val="20"/>
              </w:rPr>
              <w:t>49</w:t>
            </w:r>
          </w:p>
          <w:p w:rsidR="009D305C" w:rsidRPr="00B23E1A" w:rsidRDefault="009D305C" w:rsidP="009D305C">
            <w:pPr>
              <w:pStyle w:val="TableParagraph"/>
              <w:spacing w:line="242" w:lineRule="auto"/>
              <w:ind w:right="2110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D305C" w:rsidRPr="00B23E1A" w:rsidRDefault="009D305C" w:rsidP="009D305C">
            <w:pPr>
              <w:pStyle w:val="TableParagraph"/>
              <w:spacing w:line="242" w:lineRule="auto"/>
              <w:ind w:right="2110"/>
              <w:rPr>
                <w:rFonts w:ascii="Arial" w:hAnsi="Arial" w:cs="Arial"/>
                <w:i/>
                <w:sz w:val="20"/>
                <w:szCs w:val="20"/>
              </w:rPr>
            </w:pPr>
            <w:r w:rsidRPr="00B23E1A">
              <w:rPr>
                <w:rFonts w:ascii="Arial" w:hAnsi="Arial" w:cs="Arial"/>
                <w:i/>
                <w:sz w:val="20"/>
                <w:szCs w:val="20"/>
              </w:rPr>
              <w:t>отдел</w:t>
            </w:r>
            <w:r w:rsidRPr="00B23E1A">
              <w:rPr>
                <w:rFonts w:ascii="Arial" w:hAnsi="Arial" w:cs="Arial"/>
                <w:i/>
                <w:spacing w:val="-13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МВД</w:t>
            </w:r>
            <w:r w:rsidRPr="00B23E1A">
              <w:rPr>
                <w:rFonts w:ascii="Arial" w:hAnsi="Arial" w:cs="Arial"/>
                <w:i/>
                <w:spacing w:val="-13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России</w:t>
            </w:r>
            <w:r w:rsidRPr="00B23E1A">
              <w:rPr>
                <w:rFonts w:ascii="Arial" w:hAnsi="Arial" w:cs="Arial"/>
                <w:i/>
                <w:spacing w:val="-14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«Мари-Турекский» </w:t>
            </w:r>
            <w:r w:rsidRPr="00B23E1A">
              <w:rPr>
                <w:rFonts w:ascii="Arial" w:hAnsi="Arial" w:cs="Arial"/>
                <w:b/>
                <w:i/>
                <w:spacing w:val="-2"/>
                <w:sz w:val="20"/>
                <w:szCs w:val="20"/>
              </w:rPr>
              <w:t>8(8363)94-11-02.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ab/>
            </w:r>
          </w:p>
          <w:p w:rsidR="009D305C" w:rsidRPr="00B23E1A" w:rsidRDefault="009D305C" w:rsidP="009D305C">
            <w:pPr>
              <w:pStyle w:val="TableParagraph"/>
              <w:spacing w:before="4" w:line="242" w:lineRule="auto"/>
              <w:ind w:left="0" w:right="141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D305C" w:rsidRPr="00B23E1A" w:rsidRDefault="009D305C" w:rsidP="009D305C">
            <w:pPr>
              <w:pStyle w:val="TableParagraph"/>
              <w:spacing w:before="4" w:line="242" w:lineRule="auto"/>
              <w:ind w:left="0" w:right="141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 отдел</w:t>
            </w:r>
            <w:r w:rsidRPr="00B23E1A">
              <w:rPr>
                <w:rFonts w:ascii="Arial" w:hAnsi="Arial" w:cs="Arial"/>
                <w:i/>
                <w:spacing w:val="-14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вневедомственной</w:t>
            </w:r>
            <w:r w:rsidRPr="00B23E1A">
              <w:rPr>
                <w:rFonts w:ascii="Arial" w:hAnsi="Arial" w:cs="Arial"/>
                <w:i/>
                <w:spacing w:val="-12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охраны</w:t>
            </w:r>
            <w:r w:rsidRPr="00B23E1A">
              <w:rPr>
                <w:rFonts w:ascii="Arial" w:hAnsi="Arial" w:cs="Arial"/>
                <w:i/>
                <w:spacing w:val="-14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Росгвардии 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>8(8363) – 94 - 17 - 75</w:t>
            </w:r>
          </w:p>
          <w:p w:rsidR="009D305C" w:rsidRPr="00B23E1A" w:rsidRDefault="009D305C" w:rsidP="009D305C">
            <w:pPr>
              <w:numPr>
                <w:ilvl w:val="0"/>
                <w:numId w:val="1"/>
              </w:numPr>
              <w:shd w:val="clear" w:color="auto" w:fill="FFFFFF"/>
              <w:spacing w:line="270" w:lineRule="atLeast"/>
              <w:ind w:left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B23E1A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101</w:t>
            </w:r>
            <w:r w:rsidRPr="00B23E1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 — номер пожарных и спасателей;  </w:t>
            </w:r>
          </w:p>
          <w:p w:rsidR="009D305C" w:rsidRPr="00B23E1A" w:rsidRDefault="009D305C" w:rsidP="009D305C">
            <w:pPr>
              <w:numPr>
                <w:ilvl w:val="0"/>
                <w:numId w:val="1"/>
              </w:numPr>
              <w:shd w:val="clear" w:color="auto" w:fill="FFFFFF"/>
              <w:spacing w:line="270" w:lineRule="atLeast"/>
              <w:ind w:left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B23E1A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102</w:t>
            </w:r>
            <w:r w:rsidRPr="00B23E1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 — номер полиции;  </w:t>
            </w:r>
          </w:p>
          <w:p w:rsidR="009D305C" w:rsidRPr="00B23E1A" w:rsidRDefault="009D305C" w:rsidP="009D305C">
            <w:pPr>
              <w:numPr>
                <w:ilvl w:val="0"/>
                <w:numId w:val="1"/>
              </w:numPr>
              <w:shd w:val="clear" w:color="auto" w:fill="FFFFFF"/>
              <w:spacing w:line="270" w:lineRule="atLeast"/>
              <w:ind w:left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B23E1A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103</w:t>
            </w:r>
            <w:r w:rsidRPr="00B23E1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 — прямая линия скорой помощи; </w:t>
            </w:r>
          </w:p>
          <w:p w:rsidR="00FB5B08" w:rsidRDefault="009D305C" w:rsidP="009D305C">
            <w:pPr>
              <w:pStyle w:val="ConsPlusNormal0"/>
              <w:jc w:val="both"/>
            </w:pPr>
            <w:r w:rsidRPr="00B23E1A">
              <w:rPr>
                <w:rFonts w:eastAsia="Times New Roman"/>
                <w:b/>
                <w:bCs/>
                <w:i/>
                <w:szCs w:val="20"/>
              </w:rPr>
              <w:t>104</w:t>
            </w:r>
            <w:r w:rsidRPr="00B23E1A">
              <w:rPr>
                <w:rFonts w:eastAsia="Times New Roman"/>
                <w:i/>
                <w:szCs w:val="20"/>
              </w:rPr>
              <w:t> — номер аварийной службы газа.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незамедлительно информировать о вооруженном нападении орган (организацию) - правообладателя объекта (территории), вышестоящий орган (организацию), а также руководителя в случае его отсутствия на объекте;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незамедлительно информировать о вооруженном нападении орган (организацию) - правообладателя объекта (территории), вышестоящий орган (организацию), а также руководителя в случае его отсутствия на объекте;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принять все меры к незамедлительной передаче по системе оповещения сообщения "ВНИМАНИЕ! ВООРУЖЕННОЕ НАПАДЕНИЕ!", в случае несрабатывания (отказа, уничтожения) системы оповещения - любым доступным способом;</w:t>
            </w:r>
          </w:p>
          <w:p w:rsidR="001437A1" w:rsidRDefault="00200EFA">
            <w:pPr>
              <w:pStyle w:val="ConsPlusNormal0"/>
              <w:jc w:val="both"/>
            </w:pPr>
            <w:r>
              <w:t>- обеспечить усиление охраны и контроля пропускного и внутриобъектового режимов, а также прекращение доступа людей и транспортных средств на объект (кроме оперативных служб);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принять все меры к незамедлительной передаче по системе оповещения сообщения "ВНИМАНИЕ! ВООРУЖЕННОЕ НАПАДЕНИЕ!", в случае несрабатывания (отказа, уничтожения) системы оповещения - любым доступным способом;</w:t>
            </w:r>
          </w:p>
          <w:p w:rsidR="001437A1" w:rsidRDefault="00200EFA">
            <w:pPr>
              <w:pStyle w:val="ConsPlusNormal0"/>
              <w:jc w:val="both"/>
            </w:pPr>
            <w:r>
              <w:t>- обеспечить усиление охраны и контроля пропускного и внутриобъектового режимов, а также прекращение доступа людей и транспортных средств на объект (кроме оперативных служб);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принять меры к размещению работников и обучающихся в помещениях здания с последующим прекращением их перемещения внутри объекта;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принять меры к размещению работников и обучающихся в помещениях здания с последующим прекращением их перемещения внутри объекта;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возможности принять меры к воспрепятствованию дальнейшего продвижения нарушителя и проникновения его в здания (удаленное блокирование входов в здания или изоляцию в определенной части территории);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возможности принять меры к воспрепятствованию дальнейшего продвижения нарушителя (изоляцию в определенной части здания);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находиться на постоянной связи с оперативными службами;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находиться на постоянной связи с оперативными службами;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возможности отслеживать ситуацию на территории и направление движения нарушителя;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возможности отслеживать ситуацию в здании и направление движения нарушителя;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беспрепятственный доступ к месту происшествия оперативных служб;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беспрепятственный доступ к месту происшествия оперативных служб;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после нейтрализации нарушителя обеспечить информирование родителей (законных представителей) обучающихся о временном прекращении учебного процесса;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после нейтрализации нарушителя обеспечить информирование родителей (законных представителей) обучающихся о временном прекращении учебного процесса;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осуществить сбор обучающихся для их последующей передачи родителям (законным представителям).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осуществить сбор обучающихся для их последующей передачи родителям (законным представителям).</w:t>
            </w:r>
          </w:p>
        </w:tc>
      </w:tr>
      <w:tr w:rsidR="001437A1"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проведение мероприятий по ликвидации последствий происшествия.</w:t>
            </w: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проведение мероприятий по ликвидации последствий происшествия.</w:t>
            </w:r>
          </w:p>
        </w:tc>
      </w:tr>
      <w:tr w:rsidR="001437A1"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437A1" w:rsidRDefault="003F5937" w:rsidP="003F5937">
            <w:pPr>
              <w:pStyle w:val="ConsPlusNormal0"/>
            </w:pPr>
            <w:r>
              <w:t>1. Ахмеджанов И.И. учитель,</w:t>
            </w:r>
          </w:p>
          <w:p w:rsidR="003F5937" w:rsidRDefault="003F5937" w:rsidP="003F5937">
            <w:pPr>
              <w:pStyle w:val="ConsPlusNormal0"/>
            </w:pPr>
            <w:r>
              <w:t>2. Газимова Э.Ф.- советник,</w:t>
            </w:r>
          </w:p>
          <w:p w:rsidR="003F5937" w:rsidRDefault="003F5937" w:rsidP="003F5937">
            <w:pPr>
              <w:pStyle w:val="ConsPlusNormal0"/>
            </w:pPr>
            <w:r>
              <w:t>3. Галяутдинова Р.Г.- учитель,</w:t>
            </w:r>
          </w:p>
          <w:p w:rsidR="003F5937" w:rsidRDefault="003F5937" w:rsidP="003F5937">
            <w:pPr>
              <w:pStyle w:val="ConsPlusNormal0"/>
            </w:pPr>
            <w:r>
              <w:t>4.Гаязова Г.Г.- учитель,</w:t>
            </w:r>
          </w:p>
          <w:p w:rsidR="003F5937" w:rsidRDefault="003F5937" w:rsidP="003F5937">
            <w:pPr>
              <w:pStyle w:val="ConsPlusNormal0"/>
            </w:pPr>
            <w:r>
              <w:t>5. Гилязова А..Ф.- учитель,</w:t>
            </w:r>
          </w:p>
          <w:p w:rsidR="003F5937" w:rsidRDefault="003F5937" w:rsidP="003F5937">
            <w:pPr>
              <w:pStyle w:val="ConsPlusNormal0"/>
            </w:pPr>
            <w:r>
              <w:t>6. Мингазов Р.З.- учитель,</w:t>
            </w:r>
          </w:p>
          <w:p w:rsidR="003F5937" w:rsidRDefault="003F5937" w:rsidP="003F5937">
            <w:pPr>
              <w:pStyle w:val="ConsPlusNormal0"/>
            </w:pPr>
            <w:r>
              <w:t>7. Мухтарова Н.М.- учитель,</w:t>
            </w:r>
          </w:p>
          <w:p w:rsidR="003F5937" w:rsidRDefault="003F5937" w:rsidP="003F5937">
            <w:pPr>
              <w:pStyle w:val="ConsPlusNormal0"/>
            </w:pPr>
            <w:r>
              <w:t>8. Разяпова Н.Б.- учитель,</w:t>
            </w:r>
          </w:p>
          <w:p w:rsidR="003F5937" w:rsidRDefault="003F5937" w:rsidP="003F5937">
            <w:pPr>
              <w:pStyle w:val="ConsPlusNormal0"/>
            </w:pPr>
            <w:r>
              <w:t>9. Фатыхова Я.А. –учитель,</w:t>
            </w:r>
          </w:p>
          <w:p w:rsidR="003F5937" w:rsidRDefault="003F5937" w:rsidP="003F5937">
            <w:pPr>
              <w:pStyle w:val="ConsPlusNormal0"/>
            </w:pPr>
            <w:r>
              <w:lastRenderedPageBreak/>
              <w:t>10. Хабибрахманова Ф.Г. –учитель,</w:t>
            </w:r>
          </w:p>
          <w:p w:rsidR="003F5937" w:rsidRDefault="003F5937" w:rsidP="003F5937">
            <w:pPr>
              <w:pStyle w:val="ConsPlusNormal0"/>
            </w:pPr>
            <w:r>
              <w:t>11. Ахмадуллина Г.Г.- воспитатель,</w:t>
            </w:r>
          </w:p>
          <w:p w:rsidR="003F5937" w:rsidRDefault="003F5937" w:rsidP="003F5937">
            <w:pPr>
              <w:pStyle w:val="ConsPlusNormal0"/>
            </w:pPr>
            <w:r>
              <w:t>12. Сагитова Т.Р. –воспитатель,</w:t>
            </w:r>
          </w:p>
          <w:p w:rsidR="003F5937" w:rsidRDefault="003F5937" w:rsidP="003F5937">
            <w:pPr>
              <w:pStyle w:val="ConsPlusNormal0"/>
            </w:pPr>
            <w:r>
              <w:t>13. Ахмадуллина Г.Ш.- кухонный рабочий,</w:t>
            </w:r>
          </w:p>
          <w:p w:rsidR="003F5937" w:rsidRDefault="003F5937" w:rsidP="003F5937">
            <w:pPr>
              <w:pStyle w:val="ConsPlusNormal0"/>
            </w:pPr>
            <w:r>
              <w:t>14. Габдрахимов Р.Г.- сторож,</w:t>
            </w:r>
          </w:p>
          <w:p w:rsidR="003F5937" w:rsidRDefault="003F5937" w:rsidP="003F5937">
            <w:pPr>
              <w:pStyle w:val="ConsPlusNormal0"/>
            </w:pPr>
            <w:r>
              <w:t>15. Габдуллин Р.Г. –сантехник,</w:t>
            </w:r>
          </w:p>
          <w:p w:rsidR="003F5937" w:rsidRDefault="003F5937" w:rsidP="003F5937">
            <w:pPr>
              <w:pStyle w:val="ConsPlusNormal0"/>
            </w:pPr>
            <w:r>
              <w:t xml:space="preserve">16. Галимьянова Ф.Х. –уборщик служебных помещений, </w:t>
            </w:r>
          </w:p>
          <w:p w:rsidR="003F5937" w:rsidRDefault="003F5937" w:rsidP="003F5937">
            <w:pPr>
              <w:pStyle w:val="ConsPlusNormal0"/>
            </w:pPr>
            <w:r>
              <w:t>17. Загидуллина Г.Ш.- уборщик служебных помещений,</w:t>
            </w:r>
          </w:p>
          <w:p w:rsidR="003F5937" w:rsidRDefault="003F5937" w:rsidP="003F5937">
            <w:pPr>
              <w:pStyle w:val="ConsPlusNormal0"/>
            </w:pPr>
            <w:r>
              <w:t>18.Мусина Р.Х.- завхоз,</w:t>
            </w:r>
          </w:p>
          <w:p w:rsidR="003F5937" w:rsidRDefault="003F5937" w:rsidP="003F5937">
            <w:pPr>
              <w:pStyle w:val="ConsPlusNormal0"/>
            </w:pPr>
            <w:r>
              <w:t xml:space="preserve">19. </w:t>
            </w:r>
            <w:r w:rsidR="00595112">
              <w:t>Сайфуллина А.Р.- уборщик служебных помещений,</w:t>
            </w:r>
          </w:p>
          <w:p w:rsidR="00595112" w:rsidRDefault="00595112" w:rsidP="003F5937">
            <w:pPr>
              <w:pStyle w:val="ConsPlusNormal0"/>
            </w:pPr>
            <w:r>
              <w:t>20.  Сафина Г.Р.-повар,</w:t>
            </w:r>
          </w:p>
          <w:p w:rsidR="00595112" w:rsidRDefault="00595112" w:rsidP="003F5937">
            <w:pPr>
              <w:pStyle w:val="ConsPlusNormal0"/>
            </w:pPr>
            <w:r>
              <w:t>21.Сафин Р.Р.-сторож,</w:t>
            </w:r>
          </w:p>
          <w:p w:rsidR="00595112" w:rsidRDefault="00595112" w:rsidP="003F5937">
            <w:pPr>
              <w:pStyle w:val="ConsPlusNormal0"/>
            </w:pPr>
            <w:r>
              <w:t>22. Сафина З.М.- . уборщик служебных помещений,</w:t>
            </w:r>
          </w:p>
          <w:p w:rsidR="00595112" w:rsidRDefault="00595112" w:rsidP="003F5937">
            <w:pPr>
              <w:pStyle w:val="ConsPlusNormal0"/>
            </w:pPr>
            <w:r>
              <w:t>23. Хабибуллина А.М.- повар,</w:t>
            </w:r>
          </w:p>
          <w:p w:rsidR="00595112" w:rsidRDefault="00595112" w:rsidP="003F5937">
            <w:pPr>
              <w:pStyle w:val="ConsPlusNormal0"/>
            </w:pPr>
            <w:r>
              <w:t>24. Хадиева Н.Ф.- секретарь,</w:t>
            </w:r>
          </w:p>
          <w:p w:rsidR="00595112" w:rsidRDefault="00595112" w:rsidP="003F5937">
            <w:pPr>
              <w:pStyle w:val="ConsPlusNormal0"/>
            </w:pPr>
            <w:r>
              <w:t>25. Сулейманова Л.Р. –младший воспитатель,</w:t>
            </w:r>
          </w:p>
          <w:p w:rsidR="00595112" w:rsidRDefault="00595112" w:rsidP="003F5937">
            <w:pPr>
              <w:pStyle w:val="ConsPlusNormal0"/>
            </w:pPr>
            <w:r>
              <w:t>26. Ибрагимова З.Ш. –машинист по стирке белья,</w:t>
            </w:r>
          </w:p>
          <w:p w:rsidR="00595112" w:rsidRDefault="00595112" w:rsidP="003F5937">
            <w:pPr>
              <w:pStyle w:val="ConsPlusNormal0"/>
            </w:pPr>
            <w:r>
              <w:t>27.Юсупова А.И.- повар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lastRenderedPageBreak/>
              <w:t>- при нахождении вне здания объекта немедленно уйти в сторону от опасности, уводя за собой людей, которые находятся в непосредственной близости, при возможности покинуть территорию объекта, в зимний период принять все возможные меры к недопущению обморожения обучающихся, обеспечить информирование оперативных служб и руководителя о ситуации и своем месте нахождения любым доступным способом;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нахождении вне здания объекта немедленно уйти в сторону от здания, в котором находится преступник, уводя за собой людей, которые находятся в непосредственной близости, при возможности покинуть территорию объекта, в зимний период принять все возможные меры к недопущению обморожения обучающихся, обеспечить информирование оперативных служб и руководителя о ситуации и своем месте нахождения любым доступным способом;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нахождении в здании объекта переместиться в ближайшее помещение, уводя за собой людей, находящихся поблизости и далее действовать в указанном ниже порядке;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нахождении в здании объекта переместиться в ближайшее помещение, уводя за собой людей, находящихся поблизости и далее действовать в указанном ниже порядке;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находясь в помещении, обеспечить блокирование входов всеми доступными средствами, в том числе мебелью;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находясь в помещении, обеспечить блокирование входов всеми доступными средствами, в том числе мебелью;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размещение людей наиболее безопасным из возможных способов, как можно дальше от входов, ближе к капитальным стенам, ниже уровня оконных проемов, под прикрытием мебели;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размещение людей наиболее безопасным из возможных способов, как можно дальше от входов, ближе к капитальным стенам, ниже уровня оконных проемов, под прикрытием мебели;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принять меры к прекращению паники и громких разговоров (звуков) в помещении;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принять меры к прекращению паники и громких разговоров (звуков) в помещении;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информирование оперативных служб любым доступным способом (при возможности);</w:t>
            </w:r>
          </w:p>
          <w:p w:rsidR="001437A1" w:rsidRDefault="00200EFA">
            <w:pPr>
              <w:pStyle w:val="ConsPlusNormal0"/>
              <w:jc w:val="both"/>
            </w:pPr>
            <w:r>
              <w:t>- обеспечить передачу информации о вооруженном нападении руководителю любым доступным способом (при возможности);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информирование оперативных служб любым доступным способом (при возможности);</w:t>
            </w:r>
          </w:p>
          <w:p w:rsidR="001437A1" w:rsidRDefault="00200EFA">
            <w:pPr>
              <w:pStyle w:val="ConsPlusNormal0"/>
              <w:jc w:val="both"/>
            </w:pPr>
            <w:r>
              <w:t>- обеспечить передачу информации о вооруженном нападении руководителю любым доступным способом (при возможности);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не допускать общения людей по любым средствам связи;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не допускать общения людей по любым средствам связи;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принять меры к переводу всех имеющихся в помещении средств связи и иных приборов (приспособлений), в том числе предназначенных для обеспечения учебного процесса в беззвучный режим либо их отключению;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принять меры к переводу всех имеющихся в помещении средств связи и иных приборов (приспособлений), в том числе предназначенных для обеспечения учебного процесса в беззвучный режим либо их отключению;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ожидать прибытия оперативных служб, разблокировать входы и покидать помещения только по команде руководства либо оперативных служб;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ожидать прибытия оперативных служб, разблокировать входы и покидать помещения только по команде руководства либо оперативных служб;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после нейтрализации нарушителя по указанию руководства обеспечить информирование родителей (законных представителей) о временном прекращении учебного процесса;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после нейтрализации нарушителя по указанию руководства обеспечить информирование родителей (законных представителей) о временном прекращении учебного процесса;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сбор и передачу обучающихся родителям (законным представителям);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сбор и передачу обучающихся родителям (законным представителям);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по указанию руководства проведение мероприятий по ликвидации последствий происшествия;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по указанию руководства проведение мероприятий по ликвидации последствий происшествия;</w:t>
            </w:r>
          </w:p>
        </w:tc>
      </w:tr>
      <w:tr w:rsidR="001437A1"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проведении операции по пресечению вооруженного нападения:</w:t>
            </w:r>
          </w:p>
          <w:p w:rsidR="001437A1" w:rsidRDefault="00200EFA">
            <w:pPr>
              <w:pStyle w:val="ConsPlusNormal0"/>
              <w:ind w:firstLine="283"/>
              <w:jc w:val="both"/>
            </w:pPr>
            <w:r>
              <w:t>лечь на пол лицом вниз, голову закрыть руками и не двигаться;</w:t>
            </w:r>
          </w:p>
          <w:p w:rsidR="001437A1" w:rsidRDefault="00200EFA">
            <w:pPr>
              <w:pStyle w:val="ConsPlusNormal0"/>
              <w:ind w:firstLine="283"/>
              <w:jc w:val="both"/>
            </w:pPr>
            <w:r>
              <w:t>по возможности держаться подальше от проемов дверей и окон;</w:t>
            </w:r>
          </w:p>
          <w:p w:rsidR="001437A1" w:rsidRDefault="00200EFA">
            <w:pPr>
              <w:pStyle w:val="ConsPlusNormal0"/>
              <w:ind w:firstLine="283"/>
              <w:jc w:val="both"/>
            </w:pPr>
            <w:r>
              <w:t xml:space="preserve">при ранении постараться не двигаться с целью </w:t>
            </w:r>
            <w:r>
              <w:lastRenderedPageBreak/>
              <w:t>уменьшения потери крови;</w:t>
            </w:r>
          </w:p>
          <w:p w:rsidR="001437A1" w:rsidRDefault="00200EFA">
            <w:pPr>
              <w:pStyle w:val="ConsPlusNormal0"/>
              <w:ind w:firstLine="283"/>
              <w:jc w:val="both"/>
            </w:pPr>
            <w:r>
              <w:t>не бежать навстречу сотрудникам, проводящим операцию по пресечению вооруженного нападения, или от них, так как они могут посчитать бегущих за преступников.</w:t>
            </w: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both"/>
            </w:pPr>
            <w:r>
              <w:lastRenderedPageBreak/>
              <w:t>- при проведении операции по пресечению вооруженного нападения:</w:t>
            </w:r>
          </w:p>
          <w:p w:rsidR="001437A1" w:rsidRDefault="00200EFA">
            <w:pPr>
              <w:pStyle w:val="ConsPlusNormal0"/>
              <w:ind w:firstLine="283"/>
              <w:jc w:val="both"/>
            </w:pPr>
            <w:r>
              <w:t>лечь на пол лицом вниз, голову закрыть руками и не двигаться;</w:t>
            </w:r>
          </w:p>
          <w:p w:rsidR="001437A1" w:rsidRDefault="00200EFA">
            <w:pPr>
              <w:pStyle w:val="ConsPlusNormal0"/>
              <w:ind w:firstLine="283"/>
              <w:jc w:val="both"/>
            </w:pPr>
            <w:r>
              <w:t>по возможности держаться подальше от проемов дверей и окон;</w:t>
            </w:r>
          </w:p>
          <w:p w:rsidR="001437A1" w:rsidRDefault="00200EFA">
            <w:pPr>
              <w:pStyle w:val="ConsPlusNormal0"/>
              <w:ind w:firstLine="283"/>
              <w:jc w:val="both"/>
            </w:pPr>
            <w:r>
              <w:t xml:space="preserve">при ранении постараться не двигаться с целью </w:t>
            </w:r>
            <w:r>
              <w:lastRenderedPageBreak/>
              <w:t>уменьшения потери крови;</w:t>
            </w:r>
          </w:p>
          <w:p w:rsidR="001437A1" w:rsidRDefault="00200EFA">
            <w:pPr>
              <w:pStyle w:val="ConsPlusNormal0"/>
              <w:jc w:val="both"/>
            </w:pPr>
            <w:r>
              <w:t>не бежать навстречу сотрудникам, проводящим операцию по пресечению вооруженного нападения, или от них, так как они могут посчитать бегущих за преступников.</w:t>
            </w:r>
          </w:p>
        </w:tc>
      </w:tr>
      <w:tr w:rsidR="001437A1">
        <w:tc>
          <w:tcPr>
            <w:tcW w:w="2381" w:type="dxa"/>
            <w:vMerge w:val="restart"/>
            <w:tcBorders>
              <w:top w:val="single" w:sz="4" w:space="0" w:color="auto"/>
              <w:bottom w:val="nil"/>
            </w:tcBorders>
          </w:tcPr>
          <w:p w:rsidR="001437A1" w:rsidRDefault="00200EFA">
            <w:pPr>
              <w:pStyle w:val="ConsPlusNormal0"/>
              <w:jc w:val="center"/>
            </w:pPr>
            <w:r>
              <w:lastRenderedPageBreak/>
              <w:t>Обучающиеся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нахождении вне здания объекта немедленно уйти в сторону от опасности, по возможности покинуть территорию объекта и сообщить родителям (законным представителям) о своем месте нахождения, в случае нахождения в непосредственной близости работника организации сообщить ему об опасности и далее действовать по его указаниям;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нахождении вне здания объекта немедленно уйти в сторону от здания, в котором находится преступник, по возможности покинуть территорию объекта и сообщить родителям (законным представителям) о своем месте нахождения, в случае нахождения в непосредственной близости работника организации сообщить ему об опасности и далее действовать по его указаниям;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нахождении в здании переместиться в ближайшее помещение или в сторону работника организации, сообщить ему об опасности и далее действовать по его указаниям;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нахождении в здании переместиться в ближайшее помещение или в сторону работника организации, сообщить ему об опасности и далее действовать по его указаниям;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помочь работнику организации заблокировать входы, в том числе с помощью мебели (самостоятельно заблокировать входы, если рядом не оказалось работника);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помочь работнику организации заблокировать входы в помещениях, в том числе с помощью мебели (самостоятельно заблокировать входы, если рядом не оказалось работника);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разместиться наиболее безопасным из возможных способов, как можно дальше от входов, ближе к капитальным стенам, ниже уровня оконных проемов, под прикрытием мебели;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разместиться наиболее безопасным из возможных способов, как можно дальше от входов, ближе к капитальным стенам, ниже уровня оконных проемов, под прикрытием мебели;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сохранять спокойствие, разговаривать тихо, внимательно слушать и выполнять указания работника организации;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сохранять спокойствие, разговаривать тихо, внимательно слушать и выполнять указания работника организации;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переключить средства связи в бесшумный режим либо их выключить;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переключить средства связи в бесшумный режим либо их выключить;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 w:val="restart"/>
            <w:tcBorders>
              <w:top w:val="nil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оказать помощь и поддержку другим обучающимся только по указанию работника организации;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оказать помощь и поддержку другим обучающимся только по указанию работника организации;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разблокировать выходы и выходить из помещения только по указанию работника организации, руководителя или оперативных служб;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разблокировать выходы и выходить из помещения только по указанию работника организации, руководителя или оперативных служб;</w:t>
            </w:r>
          </w:p>
        </w:tc>
      </w:tr>
      <w:tr w:rsidR="001437A1"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both"/>
            </w:pPr>
            <w:r>
              <w:t xml:space="preserve">- при проведении операции по пресечению вооруженного </w:t>
            </w:r>
            <w:r>
              <w:lastRenderedPageBreak/>
              <w:t>нападения:</w:t>
            </w:r>
          </w:p>
          <w:p w:rsidR="001437A1" w:rsidRDefault="00200EFA">
            <w:pPr>
              <w:pStyle w:val="ConsPlusNormal0"/>
              <w:ind w:firstLine="283"/>
              <w:jc w:val="both"/>
            </w:pPr>
            <w:r>
              <w:t>лечь на пол лицом вниз, голову закрыть руками и не двигаться;</w:t>
            </w:r>
          </w:p>
          <w:p w:rsidR="001437A1" w:rsidRDefault="00200EFA">
            <w:pPr>
              <w:pStyle w:val="ConsPlusNormal0"/>
              <w:ind w:firstLine="283"/>
              <w:jc w:val="both"/>
            </w:pPr>
            <w:r>
              <w:t>по возможности держаться подальше от проемов дверей и окон;</w:t>
            </w:r>
          </w:p>
          <w:p w:rsidR="001437A1" w:rsidRDefault="00200EFA">
            <w:pPr>
              <w:pStyle w:val="ConsPlusNormal0"/>
              <w:ind w:firstLine="283"/>
              <w:jc w:val="both"/>
            </w:pPr>
            <w:r>
              <w:t>при ранении постараться не двигаться с целью уменьшения потери крови;</w:t>
            </w:r>
          </w:p>
          <w:p w:rsidR="001437A1" w:rsidRDefault="00200EFA">
            <w:pPr>
              <w:pStyle w:val="ConsPlusNormal0"/>
              <w:ind w:firstLine="283"/>
              <w:jc w:val="both"/>
            </w:pPr>
            <w:r>
              <w:t>не бежать навстречу сотрудникам, проводящим операцию по пресечению вооруженного нападения, или от них, так как они могут посчитать бегущих за преступников.</w:t>
            </w: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both"/>
            </w:pPr>
            <w:r>
              <w:lastRenderedPageBreak/>
              <w:t xml:space="preserve">- при проведении операции по пресечению вооруженного </w:t>
            </w:r>
            <w:r>
              <w:lastRenderedPageBreak/>
              <w:t>нападения:</w:t>
            </w:r>
          </w:p>
          <w:p w:rsidR="001437A1" w:rsidRDefault="00200EFA">
            <w:pPr>
              <w:pStyle w:val="ConsPlusNormal0"/>
              <w:ind w:firstLine="283"/>
              <w:jc w:val="both"/>
            </w:pPr>
            <w:r>
              <w:t>лечь на пол лицом вниз, голову закрыть руками и не двигаться;</w:t>
            </w:r>
          </w:p>
          <w:p w:rsidR="001437A1" w:rsidRDefault="00200EFA">
            <w:pPr>
              <w:pStyle w:val="ConsPlusNormal0"/>
              <w:ind w:firstLine="283"/>
              <w:jc w:val="both"/>
            </w:pPr>
            <w:r>
              <w:t>по возможности держаться подальше от проемов дверей и окон;</w:t>
            </w:r>
          </w:p>
          <w:p w:rsidR="001437A1" w:rsidRDefault="00200EFA">
            <w:pPr>
              <w:pStyle w:val="ConsPlusNormal0"/>
              <w:ind w:firstLine="283"/>
              <w:jc w:val="both"/>
            </w:pPr>
            <w:r>
              <w:t>при ранении постараться не двигаться с целью уменьшения потери крови;</w:t>
            </w:r>
          </w:p>
          <w:p w:rsidR="001437A1" w:rsidRDefault="00200EFA">
            <w:pPr>
              <w:pStyle w:val="ConsPlusNormal0"/>
              <w:ind w:firstLine="283"/>
              <w:jc w:val="both"/>
            </w:pPr>
            <w:r>
              <w:t>не бежать навстречу сотрудникам, проводящим операцию по пресечению вооруженного нападения, или от них, так как они могут посчитать бегущих за преступников.</w:t>
            </w:r>
          </w:p>
        </w:tc>
      </w:tr>
      <w:tr w:rsidR="001437A1"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87868" w:rsidRDefault="00595112" w:rsidP="004540A5">
            <w:pPr>
              <w:pStyle w:val="ConsPlusNormal0"/>
            </w:pPr>
            <w:r>
              <w:lastRenderedPageBreak/>
              <w:t>Ахмадуллина Т.А.-</w:t>
            </w:r>
            <w:r w:rsidR="004540A5">
              <w:t>вахтер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незамедлительную передачу тревожного сообщения, зафиксировать время события;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незамедлительную передачу тревожного сообщения, зафиксировать время события;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незамедлительную передачу сообщения "ВНИМАНИЕ! ВООРУЖЕННОЕ НАПАДЕНИЕ!" посредством системы оповещения или любым доступным способом;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незамедлительную передачу сообщения "ВНИМАНИЕ! ВООРУЖЕННОЕ НАПАДЕНИЕ!" посредством системы оповещения или любым доступным способом;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информирование руководства организации о вооруженном нападении любым доступным способом;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информирование руководства организации о вооруженном нападении любым доступным способом;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сообщить о происшествии и действиях нападающего, а также о видимом количестве оружия и иных средств нападения дежурному территориального органа внутренних дел, уведомить территориальные органы ФСБ России, Росгвардии, сообщить старшему наряда (при наличии) и дежурному по службе охраны;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сообщить о происшествии и действиях нападающего, а также о видимом количестве оружия и иных средств нападения дежурному территориального органа внутренних дел, уведомить территориальные органы ФСБ России, Росгвардии, сообщить старшему наряда (при наличии) и дежурному по службе охраны;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 возможности поддерживать постоянную связь с дежурной частью службы охраны, с прибывающими нарядами оперативных служб, докладывая о принимаемых мерах и складывающейся на месте происшествия обстановке;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 возможности поддерживать постоянную связь с дежурной частью службы охраны, с прибывающими нарядами оперативных служб, докладывая о принимаемых мерах и складывающейся на месте происшествия обстановке;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не покидать пункт охраны; в случае нахождения вне защищенного пункта охраны по возможности переместиться в пункт охраны и запереть укрепленную дверь изнутри. При нахождении вне защищенного пункта охраны, следует при возможности занять какое-либо укрытие;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не покидать пункт охраны; в случае нахождения вне пункта охраны по возможности переместиться в пункт охраны и запереть укрепленную дверь изнутри. При нахождении вне защищенного пункта охраны, следует при возможности занять какое-либо укрытие;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возможности принять меры к воспрепятствованию дальнейшего продвижения нарушителя (блокирование входных дверей в здания или изоляция в определенной части территории) или его задержанию;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возможности принять меры к воспрепятствованию дальнейшего продвижения нарушителя (блокирование дверей или изоляция в определенной части здания) или его задержанию;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усиление охраны и контроля пропускного и внутриобъектового режимов, а также прекращение доступа людей и транспортных средств на объект (кроме оперативных служб);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усиление охраны и контроля пропускного и внутриобъектового режимов, а также прекращение доступа людей и транспортных средств на объект (кроме оперативных служб);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возможности отслеживать направление движения нарушителя и сообщать об этом руководству объекта любым доступным способом;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возможности отслеживать направление движения нарушителя и сообщать об этом руководству объекта любым доступным способом;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возможности оказать первую помощь пострадавшим, организовать эвакуацию людей с объекта;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возможности оказать первую помощь пострадавшим, организовать эвакуацию людей с объекта;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беспрепятственный доступ к месту происшествия оперативных служб и в дальнейшем действовать по распоряжениям руководства организации и оперативных служб;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беспрепятственный доступ к месту происшествия оперативных служб и в дальнейшем действовать по распоряжениям руководства организации и оперативных служб;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после нейтрализации нарушителя по распоряжению руководства организации осуществлять контроль передачи обучающихся родителям (законным представителям).</w:t>
            </w: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после нейтрализации нарушителя по распоряжению руководства организации осуществлять контроль передачи обучающихся родителям (законным представителям).</w:t>
            </w:r>
          </w:p>
        </w:tc>
      </w:tr>
    </w:tbl>
    <w:p w:rsidR="001437A1" w:rsidRDefault="001437A1">
      <w:pPr>
        <w:pStyle w:val="ConsPlusNormal0"/>
        <w:jc w:val="both"/>
      </w:pPr>
    </w:p>
    <w:p w:rsidR="001437A1" w:rsidRDefault="00200EFA">
      <w:pPr>
        <w:pStyle w:val="ConsPlusTitle0"/>
        <w:jc w:val="center"/>
        <w:outlineLvl w:val="2"/>
      </w:pPr>
      <w:r>
        <w:t>2.2. Размещение взрывного устройства</w:t>
      </w:r>
    </w:p>
    <w:p w:rsidR="001437A1" w:rsidRDefault="001437A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81"/>
        <w:gridCol w:w="5612"/>
        <w:gridCol w:w="5612"/>
      </w:tblGrid>
      <w:tr w:rsidR="001437A1"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center"/>
            </w:pPr>
            <w:r>
              <w:t>Категория персонала</w:t>
            </w:r>
          </w:p>
        </w:tc>
        <w:tc>
          <w:tcPr>
            <w:tcW w:w="112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center"/>
            </w:pPr>
            <w:r>
              <w:t>Действия</w:t>
            </w:r>
          </w:p>
        </w:tc>
      </w:tr>
      <w:tr w:rsidR="001437A1"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single" w:sz="4" w:space="0" w:color="auto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center"/>
            </w:pPr>
            <w:r>
              <w:t>Взрывное устройство обнаружено на входе (при попытке проноса)</w:t>
            </w:r>
          </w:p>
        </w:tc>
        <w:tc>
          <w:tcPr>
            <w:tcW w:w="5612" w:type="dxa"/>
            <w:tcBorders>
              <w:top w:val="single" w:sz="4" w:space="0" w:color="auto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center"/>
            </w:pPr>
            <w:r>
              <w:t>Взрывное устройство обнаружено в здании</w:t>
            </w:r>
          </w:p>
        </w:tc>
      </w:tr>
      <w:tr w:rsidR="001437A1"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15D87" w:rsidRDefault="00A15D87" w:rsidP="00A15D87">
            <w:pPr>
              <w:pStyle w:val="ConsPlusNormal0"/>
            </w:pPr>
            <w:r>
              <w:t>Шафикова Алсу Хамидулловна –директор</w:t>
            </w:r>
          </w:p>
          <w:p w:rsidR="00A15D87" w:rsidRDefault="00A15D87" w:rsidP="00A15D87">
            <w:pPr>
              <w:pStyle w:val="ConsPlusNormal0"/>
            </w:pPr>
          </w:p>
          <w:p w:rsidR="00A15D87" w:rsidRDefault="00A15D87" w:rsidP="00A15D87">
            <w:pPr>
              <w:pStyle w:val="ConsPlusNormal0"/>
            </w:pPr>
            <w:r>
              <w:t>Габдуллина Земфира Файазовна –заместитель директора по УВР,</w:t>
            </w:r>
          </w:p>
          <w:p w:rsidR="00A15D87" w:rsidRDefault="00A15D87" w:rsidP="00A15D87">
            <w:pPr>
              <w:pStyle w:val="ConsPlusNormal0"/>
            </w:pPr>
          </w:p>
          <w:p w:rsidR="003F5937" w:rsidRDefault="003F5937" w:rsidP="003F5937">
            <w:pPr>
              <w:pStyle w:val="ConsPlusNormal0"/>
            </w:pPr>
            <w:r>
              <w:t>Самигуллина</w:t>
            </w:r>
          </w:p>
          <w:p w:rsidR="003F5937" w:rsidRDefault="003F5937" w:rsidP="003F5937">
            <w:pPr>
              <w:pStyle w:val="ConsPlusNormal0"/>
            </w:pPr>
            <w:r>
              <w:t>Светлана</w:t>
            </w:r>
          </w:p>
          <w:p w:rsidR="001437A1" w:rsidRDefault="00A15D87" w:rsidP="003F5937">
            <w:pPr>
              <w:pStyle w:val="ConsPlusNormal0"/>
            </w:pPr>
            <w:r>
              <w:t>Мансуровна- заместитель директора по ВР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6D409F" w:rsidRDefault="00200EFA" w:rsidP="006D409F">
            <w:pPr>
              <w:pStyle w:val="TableParagraph"/>
              <w:tabs>
                <w:tab w:val="left" w:pos="2884"/>
              </w:tabs>
              <w:spacing w:line="320" w:lineRule="exact"/>
            </w:pPr>
            <w:r>
              <w:lastRenderedPageBreak/>
              <w:t>- незамедлительно информировать оперативные службы об обнаружении взрывного устройства (попытки его проноса);</w:t>
            </w:r>
            <w:r w:rsidR="006D409F">
              <w:t xml:space="preserve">  </w:t>
            </w:r>
          </w:p>
          <w:p w:rsidR="009D305C" w:rsidRPr="00B23E1A" w:rsidRDefault="009D305C" w:rsidP="009D305C">
            <w:pPr>
              <w:pStyle w:val="TableParagraph"/>
              <w:tabs>
                <w:tab w:val="left" w:pos="2884"/>
              </w:tabs>
              <w:spacing w:line="320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3E1A">
              <w:rPr>
                <w:rStyle w:val="a9"/>
                <w:rFonts w:ascii="Arial" w:hAnsi="Arial" w:cs="Arial"/>
                <w:i/>
                <w:sz w:val="20"/>
                <w:szCs w:val="20"/>
                <w:shd w:val="clear" w:color="auto" w:fill="FFFFFF"/>
              </w:rPr>
              <w:t>8 (83639) 4-73-64</w:t>
            </w:r>
            <w:r w:rsidRPr="00B23E1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— </w:t>
            </w:r>
            <w:r w:rsidRPr="00B23E1A">
              <w:rPr>
                <w:rFonts w:ascii="Arial" w:hAnsi="Arial" w:cs="Arial"/>
                <w:i/>
                <w:sz w:val="20"/>
                <w:szCs w:val="20"/>
                <w:shd w:val="clear" w:color="auto" w:fill="FFFFFF"/>
              </w:rPr>
              <w:t>номер Единой дежурно-диспетчерской службы (службы 112) Параньгинского муниципального района Республики Марий Эл</w:t>
            </w:r>
            <w:r w:rsidRPr="00B23E1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 </w:t>
            </w:r>
          </w:p>
          <w:p w:rsidR="009D305C" w:rsidRPr="00B23E1A" w:rsidRDefault="009D305C" w:rsidP="009D305C">
            <w:pPr>
              <w:pStyle w:val="TableParagraph"/>
              <w:tabs>
                <w:tab w:val="left" w:pos="2884"/>
              </w:tabs>
              <w:spacing w:line="320" w:lineRule="exact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D305C" w:rsidRPr="00B23E1A" w:rsidRDefault="009D305C" w:rsidP="009D305C">
            <w:pPr>
              <w:pStyle w:val="TableParagraph"/>
              <w:tabs>
                <w:tab w:val="left" w:pos="2884"/>
              </w:tabs>
              <w:spacing w:line="320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3E1A">
              <w:rPr>
                <w:rFonts w:ascii="Arial" w:hAnsi="Arial" w:cs="Arial"/>
                <w:i/>
                <w:sz w:val="20"/>
                <w:szCs w:val="20"/>
              </w:rPr>
              <w:t>Управление</w:t>
            </w:r>
            <w:r w:rsidRPr="00B23E1A">
              <w:rPr>
                <w:rFonts w:ascii="Arial" w:hAnsi="Arial" w:cs="Arial"/>
                <w:i/>
                <w:spacing w:val="-9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ФСБ</w:t>
            </w:r>
            <w:r w:rsidRPr="00B23E1A">
              <w:rPr>
                <w:rFonts w:ascii="Arial" w:hAnsi="Arial" w:cs="Arial"/>
                <w:i/>
                <w:spacing w:val="-7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pacing w:val="-5"/>
                <w:sz w:val="20"/>
                <w:szCs w:val="20"/>
              </w:rPr>
              <w:t>пгт. Сернур: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       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>8(8363)</w:t>
            </w:r>
            <w:r w:rsidRPr="00B23E1A">
              <w:rPr>
                <w:rFonts w:ascii="Arial" w:hAnsi="Arial" w:cs="Arial"/>
                <w:b/>
                <w:i/>
                <w:spacing w:val="-11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>39-91-</w:t>
            </w:r>
            <w:r w:rsidRPr="00B23E1A">
              <w:rPr>
                <w:rFonts w:ascii="Arial" w:hAnsi="Arial" w:cs="Arial"/>
                <w:b/>
                <w:i/>
                <w:spacing w:val="-5"/>
                <w:sz w:val="20"/>
                <w:szCs w:val="20"/>
              </w:rPr>
              <w:t>49</w:t>
            </w:r>
          </w:p>
          <w:p w:rsidR="009D305C" w:rsidRPr="00B23E1A" w:rsidRDefault="009D305C" w:rsidP="009D305C">
            <w:pPr>
              <w:pStyle w:val="TableParagraph"/>
              <w:spacing w:line="242" w:lineRule="auto"/>
              <w:ind w:right="2110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D305C" w:rsidRPr="00B23E1A" w:rsidRDefault="009D305C" w:rsidP="009D305C">
            <w:pPr>
              <w:pStyle w:val="TableParagraph"/>
              <w:spacing w:line="242" w:lineRule="auto"/>
              <w:ind w:right="2110"/>
              <w:rPr>
                <w:rFonts w:ascii="Arial" w:hAnsi="Arial" w:cs="Arial"/>
                <w:i/>
                <w:sz w:val="20"/>
                <w:szCs w:val="20"/>
              </w:rPr>
            </w:pPr>
            <w:r w:rsidRPr="00B23E1A">
              <w:rPr>
                <w:rFonts w:ascii="Arial" w:hAnsi="Arial" w:cs="Arial"/>
                <w:i/>
                <w:sz w:val="20"/>
                <w:szCs w:val="20"/>
              </w:rPr>
              <w:t>отдел</w:t>
            </w:r>
            <w:r w:rsidRPr="00B23E1A">
              <w:rPr>
                <w:rFonts w:ascii="Arial" w:hAnsi="Arial" w:cs="Arial"/>
                <w:i/>
                <w:spacing w:val="-13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МВД</w:t>
            </w:r>
            <w:r w:rsidRPr="00B23E1A">
              <w:rPr>
                <w:rFonts w:ascii="Arial" w:hAnsi="Arial" w:cs="Arial"/>
                <w:i/>
                <w:spacing w:val="-13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России</w:t>
            </w:r>
            <w:r w:rsidRPr="00B23E1A">
              <w:rPr>
                <w:rFonts w:ascii="Arial" w:hAnsi="Arial" w:cs="Arial"/>
                <w:i/>
                <w:spacing w:val="-14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«Мари-Турекский» </w:t>
            </w:r>
            <w:r w:rsidRPr="00B23E1A">
              <w:rPr>
                <w:rFonts w:ascii="Arial" w:hAnsi="Arial" w:cs="Arial"/>
                <w:b/>
                <w:i/>
                <w:spacing w:val="-2"/>
                <w:sz w:val="20"/>
                <w:szCs w:val="20"/>
              </w:rPr>
              <w:t>8(8363)94-11-02.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ab/>
            </w:r>
          </w:p>
          <w:p w:rsidR="009D305C" w:rsidRPr="00B23E1A" w:rsidRDefault="009D305C" w:rsidP="009D305C">
            <w:pPr>
              <w:pStyle w:val="TableParagraph"/>
              <w:spacing w:before="4" w:line="242" w:lineRule="auto"/>
              <w:ind w:left="0" w:right="141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D305C" w:rsidRPr="00B23E1A" w:rsidRDefault="009D305C" w:rsidP="009D305C">
            <w:pPr>
              <w:pStyle w:val="TableParagraph"/>
              <w:spacing w:before="4" w:line="242" w:lineRule="auto"/>
              <w:ind w:left="0" w:right="141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 отдел</w:t>
            </w:r>
            <w:r w:rsidRPr="00B23E1A">
              <w:rPr>
                <w:rFonts w:ascii="Arial" w:hAnsi="Arial" w:cs="Arial"/>
                <w:i/>
                <w:spacing w:val="-14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вневедомственной</w:t>
            </w:r>
            <w:r w:rsidRPr="00B23E1A">
              <w:rPr>
                <w:rFonts w:ascii="Arial" w:hAnsi="Arial" w:cs="Arial"/>
                <w:i/>
                <w:spacing w:val="-12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охраны</w:t>
            </w:r>
            <w:r w:rsidRPr="00B23E1A">
              <w:rPr>
                <w:rFonts w:ascii="Arial" w:hAnsi="Arial" w:cs="Arial"/>
                <w:i/>
                <w:spacing w:val="-14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Росгвардии 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>8(8363) – 94 - 17 - 75</w:t>
            </w:r>
          </w:p>
          <w:p w:rsidR="009D305C" w:rsidRPr="00B23E1A" w:rsidRDefault="009D305C" w:rsidP="009D305C">
            <w:pPr>
              <w:numPr>
                <w:ilvl w:val="0"/>
                <w:numId w:val="1"/>
              </w:numPr>
              <w:shd w:val="clear" w:color="auto" w:fill="FFFFFF"/>
              <w:spacing w:line="270" w:lineRule="atLeast"/>
              <w:ind w:left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B23E1A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101</w:t>
            </w:r>
            <w:r w:rsidRPr="00B23E1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 — номер пожарных и спасателей;  </w:t>
            </w:r>
          </w:p>
          <w:p w:rsidR="009D305C" w:rsidRPr="00B23E1A" w:rsidRDefault="009D305C" w:rsidP="009D305C">
            <w:pPr>
              <w:numPr>
                <w:ilvl w:val="0"/>
                <w:numId w:val="1"/>
              </w:numPr>
              <w:shd w:val="clear" w:color="auto" w:fill="FFFFFF"/>
              <w:spacing w:line="270" w:lineRule="atLeast"/>
              <w:ind w:left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B23E1A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102</w:t>
            </w:r>
            <w:r w:rsidRPr="00B23E1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 — номер полиции;  </w:t>
            </w:r>
          </w:p>
          <w:p w:rsidR="009D305C" w:rsidRPr="00B23E1A" w:rsidRDefault="009D305C" w:rsidP="009D305C">
            <w:pPr>
              <w:numPr>
                <w:ilvl w:val="0"/>
                <w:numId w:val="1"/>
              </w:numPr>
              <w:shd w:val="clear" w:color="auto" w:fill="FFFFFF"/>
              <w:spacing w:line="270" w:lineRule="atLeast"/>
              <w:ind w:left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B23E1A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103</w:t>
            </w:r>
            <w:r w:rsidRPr="00B23E1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 — прямая линия скорой помощи; </w:t>
            </w:r>
          </w:p>
          <w:p w:rsidR="001437A1" w:rsidRDefault="009D305C" w:rsidP="009D305C">
            <w:pPr>
              <w:pStyle w:val="ConsPlusNormal0"/>
              <w:jc w:val="both"/>
            </w:pPr>
            <w:r w:rsidRPr="00B23E1A">
              <w:rPr>
                <w:rFonts w:eastAsia="Times New Roman"/>
                <w:b/>
                <w:bCs/>
                <w:i/>
                <w:szCs w:val="20"/>
              </w:rPr>
              <w:t>104</w:t>
            </w:r>
            <w:r w:rsidRPr="00B23E1A">
              <w:rPr>
                <w:rFonts w:eastAsia="Times New Roman"/>
                <w:i/>
                <w:szCs w:val="20"/>
              </w:rPr>
              <w:t> — номер аварийной службы газа.</w:t>
            </w:r>
          </w:p>
        </w:tc>
        <w:tc>
          <w:tcPr>
            <w:tcW w:w="5612" w:type="dxa"/>
            <w:vMerge w:val="restart"/>
            <w:tcBorders>
              <w:top w:val="single" w:sz="4" w:space="0" w:color="auto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lastRenderedPageBreak/>
              <w:t>- незамедлительно прибыть на место обнаружения предмета, похожего на взрывное устройство (кроме случаев получения информации о минировании посредством телефонных звонков и сообщений), оценить обстановку (возможно с привлечением работника охраны) и принять решение об информировании оперативных служб и эвакуации людей;</w:t>
            </w:r>
          </w:p>
          <w:p w:rsidR="006D409F" w:rsidRDefault="006D409F">
            <w:pPr>
              <w:pStyle w:val="ConsPlusNormal0"/>
              <w:jc w:val="both"/>
            </w:pPr>
          </w:p>
          <w:p w:rsidR="006D409F" w:rsidRDefault="006D409F">
            <w:pPr>
              <w:pStyle w:val="ConsPlusNormal0"/>
              <w:jc w:val="both"/>
            </w:pPr>
          </w:p>
          <w:p w:rsidR="006D409F" w:rsidRDefault="006D409F">
            <w:pPr>
              <w:pStyle w:val="ConsPlusNormal0"/>
              <w:jc w:val="both"/>
            </w:pPr>
          </w:p>
          <w:p w:rsidR="009D305C" w:rsidRPr="00B23E1A" w:rsidRDefault="009D305C" w:rsidP="009D305C">
            <w:pPr>
              <w:pStyle w:val="TableParagraph"/>
              <w:tabs>
                <w:tab w:val="left" w:pos="2884"/>
              </w:tabs>
              <w:spacing w:line="320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3E1A">
              <w:rPr>
                <w:rStyle w:val="a9"/>
                <w:rFonts w:ascii="Arial" w:hAnsi="Arial" w:cs="Arial"/>
                <w:i/>
                <w:sz w:val="20"/>
                <w:szCs w:val="20"/>
                <w:shd w:val="clear" w:color="auto" w:fill="FFFFFF"/>
              </w:rPr>
              <w:t>8 (83639) 4-73-64</w:t>
            </w:r>
            <w:r w:rsidRPr="00B23E1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— </w:t>
            </w:r>
            <w:r w:rsidRPr="00B23E1A">
              <w:rPr>
                <w:rFonts w:ascii="Arial" w:hAnsi="Arial" w:cs="Arial"/>
                <w:i/>
                <w:sz w:val="20"/>
                <w:szCs w:val="20"/>
                <w:shd w:val="clear" w:color="auto" w:fill="FFFFFF"/>
              </w:rPr>
              <w:t>номер Единой дежурно-диспетчерской службы (службы 112) Параньгинского муниципального района Республики Марий Эл</w:t>
            </w:r>
            <w:r w:rsidRPr="00B23E1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 </w:t>
            </w:r>
          </w:p>
          <w:p w:rsidR="009D305C" w:rsidRPr="00B23E1A" w:rsidRDefault="009D305C" w:rsidP="009D305C">
            <w:pPr>
              <w:pStyle w:val="TableParagraph"/>
              <w:tabs>
                <w:tab w:val="left" w:pos="2884"/>
              </w:tabs>
              <w:spacing w:line="320" w:lineRule="exact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D305C" w:rsidRPr="00B23E1A" w:rsidRDefault="009D305C" w:rsidP="009D305C">
            <w:pPr>
              <w:pStyle w:val="TableParagraph"/>
              <w:tabs>
                <w:tab w:val="left" w:pos="2884"/>
              </w:tabs>
              <w:spacing w:line="320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3E1A">
              <w:rPr>
                <w:rFonts w:ascii="Arial" w:hAnsi="Arial" w:cs="Arial"/>
                <w:i/>
                <w:sz w:val="20"/>
                <w:szCs w:val="20"/>
              </w:rPr>
              <w:t>Управление</w:t>
            </w:r>
            <w:r w:rsidRPr="00B23E1A">
              <w:rPr>
                <w:rFonts w:ascii="Arial" w:hAnsi="Arial" w:cs="Arial"/>
                <w:i/>
                <w:spacing w:val="-9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ФСБ</w:t>
            </w:r>
            <w:r w:rsidRPr="00B23E1A">
              <w:rPr>
                <w:rFonts w:ascii="Arial" w:hAnsi="Arial" w:cs="Arial"/>
                <w:i/>
                <w:spacing w:val="-7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pacing w:val="-5"/>
                <w:sz w:val="20"/>
                <w:szCs w:val="20"/>
              </w:rPr>
              <w:t>пгт. Сернур: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       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>8(8363)</w:t>
            </w:r>
            <w:r w:rsidRPr="00B23E1A">
              <w:rPr>
                <w:rFonts w:ascii="Arial" w:hAnsi="Arial" w:cs="Arial"/>
                <w:b/>
                <w:i/>
                <w:spacing w:val="-11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>39-91-</w:t>
            </w:r>
            <w:r w:rsidRPr="00B23E1A">
              <w:rPr>
                <w:rFonts w:ascii="Arial" w:hAnsi="Arial" w:cs="Arial"/>
                <w:b/>
                <w:i/>
                <w:spacing w:val="-5"/>
                <w:sz w:val="20"/>
                <w:szCs w:val="20"/>
              </w:rPr>
              <w:t>49</w:t>
            </w:r>
          </w:p>
          <w:p w:rsidR="009D305C" w:rsidRPr="00B23E1A" w:rsidRDefault="009D305C" w:rsidP="009D305C">
            <w:pPr>
              <w:pStyle w:val="TableParagraph"/>
              <w:spacing w:line="242" w:lineRule="auto"/>
              <w:ind w:right="2110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D305C" w:rsidRPr="00B23E1A" w:rsidRDefault="009D305C" w:rsidP="009D305C">
            <w:pPr>
              <w:pStyle w:val="TableParagraph"/>
              <w:spacing w:line="242" w:lineRule="auto"/>
              <w:ind w:right="2110"/>
              <w:rPr>
                <w:rFonts w:ascii="Arial" w:hAnsi="Arial" w:cs="Arial"/>
                <w:i/>
                <w:sz w:val="20"/>
                <w:szCs w:val="20"/>
              </w:rPr>
            </w:pPr>
            <w:r w:rsidRPr="00B23E1A">
              <w:rPr>
                <w:rFonts w:ascii="Arial" w:hAnsi="Arial" w:cs="Arial"/>
                <w:i/>
                <w:sz w:val="20"/>
                <w:szCs w:val="20"/>
              </w:rPr>
              <w:t>отдел</w:t>
            </w:r>
            <w:r w:rsidRPr="00B23E1A">
              <w:rPr>
                <w:rFonts w:ascii="Arial" w:hAnsi="Arial" w:cs="Arial"/>
                <w:i/>
                <w:spacing w:val="-13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МВД</w:t>
            </w:r>
            <w:r w:rsidRPr="00B23E1A">
              <w:rPr>
                <w:rFonts w:ascii="Arial" w:hAnsi="Arial" w:cs="Arial"/>
                <w:i/>
                <w:spacing w:val="-13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России</w:t>
            </w:r>
            <w:r w:rsidRPr="00B23E1A">
              <w:rPr>
                <w:rFonts w:ascii="Arial" w:hAnsi="Arial" w:cs="Arial"/>
                <w:i/>
                <w:spacing w:val="-14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«Мари-Турекский» </w:t>
            </w:r>
            <w:r w:rsidRPr="00B23E1A">
              <w:rPr>
                <w:rFonts w:ascii="Arial" w:hAnsi="Arial" w:cs="Arial"/>
                <w:b/>
                <w:i/>
                <w:spacing w:val="-2"/>
                <w:sz w:val="20"/>
                <w:szCs w:val="20"/>
              </w:rPr>
              <w:t>8(8363)94-11-02.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ab/>
            </w:r>
          </w:p>
          <w:p w:rsidR="009D305C" w:rsidRPr="00B23E1A" w:rsidRDefault="009D305C" w:rsidP="009D305C">
            <w:pPr>
              <w:pStyle w:val="TableParagraph"/>
              <w:spacing w:before="4" w:line="242" w:lineRule="auto"/>
              <w:ind w:left="0" w:right="141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D305C" w:rsidRPr="00B23E1A" w:rsidRDefault="009D305C" w:rsidP="009D305C">
            <w:pPr>
              <w:pStyle w:val="TableParagraph"/>
              <w:spacing w:before="4" w:line="242" w:lineRule="auto"/>
              <w:ind w:left="0" w:right="141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 отдел</w:t>
            </w:r>
            <w:r w:rsidRPr="00B23E1A">
              <w:rPr>
                <w:rFonts w:ascii="Arial" w:hAnsi="Arial" w:cs="Arial"/>
                <w:i/>
                <w:spacing w:val="-14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вневедомственной</w:t>
            </w:r>
            <w:r w:rsidRPr="00B23E1A">
              <w:rPr>
                <w:rFonts w:ascii="Arial" w:hAnsi="Arial" w:cs="Arial"/>
                <w:i/>
                <w:spacing w:val="-12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охраны</w:t>
            </w:r>
            <w:r w:rsidRPr="00B23E1A">
              <w:rPr>
                <w:rFonts w:ascii="Arial" w:hAnsi="Arial" w:cs="Arial"/>
                <w:i/>
                <w:spacing w:val="-14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Росгвардии 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>8(8363) – 94 - 17 - 75</w:t>
            </w:r>
          </w:p>
          <w:p w:rsidR="009D305C" w:rsidRPr="00B23E1A" w:rsidRDefault="009D305C" w:rsidP="009D305C">
            <w:pPr>
              <w:numPr>
                <w:ilvl w:val="0"/>
                <w:numId w:val="1"/>
              </w:numPr>
              <w:shd w:val="clear" w:color="auto" w:fill="FFFFFF"/>
              <w:spacing w:line="270" w:lineRule="atLeast"/>
              <w:ind w:left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B23E1A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101</w:t>
            </w:r>
            <w:r w:rsidRPr="00B23E1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 — номер пожарных и спасателей;  </w:t>
            </w:r>
          </w:p>
          <w:p w:rsidR="009D305C" w:rsidRPr="00B23E1A" w:rsidRDefault="009D305C" w:rsidP="009D305C">
            <w:pPr>
              <w:numPr>
                <w:ilvl w:val="0"/>
                <w:numId w:val="1"/>
              </w:numPr>
              <w:shd w:val="clear" w:color="auto" w:fill="FFFFFF"/>
              <w:spacing w:line="270" w:lineRule="atLeast"/>
              <w:ind w:left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B23E1A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102</w:t>
            </w:r>
            <w:r w:rsidRPr="00B23E1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 — номер полиции;  </w:t>
            </w:r>
          </w:p>
          <w:p w:rsidR="009D305C" w:rsidRPr="00B23E1A" w:rsidRDefault="009D305C" w:rsidP="009D305C">
            <w:pPr>
              <w:numPr>
                <w:ilvl w:val="0"/>
                <w:numId w:val="1"/>
              </w:numPr>
              <w:shd w:val="clear" w:color="auto" w:fill="FFFFFF"/>
              <w:spacing w:line="270" w:lineRule="atLeast"/>
              <w:ind w:left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B23E1A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103</w:t>
            </w:r>
            <w:r w:rsidRPr="00B23E1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 — прямая линия скорой помощи; </w:t>
            </w:r>
          </w:p>
          <w:p w:rsidR="006D409F" w:rsidRDefault="009D305C" w:rsidP="009D305C">
            <w:pPr>
              <w:pStyle w:val="ConsPlusNormal0"/>
              <w:jc w:val="both"/>
            </w:pPr>
            <w:r w:rsidRPr="00B23E1A">
              <w:rPr>
                <w:rFonts w:eastAsia="Times New Roman"/>
                <w:b/>
                <w:bCs/>
                <w:i/>
                <w:szCs w:val="20"/>
              </w:rPr>
              <w:t>104</w:t>
            </w:r>
            <w:r w:rsidRPr="00B23E1A">
              <w:rPr>
                <w:rFonts w:eastAsia="Times New Roman"/>
                <w:i/>
                <w:szCs w:val="20"/>
              </w:rPr>
              <w:t> — номер аварийной службы газа.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незамедлительно информировать об обнаружении взрывного устройства орган (организацию) - правообладателя объекта (территории), вышестоящий орган (организацию), а также руководителя в случае его отсутствия на объекте;</w:t>
            </w:r>
          </w:p>
        </w:tc>
        <w:tc>
          <w:tcPr>
            <w:tcW w:w="5612" w:type="dxa"/>
            <w:vMerge/>
            <w:tcBorders>
              <w:top w:val="single" w:sz="4" w:space="0" w:color="auto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дать работнику охраны распоряжение о передаче посредством системы оповещения или любым доступным способом сообщения: "ВНИМАНИЕ! ЭВАКУАЦИЯ, ЗАЛОЖЕНА БОМБА!";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незамедлительно информировать оперативные службы об обнаружении взрывного устройства;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незамедлительно информировать об обнаружении взрывного устройства орган (организацию) - правообладателя объекта (территории), вышестоящий орган (организацию), а также руководителя в случае его отсутствия на объекте;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открытие и доступность коридоров и эвакуационных выходов;</w:t>
            </w: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</w:tr>
      <w:tr w:rsidR="001437A1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контроль за осуществлением эвакуации людей в соответствии с планом эвакуации;</w:t>
            </w: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</w:tr>
      <w:tr w:rsidR="001437A1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дать работнику охраны распоряжение о передаче посредством системы оповещения или любым доступным способом сообщения: "ВНИМАНИЕ! ЭВАКУАЦИЯ, ЗАЛОЖЕНА БОМБА!";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 завершении эвакуации дать указание об информировании родителей (законных представителей) о временном прекращении учебного процесса;</w:t>
            </w: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направить к месту сбора назначенных лиц для осуществления контроля за передачей обучающихся родителям (законным представителям);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открытие и доступность коридоров и эвакуационных выходов;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контроль за осуществлением эвакуации людей в соответствии с планом эвакуации;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находиться вблизи объекта до прибытия оперативных служб;</w:t>
            </w: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после завершения работы оперативных служб и по их рекомендациям обеспечить проведение мероприятий по ликвидации последствий происшествия.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 завершении эвакуации дать указание об информировании родителей (законных представителей) о временном прекращении учебного процесса;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направить к месту сбора назначенных лиц для осуществления контроля за передачей обучающихся родителям (законным представителям);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находиться вблизи объекта до прибытия оперативных служб;</w:t>
            </w:r>
          </w:p>
        </w:tc>
      </w:tr>
      <w:tr w:rsidR="001437A1"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после завершения работы оперативных служб и по их рекомендациям обеспечить проведение мероприятий по ликвидации последствий происшествия.</w:t>
            </w:r>
          </w:p>
        </w:tc>
      </w:tr>
      <w:tr w:rsidR="001437A1"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 w:rsidP="00595112">
            <w:pPr>
              <w:pStyle w:val="ConsPlusNormal0"/>
            </w:pPr>
            <w:r>
              <w:t>1. Ахмеджанов И.И. учитель,</w:t>
            </w:r>
          </w:p>
          <w:p w:rsidR="00595112" w:rsidRDefault="00595112" w:rsidP="00595112">
            <w:pPr>
              <w:pStyle w:val="ConsPlusNormal0"/>
            </w:pPr>
            <w:r>
              <w:t>2. Газимова Э.Ф.- советник,</w:t>
            </w:r>
          </w:p>
          <w:p w:rsidR="00595112" w:rsidRDefault="00595112" w:rsidP="00595112">
            <w:pPr>
              <w:pStyle w:val="ConsPlusNormal0"/>
            </w:pPr>
            <w:r>
              <w:t>3. Галяутдинова Р.Г.- учитель,</w:t>
            </w:r>
          </w:p>
          <w:p w:rsidR="00595112" w:rsidRDefault="00595112" w:rsidP="00595112">
            <w:pPr>
              <w:pStyle w:val="ConsPlusNormal0"/>
            </w:pPr>
            <w:r>
              <w:t>4.Гаязова Г.Г.- учитель,</w:t>
            </w:r>
          </w:p>
          <w:p w:rsidR="00595112" w:rsidRDefault="00595112" w:rsidP="00595112">
            <w:pPr>
              <w:pStyle w:val="ConsPlusNormal0"/>
            </w:pPr>
            <w:r>
              <w:t>5. Гилязова А..Ф.- учитель,</w:t>
            </w:r>
          </w:p>
          <w:p w:rsidR="00595112" w:rsidRDefault="00595112" w:rsidP="00595112">
            <w:pPr>
              <w:pStyle w:val="ConsPlusNormal0"/>
            </w:pPr>
            <w:r>
              <w:t>6. Мингазов Р.З.- учитель,</w:t>
            </w:r>
          </w:p>
          <w:p w:rsidR="00595112" w:rsidRDefault="00595112" w:rsidP="00595112">
            <w:pPr>
              <w:pStyle w:val="ConsPlusNormal0"/>
            </w:pPr>
            <w:r>
              <w:t>7. Мухтарова Н.М.- учитель,</w:t>
            </w:r>
          </w:p>
          <w:p w:rsidR="00595112" w:rsidRDefault="00595112" w:rsidP="00595112">
            <w:pPr>
              <w:pStyle w:val="ConsPlusNormal0"/>
            </w:pPr>
            <w:r>
              <w:t>8. Разяпова Н.Б.- учитель,</w:t>
            </w:r>
          </w:p>
          <w:p w:rsidR="00595112" w:rsidRDefault="00595112" w:rsidP="00595112">
            <w:pPr>
              <w:pStyle w:val="ConsPlusNormal0"/>
            </w:pPr>
            <w:r>
              <w:t>9. Фатыхова Я.А. –учитель,</w:t>
            </w:r>
          </w:p>
          <w:p w:rsidR="00595112" w:rsidRDefault="00595112" w:rsidP="00595112">
            <w:pPr>
              <w:pStyle w:val="ConsPlusNormal0"/>
            </w:pPr>
            <w:r>
              <w:t>10. Хабибрахманова Ф.Г. –учитель,</w:t>
            </w:r>
          </w:p>
          <w:p w:rsidR="00595112" w:rsidRDefault="00595112" w:rsidP="00595112">
            <w:pPr>
              <w:pStyle w:val="ConsPlusNormal0"/>
            </w:pPr>
            <w:r>
              <w:t>11. Ахмадуллина Г.Г.- воспитатель,</w:t>
            </w:r>
          </w:p>
          <w:p w:rsidR="00595112" w:rsidRDefault="00595112" w:rsidP="00595112">
            <w:pPr>
              <w:pStyle w:val="ConsPlusNormal0"/>
            </w:pPr>
            <w:r>
              <w:t>12. Сагитова Т.Р. –воспитатель,</w:t>
            </w:r>
          </w:p>
          <w:p w:rsidR="00595112" w:rsidRDefault="00595112" w:rsidP="00595112">
            <w:pPr>
              <w:pStyle w:val="ConsPlusNormal0"/>
            </w:pPr>
            <w:r>
              <w:t>13. Ахмадуллина Г.Ш.- кухонный рабочий,</w:t>
            </w:r>
          </w:p>
          <w:p w:rsidR="00595112" w:rsidRDefault="00595112" w:rsidP="00595112">
            <w:pPr>
              <w:pStyle w:val="ConsPlusNormal0"/>
            </w:pPr>
            <w:r>
              <w:t>14. Габдрахимов Р.Г.- сторож,</w:t>
            </w:r>
          </w:p>
          <w:p w:rsidR="00595112" w:rsidRDefault="00595112" w:rsidP="00595112">
            <w:pPr>
              <w:pStyle w:val="ConsPlusNormal0"/>
            </w:pPr>
            <w:r>
              <w:t>15. Габдуллин Р.Г. –</w:t>
            </w:r>
            <w:r>
              <w:lastRenderedPageBreak/>
              <w:t>сантехник,</w:t>
            </w:r>
          </w:p>
          <w:p w:rsidR="00595112" w:rsidRDefault="00595112" w:rsidP="00595112">
            <w:pPr>
              <w:pStyle w:val="ConsPlusNormal0"/>
            </w:pPr>
            <w:r>
              <w:t xml:space="preserve">16. Галимьянова Ф.Х. –уборщик служебных помещений, </w:t>
            </w:r>
          </w:p>
          <w:p w:rsidR="00595112" w:rsidRDefault="00595112" w:rsidP="00595112">
            <w:pPr>
              <w:pStyle w:val="ConsPlusNormal0"/>
            </w:pPr>
            <w:r>
              <w:t>17. Загидуллина Г.Ш.- уборщик служебных помещений,</w:t>
            </w:r>
          </w:p>
          <w:p w:rsidR="00595112" w:rsidRDefault="00595112" w:rsidP="00595112">
            <w:pPr>
              <w:pStyle w:val="ConsPlusNormal0"/>
            </w:pPr>
            <w:r>
              <w:t>18.Мусина Р.Х.- завхоз,</w:t>
            </w:r>
          </w:p>
          <w:p w:rsidR="00595112" w:rsidRDefault="00595112" w:rsidP="00595112">
            <w:pPr>
              <w:pStyle w:val="ConsPlusNormal0"/>
            </w:pPr>
            <w:r>
              <w:t>19. Сайфуллина А.Р.- уборщик служебных помещений,</w:t>
            </w:r>
          </w:p>
          <w:p w:rsidR="00595112" w:rsidRDefault="00595112" w:rsidP="00595112">
            <w:pPr>
              <w:pStyle w:val="ConsPlusNormal0"/>
            </w:pPr>
            <w:r>
              <w:t>20.  Сафина Г.Р.-повар,</w:t>
            </w:r>
          </w:p>
          <w:p w:rsidR="00595112" w:rsidRDefault="00595112" w:rsidP="00595112">
            <w:pPr>
              <w:pStyle w:val="ConsPlusNormal0"/>
            </w:pPr>
            <w:r>
              <w:t>21.Сафин Р.Р.-сторож,</w:t>
            </w:r>
          </w:p>
          <w:p w:rsidR="00595112" w:rsidRDefault="00595112" w:rsidP="00595112">
            <w:pPr>
              <w:pStyle w:val="ConsPlusNormal0"/>
            </w:pPr>
            <w:r>
              <w:t>22. Сафина З.М.- . уборщик служебных помещений,</w:t>
            </w:r>
          </w:p>
          <w:p w:rsidR="00595112" w:rsidRDefault="00595112" w:rsidP="00595112">
            <w:pPr>
              <w:pStyle w:val="ConsPlusNormal0"/>
            </w:pPr>
            <w:r>
              <w:t>23. Хабибуллина А.М.- повар,</w:t>
            </w:r>
          </w:p>
          <w:p w:rsidR="00595112" w:rsidRDefault="00595112" w:rsidP="00595112">
            <w:pPr>
              <w:pStyle w:val="ConsPlusNormal0"/>
            </w:pPr>
            <w:r>
              <w:t>24. Хадиева Н.Ф.- секретарь,</w:t>
            </w:r>
          </w:p>
          <w:p w:rsidR="00595112" w:rsidRDefault="00595112" w:rsidP="00595112">
            <w:pPr>
              <w:pStyle w:val="ConsPlusNormal0"/>
            </w:pPr>
            <w:r>
              <w:t>25. Сулейманова Л.Р. –младший воспитатель,</w:t>
            </w:r>
          </w:p>
          <w:p w:rsidR="00595112" w:rsidRDefault="00595112" w:rsidP="00595112">
            <w:pPr>
              <w:pStyle w:val="ConsPlusNormal0"/>
            </w:pPr>
            <w:r>
              <w:t>26. Ибрагимова З.Ш. –машинист по стирке белья,</w:t>
            </w:r>
          </w:p>
          <w:p w:rsidR="001437A1" w:rsidRDefault="00595112" w:rsidP="00595112">
            <w:pPr>
              <w:pStyle w:val="ConsPlusNormal0"/>
              <w:jc w:val="center"/>
            </w:pPr>
            <w:r>
              <w:t>27.Юсупова А.И.- повар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lastRenderedPageBreak/>
              <w:t xml:space="preserve">- находиться на безопасном расстоянии (см. </w:t>
            </w:r>
            <w:hyperlink w:anchor="P438" w:tooltip="РЕКОМЕНДУЕМЫЕ РАССТОЯНИЯ">
              <w:r>
                <w:rPr>
                  <w:color w:val="0000FF"/>
                </w:rPr>
                <w:t>Приложение</w:t>
              </w:r>
            </w:hyperlink>
            <w:r>
              <w:t>) от взрывного устройства до прибытия руководителя и далее действовать в соответствии с его указаниями;</w:t>
            </w:r>
          </w:p>
        </w:tc>
        <w:tc>
          <w:tcPr>
            <w:tcW w:w="5612" w:type="dxa"/>
            <w:vMerge w:val="restart"/>
            <w:tcBorders>
              <w:top w:val="single" w:sz="4" w:space="0" w:color="auto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нахождении рядом с обнаруженным предметом, похожим на взрывное устройство громко обратиться к окружающим "ЧЬЯ СУМКА (ПАКЕТ, КОРОБКА)?", если ответа не последовало, отвести окружающих на безопасное расстояние;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объявлении эвакуации приступить к эвакуации, уводя за собой обучающихся, находящихся поблизости и далее действовать в соответствии с планом эвакуации;</w:t>
            </w:r>
          </w:p>
        </w:tc>
        <w:tc>
          <w:tcPr>
            <w:tcW w:w="5612" w:type="dxa"/>
            <w:vMerge/>
            <w:tcBorders>
              <w:top w:val="single" w:sz="4" w:space="0" w:color="auto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</w:tr>
      <w:tr w:rsidR="001437A1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незамедлительное информирование руководителя об обнаружении взрывного устройства любым доступным способом;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нахождении в помещении, не допуская паники обеспечить отключение всех имеющихся в помещении средств связи и иных приборов (приспособлений), в том числе предназначенных для обеспечения учебного процесса;</w:t>
            </w: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 xml:space="preserve">- находиться на безопасном расстоянии (см. </w:t>
            </w:r>
            <w:hyperlink w:anchor="P438" w:tooltip="РЕКОМЕНДУЕМЫЕ РАССТОЯНИЯ">
              <w:r>
                <w:rPr>
                  <w:color w:val="0000FF"/>
                </w:rPr>
                <w:t>Приложение</w:t>
              </w:r>
            </w:hyperlink>
            <w:r>
              <w:t>) от взрывного устройства до прибытия руководителя и далее действовать в соответствии с его указаниями;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437A1" w:rsidRPr="003F5937" w:rsidRDefault="00200EFA">
            <w:pPr>
              <w:pStyle w:val="ConsPlusNormal0"/>
              <w:jc w:val="both"/>
            </w:pPr>
            <w:r w:rsidRPr="003F5937">
              <w:t>- по возможности отключить на объект</w:t>
            </w:r>
            <w:r w:rsidR="006A52B6" w:rsidRPr="003F5937">
              <w:t>е электричество и газоснабжение.</w:t>
            </w:r>
            <w:r w:rsidRPr="003F5937">
              <w:t xml:space="preserve"> </w:t>
            </w:r>
          </w:p>
          <w:p w:rsidR="001437A1" w:rsidRDefault="00200EFA">
            <w:pPr>
              <w:pStyle w:val="ConsPlusNormal0"/>
              <w:jc w:val="both"/>
            </w:pPr>
            <w:r w:rsidRPr="003F5937">
              <w:t>Отключение не производится в случаях, когда взрывное устройство каким-либо образом соединено с указанными коммуникациями;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объявлении эвакуации приступить к эвакуации, уводя за собой обучающихся, находящихся поблизости и далее действовать в соответствии с планом эвакуации;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нахождении в помещении, не допуская паники обеспечить отключение всех имеющихся в помещении средств связи и иных приборов (приспособлений), в том числе предназначенных для обеспечения учебного процесса;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 возможности открыть все окна и двери для рассредоточения ударной волны;</w:t>
            </w: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проведение эвакуации обучающихся, при возможности с личными (ценными) вещами, теплой одеждой к месту сбора в соответствии с планом эвакуации (в зимний период принять все возможные меры к исключению случаев обморожения обучающихся);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6A52B6" w:rsidRPr="003F5937" w:rsidRDefault="006A52B6" w:rsidP="006A52B6">
            <w:pPr>
              <w:pStyle w:val="ConsPlusNormal0"/>
              <w:jc w:val="both"/>
            </w:pPr>
            <w:r w:rsidRPr="003F5937">
              <w:t xml:space="preserve">- по возможности отключить на объекте электричество и газоснабжение. </w:t>
            </w:r>
          </w:p>
          <w:p w:rsidR="001437A1" w:rsidRPr="00EA3803" w:rsidRDefault="006A52B6" w:rsidP="006A52B6">
            <w:pPr>
              <w:pStyle w:val="ConsPlusNormal0"/>
              <w:jc w:val="both"/>
              <w:rPr>
                <w:highlight w:val="yellow"/>
              </w:rPr>
            </w:pPr>
            <w:r w:rsidRPr="003F5937">
              <w:t>Отключение не производится в случаях, когда взрывное устройство каким-либо образом соединено с указанными коммуникациями;</w:t>
            </w:r>
            <w:bookmarkStart w:id="1" w:name="_GoBack"/>
            <w:bookmarkEnd w:id="1"/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убедившись в полной эвакуации из помещения с внешней стороны дверей поставить отметку "ЭВАКУИРОВАНО" любым доступным способом;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 возможности открыть все окна и двери для рассредоточения ударной волны;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 указанию руководителя осуществить проверку помещений на предмет эвакуации людей и о результатах сообщить руководителю или назначенному им лицу;</w:t>
            </w: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проведение эвакуации обучающихся, при возможности с личными (ценными) вещами, теплой одеждой к месту сбора в соответствии с планом эвакуации (в зимний период принять все возможные меры к исключению случаев обморожения обучающихся);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 указанию руководителя обеспечить информирование родителей (законных представителей) о временном прекращении учебного процесса;</w:t>
            </w: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</w:tr>
      <w:tr w:rsidR="001437A1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убедившись в полной эвакуации из помещения с внешней стороны дверей поставить отметку "ЭВАКУИРОВАНО" любым доступным способом;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по указанию руководителя или назначенных им лиц передачу обучающихся родителям (законным представителям);</w:t>
            </w: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после завершения работы оперативных служб и по распоряжению руководителя обеспечить проведение мероприятий по ликвидации последствий происшествия.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 указанию руководителя осуществить проверку помещений на предмет эвакуации людей и о результатах сообщить руководителю или назначенному им лицу;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 указанию руководителя обеспечить информирование родителей (законных представителей) о временном прекращении учебного процесса;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по указанию руководителя или назначенных им лиц передачу обучающихся родителям (законным представителям);</w:t>
            </w:r>
          </w:p>
        </w:tc>
      </w:tr>
      <w:tr w:rsidR="001437A1"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после завершения работы оперативных служб и по распоряжению руководителя обеспечить проведение мероприятий по ликвидации последствий происшествия.</w:t>
            </w:r>
          </w:p>
        </w:tc>
      </w:tr>
      <w:tr w:rsidR="001437A1"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center"/>
            </w:pPr>
            <w:r>
              <w:t>Обучающиеся</w:t>
            </w:r>
          </w:p>
        </w:tc>
        <w:tc>
          <w:tcPr>
            <w:tcW w:w="5612" w:type="dxa"/>
            <w:vMerge w:val="restart"/>
            <w:tcBorders>
              <w:top w:val="single" w:sz="4" w:space="0" w:color="auto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 xml:space="preserve">- проследовать на безопасное расстояние (см. </w:t>
            </w:r>
            <w:hyperlink w:anchor="P438" w:tooltip="РЕКОМЕНДУЕМЫЕ РАССТОЯНИЯ">
              <w:r>
                <w:rPr>
                  <w:color w:val="0000FF"/>
                </w:rPr>
                <w:t>Приложение</w:t>
              </w:r>
            </w:hyperlink>
            <w:r>
              <w:t>) от предполагаемого взрывного устройства (места его проноса или провоза);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не трогать и не приближаться к оставленным другими лицами (бесхозным) предметам;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single" w:sz="4" w:space="0" w:color="auto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в случае обнаружения оставленного другими лицами (бесхозного) предмета громко обратиться к окружающим "ЧЬЯ СУМКА (ПАКЕТ, КОРОБКА)?", если ответа не последовало сообщить ближайшему работнику организации, либо обучающемуся старшего возраста;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действовать по распоряжению руководителя, охранника или работника организации;</w:t>
            </w: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в случае эвакуации сохранять спокойствие, отключить средства связи;</w:t>
            </w: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437A1" w:rsidRDefault="001437A1">
            <w:pPr>
              <w:pStyle w:val="ConsPlusNormal0"/>
            </w:pP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both"/>
            </w:pPr>
            <w:r>
              <w:t xml:space="preserve">- оказывать помощь и поддержку другим обучающимся </w:t>
            </w:r>
            <w:r>
              <w:lastRenderedPageBreak/>
              <w:t>только по указанию работников организации.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lastRenderedPageBreak/>
              <w:t xml:space="preserve">- проследовать на безопасное расстояние (см. </w:t>
            </w:r>
            <w:hyperlink w:anchor="P438" w:tooltip="РЕКОМЕНДУЕМЫЕ РАССТОЯНИЯ">
              <w:r>
                <w:rPr>
                  <w:color w:val="0000FF"/>
                </w:rPr>
                <w:t>Приложение</w:t>
              </w:r>
            </w:hyperlink>
            <w:r>
              <w:t>) от предполагаемого взрывного устройства (места его проноса или провоза);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действовать по распоряжению руководителя, охранника или работника организации;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в случае эвакуации сохранять спокойствие, отключить средства связи;</w:t>
            </w:r>
          </w:p>
        </w:tc>
      </w:tr>
      <w:tr w:rsidR="001437A1"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оказывать помощь и поддержку другим обучающимся только по указанию работников организации.</w:t>
            </w:r>
          </w:p>
        </w:tc>
      </w:tr>
      <w:tr w:rsidR="00382DD8"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382DD8" w:rsidRDefault="00382DD8" w:rsidP="004540A5">
            <w:pPr>
              <w:pStyle w:val="ConsPlusNormal0"/>
            </w:pPr>
            <w:r>
              <w:t>Ахмадуллина Т.А.-вахтер</w:t>
            </w:r>
          </w:p>
        </w:tc>
        <w:tc>
          <w:tcPr>
            <w:tcW w:w="5612" w:type="dxa"/>
            <w:vMerge w:val="restart"/>
            <w:tcBorders>
              <w:top w:val="single" w:sz="4" w:space="0" w:color="auto"/>
              <w:bottom w:val="nil"/>
            </w:tcBorders>
          </w:tcPr>
          <w:p w:rsidR="00324204" w:rsidRDefault="00324204" w:rsidP="00382DD8">
            <w:pPr>
              <w:pStyle w:val="ConsPlusNormal0"/>
              <w:jc w:val="both"/>
            </w:pPr>
            <w:r>
              <w:t>- при обнаружении в ходе осмотра запрещенного к проносу предмета работник, проводящий осмотр, принимает все меры по недопущению лица на объект</w:t>
            </w:r>
          </w:p>
          <w:p w:rsidR="00382DD8" w:rsidRDefault="00324204" w:rsidP="00382DD8">
            <w:pPr>
              <w:pStyle w:val="ConsPlusNormal0"/>
              <w:jc w:val="both"/>
            </w:pPr>
            <w:r>
              <w:t>-</w:t>
            </w:r>
            <w:r w:rsidR="00382DD8">
              <w:t>- блокирует внутреннюю дверь объекта, активирует кнопку тревожной сигнализации, фиксирует точное время происшествия и сообщает о происшествии руководству организации;</w:t>
            </w:r>
          </w:p>
          <w:p w:rsidR="00382DD8" w:rsidRDefault="00382DD8" w:rsidP="00382DD8">
            <w:pPr>
              <w:pStyle w:val="ConsPlusNormal0"/>
              <w:jc w:val="both"/>
            </w:pPr>
            <w:r>
              <w:t>- в зависимости от опасности нарушения (в том числе, от вида обнаруженного предмета, запрещенного к проносу) и прогнозируемой опасности нарушителя принимает одно из решений:</w:t>
            </w:r>
          </w:p>
          <w:p w:rsidR="00382DD8" w:rsidRDefault="00382DD8" w:rsidP="00382DD8">
            <w:pPr>
              <w:pStyle w:val="ConsPlusNormal0"/>
              <w:ind w:firstLine="283"/>
              <w:jc w:val="both"/>
            </w:pPr>
            <w:r>
              <w:t>не задерживая нарушителя, предложить ему подождать у входа на объект, пока не будет получено разрешение на проход от старшего охраны (при этом фактически ожидая прибытие оперативных служб для дополнительной проверки и возможного задержания нарушителя);</w:t>
            </w:r>
          </w:p>
          <w:p w:rsidR="00382DD8" w:rsidRDefault="00382DD8" w:rsidP="00382DD8">
            <w:pPr>
              <w:pStyle w:val="ConsPlusNormal0"/>
              <w:ind w:firstLine="283"/>
              <w:jc w:val="both"/>
            </w:pPr>
            <w:r>
              <w:t>принять решение на самостоятельное задержание нарушителя (при уверенности в возможности и эффективности таких действий, а также отсутствии риска для окружающих людей);</w:t>
            </w:r>
          </w:p>
          <w:p w:rsidR="00382DD8" w:rsidRDefault="00382DD8" w:rsidP="00382DD8">
            <w:pPr>
              <w:pStyle w:val="ConsPlusNormal0"/>
              <w:ind w:firstLine="283"/>
              <w:jc w:val="both"/>
            </w:pPr>
            <w:r>
              <w:t>задержать нарушителя в форме блокирования во входном шлюзе (при наличии) до прибытия оперативных служб и находиться в это время в шлюзе вместе с нарушителем, либо, в зависимости от ситуации, самому выйти за внешнюю дверь объекта, оставив нарушителя в шлюзе (при этом работник охраны по сигналу другого работника охраны (при наличии) блокирует также и внешнюю дверь объекта);</w:t>
            </w:r>
          </w:p>
          <w:p w:rsidR="00382DD8" w:rsidRDefault="00382DD8" w:rsidP="00382DD8">
            <w:pPr>
              <w:pStyle w:val="ConsPlusNormal0"/>
              <w:ind w:firstLine="283"/>
              <w:jc w:val="both"/>
            </w:pPr>
            <w:r>
              <w:t xml:space="preserve">не задерживая нарушителя, предложить ему покинуть территорию объекта в связи с невозможностью его </w:t>
            </w:r>
            <w:r>
              <w:lastRenderedPageBreak/>
              <w:t>допуска с запрещенным предметом и проводить его за территорию (в связи с малой опасностью обнаруженного предмета, либо</w:t>
            </w:r>
          </w:p>
          <w:p w:rsidR="00382DD8" w:rsidRPr="00324204" w:rsidRDefault="00382DD8" w:rsidP="00382DD8">
            <w:pPr>
              <w:pStyle w:val="ConsPlusNormal0"/>
              <w:jc w:val="both"/>
            </w:pPr>
            <w:r>
              <w:t>наоборот, в связи с высокой опасностью предмета - исключая риск для жизни и здоровья людей на территории объекта);</w:t>
            </w:r>
          </w:p>
          <w:p w:rsidR="00382DD8" w:rsidRPr="00324204" w:rsidRDefault="00382DD8" w:rsidP="00382DD8">
            <w:pPr>
              <w:pStyle w:val="ConsPlusNormal0"/>
              <w:jc w:val="both"/>
            </w:pPr>
            <w:r w:rsidRPr="00382DD8">
              <w:t xml:space="preserve">- </w:t>
            </w:r>
            <w:r>
              <w:t>обеспечить по указанию руководителя незамедлительную передачу сообщения "ВНИМАНИЕ! ЭВАКУАЦИЯ, ЗАЛОЖЕНА БОМБА!" посредством системы оповещения либо иным доступным способом;</w:t>
            </w:r>
          </w:p>
          <w:p w:rsidR="00382DD8" w:rsidRPr="00324204" w:rsidRDefault="00382DD8" w:rsidP="00382DD8">
            <w:pPr>
              <w:pStyle w:val="ConsPlusNormal0"/>
              <w:jc w:val="both"/>
            </w:pPr>
            <w:r w:rsidRPr="00382DD8">
              <w:t>-</w:t>
            </w:r>
            <w:r>
              <w:t xml:space="preserve"> определить зону опасности и принять меры к ограждению и охране подходов к опасной зоне;</w:t>
            </w:r>
          </w:p>
          <w:p w:rsidR="00382DD8" w:rsidRPr="00324204" w:rsidRDefault="00382DD8" w:rsidP="00382DD8">
            <w:pPr>
              <w:pStyle w:val="ConsPlusNormal0"/>
              <w:jc w:val="both"/>
            </w:pPr>
            <w:r w:rsidRPr="00382DD8">
              <w:t>-</w:t>
            </w:r>
            <w:r>
              <w:t xml:space="preserve"> не допускать в оцепленную зону людей и транспорт до завершения работы группы обезвреживания;</w:t>
            </w:r>
          </w:p>
          <w:p w:rsidR="00382DD8" w:rsidRPr="00324204" w:rsidRDefault="00382DD8" w:rsidP="00382DD8">
            <w:pPr>
              <w:pStyle w:val="ConsPlusNormal0"/>
              <w:jc w:val="both"/>
            </w:pPr>
            <w:r w:rsidRPr="00382DD8">
              <w:t>-</w:t>
            </w:r>
            <w:r>
              <w:t xml:space="preserve"> обеспечить открытие и доступность коридоров и эвакуационных выходов;</w:t>
            </w:r>
          </w:p>
          <w:p w:rsidR="00382DD8" w:rsidRPr="00324204" w:rsidRDefault="00382DD8" w:rsidP="00382DD8">
            <w:pPr>
              <w:pStyle w:val="ConsPlusNormal0"/>
              <w:jc w:val="both"/>
            </w:pPr>
            <w:r w:rsidRPr="00382DD8">
              <w:t>-</w:t>
            </w:r>
            <w:r>
              <w:t xml:space="preserve"> осуществлять контроль за проведением эвакуации людей в соответствии с планом эвакуации;</w:t>
            </w:r>
          </w:p>
          <w:p w:rsidR="00382DD8" w:rsidRPr="00324204" w:rsidRDefault="00382DD8" w:rsidP="00382DD8">
            <w:pPr>
              <w:pStyle w:val="ConsPlusNormal0"/>
              <w:jc w:val="both"/>
            </w:pPr>
            <w:r w:rsidRPr="00382DD8">
              <w:t>-</w:t>
            </w:r>
            <w:r>
              <w:t xml:space="preserve"> находиться вблизи объекта и наблюдать за ним до прибытия оперативных служб и в дальнейшем действовать по распоряжениям руководителя;</w:t>
            </w:r>
          </w:p>
          <w:p w:rsidR="00382DD8" w:rsidRPr="00324204" w:rsidRDefault="00382DD8" w:rsidP="00382DD8">
            <w:pPr>
              <w:pStyle w:val="ConsPlusNormal0"/>
              <w:jc w:val="both"/>
            </w:pPr>
            <w:r w:rsidRPr="00382DD8">
              <w:t>-</w:t>
            </w:r>
            <w:r>
              <w:t xml:space="preserve"> поддерживать постоянную связь с дежурной частью службы охраны, а также с прибывающими нарядами оперативных служб, докладывая о принимаемых мерах и складывающейся на месте происшествия обстановке;</w:t>
            </w:r>
          </w:p>
          <w:p w:rsidR="00382DD8" w:rsidRPr="00324204" w:rsidRDefault="00382DD8" w:rsidP="00382DD8">
            <w:pPr>
              <w:pStyle w:val="ConsPlusNormal0"/>
              <w:jc w:val="both"/>
            </w:pPr>
            <w:r w:rsidRPr="00382DD8">
              <w:t>-</w:t>
            </w:r>
            <w:r>
              <w:t xml:space="preserve"> обеспечить беспрепятственный доступ к месту происшествия оперативных служб;</w:t>
            </w:r>
          </w:p>
          <w:p w:rsidR="00382DD8" w:rsidRPr="00324204" w:rsidRDefault="00382DD8" w:rsidP="00382DD8">
            <w:pPr>
              <w:pStyle w:val="ConsPlusNormal0"/>
              <w:jc w:val="both"/>
            </w:pPr>
            <w:r w:rsidRPr="00382DD8">
              <w:t>-</w:t>
            </w:r>
            <w:r>
              <w:t xml:space="preserve"> оказать содействие оперативным службам в осмотре объекта с целью обнаружения иного взрывного устройства и посторонних лиц;</w:t>
            </w:r>
          </w:p>
          <w:p w:rsidR="00382DD8" w:rsidRPr="00382DD8" w:rsidRDefault="00382DD8" w:rsidP="00382DD8">
            <w:pPr>
              <w:pStyle w:val="ConsPlusNormal0"/>
              <w:jc w:val="both"/>
            </w:pPr>
            <w:r w:rsidRPr="00382DD8">
              <w:t>-</w:t>
            </w:r>
            <w:r>
              <w:t xml:space="preserve"> после завершения работы оперативных служб и по распоряжению руководителя обеспечить проведение мероприятий по ликвидации последствий происшествия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382DD8" w:rsidRDefault="00382DD8">
            <w:pPr>
              <w:pStyle w:val="ConsPlusNormal0"/>
              <w:jc w:val="both"/>
            </w:pPr>
            <w:r>
              <w:lastRenderedPageBreak/>
              <w:t>- обеспечить незамедлительную передачу тревожного сообщения, зафиксировать время события;</w:t>
            </w:r>
          </w:p>
        </w:tc>
      </w:tr>
      <w:tr w:rsidR="00382DD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single" w:sz="4" w:space="0" w:color="auto"/>
              <w:bottom w:val="nil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382DD8" w:rsidRPr="00324204" w:rsidRDefault="00382DD8">
            <w:pPr>
              <w:pStyle w:val="ConsPlusNormal0"/>
              <w:jc w:val="both"/>
            </w:pPr>
            <w:r>
              <w:t>- обеспечить по указанию руководителя незамедлительную передачу сообщения "ВНИМАНИЕ! ЭВАКУАЦИЯ, ЗАЛОЖЕНА БОМБА!" посредством системы оповещения либо любым доступным способом;</w:t>
            </w:r>
          </w:p>
          <w:p w:rsidR="00382DD8" w:rsidRDefault="00382DD8" w:rsidP="00382DD8">
            <w:pPr>
              <w:pStyle w:val="ConsPlusNormal0"/>
              <w:jc w:val="both"/>
            </w:pPr>
            <w:r>
              <w:t>- по указанию руководителя организации прибыть к месту обнаружения взрывного устройства для оценки обстановки;</w:t>
            </w:r>
          </w:p>
          <w:p w:rsidR="00382DD8" w:rsidRDefault="00382DD8" w:rsidP="00382DD8">
            <w:pPr>
              <w:pStyle w:val="ConsPlusNormal0"/>
              <w:jc w:val="both"/>
            </w:pPr>
            <w:r>
              <w:t>- определить зону опасности и принять меры к ограждению и охране подходов к опасной зоне;</w:t>
            </w:r>
          </w:p>
          <w:p w:rsidR="00382DD8" w:rsidRPr="00324204" w:rsidRDefault="00382DD8" w:rsidP="00382DD8">
            <w:pPr>
              <w:pStyle w:val="ConsPlusNormal0"/>
              <w:jc w:val="both"/>
            </w:pPr>
            <w:r>
              <w:t>для оцепления опасной зоны при нехватке собственных сил охрана может привлечь персонал охраняемого объекта.</w:t>
            </w:r>
          </w:p>
          <w:p w:rsidR="00382DD8" w:rsidRPr="00324204" w:rsidRDefault="00382DD8" w:rsidP="00382DD8">
            <w:pPr>
              <w:pStyle w:val="ConsPlusNormal0"/>
              <w:jc w:val="both"/>
            </w:pPr>
            <w:r>
              <w:t>- находиться вблизи объекта и наблюдать за ним до прибытия оперативных служб и в дальнейшем действовать по распоряжениям руководителя;</w:t>
            </w:r>
          </w:p>
          <w:p w:rsidR="00382DD8" w:rsidRPr="00324204" w:rsidRDefault="00382DD8" w:rsidP="00382DD8">
            <w:pPr>
              <w:pStyle w:val="ConsPlusNormal0"/>
              <w:jc w:val="both"/>
            </w:pPr>
            <w:r>
              <w:t>- поддерживать постоянную связь с дежурной частью службы охраны, а также с прибывающими нарядами оперативных служб, докладывая о принимаемых мерах и складывающейся на месте происшествия обстановке;</w:t>
            </w:r>
          </w:p>
          <w:p w:rsidR="00382DD8" w:rsidRPr="00324204" w:rsidRDefault="00382DD8" w:rsidP="00382DD8">
            <w:pPr>
              <w:pStyle w:val="ConsPlusNormal0"/>
              <w:jc w:val="both"/>
            </w:pPr>
            <w:r>
              <w:t>- обеспечить беспрепятственный доступ к месту происшествия оперативных служб;</w:t>
            </w:r>
          </w:p>
          <w:p w:rsidR="00382DD8" w:rsidRPr="00324204" w:rsidRDefault="00382DD8" w:rsidP="00382DD8">
            <w:pPr>
              <w:pStyle w:val="ConsPlusNormal0"/>
              <w:jc w:val="both"/>
            </w:pPr>
            <w:r>
              <w:t>- оказать содействие оперативным службам в осмотре объекта с целью обнаружения иного взрывного устройства и посторонних лиц;</w:t>
            </w:r>
          </w:p>
          <w:p w:rsidR="00382DD8" w:rsidRPr="00382DD8" w:rsidRDefault="00382DD8" w:rsidP="00382DD8">
            <w:pPr>
              <w:pStyle w:val="ConsPlusNormal0"/>
              <w:jc w:val="both"/>
            </w:pPr>
            <w:r>
              <w:t>- после завершения работы оперативных служб и по распоряжению руководителя обеспечить проведение мероприятий по ликвидации последствий происшествия.</w:t>
            </w:r>
          </w:p>
        </w:tc>
      </w:tr>
      <w:tr w:rsidR="00382DD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382DD8" w:rsidRDefault="00382DD8" w:rsidP="00382DD8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382DD8" w:rsidRDefault="00382DD8">
            <w:pPr>
              <w:pStyle w:val="ConsPlusNormal0"/>
              <w:jc w:val="both"/>
            </w:pPr>
          </w:p>
        </w:tc>
      </w:tr>
      <w:tr w:rsidR="00382DD8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382DD8" w:rsidRDefault="00382DD8" w:rsidP="00382DD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382DD8" w:rsidRDefault="00382DD8">
            <w:pPr>
              <w:pStyle w:val="ConsPlusNormal0"/>
            </w:pPr>
          </w:p>
        </w:tc>
      </w:tr>
      <w:tr w:rsidR="00382DD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382DD8" w:rsidRDefault="00382DD8">
            <w:pPr>
              <w:pStyle w:val="ConsPlusNormal0"/>
              <w:jc w:val="both"/>
            </w:pPr>
          </w:p>
        </w:tc>
      </w:tr>
      <w:tr w:rsidR="00382DD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382DD8" w:rsidRDefault="00382DD8">
            <w:pPr>
              <w:pStyle w:val="ConsPlusNormal0"/>
              <w:jc w:val="both"/>
            </w:pPr>
          </w:p>
        </w:tc>
      </w:tr>
      <w:tr w:rsidR="00382DD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382DD8" w:rsidRDefault="00382DD8">
            <w:pPr>
              <w:pStyle w:val="ConsPlusNormal0"/>
              <w:jc w:val="both"/>
            </w:pPr>
          </w:p>
        </w:tc>
      </w:tr>
      <w:tr w:rsidR="00382DD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382DD8" w:rsidRDefault="00382DD8">
            <w:pPr>
              <w:pStyle w:val="ConsPlusNormal0"/>
              <w:jc w:val="both"/>
            </w:pPr>
          </w:p>
        </w:tc>
      </w:tr>
      <w:tr w:rsidR="00382DD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382DD8" w:rsidRDefault="00382DD8">
            <w:pPr>
              <w:pStyle w:val="ConsPlusNormal0"/>
              <w:jc w:val="both"/>
            </w:pPr>
          </w:p>
        </w:tc>
      </w:tr>
      <w:tr w:rsidR="00382DD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382DD8" w:rsidRDefault="00382DD8">
            <w:pPr>
              <w:pStyle w:val="ConsPlusNormal0"/>
              <w:jc w:val="both"/>
            </w:pPr>
          </w:p>
        </w:tc>
      </w:tr>
      <w:tr w:rsidR="00382DD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382DD8" w:rsidRDefault="00382DD8">
            <w:pPr>
              <w:pStyle w:val="ConsPlusNormal0"/>
              <w:jc w:val="both"/>
            </w:pPr>
          </w:p>
        </w:tc>
      </w:tr>
      <w:tr w:rsidR="00382DD8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single" w:sz="4" w:space="0" w:color="auto"/>
            </w:tcBorders>
          </w:tcPr>
          <w:p w:rsidR="00382DD8" w:rsidRDefault="00382DD8">
            <w:pPr>
              <w:pStyle w:val="ConsPlusNormal0"/>
              <w:jc w:val="both"/>
            </w:pPr>
          </w:p>
        </w:tc>
      </w:tr>
      <w:tr w:rsidR="00382DD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382DD8" w:rsidRPr="00324204" w:rsidRDefault="00382DD8" w:rsidP="00382DD8">
            <w:pPr>
              <w:pStyle w:val="ConsPlusNormal0"/>
              <w:jc w:val="both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</w:tr>
      <w:tr w:rsidR="00382DD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382DD8" w:rsidRPr="00324204" w:rsidRDefault="00382DD8" w:rsidP="00382DD8">
            <w:pPr>
              <w:pStyle w:val="ConsPlusNormal0"/>
              <w:jc w:val="both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</w:tr>
      <w:tr w:rsidR="00382DD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382DD8" w:rsidRPr="00324204" w:rsidRDefault="00382DD8" w:rsidP="00382DD8">
            <w:pPr>
              <w:pStyle w:val="ConsPlusNormal0"/>
              <w:jc w:val="both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</w:tr>
      <w:tr w:rsidR="00382DD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382DD8" w:rsidRPr="00324204" w:rsidRDefault="00382DD8" w:rsidP="00382DD8">
            <w:pPr>
              <w:pStyle w:val="ConsPlusNormal0"/>
              <w:jc w:val="both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</w:tr>
      <w:tr w:rsidR="00382DD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382DD8" w:rsidRPr="00324204" w:rsidRDefault="00382DD8" w:rsidP="00382DD8">
            <w:pPr>
              <w:pStyle w:val="ConsPlusNormal0"/>
              <w:jc w:val="both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</w:tr>
      <w:tr w:rsidR="00382DD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382DD8" w:rsidRPr="00324204" w:rsidRDefault="00382DD8" w:rsidP="00382DD8">
            <w:pPr>
              <w:pStyle w:val="ConsPlusNormal0"/>
              <w:jc w:val="both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</w:tr>
      <w:tr w:rsidR="00382DD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382DD8" w:rsidRPr="00324204" w:rsidRDefault="00382DD8" w:rsidP="00382DD8">
            <w:pPr>
              <w:pStyle w:val="ConsPlusNormal0"/>
              <w:jc w:val="both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</w:tr>
      <w:tr w:rsidR="00382DD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382DD8" w:rsidRDefault="00382DD8" w:rsidP="00382DD8">
            <w:pPr>
              <w:pStyle w:val="ConsPlusNormal0"/>
              <w:jc w:val="both"/>
            </w:pPr>
            <w:r>
              <w:t xml:space="preserve"> </w:t>
            </w: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</w:tr>
      <w:tr w:rsidR="00382DD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382DD8" w:rsidRPr="00324204" w:rsidRDefault="00382DD8" w:rsidP="00382DD8">
            <w:pPr>
              <w:pStyle w:val="ConsPlusNormal0"/>
              <w:jc w:val="both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</w:tr>
      <w:tr w:rsidR="00382DD8" w:rsidTr="00382DD8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382DD8" w:rsidRDefault="00382DD8" w:rsidP="00382DD8">
            <w:pPr>
              <w:pStyle w:val="ConsPlusNormal0"/>
              <w:jc w:val="both"/>
            </w:pPr>
            <w:r>
              <w:t>.</w:t>
            </w: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382DD8" w:rsidRDefault="00382DD8">
            <w:pPr>
              <w:pStyle w:val="ConsPlusNormal0"/>
            </w:pPr>
          </w:p>
        </w:tc>
      </w:tr>
    </w:tbl>
    <w:p w:rsidR="001437A1" w:rsidRDefault="001437A1">
      <w:pPr>
        <w:pStyle w:val="ConsPlusNormal0"/>
        <w:jc w:val="both"/>
      </w:pPr>
    </w:p>
    <w:p w:rsidR="001437A1" w:rsidRDefault="00200EFA">
      <w:pPr>
        <w:pStyle w:val="ConsPlusTitle0"/>
        <w:jc w:val="center"/>
        <w:outlineLvl w:val="2"/>
      </w:pPr>
      <w:r>
        <w:t>2.3. Захват заложников</w:t>
      </w:r>
    </w:p>
    <w:p w:rsidR="001437A1" w:rsidRDefault="001437A1">
      <w:pPr>
        <w:pStyle w:val="ConsPlusNormal0"/>
        <w:jc w:val="both"/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9921"/>
      </w:tblGrid>
      <w:tr w:rsidR="001437A1" w:rsidTr="009173BF"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437A1" w:rsidRDefault="00200EFA" w:rsidP="009173BF">
            <w:pPr>
              <w:pStyle w:val="ConsPlusNormal0"/>
              <w:jc w:val="center"/>
            </w:pPr>
            <w:r>
              <w:t>Категория персонала</w:t>
            </w:r>
          </w:p>
        </w:tc>
        <w:tc>
          <w:tcPr>
            <w:tcW w:w="9921" w:type="dxa"/>
            <w:tcBorders>
              <w:top w:val="single" w:sz="4" w:space="0" w:color="auto"/>
              <w:bottom w:val="single" w:sz="4" w:space="0" w:color="auto"/>
            </w:tcBorders>
          </w:tcPr>
          <w:p w:rsidR="001437A1" w:rsidRDefault="00200EFA" w:rsidP="009173BF">
            <w:pPr>
              <w:pStyle w:val="ConsPlusNormal0"/>
              <w:jc w:val="center"/>
            </w:pPr>
            <w:r>
              <w:t>Действия</w:t>
            </w:r>
          </w:p>
        </w:tc>
      </w:tr>
      <w:tr w:rsidR="001437A1" w:rsidTr="009173BF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15D87" w:rsidRDefault="00A15D87" w:rsidP="00A15D87">
            <w:pPr>
              <w:pStyle w:val="ConsPlusNormal0"/>
            </w:pPr>
            <w:r>
              <w:t>Шафикова Алсу Хамидулловна –директор</w:t>
            </w:r>
          </w:p>
          <w:p w:rsidR="00A15D87" w:rsidRDefault="00A15D87" w:rsidP="00A15D87">
            <w:pPr>
              <w:pStyle w:val="ConsPlusNormal0"/>
            </w:pPr>
          </w:p>
          <w:p w:rsidR="00A15D87" w:rsidRDefault="00A15D87" w:rsidP="00A15D87">
            <w:pPr>
              <w:pStyle w:val="ConsPlusNormal0"/>
            </w:pPr>
            <w:r>
              <w:t>Габдуллина Земфира Файазовна –</w:t>
            </w:r>
            <w:r>
              <w:lastRenderedPageBreak/>
              <w:t>заместитель директора по УВР,</w:t>
            </w:r>
          </w:p>
          <w:p w:rsidR="00A15D87" w:rsidRDefault="00A15D87" w:rsidP="00A15D87">
            <w:pPr>
              <w:pStyle w:val="ConsPlusNormal0"/>
            </w:pPr>
          </w:p>
          <w:p w:rsidR="001437A1" w:rsidRDefault="00A15D87" w:rsidP="00A15D87">
            <w:pPr>
              <w:pStyle w:val="ConsPlusNormal0"/>
            </w:pPr>
            <w:r>
              <w:t>Самигуллина Светлана Мансуровна- заместитель директора по ВР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lastRenderedPageBreak/>
              <w:t>- незамедлительно информировать о происшествии оперативные службы;</w:t>
            </w:r>
          </w:p>
          <w:p w:rsidR="009D305C" w:rsidRPr="00B23E1A" w:rsidRDefault="009D305C" w:rsidP="009D305C">
            <w:pPr>
              <w:pStyle w:val="TableParagraph"/>
              <w:tabs>
                <w:tab w:val="left" w:pos="2884"/>
              </w:tabs>
              <w:spacing w:line="320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3E1A">
              <w:rPr>
                <w:rStyle w:val="a9"/>
                <w:rFonts w:ascii="Arial" w:hAnsi="Arial" w:cs="Arial"/>
                <w:i/>
                <w:sz w:val="20"/>
                <w:szCs w:val="20"/>
                <w:shd w:val="clear" w:color="auto" w:fill="FFFFFF"/>
              </w:rPr>
              <w:t>8 (83639) 4-73-64</w:t>
            </w:r>
            <w:r w:rsidRPr="00B23E1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— </w:t>
            </w:r>
            <w:r w:rsidRPr="00B23E1A">
              <w:rPr>
                <w:rFonts w:ascii="Arial" w:hAnsi="Arial" w:cs="Arial"/>
                <w:i/>
                <w:sz w:val="20"/>
                <w:szCs w:val="20"/>
                <w:shd w:val="clear" w:color="auto" w:fill="FFFFFF"/>
              </w:rPr>
              <w:t>номер Единой дежурно-диспетчерской службы (службы 112) Параньгинского муниципального района Республики Марий Эл</w:t>
            </w:r>
            <w:r w:rsidRPr="00B23E1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 </w:t>
            </w:r>
          </w:p>
          <w:p w:rsidR="009D305C" w:rsidRPr="00B23E1A" w:rsidRDefault="009D305C" w:rsidP="009D305C">
            <w:pPr>
              <w:pStyle w:val="TableParagraph"/>
              <w:tabs>
                <w:tab w:val="left" w:pos="2884"/>
              </w:tabs>
              <w:spacing w:line="320" w:lineRule="exact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D305C" w:rsidRPr="00B23E1A" w:rsidRDefault="009D305C" w:rsidP="009D305C">
            <w:pPr>
              <w:pStyle w:val="TableParagraph"/>
              <w:tabs>
                <w:tab w:val="left" w:pos="2884"/>
              </w:tabs>
              <w:spacing w:line="320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3E1A">
              <w:rPr>
                <w:rFonts w:ascii="Arial" w:hAnsi="Arial" w:cs="Arial"/>
                <w:i/>
                <w:sz w:val="20"/>
                <w:szCs w:val="20"/>
              </w:rPr>
              <w:t>Управление</w:t>
            </w:r>
            <w:r w:rsidRPr="00B23E1A">
              <w:rPr>
                <w:rFonts w:ascii="Arial" w:hAnsi="Arial" w:cs="Arial"/>
                <w:i/>
                <w:spacing w:val="-9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ФСБ</w:t>
            </w:r>
            <w:r w:rsidRPr="00B23E1A">
              <w:rPr>
                <w:rFonts w:ascii="Arial" w:hAnsi="Arial" w:cs="Arial"/>
                <w:i/>
                <w:spacing w:val="-7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pacing w:val="-5"/>
                <w:sz w:val="20"/>
                <w:szCs w:val="20"/>
              </w:rPr>
              <w:t>пгт. Сернур: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       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>8(8363)</w:t>
            </w:r>
            <w:r w:rsidRPr="00B23E1A">
              <w:rPr>
                <w:rFonts w:ascii="Arial" w:hAnsi="Arial" w:cs="Arial"/>
                <w:b/>
                <w:i/>
                <w:spacing w:val="-11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>39-91-</w:t>
            </w:r>
            <w:r w:rsidRPr="00B23E1A">
              <w:rPr>
                <w:rFonts w:ascii="Arial" w:hAnsi="Arial" w:cs="Arial"/>
                <w:b/>
                <w:i/>
                <w:spacing w:val="-5"/>
                <w:sz w:val="20"/>
                <w:szCs w:val="20"/>
              </w:rPr>
              <w:t>49</w:t>
            </w:r>
          </w:p>
          <w:p w:rsidR="009D305C" w:rsidRPr="00B23E1A" w:rsidRDefault="009D305C" w:rsidP="009D305C">
            <w:pPr>
              <w:pStyle w:val="TableParagraph"/>
              <w:spacing w:line="242" w:lineRule="auto"/>
              <w:ind w:right="2110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D305C" w:rsidRPr="00B23E1A" w:rsidRDefault="009D305C" w:rsidP="009D305C">
            <w:pPr>
              <w:pStyle w:val="TableParagraph"/>
              <w:spacing w:line="242" w:lineRule="auto"/>
              <w:ind w:right="2110"/>
              <w:rPr>
                <w:rFonts w:ascii="Arial" w:hAnsi="Arial" w:cs="Arial"/>
                <w:i/>
                <w:sz w:val="20"/>
                <w:szCs w:val="20"/>
              </w:rPr>
            </w:pPr>
            <w:r w:rsidRPr="00B23E1A">
              <w:rPr>
                <w:rFonts w:ascii="Arial" w:hAnsi="Arial" w:cs="Arial"/>
                <w:i/>
                <w:sz w:val="20"/>
                <w:szCs w:val="20"/>
              </w:rPr>
              <w:lastRenderedPageBreak/>
              <w:t>отдел</w:t>
            </w:r>
            <w:r w:rsidRPr="00B23E1A">
              <w:rPr>
                <w:rFonts w:ascii="Arial" w:hAnsi="Arial" w:cs="Arial"/>
                <w:i/>
                <w:spacing w:val="-13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МВД</w:t>
            </w:r>
            <w:r w:rsidRPr="00B23E1A">
              <w:rPr>
                <w:rFonts w:ascii="Arial" w:hAnsi="Arial" w:cs="Arial"/>
                <w:i/>
                <w:spacing w:val="-13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России</w:t>
            </w:r>
            <w:r w:rsidRPr="00B23E1A">
              <w:rPr>
                <w:rFonts w:ascii="Arial" w:hAnsi="Arial" w:cs="Arial"/>
                <w:i/>
                <w:spacing w:val="-14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«Мари-Турекский» </w:t>
            </w:r>
            <w:r w:rsidRPr="00B23E1A">
              <w:rPr>
                <w:rFonts w:ascii="Arial" w:hAnsi="Arial" w:cs="Arial"/>
                <w:b/>
                <w:i/>
                <w:spacing w:val="-2"/>
                <w:sz w:val="20"/>
                <w:szCs w:val="20"/>
              </w:rPr>
              <w:t>8(8363)94-11-02.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ab/>
            </w:r>
          </w:p>
          <w:p w:rsidR="009D305C" w:rsidRPr="00B23E1A" w:rsidRDefault="009D305C" w:rsidP="009D305C">
            <w:pPr>
              <w:pStyle w:val="TableParagraph"/>
              <w:spacing w:before="4" w:line="242" w:lineRule="auto"/>
              <w:ind w:left="0" w:right="141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D305C" w:rsidRPr="00B23E1A" w:rsidRDefault="009D305C" w:rsidP="009D305C">
            <w:pPr>
              <w:pStyle w:val="TableParagraph"/>
              <w:spacing w:before="4" w:line="242" w:lineRule="auto"/>
              <w:ind w:left="0" w:right="141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 отдел</w:t>
            </w:r>
            <w:r w:rsidRPr="00B23E1A">
              <w:rPr>
                <w:rFonts w:ascii="Arial" w:hAnsi="Arial" w:cs="Arial"/>
                <w:i/>
                <w:spacing w:val="-14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вневедомственной</w:t>
            </w:r>
            <w:r w:rsidRPr="00B23E1A">
              <w:rPr>
                <w:rFonts w:ascii="Arial" w:hAnsi="Arial" w:cs="Arial"/>
                <w:i/>
                <w:spacing w:val="-12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охраны</w:t>
            </w:r>
            <w:r w:rsidRPr="00B23E1A">
              <w:rPr>
                <w:rFonts w:ascii="Arial" w:hAnsi="Arial" w:cs="Arial"/>
                <w:i/>
                <w:spacing w:val="-14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Росгвардии 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>8(8363) – 94 - 17 - 75</w:t>
            </w:r>
          </w:p>
          <w:p w:rsidR="009D305C" w:rsidRPr="00B23E1A" w:rsidRDefault="009D305C" w:rsidP="009D305C">
            <w:pPr>
              <w:numPr>
                <w:ilvl w:val="0"/>
                <w:numId w:val="1"/>
              </w:numPr>
              <w:shd w:val="clear" w:color="auto" w:fill="FFFFFF"/>
              <w:spacing w:line="270" w:lineRule="atLeast"/>
              <w:ind w:left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B23E1A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101</w:t>
            </w:r>
            <w:r w:rsidRPr="00B23E1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 — номер пожарных и спасателей;  </w:t>
            </w:r>
          </w:p>
          <w:p w:rsidR="009D305C" w:rsidRPr="00B23E1A" w:rsidRDefault="009D305C" w:rsidP="009D305C">
            <w:pPr>
              <w:numPr>
                <w:ilvl w:val="0"/>
                <w:numId w:val="1"/>
              </w:numPr>
              <w:shd w:val="clear" w:color="auto" w:fill="FFFFFF"/>
              <w:spacing w:line="270" w:lineRule="atLeast"/>
              <w:ind w:left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B23E1A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102</w:t>
            </w:r>
            <w:r w:rsidRPr="00B23E1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 — номер полиции;  </w:t>
            </w:r>
          </w:p>
          <w:p w:rsidR="009D305C" w:rsidRPr="00B23E1A" w:rsidRDefault="009D305C" w:rsidP="009D305C">
            <w:pPr>
              <w:numPr>
                <w:ilvl w:val="0"/>
                <w:numId w:val="1"/>
              </w:numPr>
              <w:shd w:val="clear" w:color="auto" w:fill="FFFFFF"/>
              <w:spacing w:line="270" w:lineRule="atLeast"/>
              <w:ind w:left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B23E1A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103</w:t>
            </w:r>
            <w:r w:rsidRPr="00B23E1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 — прямая линия скорой помощи; </w:t>
            </w:r>
          </w:p>
          <w:p w:rsidR="006D409F" w:rsidRDefault="009D305C" w:rsidP="009D305C">
            <w:pPr>
              <w:pStyle w:val="ConsPlusNormal0"/>
              <w:jc w:val="both"/>
            </w:pPr>
            <w:r w:rsidRPr="00B23E1A">
              <w:rPr>
                <w:rFonts w:eastAsia="Times New Roman"/>
                <w:b/>
                <w:bCs/>
                <w:i/>
                <w:szCs w:val="20"/>
              </w:rPr>
              <w:t>104</w:t>
            </w:r>
            <w:r w:rsidRPr="00B23E1A">
              <w:rPr>
                <w:rFonts w:eastAsia="Times New Roman"/>
                <w:i/>
                <w:szCs w:val="20"/>
              </w:rPr>
              <w:t> — номер аварийной службы газа.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незамедлительно информировать о захвате заложников орган (организацию) - правообладателя объекта (территории), вышестоящий орган (организацию), а также руководителя в случае его отсутствия на объекте;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незамедлительно прибыть к месту захвата заложников и не приближаясь к нарушителю, оценить обстановку и принять решение о направлениях и способах эвакуации людей;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при возможности лично и через назначенных лиц вести наблюдение за нарушителем и его перемещениями, находясь на безопасном удалении до прибытия оперативных служб;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обеспечить любыми доступными способами вывод людей из опасной зоны, при невозможности прекратить всякого рода передвижения;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обеспечить любым доступным способом информирование людей, находящихся в близлежащих к опасной зоны помещениях, о происшествии и необходимости блокирования входов в целях недопущения захвата большего числа заложников и перемещения нарушителя в более защищенное место;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по собственной инициативе в переговоры с нарушителем не вступать и иными действиями его не провоцировать;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обеспечить эвакуацию людей в соответствии с планом эвакуации, в той части объекта, которая не находится под контролем нарушителя без использования системы оповещения;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по завершении эвакуации дать указание об информировании родителей (законных представителей) о временном прекращении учебного процесса;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направить к месту сбора назначенных лиц для осуществления контроля за передачей обучающихся родителям (законным представителям);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обеспечить беспрепятственный доступ к месту происшествия оперативных служб;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по прибытии оперативных служб действовать согласно их распоряжениям;</w:t>
            </w:r>
          </w:p>
        </w:tc>
      </w:tr>
      <w:tr w:rsidR="001437A1" w:rsidTr="009173BF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 xml:space="preserve">- после завершения работы оперативных служб и по их рекомендациям обеспечить через назначенных </w:t>
            </w:r>
            <w:r>
              <w:lastRenderedPageBreak/>
              <w:t>лиц проведение мероприятий по ликвидации последствий происшествия.</w:t>
            </w:r>
          </w:p>
        </w:tc>
      </w:tr>
      <w:tr w:rsidR="001437A1" w:rsidTr="009173BF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 w:rsidP="00595112">
            <w:pPr>
              <w:pStyle w:val="ConsPlusNormal0"/>
            </w:pPr>
            <w:r>
              <w:lastRenderedPageBreak/>
              <w:t>1. Ахмеджанов И.И. учитель,</w:t>
            </w:r>
          </w:p>
          <w:p w:rsidR="00595112" w:rsidRDefault="00595112" w:rsidP="00595112">
            <w:pPr>
              <w:pStyle w:val="ConsPlusNormal0"/>
            </w:pPr>
            <w:r>
              <w:t>2. Газимова Э.Ф.- советник,</w:t>
            </w:r>
          </w:p>
          <w:p w:rsidR="00595112" w:rsidRDefault="00595112" w:rsidP="00595112">
            <w:pPr>
              <w:pStyle w:val="ConsPlusNormal0"/>
            </w:pPr>
            <w:r>
              <w:t>3. Галяутдинова Р.Г.- учитель,</w:t>
            </w:r>
          </w:p>
          <w:p w:rsidR="00595112" w:rsidRDefault="00595112" w:rsidP="00595112">
            <w:pPr>
              <w:pStyle w:val="ConsPlusNormal0"/>
            </w:pPr>
            <w:r>
              <w:t>4.Гаязова Г.Г.- учитель,</w:t>
            </w:r>
          </w:p>
          <w:p w:rsidR="00595112" w:rsidRDefault="00595112" w:rsidP="00595112">
            <w:pPr>
              <w:pStyle w:val="ConsPlusNormal0"/>
            </w:pPr>
            <w:r>
              <w:t>5. Гилязова А..Ф.- учитель,</w:t>
            </w:r>
          </w:p>
          <w:p w:rsidR="00595112" w:rsidRDefault="00595112" w:rsidP="00595112">
            <w:pPr>
              <w:pStyle w:val="ConsPlusNormal0"/>
            </w:pPr>
            <w:r>
              <w:t>6. Мингазов Р.З.- учитель,</w:t>
            </w:r>
          </w:p>
          <w:p w:rsidR="00595112" w:rsidRDefault="00595112" w:rsidP="00595112">
            <w:pPr>
              <w:pStyle w:val="ConsPlusNormal0"/>
            </w:pPr>
            <w:r>
              <w:t>7. Мухтарова Н.М.- учитель,</w:t>
            </w:r>
          </w:p>
          <w:p w:rsidR="00595112" w:rsidRDefault="00595112" w:rsidP="00595112">
            <w:pPr>
              <w:pStyle w:val="ConsPlusNormal0"/>
            </w:pPr>
            <w:r>
              <w:t>8. Разяпова Н.Б.- учитель,</w:t>
            </w:r>
          </w:p>
          <w:p w:rsidR="00595112" w:rsidRDefault="00595112" w:rsidP="00595112">
            <w:pPr>
              <w:pStyle w:val="ConsPlusNormal0"/>
            </w:pPr>
            <w:r>
              <w:t>9. Фатыхова Я.А. –учитель,</w:t>
            </w:r>
          </w:p>
          <w:p w:rsidR="00595112" w:rsidRDefault="00595112" w:rsidP="00595112">
            <w:pPr>
              <w:pStyle w:val="ConsPlusNormal0"/>
            </w:pPr>
            <w:r>
              <w:t>10. Хабибрахманова Ф.Г. –учитель,</w:t>
            </w:r>
          </w:p>
          <w:p w:rsidR="00595112" w:rsidRDefault="00595112" w:rsidP="00595112">
            <w:pPr>
              <w:pStyle w:val="ConsPlusNormal0"/>
            </w:pPr>
            <w:r>
              <w:t>11. Ахмадуллина Г.Г.- воспитатель,</w:t>
            </w:r>
          </w:p>
          <w:p w:rsidR="00595112" w:rsidRDefault="00595112" w:rsidP="00595112">
            <w:pPr>
              <w:pStyle w:val="ConsPlusNormal0"/>
            </w:pPr>
            <w:r>
              <w:t>12. Сагитова Т.Р. –воспитатель,</w:t>
            </w:r>
          </w:p>
          <w:p w:rsidR="00595112" w:rsidRDefault="00595112" w:rsidP="00595112">
            <w:pPr>
              <w:pStyle w:val="ConsPlusNormal0"/>
            </w:pPr>
            <w:r>
              <w:t>13. Ахмадуллина Г.Ш.- кухонный рабочий,</w:t>
            </w:r>
          </w:p>
          <w:p w:rsidR="00595112" w:rsidRDefault="00595112" w:rsidP="00595112">
            <w:pPr>
              <w:pStyle w:val="ConsPlusNormal0"/>
            </w:pPr>
            <w:r>
              <w:t>14. Габдрахимов Р.Г.- сторож,</w:t>
            </w:r>
          </w:p>
          <w:p w:rsidR="00595112" w:rsidRDefault="00595112" w:rsidP="00595112">
            <w:pPr>
              <w:pStyle w:val="ConsPlusNormal0"/>
            </w:pPr>
            <w:r>
              <w:t>15. Габдуллин Р.Г. –сантехник,</w:t>
            </w:r>
          </w:p>
          <w:p w:rsidR="00595112" w:rsidRDefault="00595112" w:rsidP="00595112">
            <w:pPr>
              <w:pStyle w:val="ConsPlusNormal0"/>
            </w:pPr>
            <w:r>
              <w:t xml:space="preserve">16. Галимьянова Ф.Х. –уборщик служебных помещений, </w:t>
            </w:r>
          </w:p>
          <w:p w:rsidR="00595112" w:rsidRDefault="00595112" w:rsidP="00595112">
            <w:pPr>
              <w:pStyle w:val="ConsPlusNormal0"/>
            </w:pPr>
            <w:r>
              <w:t>17. Загидуллина Г.Ш.- уборщик служебных помещений,</w:t>
            </w:r>
          </w:p>
          <w:p w:rsidR="00595112" w:rsidRDefault="00595112" w:rsidP="00595112">
            <w:pPr>
              <w:pStyle w:val="ConsPlusNormal0"/>
            </w:pPr>
            <w:r>
              <w:lastRenderedPageBreak/>
              <w:t>18.Мусина Р.Х.- завхоз,</w:t>
            </w:r>
          </w:p>
          <w:p w:rsidR="00595112" w:rsidRDefault="00595112" w:rsidP="00595112">
            <w:pPr>
              <w:pStyle w:val="ConsPlusNormal0"/>
            </w:pPr>
            <w:r>
              <w:t>19. Сайфуллина А.Р.- уборщик служебных помещений,</w:t>
            </w:r>
          </w:p>
          <w:p w:rsidR="00595112" w:rsidRDefault="00595112" w:rsidP="00595112">
            <w:pPr>
              <w:pStyle w:val="ConsPlusNormal0"/>
            </w:pPr>
            <w:r>
              <w:t>20.  Сафина Г.Р.-повар,</w:t>
            </w:r>
          </w:p>
          <w:p w:rsidR="00595112" w:rsidRDefault="00595112" w:rsidP="00595112">
            <w:pPr>
              <w:pStyle w:val="ConsPlusNormal0"/>
            </w:pPr>
            <w:r>
              <w:t>21.Сафин Р.Р.-сторож,</w:t>
            </w:r>
          </w:p>
          <w:p w:rsidR="00595112" w:rsidRDefault="00595112" w:rsidP="00595112">
            <w:pPr>
              <w:pStyle w:val="ConsPlusNormal0"/>
            </w:pPr>
            <w:r>
              <w:t>22. Сафина З.М.- . уборщик служебных помещений,</w:t>
            </w:r>
          </w:p>
          <w:p w:rsidR="00595112" w:rsidRDefault="00595112" w:rsidP="00595112">
            <w:pPr>
              <w:pStyle w:val="ConsPlusNormal0"/>
            </w:pPr>
            <w:r>
              <w:t>23. Хабибуллина А.М.- повар,</w:t>
            </w:r>
          </w:p>
          <w:p w:rsidR="00595112" w:rsidRDefault="00595112" w:rsidP="00595112">
            <w:pPr>
              <w:pStyle w:val="ConsPlusNormal0"/>
            </w:pPr>
            <w:r>
              <w:t>24. Хадиева Н.Ф.- секретарь,</w:t>
            </w:r>
          </w:p>
          <w:p w:rsidR="00595112" w:rsidRDefault="00595112" w:rsidP="00595112">
            <w:pPr>
              <w:pStyle w:val="ConsPlusNormal0"/>
            </w:pPr>
            <w:r>
              <w:t>25. Сулейманова Л.Р. –младший воспитатель,</w:t>
            </w:r>
          </w:p>
          <w:p w:rsidR="00595112" w:rsidRDefault="00595112" w:rsidP="00595112">
            <w:pPr>
              <w:pStyle w:val="ConsPlusNormal0"/>
            </w:pPr>
            <w:r>
              <w:t>26. Ибрагимова З.Ш. –машинист по стирке белья,</w:t>
            </w:r>
          </w:p>
          <w:p w:rsidR="001437A1" w:rsidRDefault="00595112" w:rsidP="00595112">
            <w:pPr>
              <w:pStyle w:val="ConsPlusNormal0"/>
              <w:jc w:val="center"/>
            </w:pPr>
            <w:r>
              <w:t>27.Юсупова А.И.- повар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lastRenderedPageBreak/>
              <w:t>- при нахождении рядом с местом захвата заложников попытаться покинуть опасную зону, уводя за собой находящихся поблизости людей;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при невозможности таких действий оставаться на месте, не провоцировать нарушителя, выполнять его требования, не допускать паники среди обучающихся и персонала, не переключать на себя внимание нарушителя;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при нахождении в помещении вблизи места захвата заложников, обеспечить блокирование входов всеми доступными средствами, в том числе мебелью;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принять меры к прекращению паники и громких разговоров (звуков) в помещении;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обеспечить размещение людей наиболее безопасным из возможных способов, как можно дальше от входов, ближе к капитальным стенам, ниже уровня оконных проемов, под прикрытием мебели;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принять меры к переводу всех имеющихся в помещении средств связи и иных приборов (приспособлений), в том числе предназначенных для обеспечения учебного процесса в беззвучный режим либо их отключению;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не допускать общения обучающихся и персонала по любым средствам связи;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обеспечить передачу информации о захвате заложников руководству любым доступным способом при возможности;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обеспечить информирование оперативных служб любым доступным способом при возможности;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ожидать прибытия оперативных служб, разблокировать входы и покидать помещения только по команде руководства либо оперативных служб;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при нахождении вне опасной зоны (далеко от места захвата заложников) обеспечить проведение эвакуации людей, при возможности с личными (ценными) вещами, теплой одеждой к месту сбора в соответствии с планом эвакуации (в зимний период принять все возможные меры к исключению случаев обморожения обучающихся);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убедившись в полной эвакуации из помещения при возможности закрыть входы;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по указанию руководства осуществить проверку помещений на предмет эвакуации людей, о результатах сообщить руководству;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по указанию руководства обеспечить информирование родителей (законных представителей) обучающихся о временном прекращении учебного процесса;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обеспечить по указанию руководства передачу обучающихся родителям (законным представителям);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после завершения работы оперативных служб и по распоряжению руководства обеспечить проведение мероприятий по ликвидации последствий происшествия;</w:t>
            </w:r>
          </w:p>
        </w:tc>
      </w:tr>
      <w:tr w:rsidR="001437A1" w:rsidTr="009173BF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во время проведения операции по освобождению:</w:t>
            </w:r>
          </w:p>
          <w:p w:rsidR="001437A1" w:rsidRDefault="00200EFA" w:rsidP="009173BF">
            <w:pPr>
              <w:pStyle w:val="ConsPlusNormal0"/>
              <w:ind w:firstLine="283"/>
              <w:jc w:val="both"/>
            </w:pPr>
            <w:r>
              <w:t>лечь на пол лицом вниз, голову закрыть руками и не двигаться;</w:t>
            </w:r>
          </w:p>
          <w:p w:rsidR="001437A1" w:rsidRDefault="00200EFA" w:rsidP="009173BF">
            <w:pPr>
              <w:pStyle w:val="ConsPlusNormal0"/>
              <w:ind w:firstLine="283"/>
              <w:jc w:val="both"/>
            </w:pPr>
            <w:r>
              <w:t>по возможности держаться подальше от проемов дверей и окон;</w:t>
            </w:r>
          </w:p>
          <w:p w:rsidR="001437A1" w:rsidRDefault="00200EFA" w:rsidP="009173BF">
            <w:pPr>
              <w:pStyle w:val="ConsPlusNormal0"/>
              <w:ind w:firstLine="283"/>
              <w:jc w:val="both"/>
            </w:pPr>
            <w:r>
              <w:t>при ранении постараться не двигаться с целью уменьшения потери крови;</w:t>
            </w:r>
          </w:p>
          <w:p w:rsidR="001437A1" w:rsidRDefault="00200EFA" w:rsidP="009173BF">
            <w:pPr>
              <w:pStyle w:val="ConsPlusNormal0"/>
              <w:ind w:firstLine="283"/>
              <w:jc w:val="both"/>
            </w:pPr>
            <w:r>
              <w:t>не бежать навстречу сотрудникам, проводящим операцию, или от них, так как они могут посчитать бегущих за преступников.</w:t>
            </w:r>
          </w:p>
        </w:tc>
      </w:tr>
      <w:tr w:rsidR="001437A1" w:rsidTr="009173BF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437A1" w:rsidRDefault="00200EFA" w:rsidP="009173BF">
            <w:pPr>
              <w:pStyle w:val="ConsPlusNormal0"/>
              <w:jc w:val="center"/>
            </w:pPr>
            <w:r>
              <w:t>Обучающиеся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при нахождении рядом с местом захвата заложников попытаться покинуть опасную зону, при невозможности таких действий оставаться на месте, не провоцировать нарушителя, выполнять его требования, сохранять спокойствие и не допускать паники, вести себя как можно незаметнее и не переключать на себя внимание нарушителя;</w:t>
            </w:r>
          </w:p>
          <w:p w:rsidR="001437A1" w:rsidRDefault="00200EFA" w:rsidP="009173BF">
            <w:pPr>
              <w:pStyle w:val="ConsPlusNormal0"/>
              <w:jc w:val="both"/>
            </w:pPr>
            <w:r>
              <w:t>- при нахождении в помещении вблизи места захвата заложников помочь работникам организации заблокировать входы, в том числе с помощью мебели (самостоятельно заблокировать входы, если рядом не оказалось работника), сохранять спокойствие, разговаривать тихо, внимательно слушать и выполнять указания работника организации;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разместиться наиболее безопасным из возможных способов: как можно дальше от входов, ближе к капитальным стенам, ниже уровня оконных проемов, под прикрытием мебели;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переключить средства связи в бесшумный режим либо выключить их;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оказать помощь и поддержку другим обучающимся только по указанию работника организации;</w:t>
            </w:r>
          </w:p>
        </w:tc>
      </w:tr>
      <w:tr w:rsidR="001437A1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разблокировать выходы и выходить из помещения только по указанию работника организации, руководителя или оперативных служб;</w:t>
            </w:r>
          </w:p>
        </w:tc>
      </w:tr>
      <w:tr w:rsidR="001437A1" w:rsidTr="009173BF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1437A1" w:rsidRDefault="00200EFA" w:rsidP="009173BF">
            <w:pPr>
              <w:pStyle w:val="ConsPlusNormal0"/>
              <w:jc w:val="both"/>
            </w:pPr>
            <w:r>
              <w:t>- во время проведения операции по освобождению:</w:t>
            </w:r>
          </w:p>
          <w:p w:rsidR="001437A1" w:rsidRDefault="00200EFA" w:rsidP="009173BF">
            <w:pPr>
              <w:pStyle w:val="ConsPlusNormal0"/>
              <w:ind w:firstLine="283"/>
              <w:jc w:val="both"/>
            </w:pPr>
            <w:r>
              <w:t>лечь на пол лицом вниз, голову закрыть руками и не двигаться;</w:t>
            </w:r>
          </w:p>
          <w:p w:rsidR="001437A1" w:rsidRDefault="00200EFA" w:rsidP="009173BF">
            <w:pPr>
              <w:pStyle w:val="ConsPlusNormal0"/>
              <w:ind w:firstLine="283"/>
              <w:jc w:val="both"/>
            </w:pPr>
            <w:r>
              <w:t>по возможности держаться подальше от проемов дверей и окон;</w:t>
            </w:r>
          </w:p>
          <w:p w:rsidR="001437A1" w:rsidRDefault="00200EFA" w:rsidP="009173BF">
            <w:pPr>
              <w:pStyle w:val="ConsPlusNormal0"/>
              <w:ind w:firstLine="283"/>
              <w:jc w:val="both"/>
            </w:pPr>
            <w:r>
              <w:t>при ранении постараться не двигаться с целью уменьшения потери крови;</w:t>
            </w:r>
          </w:p>
          <w:p w:rsidR="001437A1" w:rsidRDefault="00200EFA" w:rsidP="009173BF">
            <w:pPr>
              <w:pStyle w:val="ConsPlusNormal0"/>
              <w:ind w:firstLine="283"/>
              <w:jc w:val="both"/>
            </w:pPr>
            <w:r>
              <w:t>не бежать навстречу сотрудникам, проводящим операцию, или от них, так как они могут посчитать бегущих за преступников.</w:t>
            </w:r>
          </w:p>
        </w:tc>
      </w:tr>
      <w:tr w:rsidR="00595112" w:rsidTr="009173BF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 w:rsidP="004540A5">
            <w:pPr>
              <w:pStyle w:val="ConsPlusNormal0"/>
            </w:pPr>
            <w:r>
              <w:t>Ахмадуллина Т.А.-</w:t>
            </w:r>
            <w:r w:rsidR="004540A5">
              <w:t>вахтер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595112" w:rsidRDefault="00595112" w:rsidP="009173BF">
            <w:pPr>
              <w:pStyle w:val="ConsPlusNormal0"/>
              <w:jc w:val="both"/>
            </w:pPr>
            <w:r>
              <w:t>- обеспечить незамедлительную передачу тревожного сообщения, зафиксировать время события;</w:t>
            </w:r>
          </w:p>
        </w:tc>
      </w:tr>
      <w:tr w:rsidR="00595112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 w:rsidP="009173BF">
            <w:pPr>
              <w:pStyle w:val="ConsPlusNormal0"/>
              <w:jc w:val="both"/>
            </w:pPr>
            <w:r>
              <w:t>- при возможности (отсутствии угрозы себе и окружающим) сообщить о происшествии и требованиях преступников дежурному территориального органа внутренних дел, уведомить территориальные органы ФСБ России и МЧС России, сообщить старшему наряда и дежурному по службе охраны, администрации объекта;</w:t>
            </w:r>
          </w:p>
        </w:tc>
      </w:tr>
      <w:tr w:rsidR="00595112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 w:rsidP="009173BF">
            <w:pPr>
              <w:pStyle w:val="ConsPlusNormal0"/>
              <w:jc w:val="both"/>
            </w:pPr>
            <w:r>
              <w:t>- при возможности поддерживать постоянную связь с дежурной частью службы охраны, а также прибывающими сотрудниками оперативных служб, докладывая о принимаемых мерах и складывающейся на месте происшествия обстановке;</w:t>
            </w:r>
          </w:p>
        </w:tc>
      </w:tr>
      <w:tr w:rsidR="00595112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 w:rsidP="009173BF">
            <w:pPr>
              <w:pStyle w:val="ConsPlusNormal0"/>
              <w:jc w:val="both"/>
            </w:pPr>
            <w:r>
              <w:t>- при непосредственном контакте с преступниками не допускать действий, которые могут спровоцировать их к применению оружия, взрывных устройств, иных опасных предметов и веществ; выполнять требования преступников, если это не связано с причинением ущерба жизни и здоровью людей; не противоречить преступникам, не рисковать жизнью окружающих и своей собственной, не вступать с ними в переговоры по своей инициативе; на совершение любых действий спрашивать разрешение у преступников;</w:t>
            </w:r>
          </w:p>
        </w:tc>
      </w:tr>
      <w:tr w:rsidR="00595112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 w:rsidP="009173BF">
            <w:pPr>
              <w:pStyle w:val="ConsPlusNormal0"/>
              <w:jc w:val="both"/>
            </w:pPr>
            <w:r>
              <w:t>- систему оповещения не использовать;</w:t>
            </w:r>
          </w:p>
        </w:tc>
      </w:tr>
      <w:tr w:rsidR="00595112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 w:rsidP="009173BF">
            <w:pPr>
              <w:pStyle w:val="ConsPlusNormal0"/>
              <w:jc w:val="both"/>
            </w:pPr>
            <w:r>
              <w:t>- обеспечить открытие и доступность коридоров и эвакуационных выходов;</w:t>
            </w:r>
          </w:p>
        </w:tc>
      </w:tr>
      <w:tr w:rsidR="00595112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 w:rsidP="009173BF">
            <w:pPr>
              <w:pStyle w:val="ConsPlusNormal0"/>
              <w:jc w:val="both"/>
            </w:pPr>
            <w:r>
              <w:t>- осуществлять контроль за проведением эвакуации людей в соответствии с планом эвакуации;</w:t>
            </w:r>
          </w:p>
        </w:tc>
      </w:tr>
      <w:tr w:rsidR="00595112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 w:rsidP="009173BF">
            <w:pPr>
              <w:pStyle w:val="ConsPlusNormal0"/>
              <w:jc w:val="both"/>
            </w:pPr>
            <w:r>
              <w:t>- обеспечить беспрепятственный доступ оперативных служб к месту происшествия;</w:t>
            </w:r>
          </w:p>
        </w:tc>
      </w:tr>
      <w:tr w:rsidR="00595112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 w:rsidP="009173BF">
            <w:pPr>
              <w:pStyle w:val="ConsPlusNormal0"/>
              <w:jc w:val="both"/>
            </w:pPr>
            <w:r>
              <w:t>- находиться на объекте до прибытия оперативных служб и в дальнейшем действовать в соответствии с указаниями руководства;</w:t>
            </w:r>
          </w:p>
        </w:tc>
      </w:tr>
      <w:tr w:rsidR="00595112" w:rsidTr="009173BF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 w:rsidP="009173BF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595112" w:rsidRDefault="00595112" w:rsidP="009173BF">
            <w:pPr>
              <w:pStyle w:val="ConsPlusNormal0"/>
              <w:jc w:val="both"/>
            </w:pPr>
            <w:r>
              <w:t>- после завершения работы оперативных служб и по распоряжению руководства обеспечить проведение мероприятий по ликвидации последствий происшествия.</w:t>
            </w:r>
          </w:p>
        </w:tc>
      </w:tr>
    </w:tbl>
    <w:p w:rsidR="001437A1" w:rsidRDefault="009173BF">
      <w:pPr>
        <w:pStyle w:val="ConsPlusNormal0"/>
        <w:jc w:val="both"/>
      </w:pPr>
      <w:r>
        <w:br w:type="textWrapping" w:clear="all"/>
      </w:r>
    </w:p>
    <w:p w:rsidR="0094006F" w:rsidRDefault="0094006F">
      <w:pPr>
        <w:pStyle w:val="ConsPlusTitle0"/>
        <w:jc w:val="center"/>
        <w:outlineLvl w:val="2"/>
      </w:pPr>
    </w:p>
    <w:p w:rsidR="0094006F" w:rsidRDefault="0094006F">
      <w:pPr>
        <w:pStyle w:val="ConsPlusTitle0"/>
        <w:jc w:val="center"/>
        <w:outlineLvl w:val="2"/>
      </w:pPr>
    </w:p>
    <w:p w:rsidR="001437A1" w:rsidRDefault="00200EFA">
      <w:pPr>
        <w:pStyle w:val="ConsPlusTitle0"/>
        <w:jc w:val="center"/>
        <w:outlineLvl w:val="2"/>
      </w:pPr>
      <w:r>
        <w:lastRenderedPageBreak/>
        <w:t>2.4. Срабатывание на территории образовательной организации</w:t>
      </w:r>
    </w:p>
    <w:p w:rsidR="001437A1" w:rsidRDefault="00200EFA">
      <w:pPr>
        <w:pStyle w:val="ConsPlusTitle0"/>
        <w:jc w:val="center"/>
      </w:pPr>
      <w:r>
        <w:t>взрывного устройства, в том числе доставленного беспилотным</w:t>
      </w:r>
    </w:p>
    <w:p w:rsidR="001437A1" w:rsidRDefault="00200EFA">
      <w:pPr>
        <w:pStyle w:val="ConsPlusTitle0"/>
        <w:jc w:val="center"/>
      </w:pPr>
      <w:r>
        <w:t>летательным аппаратом</w:t>
      </w:r>
    </w:p>
    <w:p w:rsidR="001437A1" w:rsidRDefault="001437A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9921"/>
      </w:tblGrid>
      <w:tr w:rsidR="001437A1"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center"/>
            </w:pPr>
            <w:r>
              <w:t>Категория персонала</w:t>
            </w:r>
          </w:p>
        </w:tc>
        <w:tc>
          <w:tcPr>
            <w:tcW w:w="9921" w:type="dxa"/>
            <w:tcBorders>
              <w:top w:val="single" w:sz="4" w:space="0" w:color="auto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center"/>
            </w:pPr>
            <w:r>
              <w:t>Действия</w:t>
            </w:r>
          </w:p>
        </w:tc>
      </w:tr>
      <w:tr w:rsidR="001437A1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15D87" w:rsidRDefault="00A15D87" w:rsidP="00A15D87">
            <w:pPr>
              <w:pStyle w:val="ConsPlusNormal0"/>
            </w:pPr>
            <w:r>
              <w:t>Шафикова Алсу Хамидулловна –директор</w:t>
            </w:r>
          </w:p>
          <w:p w:rsidR="00A15D87" w:rsidRDefault="00A15D87" w:rsidP="00A15D87">
            <w:pPr>
              <w:pStyle w:val="ConsPlusNormal0"/>
            </w:pPr>
          </w:p>
          <w:p w:rsidR="00A15D87" w:rsidRDefault="00A15D87" w:rsidP="00A15D87">
            <w:pPr>
              <w:pStyle w:val="ConsPlusNormal0"/>
            </w:pPr>
            <w:r>
              <w:t>Габдуллина Земфира Файазовна –заместитель директора по УВР,</w:t>
            </w:r>
          </w:p>
          <w:p w:rsidR="00A15D87" w:rsidRDefault="00A15D87" w:rsidP="00A15D87">
            <w:pPr>
              <w:pStyle w:val="ConsPlusNormal0"/>
            </w:pPr>
          </w:p>
          <w:p w:rsidR="001437A1" w:rsidRDefault="00A15D87" w:rsidP="00A15D87">
            <w:pPr>
              <w:pStyle w:val="ConsPlusNormal0"/>
            </w:pPr>
            <w:r>
              <w:t>Самигуллина Светлана Мансуровна- заместитель директора по ВР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незамедлительно информировать о происшествии оперативные службы;</w:t>
            </w:r>
          </w:p>
          <w:p w:rsidR="001437A1" w:rsidRDefault="00200EFA">
            <w:pPr>
              <w:pStyle w:val="ConsPlusNormal0"/>
              <w:jc w:val="both"/>
            </w:pPr>
            <w:r>
              <w:t>- незамедлительно информировать о срабатывании взрывного устройства (организацию) - правообладателя объекта (территории), вышестоящий орган (организацию), а также руководителя в случае его отсутствия на объекте;</w:t>
            </w:r>
          </w:p>
          <w:p w:rsidR="006D409F" w:rsidRDefault="006D409F">
            <w:pPr>
              <w:pStyle w:val="ConsPlusNormal0"/>
              <w:jc w:val="both"/>
            </w:pPr>
          </w:p>
          <w:p w:rsidR="009D305C" w:rsidRPr="00B23E1A" w:rsidRDefault="009D305C" w:rsidP="009D305C">
            <w:pPr>
              <w:pStyle w:val="TableParagraph"/>
              <w:tabs>
                <w:tab w:val="left" w:pos="2884"/>
              </w:tabs>
              <w:spacing w:line="320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3E1A">
              <w:rPr>
                <w:rStyle w:val="a9"/>
                <w:rFonts w:ascii="Arial" w:hAnsi="Arial" w:cs="Arial"/>
                <w:i/>
                <w:sz w:val="20"/>
                <w:szCs w:val="20"/>
                <w:shd w:val="clear" w:color="auto" w:fill="FFFFFF"/>
              </w:rPr>
              <w:t>8 (83639) 4-73-64</w:t>
            </w:r>
            <w:r w:rsidRPr="00B23E1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— </w:t>
            </w:r>
            <w:r w:rsidRPr="00B23E1A">
              <w:rPr>
                <w:rFonts w:ascii="Arial" w:hAnsi="Arial" w:cs="Arial"/>
                <w:i/>
                <w:sz w:val="20"/>
                <w:szCs w:val="20"/>
                <w:shd w:val="clear" w:color="auto" w:fill="FFFFFF"/>
              </w:rPr>
              <w:t>номер Единой дежурно-диспетчерской службы (службы 112) Параньгинского муниципального района Республики Марий Эл</w:t>
            </w:r>
            <w:r w:rsidRPr="00B23E1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 </w:t>
            </w:r>
          </w:p>
          <w:p w:rsidR="009D305C" w:rsidRPr="00B23E1A" w:rsidRDefault="009D305C" w:rsidP="009D305C">
            <w:pPr>
              <w:pStyle w:val="TableParagraph"/>
              <w:tabs>
                <w:tab w:val="left" w:pos="2884"/>
              </w:tabs>
              <w:spacing w:line="320" w:lineRule="exact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D305C" w:rsidRPr="00B23E1A" w:rsidRDefault="009D305C" w:rsidP="009D305C">
            <w:pPr>
              <w:pStyle w:val="TableParagraph"/>
              <w:tabs>
                <w:tab w:val="left" w:pos="2884"/>
              </w:tabs>
              <w:spacing w:line="320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3E1A">
              <w:rPr>
                <w:rFonts w:ascii="Arial" w:hAnsi="Arial" w:cs="Arial"/>
                <w:i/>
                <w:sz w:val="20"/>
                <w:szCs w:val="20"/>
              </w:rPr>
              <w:t>Управление</w:t>
            </w:r>
            <w:r w:rsidRPr="00B23E1A">
              <w:rPr>
                <w:rFonts w:ascii="Arial" w:hAnsi="Arial" w:cs="Arial"/>
                <w:i/>
                <w:spacing w:val="-9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ФСБ</w:t>
            </w:r>
            <w:r w:rsidRPr="00B23E1A">
              <w:rPr>
                <w:rFonts w:ascii="Arial" w:hAnsi="Arial" w:cs="Arial"/>
                <w:i/>
                <w:spacing w:val="-7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pacing w:val="-5"/>
                <w:sz w:val="20"/>
                <w:szCs w:val="20"/>
              </w:rPr>
              <w:t>пгт. Сернур: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       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>8(8363)</w:t>
            </w:r>
            <w:r w:rsidRPr="00B23E1A">
              <w:rPr>
                <w:rFonts w:ascii="Arial" w:hAnsi="Arial" w:cs="Arial"/>
                <w:b/>
                <w:i/>
                <w:spacing w:val="-11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>39-91-</w:t>
            </w:r>
            <w:r w:rsidRPr="00B23E1A">
              <w:rPr>
                <w:rFonts w:ascii="Arial" w:hAnsi="Arial" w:cs="Arial"/>
                <w:b/>
                <w:i/>
                <w:spacing w:val="-5"/>
                <w:sz w:val="20"/>
                <w:szCs w:val="20"/>
              </w:rPr>
              <w:t>49</w:t>
            </w:r>
          </w:p>
          <w:p w:rsidR="009D305C" w:rsidRPr="00B23E1A" w:rsidRDefault="009D305C" w:rsidP="009D305C">
            <w:pPr>
              <w:pStyle w:val="TableParagraph"/>
              <w:spacing w:line="242" w:lineRule="auto"/>
              <w:ind w:right="2110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D305C" w:rsidRPr="00B23E1A" w:rsidRDefault="009D305C" w:rsidP="009D305C">
            <w:pPr>
              <w:pStyle w:val="TableParagraph"/>
              <w:spacing w:line="242" w:lineRule="auto"/>
              <w:ind w:right="2110"/>
              <w:rPr>
                <w:rFonts w:ascii="Arial" w:hAnsi="Arial" w:cs="Arial"/>
                <w:i/>
                <w:sz w:val="20"/>
                <w:szCs w:val="20"/>
              </w:rPr>
            </w:pPr>
            <w:r w:rsidRPr="00B23E1A">
              <w:rPr>
                <w:rFonts w:ascii="Arial" w:hAnsi="Arial" w:cs="Arial"/>
                <w:i/>
                <w:sz w:val="20"/>
                <w:szCs w:val="20"/>
              </w:rPr>
              <w:t>отдел</w:t>
            </w:r>
            <w:r w:rsidRPr="00B23E1A">
              <w:rPr>
                <w:rFonts w:ascii="Arial" w:hAnsi="Arial" w:cs="Arial"/>
                <w:i/>
                <w:spacing w:val="-13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МВД</w:t>
            </w:r>
            <w:r w:rsidRPr="00B23E1A">
              <w:rPr>
                <w:rFonts w:ascii="Arial" w:hAnsi="Arial" w:cs="Arial"/>
                <w:i/>
                <w:spacing w:val="-13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России</w:t>
            </w:r>
            <w:r w:rsidRPr="00B23E1A">
              <w:rPr>
                <w:rFonts w:ascii="Arial" w:hAnsi="Arial" w:cs="Arial"/>
                <w:i/>
                <w:spacing w:val="-14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«Мари-Турекский» </w:t>
            </w:r>
            <w:r w:rsidRPr="00B23E1A">
              <w:rPr>
                <w:rFonts w:ascii="Arial" w:hAnsi="Arial" w:cs="Arial"/>
                <w:b/>
                <w:i/>
                <w:spacing w:val="-2"/>
                <w:sz w:val="20"/>
                <w:szCs w:val="20"/>
              </w:rPr>
              <w:t>8(8363)94-11-02.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ab/>
            </w:r>
          </w:p>
          <w:p w:rsidR="009D305C" w:rsidRPr="00B23E1A" w:rsidRDefault="009D305C" w:rsidP="009D305C">
            <w:pPr>
              <w:pStyle w:val="TableParagraph"/>
              <w:spacing w:before="4" w:line="242" w:lineRule="auto"/>
              <w:ind w:left="0" w:right="141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D305C" w:rsidRPr="00B23E1A" w:rsidRDefault="009D305C" w:rsidP="009D305C">
            <w:pPr>
              <w:pStyle w:val="TableParagraph"/>
              <w:spacing w:before="4" w:line="242" w:lineRule="auto"/>
              <w:ind w:left="0" w:right="141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 отдел</w:t>
            </w:r>
            <w:r w:rsidRPr="00B23E1A">
              <w:rPr>
                <w:rFonts w:ascii="Arial" w:hAnsi="Arial" w:cs="Arial"/>
                <w:i/>
                <w:spacing w:val="-14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вневедомственной</w:t>
            </w:r>
            <w:r w:rsidRPr="00B23E1A">
              <w:rPr>
                <w:rFonts w:ascii="Arial" w:hAnsi="Arial" w:cs="Arial"/>
                <w:i/>
                <w:spacing w:val="-12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охраны</w:t>
            </w:r>
            <w:r w:rsidRPr="00B23E1A">
              <w:rPr>
                <w:rFonts w:ascii="Arial" w:hAnsi="Arial" w:cs="Arial"/>
                <w:i/>
                <w:spacing w:val="-14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Росгвардии 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>8(8363) – 94 - 17 - 75</w:t>
            </w:r>
          </w:p>
          <w:p w:rsidR="009D305C" w:rsidRPr="00B23E1A" w:rsidRDefault="009D305C" w:rsidP="009D305C">
            <w:pPr>
              <w:numPr>
                <w:ilvl w:val="0"/>
                <w:numId w:val="1"/>
              </w:numPr>
              <w:shd w:val="clear" w:color="auto" w:fill="FFFFFF"/>
              <w:spacing w:line="270" w:lineRule="atLeast"/>
              <w:ind w:left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B23E1A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101</w:t>
            </w:r>
            <w:r w:rsidRPr="00B23E1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 — номер пожарных и спасателей;  </w:t>
            </w:r>
          </w:p>
          <w:p w:rsidR="009D305C" w:rsidRPr="00B23E1A" w:rsidRDefault="009D305C" w:rsidP="009D305C">
            <w:pPr>
              <w:numPr>
                <w:ilvl w:val="0"/>
                <w:numId w:val="1"/>
              </w:numPr>
              <w:shd w:val="clear" w:color="auto" w:fill="FFFFFF"/>
              <w:spacing w:line="270" w:lineRule="atLeast"/>
              <w:ind w:left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B23E1A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102</w:t>
            </w:r>
            <w:r w:rsidRPr="00B23E1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 — номер полиции;  </w:t>
            </w:r>
          </w:p>
          <w:p w:rsidR="009D305C" w:rsidRPr="00B23E1A" w:rsidRDefault="009D305C" w:rsidP="009D305C">
            <w:pPr>
              <w:numPr>
                <w:ilvl w:val="0"/>
                <w:numId w:val="1"/>
              </w:numPr>
              <w:shd w:val="clear" w:color="auto" w:fill="FFFFFF"/>
              <w:spacing w:line="270" w:lineRule="atLeast"/>
              <w:ind w:left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B23E1A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103</w:t>
            </w:r>
            <w:r w:rsidRPr="00B23E1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 — прямая линия скорой помощи; </w:t>
            </w:r>
          </w:p>
          <w:p w:rsidR="006D409F" w:rsidRDefault="009D305C" w:rsidP="009D305C">
            <w:pPr>
              <w:pStyle w:val="ConsPlusNormal0"/>
              <w:jc w:val="both"/>
            </w:pPr>
            <w:r w:rsidRPr="00B23E1A">
              <w:rPr>
                <w:rFonts w:eastAsia="Times New Roman"/>
                <w:b/>
                <w:bCs/>
                <w:i/>
                <w:szCs w:val="20"/>
              </w:rPr>
              <w:t>104</w:t>
            </w:r>
            <w:r w:rsidRPr="00B23E1A">
              <w:rPr>
                <w:rFonts w:eastAsia="Times New Roman"/>
                <w:i/>
                <w:szCs w:val="20"/>
              </w:rPr>
              <w:t> — номер аварийной службы газа.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незамедлительно прибыть к месту происшествия и, не приближаясь к нему, оценить обстановку и принять решение о направлениях и способах эвакуации людей;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любым доступным способом информирование людей, находящихся в близлежащих к опасной зоны помещениях, о происшествии и необходимости эвакуации в целях недопущения жертв в случае возможной повторной детонации, если одним БПЛА было доставлено несколько взрывных устройств;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через назначенных лиц вести наблюдение за местом происшествия, находясь на безопасном удалении до прибытия оперативных служб;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эвакуацию людей в соответствии с планом эвакуации;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 завершении эвакуации дать указание об информировании родителей (законных представителей) о временном прекращении учебного процесса;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направить к месту сбора назначенных лиц для осуществления контроля за передачей обучающихся родителям (законным представителям);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беспрепятственный доступ к месту происшествия оперативных служб;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 прибытии оперативных служб действовать согласно их распоряжениям;</w:t>
            </w:r>
          </w:p>
        </w:tc>
      </w:tr>
      <w:tr w:rsidR="001437A1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после завершения работы оперативных служб и по их рекомендациям обеспечить через назначенных лиц проведение мероприятий по ликвидации последствий происшествия.</w:t>
            </w:r>
          </w:p>
        </w:tc>
      </w:tr>
      <w:tr w:rsidR="001437A1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 w:rsidP="00595112">
            <w:pPr>
              <w:pStyle w:val="ConsPlusNormal0"/>
            </w:pPr>
            <w:r>
              <w:t>1. Ахмеджанов И.И. учитель,</w:t>
            </w:r>
          </w:p>
          <w:p w:rsidR="00595112" w:rsidRDefault="00595112" w:rsidP="00595112">
            <w:pPr>
              <w:pStyle w:val="ConsPlusNormal0"/>
            </w:pPr>
            <w:r>
              <w:t>2. Газимова Э.Ф.- советник,</w:t>
            </w:r>
          </w:p>
          <w:p w:rsidR="00595112" w:rsidRDefault="00595112" w:rsidP="00595112">
            <w:pPr>
              <w:pStyle w:val="ConsPlusNormal0"/>
            </w:pPr>
            <w:r>
              <w:t>3. Галяутдинова Р.Г.- учитель,</w:t>
            </w:r>
          </w:p>
          <w:p w:rsidR="00595112" w:rsidRDefault="00595112" w:rsidP="00595112">
            <w:pPr>
              <w:pStyle w:val="ConsPlusNormal0"/>
            </w:pPr>
            <w:r>
              <w:t>4.Гаязова Г.Г.- учитель,</w:t>
            </w:r>
          </w:p>
          <w:p w:rsidR="00595112" w:rsidRDefault="00595112" w:rsidP="00595112">
            <w:pPr>
              <w:pStyle w:val="ConsPlusNormal0"/>
            </w:pPr>
            <w:r>
              <w:t>5. Гилязова А..Ф.- учитель,</w:t>
            </w:r>
          </w:p>
          <w:p w:rsidR="00595112" w:rsidRDefault="00595112" w:rsidP="00595112">
            <w:pPr>
              <w:pStyle w:val="ConsPlusNormal0"/>
            </w:pPr>
            <w:r>
              <w:t>6. Мингазов Р.З.- учитель,</w:t>
            </w:r>
          </w:p>
          <w:p w:rsidR="00595112" w:rsidRDefault="00595112" w:rsidP="00595112">
            <w:pPr>
              <w:pStyle w:val="ConsPlusNormal0"/>
            </w:pPr>
            <w:r>
              <w:t>7. Мухтарова Н.М.- учитель,</w:t>
            </w:r>
          </w:p>
          <w:p w:rsidR="00595112" w:rsidRDefault="00595112" w:rsidP="00595112">
            <w:pPr>
              <w:pStyle w:val="ConsPlusNormal0"/>
            </w:pPr>
            <w:r>
              <w:t>8. Разяпова Н.Б.- учитель,</w:t>
            </w:r>
          </w:p>
          <w:p w:rsidR="00595112" w:rsidRDefault="00595112" w:rsidP="00595112">
            <w:pPr>
              <w:pStyle w:val="ConsPlusNormal0"/>
            </w:pPr>
            <w:r>
              <w:t>9. Фатыхова Я.А. –учитель,</w:t>
            </w:r>
          </w:p>
          <w:p w:rsidR="00595112" w:rsidRDefault="00595112" w:rsidP="00595112">
            <w:pPr>
              <w:pStyle w:val="ConsPlusNormal0"/>
            </w:pPr>
            <w:r>
              <w:t>10. Хабибрахманова Ф.Г. –учитель,</w:t>
            </w:r>
          </w:p>
          <w:p w:rsidR="00595112" w:rsidRDefault="00595112" w:rsidP="00595112">
            <w:pPr>
              <w:pStyle w:val="ConsPlusNormal0"/>
            </w:pPr>
            <w:r>
              <w:t>11. Ахмадуллина Г.Г.- воспитатель,</w:t>
            </w:r>
          </w:p>
          <w:p w:rsidR="00595112" w:rsidRDefault="00595112" w:rsidP="00595112">
            <w:pPr>
              <w:pStyle w:val="ConsPlusNormal0"/>
            </w:pPr>
            <w:r>
              <w:t>12. Сагитова Т.Р. –воспитатель,</w:t>
            </w:r>
          </w:p>
          <w:p w:rsidR="00595112" w:rsidRDefault="00595112" w:rsidP="00595112">
            <w:pPr>
              <w:pStyle w:val="ConsPlusNormal0"/>
            </w:pPr>
            <w:r>
              <w:t>13. Ахмадуллина Г.Ш.- кухонный рабочий,</w:t>
            </w:r>
          </w:p>
          <w:p w:rsidR="00595112" w:rsidRDefault="00595112" w:rsidP="00595112">
            <w:pPr>
              <w:pStyle w:val="ConsPlusNormal0"/>
            </w:pPr>
            <w:r>
              <w:t>14. Габдрахимов Р.Г.- сторож,</w:t>
            </w:r>
          </w:p>
          <w:p w:rsidR="00595112" w:rsidRDefault="00595112" w:rsidP="00595112">
            <w:pPr>
              <w:pStyle w:val="ConsPlusNormal0"/>
            </w:pPr>
            <w:r>
              <w:t>15. Габдуллин Р.Г. –сантехник,</w:t>
            </w:r>
          </w:p>
          <w:p w:rsidR="00595112" w:rsidRDefault="00595112" w:rsidP="00595112">
            <w:pPr>
              <w:pStyle w:val="ConsPlusNormal0"/>
            </w:pPr>
            <w:r>
              <w:t xml:space="preserve">16. Галимьянова </w:t>
            </w:r>
            <w:r>
              <w:lastRenderedPageBreak/>
              <w:t xml:space="preserve">Ф.Х. –уборщик служебных помещений, </w:t>
            </w:r>
          </w:p>
          <w:p w:rsidR="00595112" w:rsidRDefault="00595112" w:rsidP="00595112">
            <w:pPr>
              <w:pStyle w:val="ConsPlusNormal0"/>
            </w:pPr>
            <w:r>
              <w:t>17. Загидуллина Г.Ш.- уборщик служебных помещений,</w:t>
            </w:r>
          </w:p>
          <w:p w:rsidR="00595112" w:rsidRDefault="00595112" w:rsidP="00595112">
            <w:pPr>
              <w:pStyle w:val="ConsPlusNormal0"/>
            </w:pPr>
            <w:r>
              <w:t>18.Мусина Р.Х.- завхоз,</w:t>
            </w:r>
          </w:p>
          <w:p w:rsidR="00595112" w:rsidRDefault="00595112" w:rsidP="00595112">
            <w:pPr>
              <w:pStyle w:val="ConsPlusNormal0"/>
            </w:pPr>
            <w:r>
              <w:t>19. Сайфуллина А.Р.- уборщик служебных помещений,</w:t>
            </w:r>
          </w:p>
          <w:p w:rsidR="00595112" w:rsidRDefault="00595112" w:rsidP="00595112">
            <w:pPr>
              <w:pStyle w:val="ConsPlusNormal0"/>
            </w:pPr>
            <w:r>
              <w:t>20.  Сафина Г.Р.-повар,</w:t>
            </w:r>
          </w:p>
          <w:p w:rsidR="00595112" w:rsidRDefault="00595112" w:rsidP="00595112">
            <w:pPr>
              <w:pStyle w:val="ConsPlusNormal0"/>
            </w:pPr>
            <w:r>
              <w:t>21.Сафин Р.Р.-сторож,</w:t>
            </w:r>
          </w:p>
          <w:p w:rsidR="00595112" w:rsidRDefault="00595112" w:rsidP="00595112">
            <w:pPr>
              <w:pStyle w:val="ConsPlusNormal0"/>
            </w:pPr>
            <w:r>
              <w:t>22. Сафина З.М.- . уборщик служебных помещений,</w:t>
            </w:r>
          </w:p>
          <w:p w:rsidR="00595112" w:rsidRDefault="00595112" w:rsidP="00595112">
            <w:pPr>
              <w:pStyle w:val="ConsPlusNormal0"/>
            </w:pPr>
            <w:r>
              <w:t>23. Хабибуллина А.М.- повар,</w:t>
            </w:r>
          </w:p>
          <w:p w:rsidR="00595112" w:rsidRDefault="00595112" w:rsidP="00595112">
            <w:pPr>
              <w:pStyle w:val="ConsPlusNormal0"/>
            </w:pPr>
            <w:r>
              <w:t>24. Хадиева Н.Ф.- секретарь,</w:t>
            </w:r>
          </w:p>
          <w:p w:rsidR="00595112" w:rsidRDefault="00595112" w:rsidP="00595112">
            <w:pPr>
              <w:pStyle w:val="ConsPlusNormal0"/>
            </w:pPr>
            <w:r>
              <w:t>25. Сулейманова Л.Р. –младший воспитатель,</w:t>
            </w:r>
          </w:p>
          <w:p w:rsidR="00595112" w:rsidRDefault="00595112" w:rsidP="00595112">
            <w:pPr>
              <w:pStyle w:val="ConsPlusNormal0"/>
            </w:pPr>
            <w:r>
              <w:t>26. Ибрагимова З.Ш. –машинист по стирке белья,</w:t>
            </w:r>
          </w:p>
          <w:p w:rsidR="001437A1" w:rsidRDefault="00595112" w:rsidP="00595112">
            <w:pPr>
              <w:pStyle w:val="ConsPlusNormal0"/>
              <w:jc w:val="center"/>
            </w:pPr>
            <w:r>
              <w:t>27.Юсупова А.И.- повар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lastRenderedPageBreak/>
              <w:t>- при нахождении рядом с местом взрыва попытаться покинуть опасную зону, уводя за собой находящихся поблизости людей;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находиться на безопасном расстоянии от места взрыва до прибытия руководителя и далее действовать в соответствии с его указаниями;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проведение эвакуации обучающихся, при возможности с личными (ценными) вещами, теплой одеждой к месту сбора в соответствии с планом эвакуации (в зимний период принять все возможные меры к исключению случаев обморожения обучающихся);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нахождении в помещении, не допуская паники обеспечить отключение всех имеющихся в помещении средств связи и иных приборов (приспособлений), в том числе предназначенных для обеспечения учебного процесса;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6A52B6">
            <w:pPr>
              <w:pStyle w:val="ConsPlusNormal0"/>
              <w:jc w:val="both"/>
            </w:pPr>
            <w:r w:rsidRPr="003F5937">
              <w:t>- по возможности отключить на объекте электричество и газоснабжение</w:t>
            </w:r>
            <w:r w:rsidR="006A52B6" w:rsidRPr="003F5937">
              <w:t>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 возможности открыть все окна и двери для рассредоточения ударной волны при возможной повторной детонации;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убедившись в полной эвакуации из помещения с внешней стороны дверей поставить отметку "ЭВАКУИРОВАНО" любым доступным способом;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 указанию руководителя осуществить проверку помещений на предмет эвакуации людей и о результатах сообщить руководителю или назначенному им лицу;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 указанию руководителя обеспечить информирование родителей (законных представителей) о временном прекращении учебного процесса;</w:t>
            </w:r>
          </w:p>
        </w:tc>
      </w:tr>
      <w:tr w:rsidR="001437A1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 указанию руководителя или назначенных им лиц обеспечить передачу обучающихся родителям (законным представителям);</w:t>
            </w:r>
          </w:p>
          <w:p w:rsidR="001437A1" w:rsidRDefault="00200EFA">
            <w:pPr>
              <w:pStyle w:val="ConsPlusNormal0"/>
              <w:jc w:val="both"/>
            </w:pPr>
            <w:r>
              <w:t>- после завершения работы оперативных служб и по распоряжению руководителя обеспечить проведение мероприятий по ликвидации последствий происшествия.</w:t>
            </w:r>
          </w:p>
        </w:tc>
      </w:tr>
      <w:tr w:rsidR="001437A1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center"/>
            </w:pPr>
            <w:r>
              <w:lastRenderedPageBreak/>
              <w:t>Обучающиеся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проследовать на безопасное расстояние от места происшествия;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действовать по распоряжению руководителя, охранника или работника организации;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отключить средства связи, в случае эвакуации сохранять спокойствие;</w:t>
            </w:r>
          </w:p>
        </w:tc>
      </w:tr>
      <w:tr w:rsidR="001437A1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оказывать помощь и поддержку другим обучающимся только по указанию работников организации.</w:t>
            </w:r>
          </w:p>
        </w:tc>
      </w:tr>
      <w:tr w:rsidR="00595112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 w:rsidP="004540A5">
            <w:pPr>
              <w:pStyle w:val="ConsPlusNormal0"/>
            </w:pPr>
            <w:r>
              <w:t>Ахмадуллина Т.А.-</w:t>
            </w:r>
            <w:r w:rsidR="004540A5">
              <w:lastRenderedPageBreak/>
              <w:t>вахтер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595112" w:rsidRDefault="00595112">
            <w:pPr>
              <w:pStyle w:val="ConsPlusNormal0"/>
              <w:jc w:val="both"/>
            </w:pPr>
            <w:r>
              <w:lastRenderedPageBreak/>
              <w:t>- обеспечить незамедлительную передачу тревожного сообщения, зафиксировать время события;</w:t>
            </w:r>
          </w:p>
        </w:tc>
      </w:tr>
      <w:tr w:rsidR="00595112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>
            <w:pPr>
              <w:pStyle w:val="ConsPlusNormal0"/>
              <w:jc w:val="both"/>
            </w:pPr>
            <w:r>
              <w:t>- обеспечить по указанию руководителя незамедлительную передачу сообщения "ВНИМАНИЕ! ЭВАКУАЦИЯ, СРАБОТКА ВЗРЫВНОГО УСТРОЙСТВА!" посредством системы оповещения либо любым доступным способом;</w:t>
            </w:r>
          </w:p>
        </w:tc>
      </w:tr>
      <w:tr w:rsidR="00595112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>
            <w:pPr>
              <w:pStyle w:val="ConsPlusNormal0"/>
              <w:jc w:val="both"/>
            </w:pPr>
            <w:r>
              <w:t>- по указанию руководителя организации прибыть к месту срабатывания взрывного устройства для оценки обстановки;</w:t>
            </w:r>
          </w:p>
        </w:tc>
      </w:tr>
      <w:tr w:rsidR="00595112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>
            <w:pPr>
              <w:pStyle w:val="ConsPlusNormal0"/>
              <w:jc w:val="both"/>
            </w:pPr>
            <w:r>
              <w:t>- определить зону опасности на случай повторной детонации и принять меры к ограждению и охране подходов к опасной зоне;</w:t>
            </w:r>
          </w:p>
        </w:tc>
      </w:tr>
      <w:tr w:rsidR="00595112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>
            <w:pPr>
              <w:pStyle w:val="ConsPlusNormal0"/>
              <w:jc w:val="both"/>
            </w:pPr>
            <w:r>
              <w:t>- для оцепления опасной зоны при нехватке собственных сил охрана может привлечь персонал охраняемого объекта;</w:t>
            </w:r>
          </w:p>
        </w:tc>
      </w:tr>
      <w:tr w:rsidR="00595112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>
            <w:pPr>
              <w:pStyle w:val="ConsPlusNormal0"/>
              <w:jc w:val="both"/>
            </w:pPr>
            <w:r>
              <w:t>- не допускать в оцепленную зону людей и транспорт до завершения работы оперативных служб;</w:t>
            </w:r>
          </w:p>
        </w:tc>
      </w:tr>
      <w:tr w:rsidR="00595112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>
            <w:pPr>
              <w:pStyle w:val="ConsPlusNormal0"/>
              <w:jc w:val="both"/>
            </w:pPr>
            <w:r>
              <w:t>- обеспечить открытие и доступность коридоров и эвакуационных выходов;</w:t>
            </w:r>
          </w:p>
        </w:tc>
      </w:tr>
      <w:tr w:rsidR="00595112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>
            <w:pPr>
              <w:pStyle w:val="ConsPlusNormal0"/>
              <w:jc w:val="both"/>
            </w:pPr>
            <w:r>
              <w:t>- осуществлять контроль за проведением эвакуации людей в соответствии с планом эвакуации;</w:t>
            </w:r>
          </w:p>
        </w:tc>
      </w:tr>
      <w:tr w:rsidR="00595112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>
            <w:pPr>
              <w:pStyle w:val="ConsPlusNormal0"/>
              <w:jc w:val="both"/>
            </w:pPr>
            <w:r>
              <w:t>- находиться вблизи места происшествия и наблюдать за ним до прибытия оперативных служб и в дальнейшем действовать по распоряжениям руководителя;</w:t>
            </w:r>
          </w:p>
        </w:tc>
      </w:tr>
      <w:tr w:rsidR="00595112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>
            <w:pPr>
              <w:pStyle w:val="ConsPlusNormal0"/>
              <w:jc w:val="both"/>
            </w:pPr>
            <w:r>
              <w:t>- при возможности оказать первую помощь пострадавшим;</w:t>
            </w:r>
          </w:p>
        </w:tc>
      </w:tr>
      <w:tr w:rsidR="00595112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>
            <w:pPr>
              <w:pStyle w:val="ConsPlusNormal0"/>
              <w:jc w:val="both"/>
            </w:pPr>
            <w:r>
              <w:t>- поддерживать постоянную связь с дежурной частью службы охраны, а также с прибывающими нарядами оперативных служб, докладывая о принимаемых мерах и складывающейся на месте происшествия обстановке;</w:t>
            </w:r>
          </w:p>
        </w:tc>
      </w:tr>
      <w:tr w:rsidR="00595112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>
            <w:pPr>
              <w:pStyle w:val="ConsPlusNormal0"/>
              <w:jc w:val="both"/>
            </w:pPr>
            <w:r>
              <w:t>- обеспечить беспрепятственный доступ к месту происшествия оперативных служб;</w:t>
            </w:r>
          </w:p>
        </w:tc>
      </w:tr>
      <w:tr w:rsidR="00595112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>
            <w:pPr>
              <w:pStyle w:val="ConsPlusNormal0"/>
              <w:jc w:val="both"/>
            </w:pPr>
            <w:r>
              <w:t>- оказать содействие оперативным службам в осмотре объекта с целью обнаружения иного взрывного устройства и посторонних лиц;</w:t>
            </w:r>
          </w:p>
        </w:tc>
      </w:tr>
      <w:tr w:rsidR="00595112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595112" w:rsidRDefault="00595112">
            <w:pPr>
              <w:pStyle w:val="ConsPlusNormal0"/>
              <w:jc w:val="both"/>
            </w:pPr>
            <w:r>
              <w:t>- после завершения работы оперативных служб и по распоряжению руководителя обеспечить проведение мероприятий по ликвидации последствий происшествия.</w:t>
            </w:r>
          </w:p>
        </w:tc>
      </w:tr>
    </w:tbl>
    <w:p w:rsidR="001437A1" w:rsidRDefault="001437A1">
      <w:pPr>
        <w:pStyle w:val="ConsPlusNormal0"/>
        <w:jc w:val="both"/>
      </w:pPr>
    </w:p>
    <w:p w:rsidR="0094006F" w:rsidRDefault="0094006F">
      <w:pPr>
        <w:pStyle w:val="ConsPlusTitle0"/>
        <w:jc w:val="center"/>
        <w:outlineLvl w:val="2"/>
      </w:pPr>
    </w:p>
    <w:p w:rsidR="0094006F" w:rsidRDefault="0094006F">
      <w:pPr>
        <w:pStyle w:val="ConsPlusTitle0"/>
        <w:jc w:val="center"/>
        <w:outlineLvl w:val="2"/>
      </w:pPr>
    </w:p>
    <w:p w:rsidR="001437A1" w:rsidRDefault="00200EFA">
      <w:pPr>
        <w:pStyle w:val="ConsPlusTitle0"/>
        <w:jc w:val="center"/>
        <w:outlineLvl w:val="2"/>
      </w:pPr>
      <w:r>
        <w:t>2.5. Нападение с использованием горючих жидкостей</w:t>
      </w:r>
    </w:p>
    <w:p w:rsidR="001437A1" w:rsidRDefault="001437A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9921"/>
      </w:tblGrid>
      <w:tr w:rsidR="001437A1"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center"/>
            </w:pPr>
            <w:r>
              <w:t>Категория персонала</w:t>
            </w:r>
          </w:p>
        </w:tc>
        <w:tc>
          <w:tcPr>
            <w:tcW w:w="9921" w:type="dxa"/>
            <w:tcBorders>
              <w:top w:val="single" w:sz="4" w:space="0" w:color="auto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center"/>
            </w:pPr>
            <w:r>
              <w:t>Действия</w:t>
            </w:r>
          </w:p>
        </w:tc>
      </w:tr>
      <w:tr w:rsidR="001437A1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15D87" w:rsidRDefault="00A15D87" w:rsidP="00A15D87">
            <w:pPr>
              <w:pStyle w:val="ConsPlusNormal0"/>
            </w:pPr>
            <w:r>
              <w:lastRenderedPageBreak/>
              <w:t>Шафикова Алсу Хамидулловна –директор</w:t>
            </w:r>
          </w:p>
          <w:p w:rsidR="00A15D87" w:rsidRDefault="00A15D87" w:rsidP="00A15D87">
            <w:pPr>
              <w:pStyle w:val="ConsPlusNormal0"/>
            </w:pPr>
          </w:p>
          <w:p w:rsidR="00A15D87" w:rsidRDefault="00A15D87" w:rsidP="00A15D87">
            <w:pPr>
              <w:pStyle w:val="ConsPlusNormal0"/>
            </w:pPr>
            <w:r>
              <w:t>Габдуллина Земфира Файазовна –заместитель директора по УВР,</w:t>
            </w:r>
          </w:p>
          <w:p w:rsidR="00A15D87" w:rsidRDefault="00A15D87" w:rsidP="00A15D87">
            <w:pPr>
              <w:pStyle w:val="ConsPlusNormal0"/>
            </w:pPr>
          </w:p>
          <w:p w:rsidR="001437A1" w:rsidRDefault="00A15D87" w:rsidP="00A15D87">
            <w:pPr>
              <w:pStyle w:val="ConsPlusNormal0"/>
            </w:pPr>
            <w:r>
              <w:t>Самигуллина Светлана Мансуровна- заместитель директора по ВР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незамедлительно информировать о происшествии оперативные службы;</w:t>
            </w:r>
          </w:p>
          <w:p w:rsidR="006D409F" w:rsidRDefault="006D409F">
            <w:pPr>
              <w:pStyle w:val="ConsPlusNormal0"/>
              <w:jc w:val="both"/>
            </w:pPr>
          </w:p>
          <w:p w:rsidR="009D305C" w:rsidRPr="00B23E1A" w:rsidRDefault="009D305C" w:rsidP="009D305C">
            <w:pPr>
              <w:pStyle w:val="TableParagraph"/>
              <w:tabs>
                <w:tab w:val="left" w:pos="2884"/>
              </w:tabs>
              <w:spacing w:line="320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3E1A">
              <w:rPr>
                <w:rStyle w:val="a9"/>
                <w:rFonts w:ascii="Arial" w:hAnsi="Arial" w:cs="Arial"/>
                <w:i/>
                <w:sz w:val="20"/>
                <w:szCs w:val="20"/>
                <w:shd w:val="clear" w:color="auto" w:fill="FFFFFF"/>
              </w:rPr>
              <w:t>8 (83639) 4-73-64</w:t>
            </w:r>
            <w:r w:rsidRPr="00B23E1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— </w:t>
            </w:r>
            <w:r w:rsidRPr="00B23E1A">
              <w:rPr>
                <w:rFonts w:ascii="Arial" w:hAnsi="Arial" w:cs="Arial"/>
                <w:i/>
                <w:sz w:val="20"/>
                <w:szCs w:val="20"/>
                <w:shd w:val="clear" w:color="auto" w:fill="FFFFFF"/>
              </w:rPr>
              <w:t>номер Единой дежурно-диспетчерской службы (службы 112) Параньгинского муниципального района Республики Марий Эл</w:t>
            </w:r>
            <w:r w:rsidRPr="00B23E1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 </w:t>
            </w:r>
          </w:p>
          <w:p w:rsidR="009D305C" w:rsidRPr="00B23E1A" w:rsidRDefault="009D305C" w:rsidP="009D305C">
            <w:pPr>
              <w:pStyle w:val="TableParagraph"/>
              <w:tabs>
                <w:tab w:val="left" w:pos="2884"/>
              </w:tabs>
              <w:spacing w:line="320" w:lineRule="exact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D305C" w:rsidRPr="00B23E1A" w:rsidRDefault="009D305C" w:rsidP="009D305C">
            <w:pPr>
              <w:pStyle w:val="TableParagraph"/>
              <w:tabs>
                <w:tab w:val="left" w:pos="2884"/>
              </w:tabs>
              <w:spacing w:line="320" w:lineRule="exact"/>
              <w:rPr>
                <w:rFonts w:ascii="Arial" w:hAnsi="Arial" w:cs="Arial"/>
                <w:i/>
                <w:sz w:val="20"/>
                <w:szCs w:val="20"/>
              </w:rPr>
            </w:pPr>
            <w:r w:rsidRPr="00B23E1A">
              <w:rPr>
                <w:rFonts w:ascii="Arial" w:hAnsi="Arial" w:cs="Arial"/>
                <w:i/>
                <w:sz w:val="20"/>
                <w:szCs w:val="20"/>
              </w:rPr>
              <w:t>Управление</w:t>
            </w:r>
            <w:r w:rsidRPr="00B23E1A">
              <w:rPr>
                <w:rFonts w:ascii="Arial" w:hAnsi="Arial" w:cs="Arial"/>
                <w:i/>
                <w:spacing w:val="-9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ФСБ</w:t>
            </w:r>
            <w:r w:rsidRPr="00B23E1A">
              <w:rPr>
                <w:rFonts w:ascii="Arial" w:hAnsi="Arial" w:cs="Arial"/>
                <w:i/>
                <w:spacing w:val="-7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pacing w:val="-5"/>
                <w:sz w:val="20"/>
                <w:szCs w:val="20"/>
              </w:rPr>
              <w:t>пгт. Сернур: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       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>8(8363)</w:t>
            </w:r>
            <w:r w:rsidRPr="00B23E1A">
              <w:rPr>
                <w:rFonts w:ascii="Arial" w:hAnsi="Arial" w:cs="Arial"/>
                <w:b/>
                <w:i/>
                <w:spacing w:val="-11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>39-91-</w:t>
            </w:r>
            <w:r w:rsidRPr="00B23E1A">
              <w:rPr>
                <w:rFonts w:ascii="Arial" w:hAnsi="Arial" w:cs="Arial"/>
                <w:b/>
                <w:i/>
                <w:spacing w:val="-5"/>
                <w:sz w:val="20"/>
                <w:szCs w:val="20"/>
              </w:rPr>
              <w:t>49</w:t>
            </w:r>
          </w:p>
          <w:p w:rsidR="009D305C" w:rsidRPr="00B23E1A" w:rsidRDefault="009D305C" w:rsidP="009D305C">
            <w:pPr>
              <w:pStyle w:val="TableParagraph"/>
              <w:spacing w:line="242" w:lineRule="auto"/>
              <w:ind w:right="2110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D305C" w:rsidRPr="00B23E1A" w:rsidRDefault="009D305C" w:rsidP="009D305C">
            <w:pPr>
              <w:pStyle w:val="TableParagraph"/>
              <w:spacing w:line="242" w:lineRule="auto"/>
              <w:ind w:right="2110"/>
              <w:rPr>
                <w:rFonts w:ascii="Arial" w:hAnsi="Arial" w:cs="Arial"/>
                <w:i/>
                <w:sz w:val="20"/>
                <w:szCs w:val="20"/>
              </w:rPr>
            </w:pPr>
            <w:r w:rsidRPr="00B23E1A">
              <w:rPr>
                <w:rFonts w:ascii="Arial" w:hAnsi="Arial" w:cs="Arial"/>
                <w:i/>
                <w:sz w:val="20"/>
                <w:szCs w:val="20"/>
              </w:rPr>
              <w:t>отдел</w:t>
            </w:r>
            <w:r w:rsidRPr="00B23E1A">
              <w:rPr>
                <w:rFonts w:ascii="Arial" w:hAnsi="Arial" w:cs="Arial"/>
                <w:i/>
                <w:spacing w:val="-13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МВД</w:t>
            </w:r>
            <w:r w:rsidRPr="00B23E1A">
              <w:rPr>
                <w:rFonts w:ascii="Arial" w:hAnsi="Arial" w:cs="Arial"/>
                <w:i/>
                <w:spacing w:val="-13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России</w:t>
            </w:r>
            <w:r w:rsidRPr="00B23E1A">
              <w:rPr>
                <w:rFonts w:ascii="Arial" w:hAnsi="Arial" w:cs="Arial"/>
                <w:i/>
                <w:spacing w:val="-14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«Мари-Турекский» </w:t>
            </w:r>
            <w:r w:rsidRPr="00B23E1A">
              <w:rPr>
                <w:rFonts w:ascii="Arial" w:hAnsi="Arial" w:cs="Arial"/>
                <w:b/>
                <w:i/>
                <w:spacing w:val="-2"/>
                <w:sz w:val="20"/>
                <w:szCs w:val="20"/>
              </w:rPr>
              <w:t>8(8363)94-11-02.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ab/>
            </w:r>
          </w:p>
          <w:p w:rsidR="009D305C" w:rsidRPr="00B23E1A" w:rsidRDefault="009D305C" w:rsidP="009D305C">
            <w:pPr>
              <w:pStyle w:val="TableParagraph"/>
              <w:spacing w:before="4" w:line="242" w:lineRule="auto"/>
              <w:ind w:left="0" w:right="141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D305C" w:rsidRPr="00B23E1A" w:rsidRDefault="009D305C" w:rsidP="009D305C">
            <w:pPr>
              <w:pStyle w:val="TableParagraph"/>
              <w:spacing w:before="4" w:line="242" w:lineRule="auto"/>
              <w:ind w:left="0" w:right="141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 отдел</w:t>
            </w:r>
            <w:r w:rsidRPr="00B23E1A">
              <w:rPr>
                <w:rFonts w:ascii="Arial" w:hAnsi="Arial" w:cs="Arial"/>
                <w:i/>
                <w:spacing w:val="-14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вневедомственной</w:t>
            </w:r>
            <w:r w:rsidRPr="00B23E1A">
              <w:rPr>
                <w:rFonts w:ascii="Arial" w:hAnsi="Arial" w:cs="Arial"/>
                <w:i/>
                <w:spacing w:val="-12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>охраны</w:t>
            </w:r>
            <w:r w:rsidRPr="00B23E1A">
              <w:rPr>
                <w:rFonts w:ascii="Arial" w:hAnsi="Arial" w:cs="Arial"/>
                <w:i/>
                <w:spacing w:val="-14"/>
                <w:sz w:val="20"/>
                <w:szCs w:val="20"/>
              </w:rPr>
              <w:t xml:space="preserve"> </w:t>
            </w:r>
            <w:r w:rsidRPr="00B23E1A">
              <w:rPr>
                <w:rFonts w:ascii="Arial" w:hAnsi="Arial" w:cs="Arial"/>
                <w:i/>
                <w:sz w:val="20"/>
                <w:szCs w:val="20"/>
              </w:rPr>
              <w:t xml:space="preserve">Росгвардии </w:t>
            </w:r>
            <w:r w:rsidRPr="00B23E1A">
              <w:rPr>
                <w:rFonts w:ascii="Arial" w:hAnsi="Arial" w:cs="Arial"/>
                <w:b/>
                <w:i/>
                <w:sz w:val="20"/>
                <w:szCs w:val="20"/>
              </w:rPr>
              <w:t>8(8363) – 94 - 17 - 75</w:t>
            </w:r>
          </w:p>
          <w:p w:rsidR="009D305C" w:rsidRPr="00B23E1A" w:rsidRDefault="009D305C" w:rsidP="009D305C">
            <w:pPr>
              <w:numPr>
                <w:ilvl w:val="0"/>
                <w:numId w:val="1"/>
              </w:numPr>
              <w:shd w:val="clear" w:color="auto" w:fill="FFFFFF"/>
              <w:spacing w:line="270" w:lineRule="atLeast"/>
              <w:ind w:left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B23E1A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101</w:t>
            </w:r>
            <w:r w:rsidRPr="00B23E1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 — номер пожарных и спасателей;  </w:t>
            </w:r>
          </w:p>
          <w:p w:rsidR="009D305C" w:rsidRPr="00B23E1A" w:rsidRDefault="009D305C" w:rsidP="009D305C">
            <w:pPr>
              <w:numPr>
                <w:ilvl w:val="0"/>
                <w:numId w:val="1"/>
              </w:numPr>
              <w:shd w:val="clear" w:color="auto" w:fill="FFFFFF"/>
              <w:spacing w:line="270" w:lineRule="atLeast"/>
              <w:ind w:left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B23E1A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102</w:t>
            </w:r>
            <w:r w:rsidRPr="00B23E1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 — номер полиции;  </w:t>
            </w:r>
          </w:p>
          <w:p w:rsidR="009D305C" w:rsidRPr="00B23E1A" w:rsidRDefault="009D305C" w:rsidP="009D305C">
            <w:pPr>
              <w:numPr>
                <w:ilvl w:val="0"/>
                <w:numId w:val="1"/>
              </w:numPr>
              <w:shd w:val="clear" w:color="auto" w:fill="FFFFFF"/>
              <w:spacing w:line="270" w:lineRule="atLeast"/>
              <w:ind w:left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B23E1A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103</w:t>
            </w:r>
            <w:r w:rsidRPr="00B23E1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 — прямая линия скорой помощи; </w:t>
            </w:r>
          </w:p>
          <w:p w:rsidR="006D409F" w:rsidRDefault="009D305C" w:rsidP="009D305C">
            <w:pPr>
              <w:pStyle w:val="ConsPlusNormal0"/>
              <w:jc w:val="both"/>
            </w:pPr>
            <w:r w:rsidRPr="00B23E1A">
              <w:rPr>
                <w:rFonts w:eastAsia="Times New Roman"/>
                <w:b/>
                <w:bCs/>
                <w:i/>
                <w:szCs w:val="20"/>
              </w:rPr>
              <w:t>104</w:t>
            </w:r>
            <w:r w:rsidRPr="00B23E1A">
              <w:rPr>
                <w:rFonts w:eastAsia="Times New Roman"/>
                <w:i/>
                <w:szCs w:val="20"/>
              </w:rPr>
              <w:t> — номер аварийной службы газа.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незамедлительно информировать о происшествии (организацию) - правообладателя объекта (территории), вышестоящий орган (организацию), а также руководителя в случае его отсутствия на объекте;</w:t>
            </w:r>
          </w:p>
          <w:p w:rsidR="001437A1" w:rsidRDefault="00200EFA">
            <w:pPr>
              <w:pStyle w:val="ConsPlusNormal0"/>
              <w:jc w:val="both"/>
            </w:pPr>
            <w:r>
              <w:t>- незамедлительно прибыть к месту происшествия и, не приближаясь к нему, оценить обстановку и принять решение о направлениях и способах эвакуации людей;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эвакуацию людей в соответствии с планом эвакуации;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 завершении эвакуации дать указание об информировании родителей (законных представителей) о временном прекращении учебного процесса;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направить к месту сбора назначенных лиц для осуществления контроля за передачей обучающихся родителям (законным представителям);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беспрепятственный доступ к месту происшествия оперативных служб;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 прибытии оперативных служб действовать согласно их распоряжениям;</w:t>
            </w:r>
          </w:p>
        </w:tc>
      </w:tr>
      <w:tr w:rsidR="001437A1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после завершения работы оперативных служб и по их рекомендациям обеспечить через назначенных лиц проведение мероприятий по ликвидации последствий происшествия.</w:t>
            </w:r>
          </w:p>
        </w:tc>
      </w:tr>
      <w:tr w:rsidR="001437A1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 w:rsidP="00595112">
            <w:pPr>
              <w:pStyle w:val="ConsPlusNormal0"/>
            </w:pPr>
            <w:r>
              <w:t>1. Ахмеджанов И.И. учитель,</w:t>
            </w:r>
          </w:p>
          <w:p w:rsidR="00595112" w:rsidRDefault="00595112" w:rsidP="00595112">
            <w:pPr>
              <w:pStyle w:val="ConsPlusNormal0"/>
            </w:pPr>
            <w:r>
              <w:t>2. Газимова Э.Ф.- советник,</w:t>
            </w:r>
          </w:p>
          <w:p w:rsidR="00595112" w:rsidRDefault="00595112" w:rsidP="00595112">
            <w:pPr>
              <w:pStyle w:val="ConsPlusNormal0"/>
            </w:pPr>
            <w:r>
              <w:lastRenderedPageBreak/>
              <w:t>3. Галяутдинова Р.Г.- учитель,</w:t>
            </w:r>
          </w:p>
          <w:p w:rsidR="00595112" w:rsidRDefault="00595112" w:rsidP="00595112">
            <w:pPr>
              <w:pStyle w:val="ConsPlusNormal0"/>
            </w:pPr>
            <w:r>
              <w:t>4.Гаязова Г.Г.- учитель,</w:t>
            </w:r>
          </w:p>
          <w:p w:rsidR="00595112" w:rsidRDefault="00595112" w:rsidP="00595112">
            <w:pPr>
              <w:pStyle w:val="ConsPlusNormal0"/>
            </w:pPr>
            <w:r>
              <w:t>5. Гилязова А..Ф.- учитель,</w:t>
            </w:r>
          </w:p>
          <w:p w:rsidR="00595112" w:rsidRDefault="00595112" w:rsidP="00595112">
            <w:pPr>
              <w:pStyle w:val="ConsPlusNormal0"/>
            </w:pPr>
            <w:r>
              <w:t>6. Мингазов Р.З.- учитель,</w:t>
            </w:r>
          </w:p>
          <w:p w:rsidR="00595112" w:rsidRDefault="00595112" w:rsidP="00595112">
            <w:pPr>
              <w:pStyle w:val="ConsPlusNormal0"/>
            </w:pPr>
            <w:r>
              <w:t>7. Мухтарова Н.М.- учитель,</w:t>
            </w:r>
          </w:p>
          <w:p w:rsidR="00595112" w:rsidRDefault="00595112" w:rsidP="00595112">
            <w:pPr>
              <w:pStyle w:val="ConsPlusNormal0"/>
            </w:pPr>
            <w:r>
              <w:t>8. Разяпова Н.Б.- учитель,</w:t>
            </w:r>
          </w:p>
          <w:p w:rsidR="00595112" w:rsidRDefault="00595112" w:rsidP="00595112">
            <w:pPr>
              <w:pStyle w:val="ConsPlusNormal0"/>
            </w:pPr>
            <w:r>
              <w:t>9. Фатыхова Я.А. –учитель,</w:t>
            </w:r>
          </w:p>
          <w:p w:rsidR="00595112" w:rsidRDefault="00595112" w:rsidP="00595112">
            <w:pPr>
              <w:pStyle w:val="ConsPlusNormal0"/>
            </w:pPr>
            <w:r>
              <w:t>10. Хабибрахманова Ф.Г. –учитель,</w:t>
            </w:r>
          </w:p>
          <w:p w:rsidR="00595112" w:rsidRDefault="00595112" w:rsidP="00595112">
            <w:pPr>
              <w:pStyle w:val="ConsPlusNormal0"/>
            </w:pPr>
            <w:r>
              <w:t>11. Ахмадуллина Г.Г.- воспитатель,</w:t>
            </w:r>
          </w:p>
          <w:p w:rsidR="00595112" w:rsidRDefault="00595112" w:rsidP="00595112">
            <w:pPr>
              <w:pStyle w:val="ConsPlusNormal0"/>
            </w:pPr>
            <w:r>
              <w:t>12. Сагитова Т.Р. –воспитатель,</w:t>
            </w:r>
          </w:p>
          <w:p w:rsidR="00595112" w:rsidRDefault="00595112" w:rsidP="00595112">
            <w:pPr>
              <w:pStyle w:val="ConsPlusNormal0"/>
            </w:pPr>
            <w:r>
              <w:t>13. Ахмадуллина Г.Ш.- кухонный рабочий,</w:t>
            </w:r>
          </w:p>
          <w:p w:rsidR="00595112" w:rsidRDefault="00595112" w:rsidP="00595112">
            <w:pPr>
              <w:pStyle w:val="ConsPlusNormal0"/>
            </w:pPr>
            <w:r>
              <w:t>14. Габдрахимов Р.Г.- сторож,</w:t>
            </w:r>
          </w:p>
          <w:p w:rsidR="00595112" w:rsidRDefault="00595112" w:rsidP="00595112">
            <w:pPr>
              <w:pStyle w:val="ConsPlusNormal0"/>
            </w:pPr>
            <w:r>
              <w:t>15. Габдуллин Р.Г. –сантехник,</w:t>
            </w:r>
          </w:p>
          <w:p w:rsidR="00595112" w:rsidRDefault="00595112" w:rsidP="00595112">
            <w:pPr>
              <w:pStyle w:val="ConsPlusNormal0"/>
            </w:pPr>
            <w:r>
              <w:t xml:space="preserve">16. Галимьянова Ф.Х. –уборщик служебных помещений, </w:t>
            </w:r>
          </w:p>
          <w:p w:rsidR="00595112" w:rsidRDefault="00595112" w:rsidP="00595112">
            <w:pPr>
              <w:pStyle w:val="ConsPlusNormal0"/>
            </w:pPr>
            <w:r>
              <w:t>17. Загидуллина Г.Ш.- уборщик служебных помещений,</w:t>
            </w:r>
          </w:p>
          <w:p w:rsidR="00595112" w:rsidRDefault="00595112" w:rsidP="00595112">
            <w:pPr>
              <w:pStyle w:val="ConsPlusNormal0"/>
            </w:pPr>
            <w:r>
              <w:t>18.Мусина Р.Х.- завхоз,</w:t>
            </w:r>
          </w:p>
          <w:p w:rsidR="00595112" w:rsidRDefault="00595112" w:rsidP="00595112">
            <w:pPr>
              <w:pStyle w:val="ConsPlusNormal0"/>
            </w:pPr>
            <w:r>
              <w:t>19. Сайфуллина А.Р.- уборщик служебных помещений,</w:t>
            </w:r>
          </w:p>
          <w:p w:rsidR="00595112" w:rsidRDefault="00595112" w:rsidP="00595112">
            <w:pPr>
              <w:pStyle w:val="ConsPlusNormal0"/>
            </w:pPr>
            <w:r>
              <w:t>20.  Сафина Г.Р.-</w:t>
            </w:r>
            <w:r>
              <w:lastRenderedPageBreak/>
              <w:t>повар,</w:t>
            </w:r>
          </w:p>
          <w:p w:rsidR="00595112" w:rsidRDefault="00595112" w:rsidP="00595112">
            <w:pPr>
              <w:pStyle w:val="ConsPlusNormal0"/>
            </w:pPr>
            <w:r>
              <w:t>21.Сафин Р.Р.-сторож,</w:t>
            </w:r>
          </w:p>
          <w:p w:rsidR="00595112" w:rsidRDefault="00595112" w:rsidP="00595112">
            <w:pPr>
              <w:pStyle w:val="ConsPlusNormal0"/>
            </w:pPr>
            <w:r>
              <w:t>22. Сафина З.М.- . уборщик служебных помещений,</w:t>
            </w:r>
          </w:p>
          <w:p w:rsidR="00595112" w:rsidRDefault="00595112" w:rsidP="00595112">
            <w:pPr>
              <w:pStyle w:val="ConsPlusNormal0"/>
            </w:pPr>
            <w:r>
              <w:t>23. Хабибуллина А.М.- повар,</w:t>
            </w:r>
          </w:p>
          <w:p w:rsidR="00595112" w:rsidRDefault="00595112" w:rsidP="00595112">
            <w:pPr>
              <w:pStyle w:val="ConsPlusNormal0"/>
            </w:pPr>
            <w:r>
              <w:t>24. Хадиева Н.Ф.- секретарь,</w:t>
            </w:r>
          </w:p>
          <w:p w:rsidR="00595112" w:rsidRDefault="00595112" w:rsidP="00595112">
            <w:pPr>
              <w:pStyle w:val="ConsPlusNormal0"/>
            </w:pPr>
            <w:r>
              <w:t>25. Сулейманова Л.Р. –младший воспитатель,</w:t>
            </w:r>
          </w:p>
          <w:p w:rsidR="00595112" w:rsidRDefault="00595112" w:rsidP="00595112">
            <w:pPr>
              <w:pStyle w:val="ConsPlusNormal0"/>
            </w:pPr>
            <w:r>
              <w:t>26. Ибрагимова З.Ш. –машинист по стирке белья,</w:t>
            </w:r>
          </w:p>
          <w:p w:rsidR="001437A1" w:rsidRDefault="00595112" w:rsidP="00595112">
            <w:pPr>
              <w:pStyle w:val="ConsPlusNormal0"/>
              <w:jc w:val="center"/>
            </w:pPr>
            <w:r>
              <w:t>27.Юсупова А.И.- повар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lastRenderedPageBreak/>
              <w:t>- находиться на безопасном расстоянии от места происшествия до прибытия руководителя и далее действовать в соответствии с его указаниями;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при объявлении эвакуации приступить к эвакуации, уводя за собой обучающихся, находящихся поблизости и далее действовать в соответствии с планом эвакуации;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 w:rsidP="006A52B6">
            <w:pPr>
              <w:pStyle w:val="ConsPlusNormal0"/>
              <w:jc w:val="both"/>
            </w:pPr>
            <w:r w:rsidRPr="003F5937">
              <w:t>- по возможности отключить на объекте электричество и газоснабжение</w:t>
            </w:r>
            <w:r w:rsidR="006A52B6" w:rsidRPr="003F5937">
              <w:t>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 возможности закрыть все окна для предотвращения доступа в здание кислорода;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проведение эвакуации обучающихся, при возможности с личными (ценными) вещами, теплой одеждой к месту сбора в соответствии с планом эвакуации (в зимний период принять все возможные меры к исключению случаев обморожения обучающихся);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убедившись в полной эвакуации из помещения с внешней стороны дверей поставить отметку "ЭВАКУИРОВАНО" любым доступным способом;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 указанию руководителя осуществить проверку помещений на предмет эвакуации людей и о результатах сообщить руководителю или назначенному им лицу;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 указанию руководителя обеспечить информирование родителей (законных представителей) о временном прекращении учебного процесса;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обеспечить по указанию руководителя или назначенных им лиц передачу обучающихся родителям (законным представителям);</w:t>
            </w:r>
          </w:p>
        </w:tc>
      </w:tr>
      <w:tr w:rsidR="001437A1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both"/>
            </w:pPr>
            <w:r>
              <w:t>- после завершения работы оперативных служб и по распоряжению руководителя обеспечить проведение мероприятий по ликвидации последствий происшествия.</w:t>
            </w:r>
          </w:p>
        </w:tc>
      </w:tr>
      <w:tr w:rsidR="001437A1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37D87" w:rsidRDefault="00237D87">
            <w:pPr>
              <w:pStyle w:val="ConsPlusNormal0"/>
              <w:jc w:val="center"/>
            </w:pPr>
          </w:p>
          <w:p w:rsidR="00237D87" w:rsidRDefault="00237D87">
            <w:pPr>
              <w:pStyle w:val="ConsPlusNormal0"/>
              <w:jc w:val="center"/>
            </w:pPr>
          </w:p>
          <w:p w:rsidR="00237D87" w:rsidRDefault="00237D87">
            <w:pPr>
              <w:pStyle w:val="ConsPlusNormal0"/>
              <w:jc w:val="center"/>
            </w:pPr>
          </w:p>
          <w:p w:rsidR="001437A1" w:rsidRDefault="00200EFA">
            <w:pPr>
              <w:pStyle w:val="ConsPlusNormal0"/>
              <w:jc w:val="center"/>
            </w:pPr>
            <w:r>
              <w:t>Обучающиеся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237D87" w:rsidRDefault="00237D87">
            <w:pPr>
              <w:pStyle w:val="ConsPlusNormal0"/>
              <w:jc w:val="both"/>
            </w:pPr>
          </w:p>
          <w:p w:rsidR="00237D87" w:rsidRDefault="00237D87">
            <w:pPr>
              <w:pStyle w:val="ConsPlusNormal0"/>
              <w:jc w:val="both"/>
            </w:pPr>
          </w:p>
          <w:p w:rsidR="00237D87" w:rsidRDefault="00237D87">
            <w:pPr>
              <w:pStyle w:val="ConsPlusNormal0"/>
              <w:jc w:val="both"/>
            </w:pPr>
          </w:p>
          <w:p w:rsidR="001437A1" w:rsidRDefault="00200EFA">
            <w:pPr>
              <w:pStyle w:val="ConsPlusNormal0"/>
              <w:jc w:val="both"/>
            </w:pPr>
            <w:r>
              <w:t>- сохранять спокойствие, не допускать возникновения паники, строго следовать инструкциям персонала, покидать помещения в сторону эвакуационного выхода, строясь в колонну по два человека;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соблюдать осторожность, не толкать впереди идущих по лестнице;</w:t>
            </w:r>
          </w:p>
        </w:tc>
      </w:tr>
      <w:tr w:rsidR="001437A1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437A1" w:rsidRDefault="00200EFA">
            <w:pPr>
              <w:pStyle w:val="ConsPlusNormal0"/>
              <w:jc w:val="both"/>
            </w:pPr>
            <w:r>
              <w:t>- выйдя к лестнице, обучающиеся одного класса должны держаться вместе, не бежать толпой и организованно спускаться только с одной стороны лестницы, оставляя другую сторону для прохода;</w:t>
            </w:r>
          </w:p>
        </w:tc>
      </w:tr>
      <w:tr w:rsidR="001437A1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7A1" w:rsidRDefault="001437A1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1437A1" w:rsidRDefault="00200EFA">
            <w:pPr>
              <w:pStyle w:val="ConsPlusNormal0"/>
              <w:jc w:val="both"/>
            </w:pPr>
            <w:r>
              <w:t>- все обучающие, которые не присутствуют в классе во время сигнала тревоги (находятся в туалете, коридоре и т.п.) должны немедленно вернуться в класс либо присоединиться к любому классу, начавшему эвакуацию, покинув здание образовательной организации обязательно присоединиться к своему классу.</w:t>
            </w:r>
          </w:p>
        </w:tc>
      </w:tr>
      <w:tr w:rsidR="00595112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 w:rsidP="004540A5">
            <w:pPr>
              <w:pStyle w:val="ConsPlusNormal0"/>
            </w:pPr>
            <w:r>
              <w:t>Ахмадуллина Т.А.-</w:t>
            </w:r>
            <w:r w:rsidR="004540A5">
              <w:t>вахтер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595112" w:rsidRDefault="00595112">
            <w:pPr>
              <w:pStyle w:val="ConsPlusNormal0"/>
              <w:jc w:val="both"/>
            </w:pPr>
            <w:r>
              <w:t>- обеспечить незамедлительную передачу тревожного сообщения, зафиксировать время события;</w:t>
            </w:r>
          </w:p>
        </w:tc>
      </w:tr>
      <w:tr w:rsidR="00595112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>
            <w:pPr>
              <w:pStyle w:val="ConsPlusNormal0"/>
              <w:jc w:val="both"/>
            </w:pPr>
            <w:r>
              <w:t>- доложить руководителю о факте происшествия и возникновения пожара;</w:t>
            </w:r>
          </w:p>
          <w:p w:rsidR="00595112" w:rsidRDefault="00595112">
            <w:pPr>
              <w:pStyle w:val="ConsPlusNormal0"/>
              <w:jc w:val="both"/>
            </w:pPr>
            <w:r>
              <w:t>- обеспечить по указанию руководителя незамедлительную передачу сообщения "ВНИМАНИЕ! ЭВАКУАЦИЯ, ПОЖАРНАЯ ТРЕВОГА!" посредством системы оповещения либо любым доступным способом;</w:t>
            </w:r>
          </w:p>
        </w:tc>
      </w:tr>
      <w:tr w:rsidR="00595112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>
            <w:pPr>
              <w:pStyle w:val="ConsPlusNormal0"/>
              <w:jc w:val="both"/>
            </w:pPr>
            <w:r>
              <w:t>- обеспечить открытие и доступность коридоров и эвакуационных выходов, разблокирование турникетов системы контроля и управления доступом;</w:t>
            </w:r>
          </w:p>
        </w:tc>
      </w:tr>
      <w:tr w:rsidR="00595112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>
            <w:pPr>
              <w:pStyle w:val="ConsPlusNormal0"/>
              <w:jc w:val="both"/>
            </w:pPr>
            <w:r>
              <w:t>- обеспечить эвакуацию обучающихся и персонала из здания согласно плана эвакуации;</w:t>
            </w:r>
          </w:p>
        </w:tc>
      </w:tr>
      <w:tr w:rsidR="00595112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>
            <w:pPr>
              <w:pStyle w:val="ConsPlusNormal0"/>
              <w:jc w:val="both"/>
            </w:pPr>
            <w:r>
              <w:t>- обеспечить прекращение доступа людей и транспортных средств на объект (за исключением сотрудников оперативных служб и спецтранспорта);</w:t>
            </w:r>
          </w:p>
        </w:tc>
      </w:tr>
      <w:tr w:rsidR="00595112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>
            <w:pPr>
              <w:pStyle w:val="ConsPlusNormal0"/>
              <w:jc w:val="both"/>
            </w:pPr>
            <w:r>
              <w:t>- при возможности отслеживать направление движения нарушителя и его действия;</w:t>
            </w:r>
          </w:p>
        </w:tc>
      </w:tr>
      <w:tr w:rsidR="00595112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>
            <w:pPr>
              <w:pStyle w:val="ConsPlusNormal0"/>
              <w:jc w:val="both"/>
            </w:pPr>
            <w:r>
              <w:t>- проверить отсутствие обучающихся и персонала во всех помещениях здания, в которые возможен доступ без угрозы здоровью;</w:t>
            </w:r>
          </w:p>
        </w:tc>
      </w:tr>
      <w:tr w:rsidR="00595112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595112" w:rsidRDefault="00595112">
            <w:pPr>
              <w:pStyle w:val="ConsPlusNormal0"/>
              <w:jc w:val="both"/>
            </w:pPr>
            <w:r>
              <w:t>- при возможности оказать первую помощь пострадавшим;</w:t>
            </w:r>
          </w:p>
          <w:p w:rsidR="00595112" w:rsidRDefault="00595112">
            <w:pPr>
              <w:pStyle w:val="ConsPlusNormal0"/>
              <w:jc w:val="both"/>
            </w:pPr>
            <w:r>
              <w:t>- по прибытии пожарно-спасательного подразделения проинформировать руководителя тушения пожара об эвакуируемых людях, особо обратив внимание на места, где возможно остались люди, а также о конструктивных и технологических особенностях объектов образовательной организации, сообщить другие сведения, необходимые для успешной ликвидации пожара;</w:t>
            </w:r>
          </w:p>
        </w:tc>
      </w:tr>
      <w:tr w:rsidR="00595112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95112" w:rsidRDefault="00595112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595112" w:rsidRDefault="00595112">
            <w:pPr>
              <w:pStyle w:val="ConsPlusNormal0"/>
              <w:jc w:val="both"/>
            </w:pPr>
            <w:r>
              <w:t>- после завершения работы оперативных служб и по распоряжению руководителя обеспечить проведение мероприятий по ликвидации последствий происшествия.</w:t>
            </w:r>
          </w:p>
        </w:tc>
      </w:tr>
    </w:tbl>
    <w:p w:rsidR="001437A1" w:rsidRDefault="001437A1">
      <w:pPr>
        <w:pStyle w:val="ConsPlusNormal0"/>
        <w:jc w:val="both"/>
      </w:pPr>
    </w:p>
    <w:p w:rsidR="001437A1" w:rsidRDefault="001437A1">
      <w:pPr>
        <w:pStyle w:val="ConsPlusNormal0"/>
        <w:jc w:val="both"/>
      </w:pPr>
    </w:p>
    <w:p w:rsidR="001437A1" w:rsidRDefault="001437A1">
      <w:pPr>
        <w:pStyle w:val="ConsPlusNormal0"/>
        <w:jc w:val="both"/>
      </w:pPr>
    </w:p>
    <w:p w:rsidR="001437A1" w:rsidRDefault="001437A1">
      <w:pPr>
        <w:pStyle w:val="ConsPlusNormal0"/>
        <w:jc w:val="both"/>
      </w:pPr>
    </w:p>
    <w:p w:rsidR="001437A1" w:rsidRDefault="001437A1">
      <w:pPr>
        <w:pStyle w:val="ConsPlusNormal0"/>
        <w:jc w:val="both"/>
      </w:pPr>
    </w:p>
    <w:p w:rsidR="006D409F" w:rsidRDefault="006D409F">
      <w:pPr>
        <w:pStyle w:val="ConsPlusTitle0"/>
        <w:jc w:val="center"/>
      </w:pPr>
      <w:bookmarkStart w:id="2" w:name="P438"/>
      <w:bookmarkEnd w:id="2"/>
    </w:p>
    <w:p w:rsidR="006D409F" w:rsidRDefault="006D409F">
      <w:pPr>
        <w:pStyle w:val="ConsPlusTitle0"/>
        <w:jc w:val="center"/>
      </w:pPr>
    </w:p>
    <w:p w:rsidR="006D409F" w:rsidRDefault="006D409F">
      <w:pPr>
        <w:pStyle w:val="ConsPlusTitle0"/>
        <w:jc w:val="center"/>
      </w:pPr>
    </w:p>
    <w:p w:rsidR="006D409F" w:rsidRDefault="006D409F">
      <w:pPr>
        <w:pStyle w:val="ConsPlusTitle0"/>
        <w:jc w:val="center"/>
      </w:pPr>
    </w:p>
    <w:p w:rsidR="006D409F" w:rsidRDefault="006D409F">
      <w:pPr>
        <w:pStyle w:val="ConsPlusTitle0"/>
        <w:jc w:val="center"/>
      </w:pPr>
    </w:p>
    <w:p w:rsidR="006D409F" w:rsidRDefault="006D409F">
      <w:pPr>
        <w:pStyle w:val="ConsPlusTitle0"/>
        <w:jc w:val="center"/>
      </w:pPr>
    </w:p>
    <w:p w:rsidR="006D409F" w:rsidRDefault="006D409F">
      <w:pPr>
        <w:pStyle w:val="ConsPlusTitle0"/>
        <w:jc w:val="center"/>
      </w:pPr>
    </w:p>
    <w:p w:rsidR="006D409F" w:rsidRDefault="006D409F">
      <w:pPr>
        <w:pStyle w:val="ConsPlusTitle0"/>
        <w:jc w:val="center"/>
      </w:pPr>
    </w:p>
    <w:p w:rsidR="006D409F" w:rsidRDefault="006D409F">
      <w:pPr>
        <w:pStyle w:val="ConsPlusTitle0"/>
        <w:jc w:val="center"/>
      </w:pPr>
    </w:p>
    <w:p w:rsidR="006D409F" w:rsidRDefault="006D409F">
      <w:pPr>
        <w:pStyle w:val="ConsPlusTitle0"/>
        <w:jc w:val="center"/>
      </w:pPr>
    </w:p>
    <w:p w:rsidR="006D409F" w:rsidRDefault="006D409F">
      <w:pPr>
        <w:pStyle w:val="ConsPlusTitle0"/>
        <w:jc w:val="center"/>
      </w:pPr>
    </w:p>
    <w:p w:rsidR="006D409F" w:rsidRDefault="006D409F">
      <w:pPr>
        <w:pStyle w:val="ConsPlusTitle0"/>
        <w:jc w:val="center"/>
      </w:pPr>
    </w:p>
    <w:p w:rsidR="006D409F" w:rsidRDefault="006D409F">
      <w:pPr>
        <w:pStyle w:val="ConsPlusTitle0"/>
        <w:jc w:val="center"/>
      </w:pPr>
    </w:p>
    <w:p w:rsidR="006D409F" w:rsidRDefault="006D409F">
      <w:pPr>
        <w:pStyle w:val="ConsPlusTitle0"/>
        <w:jc w:val="center"/>
      </w:pPr>
    </w:p>
    <w:p w:rsidR="001437A1" w:rsidRDefault="00200EFA">
      <w:pPr>
        <w:pStyle w:val="ConsPlusTitle0"/>
        <w:jc w:val="center"/>
      </w:pPr>
      <w:r>
        <w:t>РЕКОМЕНДУЕМЫЕ РАССТОЯНИЯ</w:t>
      </w:r>
    </w:p>
    <w:p w:rsidR="001437A1" w:rsidRDefault="00200EFA">
      <w:pPr>
        <w:pStyle w:val="ConsPlusTitle0"/>
        <w:jc w:val="center"/>
      </w:pPr>
      <w:r>
        <w:t>ДЛЯ ЭВАКУАЦИИ И ОЦЕПЛЕНИЯ ПРИ ОБНАРУЖЕНИИ ВЗРЫВНОГО</w:t>
      </w:r>
    </w:p>
    <w:p w:rsidR="001437A1" w:rsidRDefault="00200EFA">
      <w:pPr>
        <w:pStyle w:val="ConsPlusTitle0"/>
        <w:jc w:val="center"/>
      </w:pPr>
      <w:r>
        <w:t>УСТРОЙСТВА ИЛИ ПОХОЖЕГО НА НЕГО ПРЕДМЕТА</w:t>
      </w:r>
    </w:p>
    <w:p w:rsidR="001437A1" w:rsidRDefault="001437A1">
      <w:pPr>
        <w:pStyle w:val="ConsPlusNormal0"/>
        <w:jc w:val="both"/>
      </w:pPr>
    </w:p>
    <w:p w:rsidR="001437A1" w:rsidRDefault="00200EFA">
      <w:pPr>
        <w:pStyle w:val="ConsPlusNormal0"/>
        <w:ind w:firstLine="540"/>
        <w:jc w:val="both"/>
      </w:pPr>
      <w:r>
        <w:t>1. Граната РГД-5 - 50 метров</w:t>
      </w:r>
    </w:p>
    <w:p w:rsidR="001437A1" w:rsidRDefault="00200EFA">
      <w:pPr>
        <w:pStyle w:val="ConsPlusNormal0"/>
        <w:spacing w:before="200"/>
        <w:ind w:firstLine="540"/>
        <w:jc w:val="both"/>
      </w:pPr>
      <w:r>
        <w:t>2. Граната Ф-1 - 200 метров</w:t>
      </w:r>
    </w:p>
    <w:p w:rsidR="001437A1" w:rsidRDefault="00200EFA">
      <w:pPr>
        <w:pStyle w:val="ConsPlusNormal0"/>
        <w:spacing w:before="200"/>
        <w:ind w:firstLine="540"/>
        <w:jc w:val="both"/>
      </w:pPr>
      <w:r>
        <w:t>3. Тротиловая шашка массой 200 граммов - 45 метров</w:t>
      </w:r>
    </w:p>
    <w:p w:rsidR="001437A1" w:rsidRDefault="00200EFA">
      <w:pPr>
        <w:pStyle w:val="ConsPlusNormal0"/>
        <w:spacing w:before="200"/>
        <w:ind w:firstLine="540"/>
        <w:jc w:val="both"/>
      </w:pPr>
      <w:r>
        <w:t>4. Тротиловая шашка массой 400 граммов - 55 метров</w:t>
      </w:r>
    </w:p>
    <w:p w:rsidR="001437A1" w:rsidRDefault="00200EFA">
      <w:pPr>
        <w:pStyle w:val="ConsPlusNormal0"/>
        <w:spacing w:before="200"/>
        <w:ind w:firstLine="540"/>
        <w:jc w:val="both"/>
      </w:pPr>
      <w:r>
        <w:t>5. Пивная банка 0,33 литра - 60 метров</w:t>
      </w:r>
    </w:p>
    <w:p w:rsidR="001437A1" w:rsidRDefault="00200EFA">
      <w:pPr>
        <w:pStyle w:val="ConsPlusNormal0"/>
        <w:spacing w:before="200"/>
        <w:ind w:firstLine="540"/>
        <w:jc w:val="both"/>
      </w:pPr>
      <w:r>
        <w:t>7. Чемодан (кейс) - 230 метров</w:t>
      </w:r>
    </w:p>
    <w:p w:rsidR="001437A1" w:rsidRDefault="00200EFA">
      <w:pPr>
        <w:pStyle w:val="ConsPlusNormal0"/>
        <w:spacing w:before="200"/>
        <w:ind w:firstLine="540"/>
        <w:jc w:val="both"/>
      </w:pPr>
      <w:r>
        <w:t>8. Дорожный чемодан - 350 метров</w:t>
      </w:r>
    </w:p>
    <w:p w:rsidR="001437A1" w:rsidRDefault="00200EFA">
      <w:pPr>
        <w:pStyle w:val="ConsPlusNormal0"/>
        <w:spacing w:before="200"/>
        <w:ind w:firstLine="540"/>
        <w:jc w:val="both"/>
      </w:pPr>
      <w:r>
        <w:t>9. Автомобиль типа "Жигули" - 460 метров</w:t>
      </w:r>
    </w:p>
    <w:p w:rsidR="001437A1" w:rsidRDefault="00200EFA">
      <w:pPr>
        <w:pStyle w:val="ConsPlusNormal0"/>
        <w:spacing w:before="200"/>
        <w:ind w:firstLine="540"/>
        <w:jc w:val="both"/>
      </w:pPr>
      <w:r>
        <w:t>10. Автомобиль типа "Волга" - 580 метров</w:t>
      </w:r>
    </w:p>
    <w:p w:rsidR="001437A1" w:rsidRDefault="00200EFA">
      <w:pPr>
        <w:pStyle w:val="ConsPlusNormal0"/>
        <w:spacing w:before="200"/>
        <w:ind w:firstLine="540"/>
        <w:jc w:val="both"/>
      </w:pPr>
      <w:r>
        <w:t>11. Микроавтобус - 920 метров</w:t>
      </w:r>
    </w:p>
    <w:p w:rsidR="001437A1" w:rsidRDefault="00200EFA">
      <w:pPr>
        <w:pStyle w:val="ConsPlusNormal0"/>
        <w:spacing w:before="200"/>
        <w:ind w:firstLine="540"/>
        <w:jc w:val="both"/>
      </w:pPr>
      <w:r>
        <w:t>12. Грузовая автомашина (фургон) - 1240 метров</w:t>
      </w:r>
    </w:p>
    <w:p w:rsidR="001437A1" w:rsidRDefault="001437A1">
      <w:pPr>
        <w:pStyle w:val="ConsPlusNormal0"/>
        <w:jc w:val="both"/>
      </w:pPr>
    </w:p>
    <w:p w:rsidR="001437A1" w:rsidRDefault="001437A1">
      <w:pPr>
        <w:pStyle w:val="ConsPlusNormal0"/>
        <w:jc w:val="both"/>
      </w:pPr>
    </w:p>
    <w:p w:rsidR="001437A1" w:rsidRDefault="001437A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437A1" w:rsidSect="005D118D">
      <w:headerReference w:type="default" r:id="rId12"/>
      <w:footerReference w:type="default" r:id="rId13"/>
      <w:headerReference w:type="first" r:id="rId14"/>
      <w:footerReference w:type="first" r:id="rId15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494B" w:rsidRDefault="0032494B">
      <w:r>
        <w:separator/>
      </w:r>
    </w:p>
  </w:endnote>
  <w:endnote w:type="continuationSeparator" w:id="1">
    <w:p w:rsidR="0032494B" w:rsidRDefault="003249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D8" w:rsidRDefault="00382DD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82DD8" w:rsidRDefault="00382DD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D8" w:rsidRDefault="00382DD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82DD8" w:rsidRDefault="00382DD8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D8" w:rsidRDefault="00382DD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82DD8" w:rsidRDefault="00382DD8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D8" w:rsidRDefault="00382DD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82DD8" w:rsidRDefault="00382DD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494B" w:rsidRDefault="0032494B">
      <w:r>
        <w:separator/>
      </w:r>
    </w:p>
  </w:footnote>
  <w:footnote w:type="continuationSeparator" w:id="1">
    <w:p w:rsidR="0032494B" w:rsidRDefault="003249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D8" w:rsidRDefault="00382DD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82DD8" w:rsidRDefault="00382DD8">
    <w:pPr>
      <w:pStyle w:val="ConsPlusNormal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D8" w:rsidRDefault="00382DD8">
    <w:pPr>
      <w:pStyle w:val="ConsPlusNormal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D8" w:rsidRDefault="00382DD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82DD8" w:rsidRDefault="00382DD8">
    <w:pPr>
      <w:pStyle w:val="ConsPlusNormal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D8" w:rsidRDefault="00382DD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82DD8" w:rsidRDefault="00382DD8">
    <w:pPr>
      <w:pStyle w:val="ConsPlusNormal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C398B"/>
    <w:multiLevelType w:val="multilevel"/>
    <w:tmpl w:val="904A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37A1"/>
    <w:rsid w:val="000C0188"/>
    <w:rsid w:val="001437A1"/>
    <w:rsid w:val="00183983"/>
    <w:rsid w:val="00200EFA"/>
    <w:rsid w:val="002060B5"/>
    <w:rsid w:val="00237D87"/>
    <w:rsid w:val="00324204"/>
    <w:rsid w:val="0032494B"/>
    <w:rsid w:val="00382DD8"/>
    <w:rsid w:val="003E6B14"/>
    <w:rsid w:val="003F5937"/>
    <w:rsid w:val="00402A5D"/>
    <w:rsid w:val="00413B89"/>
    <w:rsid w:val="004540A5"/>
    <w:rsid w:val="004B05DE"/>
    <w:rsid w:val="004D08B2"/>
    <w:rsid w:val="00560FC2"/>
    <w:rsid w:val="00595112"/>
    <w:rsid w:val="005C19AD"/>
    <w:rsid w:val="005D0E62"/>
    <w:rsid w:val="005D118D"/>
    <w:rsid w:val="005F131A"/>
    <w:rsid w:val="00625E09"/>
    <w:rsid w:val="0064548B"/>
    <w:rsid w:val="00683677"/>
    <w:rsid w:val="006A52B6"/>
    <w:rsid w:val="006B4804"/>
    <w:rsid w:val="006D409F"/>
    <w:rsid w:val="009173BF"/>
    <w:rsid w:val="0094006F"/>
    <w:rsid w:val="009D305C"/>
    <w:rsid w:val="009F5BBB"/>
    <w:rsid w:val="00A15D87"/>
    <w:rsid w:val="00C3636B"/>
    <w:rsid w:val="00CF18E8"/>
    <w:rsid w:val="00CF21D6"/>
    <w:rsid w:val="00DF19F6"/>
    <w:rsid w:val="00E22C86"/>
    <w:rsid w:val="00E71AEE"/>
    <w:rsid w:val="00E83462"/>
    <w:rsid w:val="00EA3803"/>
    <w:rsid w:val="00F87868"/>
    <w:rsid w:val="00FB5B08"/>
    <w:rsid w:val="00FE0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118D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rsid w:val="005D118D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5D118D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rsid w:val="005D118D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5D118D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rsid w:val="005D118D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5D118D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D118D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rsid w:val="005D118D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rsid w:val="005D118D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rsid w:val="005D118D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5D118D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rsid w:val="005D118D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5D118D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rsid w:val="005D118D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5D118D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5D118D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rsid w:val="005D118D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9173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73BF"/>
  </w:style>
  <w:style w:type="paragraph" w:styleId="a5">
    <w:name w:val="footer"/>
    <w:basedOn w:val="a"/>
    <w:link w:val="a6"/>
    <w:uiPriority w:val="99"/>
    <w:unhideWhenUsed/>
    <w:rsid w:val="009173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173BF"/>
  </w:style>
  <w:style w:type="paragraph" w:styleId="a7">
    <w:name w:val="Balloon Text"/>
    <w:basedOn w:val="a"/>
    <w:link w:val="a8"/>
    <w:uiPriority w:val="99"/>
    <w:semiHidden/>
    <w:unhideWhenUsed/>
    <w:rsid w:val="00237D8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37D8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FB5B08"/>
    <w:pPr>
      <w:widowControl w:val="0"/>
      <w:autoSpaceDE w:val="0"/>
      <w:autoSpaceDN w:val="0"/>
      <w:ind w:left="112"/>
    </w:pPr>
    <w:rPr>
      <w:rFonts w:ascii="Times New Roman" w:eastAsia="Times New Roman" w:hAnsi="Times New Roman" w:cs="Times New Roman"/>
      <w:lang w:eastAsia="en-US"/>
    </w:rPr>
  </w:style>
  <w:style w:type="character" w:styleId="a9">
    <w:name w:val="Strong"/>
    <w:basedOn w:val="a0"/>
    <w:uiPriority w:val="22"/>
    <w:qFormat/>
    <w:rsid w:val="00FB5B0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4553A1DA63921489405D3C351CBFE0E" ma:contentTypeVersion="0" ma:contentTypeDescription="Создание документа." ma:contentTypeScope="" ma:versionID="1713d2f90817cffe262aec7cf5fdb7db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4C15F13-3CCB-433B-8C76-4232F841E399}"/>
</file>

<file path=customXml/itemProps2.xml><?xml version="1.0" encoding="utf-8"?>
<ds:datastoreItem xmlns:ds="http://schemas.openxmlformats.org/officeDocument/2006/customXml" ds:itemID="{9102DBCC-FB04-49D8-BC83-F06A06D67193}"/>
</file>

<file path=customXml/itemProps3.xml><?xml version="1.0" encoding="utf-8"?>
<ds:datastoreItem xmlns:ds="http://schemas.openxmlformats.org/officeDocument/2006/customXml" ds:itemID="{DFD453BF-BCF5-43B0-8751-C784694431D6}"/>
</file>

<file path=customXml/itemProps4.xml><?xml version="1.0" encoding="utf-8"?>
<ds:datastoreItem xmlns:ds="http://schemas.openxmlformats.org/officeDocument/2006/customXml" ds:itemID="{412025FC-F24A-45A1-B77E-57E1D4C2B1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8016</Words>
  <Characters>45695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&lt;Письмо&gt; Минпросвещения России от 28.06.2023 N АБ-2594/14
"О направлении Алгоритмов"
(вместе с "Алгоритмами действий персонала образовательной организации, работников частных охранных организаций и обучающихся при совершении (угрозе совершения) преступлен</vt:lpstr>
    </vt:vector>
  </TitlesOfParts>
  <Company>КонсультантПлюс Версия 4023.00.09</Company>
  <LinksUpToDate>false</LinksUpToDate>
  <CharactersWithSpaces>53604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28.06.2023 N АБ-2594/14
"О направлении Алгоритмов"
(вместе с "Алгоритмами действий персонала образовательной организации, работников частных охранных организаций и обучающихся при совершении (угрозе совершения) преступления в формах вооруженного нападения, размещения взрывного устройства, захвата заложников, срабатывания на территории образовательной организации взрывного устройства, в том числе доставленного беспилотным летательным аппаратом, нападения с использованием гор</dc:title>
  <dc:creator>куянково</dc:creator>
  <cp:lastModifiedBy>куянково</cp:lastModifiedBy>
  <cp:revision>2</cp:revision>
  <cp:lastPrinted>2026-03-23T07:30:00Z</cp:lastPrinted>
  <dcterms:created xsi:type="dcterms:W3CDTF">2026-09-02T06:55:00Z</dcterms:created>
  <dcterms:modified xsi:type="dcterms:W3CDTF">2026-09-02T06:55:00Z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0x01010024553A1DA63921489405D3C351CBFE0E</vt:lpwstr>
  </property>
</Properties>
</file>