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styles.xml" ContentType="application/vnd.openxmlformats-officedocument.wordprocessingml.styles+xml"/>
  <Override PartName="/docProps/custom.xml" ContentType="application/vnd.openxmlformats-officedocument.custom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F79DC6">
      <w:pPr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Список работающих учителей и воспитателей</w:t>
      </w:r>
    </w:p>
    <w:p w14:paraId="61E5D077">
      <w:pPr>
        <w:jc w:val="center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МБОУ «Куянковская средняя общеобразовательная школа» им.Г.Курмаша по состоянию на 01.01.2026 г.</w:t>
      </w:r>
    </w:p>
    <w:tbl>
      <w:tblPr>
        <w:tblStyle w:val="5"/>
        <w:tblW w:w="14709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5245"/>
        <w:gridCol w:w="8647"/>
      </w:tblGrid>
      <w:tr w14:paraId="6591FF4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</w:tblPrEx>
        <w:tc>
          <w:tcPr>
            <w:tcW w:w="817" w:type="dxa"/>
            <w:vAlign w:val="center"/>
          </w:tcPr>
          <w:p w14:paraId="02662D4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5245" w:type="dxa"/>
            <w:vAlign w:val="center"/>
          </w:tcPr>
          <w:p w14:paraId="7FA75B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Ф.И.О.</w:t>
            </w:r>
          </w:p>
        </w:tc>
        <w:tc>
          <w:tcPr>
            <w:tcW w:w="8647" w:type="dxa"/>
            <w:vAlign w:val="center"/>
          </w:tcPr>
          <w:p w14:paraId="6FC92323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  <w:lang w:val="ru-RU"/>
              </w:rPr>
            </w:pPr>
            <w:bookmarkStart w:id="0" w:name="_GoBack"/>
            <w:r>
              <w:rPr>
                <w:rFonts w:hint="default" w:ascii="Times New Roman" w:hAnsi="Times New Roman" w:eastAsia="SimSun" w:cs="Times New Roman"/>
                <w:b/>
                <w:bCs/>
                <w:color w:val="auto"/>
                <w:kern w:val="0"/>
                <w:sz w:val="24"/>
                <w:szCs w:val="24"/>
                <w:lang w:val="ru-RU" w:eastAsia="zh-CN" w:bidi="ar"/>
              </w:rPr>
              <w:t xml:space="preserve">Должность </w:t>
            </w:r>
            <w:bookmarkEnd w:id="0"/>
          </w:p>
        </w:tc>
      </w:tr>
      <w:tr w14:paraId="17C4552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 w14:paraId="7E25E546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5245" w:type="dxa"/>
            <w:vAlign w:val="center"/>
          </w:tcPr>
          <w:p w14:paraId="6A8F9D51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Шафикова Алсу Хамидулловна</w:t>
            </w:r>
          </w:p>
        </w:tc>
        <w:tc>
          <w:tcPr>
            <w:tcW w:w="8647" w:type="dxa"/>
          </w:tcPr>
          <w:p w14:paraId="10ACC2E7">
            <w:pPr>
              <w:pStyle w:val="4"/>
              <w:spacing w:after="0" w:line="276" w:lineRule="auto"/>
              <w:ind w:left="0"/>
              <w:rPr>
                <w:rFonts w:hint="default"/>
                <w:bCs/>
                <w:lang w:val="ru-RU"/>
              </w:rPr>
            </w:pPr>
            <w:r>
              <w:rPr>
                <w:bCs/>
                <w:lang w:val="ru-RU"/>
              </w:rPr>
              <w:t>Директор</w:t>
            </w:r>
            <w:r>
              <w:rPr>
                <w:rFonts w:hint="default"/>
                <w:bCs/>
                <w:lang w:val="ru-RU"/>
              </w:rPr>
              <w:t xml:space="preserve"> школы</w:t>
            </w:r>
          </w:p>
        </w:tc>
      </w:tr>
      <w:tr w14:paraId="5415985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3BD24AE6">
            <w:pPr>
              <w:pStyle w:val="7"/>
              <w:ind w:left="0"/>
              <w:jc w:val="center"/>
            </w:pPr>
            <w:r>
              <w:t>2</w:t>
            </w:r>
          </w:p>
        </w:tc>
        <w:tc>
          <w:tcPr>
            <w:tcW w:w="5245" w:type="dxa"/>
            <w:vAlign w:val="center"/>
          </w:tcPr>
          <w:p w14:paraId="72FF4C53">
            <w:pPr>
              <w:pStyle w:val="4"/>
              <w:ind w:left="0"/>
              <w:rPr>
                <w:b/>
                <w:bCs/>
              </w:rPr>
            </w:pPr>
            <w:r>
              <w:rPr>
                <w:bCs/>
              </w:rPr>
              <w:t>Ахмеджанов Ильнар Ильдарович</w:t>
            </w:r>
          </w:p>
        </w:tc>
        <w:tc>
          <w:tcPr>
            <w:tcW w:w="8647" w:type="dxa"/>
          </w:tcPr>
          <w:p w14:paraId="06AF78FF">
            <w:pPr>
              <w:pStyle w:val="4"/>
              <w:ind w:left="0"/>
              <w:rPr>
                <w:rFonts w:hint="default"/>
                <w:bCs/>
                <w:lang w:val="ru-RU"/>
              </w:rPr>
            </w:pPr>
            <w:r>
              <w:rPr>
                <w:bCs/>
                <w:lang w:val="ru-RU"/>
              </w:rPr>
              <w:t>Учитель</w:t>
            </w:r>
            <w:r>
              <w:rPr>
                <w:rFonts w:hint="default"/>
                <w:bCs/>
                <w:lang w:val="ru-RU"/>
              </w:rPr>
              <w:t xml:space="preserve"> информатики, рисования, труда, физкультуры. Классный руководитель 8 класса.</w:t>
            </w:r>
          </w:p>
        </w:tc>
      </w:tr>
      <w:tr w14:paraId="3093367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194A2F7F">
            <w:pPr>
              <w:pStyle w:val="7"/>
              <w:ind w:left="0"/>
              <w:jc w:val="center"/>
            </w:pPr>
            <w:r>
              <w:t>3</w:t>
            </w:r>
          </w:p>
        </w:tc>
        <w:tc>
          <w:tcPr>
            <w:tcW w:w="5245" w:type="dxa"/>
            <w:vAlign w:val="center"/>
          </w:tcPr>
          <w:p w14:paraId="613B7113">
            <w:pPr>
              <w:pStyle w:val="4"/>
              <w:ind w:left="0"/>
              <w:rPr>
                <w:b/>
                <w:bCs/>
              </w:rPr>
            </w:pPr>
            <w:r>
              <w:rPr>
                <w:bCs/>
              </w:rPr>
              <w:t>Габдуллина Земфира Файазовна</w:t>
            </w:r>
          </w:p>
        </w:tc>
        <w:tc>
          <w:tcPr>
            <w:tcW w:w="8647" w:type="dxa"/>
          </w:tcPr>
          <w:p w14:paraId="45F28EEB">
            <w:pPr>
              <w:pStyle w:val="4"/>
              <w:ind w:left="0"/>
              <w:rPr>
                <w:rFonts w:hint="default"/>
                <w:lang w:val="ru-RU"/>
              </w:rPr>
            </w:pPr>
            <w:r>
              <w:rPr>
                <w:bCs/>
                <w:lang w:val="ru-RU"/>
              </w:rPr>
              <w:t>Заместитель</w:t>
            </w:r>
            <w:r>
              <w:rPr>
                <w:rFonts w:hint="default"/>
                <w:bCs/>
                <w:lang w:val="ru-RU"/>
              </w:rPr>
              <w:t xml:space="preserve"> директора по УВР, учитель географии, родного языка, географии.</w:t>
            </w:r>
          </w:p>
        </w:tc>
      </w:tr>
      <w:tr w14:paraId="7E4C604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590784D0">
            <w:pPr>
              <w:pStyle w:val="7"/>
              <w:ind w:left="0"/>
              <w:jc w:val="center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4</w:t>
            </w:r>
          </w:p>
        </w:tc>
        <w:tc>
          <w:tcPr>
            <w:tcW w:w="5245" w:type="dxa"/>
            <w:vAlign w:val="center"/>
          </w:tcPr>
          <w:p w14:paraId="7321C0A0">
            <w:pPr>
              <w:pStyle w:val="4"/>
              <w:ind w:left="0"/>
              <w:rPr>
                <w:rFonts w:hint="default"/>
                <w:bCs/>
                <w:lang w:val="ru-RU"/>
              </w:rPr>
            </w:pPr>
            <w:r>
              <w:rPr>
                <w:bCs/>
                <w:lang w:val="ru-RU"/>
              </w:rPr>
              <w:t>Газимова</w:t>
            </w:r>
            <w:r>
              <w:rPr>
                <w:rFonts w:hint="default"/>
                <w:bCs/>
                <w:lang w:val="ru-RU"/>
              </w:rPr>
              <w:t xml:space="preserve"> Эльвира Фаиловна</w:t>
            </w:r>
          </w:p>
        </w:tc>
        <w:tc>
          <w:tcPr>
            <w:tcW w:w="8647" w:type="dxa"/>
          </w:tcPr>
          <w:p w14:paraId="34E4552F">
            <w:pPr>
              <w:pStyle w:val="4"/>
              <w:ind w:left="0"/>
              <w:rPr>
                <w:rFonts w:hint="default"/>
                <w:bCs/>
                <w:lang w:val="ru-RU"/>
              </w:rPr>
            </w:pPr>
            <w:r>
              <w:rPr>
                <w:rFonts w:hint="default"/>
                <w:bCs/>
                <w:lang w:val="ru-RU"/>
              </w:rPr>
              <w:t>Советник директора по воспитанию и взаимодействию с детскими общественными объединениями.</w:t>
            </w:r>
          </w:p>
        </w:tc>
      </w:tr>
      <w:tr w14:paraId="32B61FA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2D6EA447">
            <w:pPr>
              <w:pStyle w:val="7"/>
              <w:ind w:left="0"/>
              <w:jc w:val="center"/>
            </w:pPr>
            <w:r>
              <w:t>5</w:t>
            </w:r>
          </w:p>
        </w:tc>
        <w:tc>
          <w:tcPr>
            <w:tcW w:w="5245" w:type="dxa"/>
            <w:vAlign w:val="center"/>
          </w:tcPr>
          <w:p w14:paraId="70CA6102">
            <w:pPr>
              <w:pStyle w:val="4"/>
              <w:ind w:left="0"/>
              <w:rPr>
                <w:b/>
                <w:bCs/>
              </w:rPr>
            </w:pPr>
            <w:r>
              <w:rPr>
                <w:bCs/>
              </w:rPr>
              <w:t>Гаязова Гульнара Гарифулловна</w:t>
            </w:r>
          </w:p>
        </w:tc>
        <w:tc>
          <w:tcPr>
            <w:tcW w:w="8647" w:type="dxa"/>
          </w:tcPr>
          <w:p w14:paraId="668A97F4">
            <w:pPr>
              <w:pStyle w:val="4"/>
              <w:spacing w:after="0"/>
              <w:ind w:left="0"/>
              <w:rPr>
                <w:rFonts w:hint="default"/>
                <w:lang w:val="ru-RU"/>
              </w:rPr>
            </w:pPr>
            <w:r>
              <w:rPr>
                <w:bCs/>
                <w:lang w:val="ru-RU"/>
              </w:rPr>
              <w:t>Учитель</w:t>
            </w:r>
            <w:r>
              <w:rPr>
                <w:rFonts w:hint="default"/>
                <w:bCs/>
                <w:lang w:val="ru-RU"/>
              </w:rPr>
              <w:t xml:space="preserve"> начальных классов, русского языка, литературы. Классный руководитель 2 класса.</w:t>
            </w:r>
          </w:p>
        </w:tc>
      </w:tr>
      <w:tr w14:paraId="45973B7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2CFD4310">
            <w:pPr>
              <w:pStyle w:val="7"/>
              <w:ind w:left="0"/>
              <w:jc w:val="center"/>
            </w:pPr>
            <w:r>
              <w:t>6</w:t>
            </w:r>
          </w:p>
        </w:tc>
        <w:tc>
          <w:tcPr>
            <w:tcW w:w="5245" w:type="dxa"/>
            <w:vAlign w:val="center"/>
          </w:tcPr>
          <w:p w14:paraId="4C3FD51C">
            <w:pPr>
              <w:pStyle w:val="4"/>
              <w:ind w:left="0"/>
              <w:rPr>
                <w:b/>
                <w:bCs/>
              </w:rPr>
            </w:pPr>
            <w:r>
              <w:rPr>
                <w:bCs/>
              </w:rPr>
              <w:t>Гилязова Альфира Файазовна</w:t>
            </w:r>
          </w:p>
        </w:tc>
        <w:tc>
          <w:tcPr>
            <w:tcW w:w="8647" w:type="dxa"/>
          </w:tcPr>
          <w:p w14:paraId="03457CD1">
            <w:pPr>
              <w:pStyle w:val="4"/>
              <w:ind w:left="0"/>
              <w:rPr>
                <w:rFonts w:hint="default"/>
                <w:bCs/>
                <w:lang w:val="ru-RU"/>
              </w:rPr>
            </w:pPr>
            <w:r>
              <w:rPr>
                <w:bCs/>
                <w:lang w:val="ru-RU"/>
              </w:rPr>
              <w:t>Учитель</w:t>
            </w:r>
            <w:r>
              <w:rPr>
                <w:rFonts w:hint="default"/>
                <w:bCs/>
                <w:lang w:val="ru-RU"/>
              </w:rPr>
              <w:t xml:space="preserve"> русского языка, литературы. Классный руководитель 9 класса.</w:t>
            </w:r>
          </w:p>
        </w:tc>
      </w:tr>
      <w:tr w14:paraId="3F8AF96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0EEDA1E0">
            <w:pPr>
              <w:pStyle w:val="7"/>
              <w:ind w:left="0"/>
              <w:jc w:val="center"/>
            </w:pPr>
            <w:r>
              <w:t>7</w:t>
            </w:r>
          </w:p>
        </w:tc>
        <w:tc>
          <w:tcPr>
            <w:tcW w:w="5245" w:type="dxa"/>
            <w:vAlign w:val="center"/>
          </w:tcPr>
          <w:p w14:paraId="197BEE50">
            <w:pPr>
              <w:pStyle w:val="4"/>
              <w:ind w:left="0"/>
              <w:rPr>
                <w:b/>
                <w:bCs/>
              </w:rPr>
            </w:pPr>
            <w:r>
              <w:rPr>
                <w:bCs/>
              </w:rPr>
              <w:t>Мингазов Равис Зулькарнаевич</w:t>
            </w:r>
          </w:p>
        </w:tc>
        <w:tc>
          <w:tcPr>
            <w:tcW w:w="8647" w:type="dxa"/>
          </w:tcPr>
          <w:p w14:paraId="28A37C85">
            <w:pPr>
              <w:pStyle w:val="4"/>
              <w:ind w:left="0"/>
              <w:rPr>
                <w:rFonts w:hint="default"/>
                <w:bCs/>
                <w:lang w:val="ru-RU"/>
              </w:rPr>
            </w:pPr>
            <w:r>
              <w:rPr>
                <w:bCs/>
                <w:lang w:val="ru-RU"/>
              </w:rPr>
              <w:t>Учитель</w:t>
            </w:r>
            <w:r>
              <w:rPr>
                <w:rFonts w:hint="default"/>
                <w:bCs/>
                <w:lang w:val="ru-RU"/>
              </w:rPr>
              <w:t xml:space="preserve"> физкультуры, ОБЗР. Классный руководитель 7 класса.</w:t>
            </w:r>
          </w:p>
        </w:tc>
      </w:tr>
      <w:tr w14:paraId="44A4236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1F6B3DC3">
            <w:pPr>
              <w:pStyle w:val="7"/>
              <w:ind w:left="0"/>
              <w:jc w:val="center"/>
            </w:pPr>
            <w:r>
              <w:t>8</w:t>
            </w:r>
          </w:p>
        </w:tc>
        <w:tc>
          <w:tcPr>
            <w:tcW w:w="5245" w:type="dxa"/>
            <w:vAlign w:val="center"/>
          </w:tcPr>
          <w:p w14:paraId="34B678E9">
            <w:pPr>
              <w:pStyle w:val="4"/>
              <w:ind w:left="0"/>
              <w:rPr>
                <w:b/>
                <w:bCs/>
              </w:rPr>
            </w:pPr>
            <w:r>
              <w:rPr>
                <w:bCs/>
              </w:rPr>
              <w:t>Мухтарова Нурфия Магруфовна</w:t>
            </w:r>
          </w:p>
        </w:tc>
        <w:tc>
          <w:tcPr>
            <w:tcW w:w="8647" w:type="dxa"/>
          </w:tcPr>
          <w:p w14:paraId="58713325">
            <w:pPr>
              <w:pStyle w:val="4"/>
              <w:ind w:left="0"/>
              <w:rPr>
                <w:bCs/>
              </w:rPr>
            </w:pPr>
            <w:r>
              <w:rPr>
                <w:bCs/>
                <w:lang w:val="ru-RU"/>
              </w:rPr>
              <w:t>Учитель</w:t>
            </w:r>
            <w:r>
              <w:rPr>
                <w:rFonts w:hint="default"/>
                <w:bCs/>
                <w:lang w:val="ru-RU"/>
              </w:rPr>
              <w:t xml:space="preserve"> начальных классов. Классный руководитель 4 класса.</w:t>
            </w:r>
          </w:p>
        </w:tc>
      </w:tr>
      <w:tr w14:paraId="0423A51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425C3BD0">
            <w:pPr>
              <w:pStyle w:val="7"/>
              <w:ind w:left="0"/>
              <w:jc w:val="center"/>
            </w:pPr>
            <w:r>
              <w:t>9</w:t>
            </w:r>
          </w:p>
        </w:tc>
        <w:tc>
          <w:tcPr>
            <w:tcW w:w="5245" w:type="dxa"/>
            <w:vAlign w:val="center"/>
          </w:tcPr>
          <w:p w14:paraId="7FFB373D">
            <w:pPr>
              <w:pStyle w:val="4"/>
              <w:ind w:left="0"/>
              <w:rPr>
                <w:b/>
                <w:bCs/>
              </w:rPr>
            </w:pPr>
            <w:r>
              <w:rPr>
                <w:bCs/>
              </w:rPr>
              <w:t>Разяпова Надия Бахтияровна</w:t>
            </w:r>
          </w:p>
        </w:tc>
        <w:tc>
          <w:tcPr>
            <w:tcW w:w="8647" w:type="dxa"/>
          </w:tcPr>
          <w:p w14:paraId="139B7A71">
            <w:pPr>
              <w:pStyle w:val="4"/>
              <w:ind w:left="0"/>
            </w:pPr>
            <w:r>
              <w:rPr>
                <w:bCs/>
                <w:lang w:val="ru-RU"/>
              </w:rPr>
              <w:t>Учитель</w:t>
            </w:r>
            <w:r>
              <w:rPr>
                <w:rFonts w:hint="default"/>
                <w:bCs/>
                <w:lang w:val="ru-RU"/>
              </w:rPr>
              <w:t xml:space="preserve"> иностранного языка, математики. Классный руководитель 5 класса.</w:t>
            </w:r>
            <w:r>
              <w:t xml:space="preserve">                            </w:t>
            </w:r>
          </w:p>
        </w:tc>
      </w:tr>
      <w:tr w14:paraId="2FCBD6A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3376E8FC">
            <w:pPr>
              <w:pStyle w:val="7"/>
              <w:ind w:left="0"/>
              <w:jc w:val="center"/>
            </w:pPr>
            <w:r>
              <w:t>10</w:t>
            </w:r>
          </w:p>
        </w:tc>
        <w:tc>
          <w:tcPr>
            <w:tcW w:w="5245" w:type="dxa"/>
            <w:vAlign w:val="center"/>
          </w:tcPr>
          <w:p w14:paraId="0A12D416">
            <w:pPr>
              <w:pStyle w:val="4"/>
              <w:ind w:left="0"/>
              <w:rPr>
                <w:bCs/>
              </w:rPr>
            </w:pPr>
            <w:r>
              <w:rPr>
                <w:bCs/>
              </w:rPr>
              <w:t>Самигуллина Светлана Мансуровна</w:t>
            </w:r>
          </w:p>
        </w:tc>
        <w:tc>
          <w:tcPr>
            <w:tcW w:w="8647" w:type="dxa"/>
          </w:tcPr>
          <w:p w14:paraId="3D2C4C87">
            <w:pPr>
              <w:pStyle w:val="4"/>
              <w:spacing w:after="0" w:line="276" w:lineRule="auto"/>
              <w:ind w:left="0"/>
              <w:rPr>
                <w:rFonts w:hint="default"/>
                <w:bCs/>
                <w:lang w:val="ru-RU"/>
              </w:rPr>
            </w:pPr>
            <w:r>
              <w:rPr>
                <w:bCs/>
                <w:lang w:val="ru-RU"/>
              </w:rPr>
              <w:t>Заместитель</w:t>
            </w:r>
            <w:r>
              <w:rPr>
                <w:rFonts w:hint="default"/>
                <w:bCs/>
                <w:lang w:val="ru-RU"/>
              </w:rPr>
              <w:t xml:space="preserve"> директора по ВР.</w:t>
            </w:r>
          </w:p>
        </w:tc>
      </w:tr>
      <w:tr w14:paraId="6DB431C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06C23A6D">
            <w:pPr>
              <w:pStyle w:val="7"/>
              <w:ind w:left="0"/>
              <w:jc w:val="center"/>
            </w:pPr>
            <w:r>
              <w:t>11</w:t>
            </w:r>
          </w:p>
        </w:tc>
        <w:tc>
          <w:tcPr>
            <w:tcW w:w="5245" w:type="dxa"/>
            <w:vAlign w:val="center"/>
          </w:tcPr>
          <w:p w14:paraId="1819FAC1">
            <w:pPr>
              <w:pStyle w:val="4"/>
              <w:ind w:left="0"/>
              <w:rPr>
                <w:b/>
                <w:bCs/>
              </w:rPr>
            </w:pPr>
            <w:r>
              <w:rPr>
                <w:bCs/>
              </w:rPr>
              <w:t>Файзрахманова Алия  Ильдаровна</w:t>
            </w:r>
          </w:p>
        </w:tc>
        <w:tc>
          <w:tcPr>
            <w:tcW w:w="8647" w:type="dxa"/>
          </w:tcPr>
          <w:p w14:paraId="00513AAA">
            <w:pPr>
              <w:pStyle w:val="4"/>
              <w:ind w:left="0"/>
              <w:rPr>
                <w:rFonts w:hint="default"/>
                <w:bCs/>
                <w:lang w:val="ru-RU"/>
              </w:rPr>
            </w:pPr>
            <w:r>
              <w:rPr>
                <w:bCs/>
                <w:lang w:val="ru-RU"/>
              </w:rPr>
              <w:t>Учитель</w:t>
            </w:r>
            <w:r>
              <w:rPr>
                <w:rFonts w:hint="default"/>
                <w:bCs/>
                <w:lang w:val="ru-RU"/>
              </w:rPr>
              <w:t xml:space="preserve"> начальных классов.</w:t>
            </w:r>
          </w:p>
        </w:tc>
      </w:tr>
      <w:tr w14:paraId="469F2A8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4480729F">
            <w:pPr>
              <w:pStyle w:val="7"/>
              <w:ind w:left="0"/>
              <w:jc w:val="center"/>
            </w:pPr>
            <w:r>
              <w:t>12</w:t>
            </w:r>
          </w:p>
        </w:tc>
        <w:tc>
          <w:tcPr>
            <w:tcW w:w="5245" w:type="dxa"/>
            <w:vAlign w:val="center"/>
          </w:tcPr>
          <w:p w14:paraId="4EA56523">
            <w:pPr>
              <w:pStyle w:val="4"/>
              <w:ind w:left="0"/>
              <w:rPr>
                <w:b/>
                <w:bCs/>
              </w:rPr>
            </w:pPr>
            <w:r>
              <w:rPr>
                <w:bCs/>
              </w:rPr>
              <w:t>Фатыхова Ясмина Адхамовна</w:t>
            </w:r>
          </w:p>
        </w:tc>
        <w:tc>
          <w:tcPr>
            <w:tcW w:w="8647" w:type="dxa"/>
          </w:tcPr>
          <w:p w14:paraId="4588961B">
            <w:pPr>
              <w:pStyle w:val="4"/>
              <w:ind w:left="0"/>
              <w:rPr>
                <w:rFonts w:hint="default"/>
                <w:bCs/>
                <w:lang w:val="ru-RU"/>
              </w:rPr>
            </w:pPr>
            <w:r>
              <w:rPr>
                <w:bCs/>
                <w:lang w:val="ru-RU"/>
              </w:rPr>
              <w:t>Учитель</w:t>
            </w:r>
            <w:r>
              <w:rPr>
                <w:rFonts w:hint="default"/>
                <w:bCs/>
                <w:lang w:val="ru-RU"/>
              </w:rPr>
              <w:t xml:space="preserve"> математики-алгебры, геометрии, вероятности и статистики. Классный руководитель 6 класса.</w:t>
            </w:r>
          </w:p>
        </w:tc>
      </w:tr>
      <w:tr w14:paraId="5514AC7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78D82228">
            <w:pPr>
              <w:pStyle w:val="7"/>
              <w:ind w:left="0"/>
              <w:jc w:val="center"/>
            </w:pPr>
            <w:r>
              <w:t>13</w:t>
            </w:r>
          </w:p>
        </w:tc>
        <w:tc>
          <w:tcPr>
            <w:tcW w:w="5245" w:type="dxa"/>
            <w:vAlign w:val="center"/>
          </w:tcPr>
          <w:p w14:paraId="37E382C5">
            <w:pPr>
              <w:pStyle w:val="4"/>
              <w:ind w:left="0"/>
              <w:rPr>
                <w:b/>
                <w:bCs/>
              </w:rPr>
            </w:pPr>
            <w:r>
              <w:rPr>
                <w:bCs/>
              </w:rPr>
              <w:t>Хабибрахманова Фаурия Гарифулловна</w:t>
            </w:r>
          </w:p>
        </w:tc>
        <w:tc>
          <w:tcPr>
            <w:tcW w:w="8647" w:type="dxa"/>
          </w:tcPr>
          <w:p w14:paraId="403EAC75">
            <w:pPr>
              <w:pStyle w:val="4"/>
              <w:ind w:left="0"/>
              <w:rPr>
                <w:rFonts w:hint="default"/>
                <w:bCs/>
                <w:lang w:val="ru-RU"/>
              </w:rPr>
            </w:pPr>
            <w:r>
              <w:rPr>
                <w:bCs/>
                <w:lang w:val="ru-RU"/>
              </w:rPr>
              <w:t>Учитель</w:t>
            </w:r>
            <w:r>
              <w:rPr>
                <w:rFonts w:hint="default"/>
                <w:bCs/>
                <w:lang w:val="ru-RU"/>
              </w:rPr>
              <w:t xml:space="preserve"> истории и обществознания. Классный руководитель 10-11 класса.</w:t>
            </w:r>
          </w:p>
        </w:tc>
      </w:tr>
      <w:tr w14:paraId="22C6BFB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3770A1DA">
            <w:pPr>
              <w:pStyle w:val="7"/>
              <w:ind w:left="0"/>
              <w:jc w:val="center"/>
            </w:pPr>
            <w:r>
              <w:t>14</w:t>
            </w:r>
          </w:p>
        </w:tc>
        <w:tc>
          <w:tcPr>
            <w:tcW w:w="5245" w:type="dxa"/>
            <w:vAlign w:val="center"/>
          </w:tcPr>
          <w:p w14:paraId="75E3510D">
            <w:pPr>
              <w:pStyle w:val="4"/>
              <w:ind w:left="0"/>
              <w:rPr>
                <w:bCs/>
              </w:rPr>
            </w:pPr>
            <w:r>
              <w:rPr>
                <w:bCs/>
              </w:rPr>
              <w:t>Ахмадуллина Гульзада Гарифулловна</w:t>
            </w:r>
          </w:p>
        </w:tc>
        <w:tc>
          <w:tcPr>
            <w:tcW w:w="8647" w:type="dxa"/>
          </w:tcPr>
          <w:p w14:paraId="54692A4F">
            <w:pPr>
              <w:pStyle w:val="4"/>
              <w:spacing w:after="0"/>
              <w:ind w:left="0"/>
              <w:rPr>
                <w:rFonts w:hint="default"/>
                <w:lang w:val="ru-RU"/>
              </w:rPr>
            </w:pPr>
            <w:r>
              <w:rPr>
                <w:bCs/>
                <w:lang w:val="ru-RU"/>
              </w:rPr>
              <w:t>Воспитатель</w:t>
            </w:r>
            <w:r>
              <w:rPr>
                <w:rFonts w:hint="default"/>
                <w:bCs/>
                <w:lang w:val="ru-RU"/>
              </w:rPr>
              <w:t xml:space="preserve"> детского сада.</w:t>
            </w:r>
          </w:p>
        </w:tc>
      </w:tr>
      <w:tr w14:paraId="7D29AD1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722E1D2A">
            <w:pPr>
              <w:pStyle w:val="7"/>
              <w:ind w:left="0"/>
              <w:jc w:val="center"/>
            </w:pPr>
            <w:r>
              <w:t>15</w:t>
            </w:r>
          </w:p>
        </w:tc>
        <w:tc>
          <w:tcPr>
            <w:tcW w:w="5245" w:type="dxa"/>
            <w:vAlign w:val="center"/>
          </w:tcPr>
          <w:p w14:paraId="2794686C">
            <w:pPr>
              <w:pStyle w:val="4"/>
              <w:ind w:left="0"/>
              <w:rPr>
                <w:b/>
                <w:bCs/>
              </w:rPr>
            </w:pPr>
            <w:r>
              <w:rPr>
                <w:bCs/>
              </w:rPr>
              <w:t>Сагитова Таслия  Рависовна</w:t>
            </w:r>
          </w:p>
        </w:tc>
        <w:tc>
          <w:tcPr>
            <w:tcW w:w="8647" w:type="dxa"/>
          </w:tcPr>
          <w:p w14:paraId="0753C442">
            <w:pPr>
              <w:pStyle w:val="4"/>
              <w:spacing w:after="0"/>
              <w:ind w:left="0"/>
            </w:pPr>
            <w:r>
              <w:rPr>
                <w:bCs/>
                <w:lang w:val="ru-RU"/>
              </w:rPr>
              <w:t>Воспитатель</w:t>
            </w:r>
            <w:r>
              <w:rPr>
                <w:rFonts w:hint="default"/>
                <w:bCs/>
                <w:lang w:val="ru-RU"/>
              </w:rPr>
              <w:t xml:space="preserve"> детского сада.</w:t>
            </w:r>
          </w:p>
        </w:tc>
      </w:tr>
    </w:tbl>
    <w:p w14:paraId="6B377305">
      <w:pPr>
        <w:spacing w:after="0"/>
        <w:rPr>
          <w:rFonts w:ascii="Times New Roman" w:hAnsi="Times New Roman" w:cs="Times New Roman"/>
          <w:sz w:val="26"/>
          <w:szCs w:val="26"/>
        </w:rPr>
      </w:pPr>
    </w:p>
    <w:p w14:paraId="7949FEA1">
      <w:pPr>
        <w:spacing w:after="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Директор МБОУ «Куянковская средняя общеобразовательная</w:t>
      </w:r>
    </w:p>
    <w:p w14:paraId="47CEA655">
      <w:p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школа» им. Г. Курмаша: _____________________/А.Х.Шафикова/</w:t>
      </w:r>
    </w:p>
    <w:p w14:paraId="124D510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FA19EE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sectPr>
      <w:pgSz w:w="16838" w:h="11906" w:orient="landscape"/>
      <w:pgMar w:top="567" w:right="1134" w:bottom="142" w:left="1134" w:header="709" w:footer="709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68E2"/>
    <w:rsid w:val="00017914"/>
    <w:rsid w:val="00032543"/>
    <w:rsid w:val="000373F4"/>
    <w:rsid w:val="00042711"/>
    <w:rsid w:val="000803E9"/>
    <w:rsid w:val="000E2907"/>
    <w:rsid w:val="000E5C46"/>
    <w:rsid w:val="00103F3D"/>
    <w:rsid w:val="0013250E"/>
    <w:rsid w:val="00143A4C"/>
    <w:rsid w:val="00172DB9"/>
    <w:rsid w:val="00175531"/>
    <w:rsid w:val="00182749"/>
    <w:rsid w:val="00186C44"/>
    <w:rsid w:val="001E375E"/>
    <w:rsid w:val="00203181"/>
    <w:rsid w:val="00204F62"/>
    <w:rsid w:val="00241B24"/>
    <w:rsid w:val="002422B0"/>
    <w:rsid w:val="00294686"/>
    <w:rsid w:val="002D1EDB"/>
    <w:rsid w:val="002F36A8"/>
    <w:rsid w:val="00335108"/>
    <w:rsid w:val="00344236"/>
    <w:rsid w:val="00360C39"/>
    <w:rsid w:val="00376CE4"/>
    <w:rsid w:val="003F42FB"/>
    <w:rsid w:val="004165E1"/>
    <w:rsid w:val="00481052"/>
    <w:rsid w:val="00524F95"/>
    <w:rsid w:val="005A45F7"/>
    <w:rsid w:val="005F68E2"/>
    <w:rsid w:val="00661A7C"/>
    <w:rsid w:val="0068692F"/>
    <w:rsid w:val="00687220"/>
    <w:rsid w:val="006E4F84"/>
    <w:rsid w:val="006E6FA9"/>
    <w:rsid w:val="006F2121"/>
    <w:rsid w:val="007020C3"/>
    <w:rsid w:val="0070394A"/>
    <w:rsid w:val="00706586"/>
    <w:rsid w:val="007762C6"/>
    <w:rsid w:val="007811D3"/>
    <w:rsid w:val="007E459B"/>
    <w:rsid w:val="008569E2"/>
    <w:rsid w:val="008614EB"/>
    <w:rsid w:val="008633C9"/>
    <w:rsid w:val="00874F02"/>
    <w:rsid w:val="008B4898"/>
    <w:rsid w:val="008D3E35"/>
    <w:rsid w:val="009167A3"/>
    <w:rsid w:val="00917B69"/>
    <w:rsid w:val="009372D3"/>
    <w:rsid w:val="009850F3"/>
    <w:rsid w:val="00996A12"/>
    <w:rsid w:val="009A09B4"/>
    <w:rsid w:val="009A0E23"/>
    <w:rsid w:val="009A5E11"/>
    <w:rsid w:val="009B4BDC"/>
    <w:rsid w:val="009E2394"/>
    <w:rsid w:val="009F22C2"/>
    <w:rsid w:val="00A242FA"/>
    <w:rsid w:val="00A24AA2"/>
    <w:rsid w:val="00A47508"/>
    <w:rsid w:val="00A676FB"/>
    <w:rsid w:val="00A734D6"/>
    <w:rsid w:val="00A85DF4"/>
    <w:rsid w:val="00A91BF3"/>
    <w:rsid w:val="00AA17E9"/>
    <w:rsid w:val="00AC5B8A"/>
    <w:rsid w:val="00AF64E4"/>
    <w:rsid w:val="00B12282"/>
    <w:rsid w:val="00B462BB"/>
    <w:rsid w:val="00B722DA"/>
    <w:rsid w:val="00B9076F"/>
    <w:rsid w:val="00BE1853"/>
    <w:rsid w:val="00C22A22"/>
    <w:rsid w:val="00C52027"/>
    <w:rsid w:val="00CB7C58"/>
    <w:rsid w:val="00CE19EE"/>
    <w:rsid w:val="00CF195B"/>
    <w:rsid w:val="00D0347D"/>
    <w:rsid w:val="00D12294"/>
    <w:rsid w:val="00D152D0"/>
    <w:rsid w:val="00D330EC"/>
    <w:rsid w:val="00D679B6"/>
    <w:rsid w:val="00D74C56"/>
    <w:rsid w:val="00D82AC2"/>
    <w:rsid w:val="00DA1614"/>
    <w:rsid w:val="00DA2455"/>
    <w:rsid w:val="00DC55C5"/>
    <w:rsid w:val="00DF716C"/>
    <w:rsid w:val="00E775FD"/>
    <w:rsid w:val="00EC04CC"/>
    <w:rsid w:val="00EC537B"/>
    <w:rsid w:val="00ED28B9"/>
    <w:rsid w:val="00F950D6"/>
    <w:rsid w:val="00F96C7D"/>
    <w:rsid w:val="00FA20FE"/>
    <w:rsid w:val="00FA25B2"/>
    <w:rsid w:val="00FA4069"/>
    <w:rsid w:val="00FB0CC7"/>
    <w:rsid w:val="00FE1C97"/>
    <w:rsid w:val="3CE11E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 Indent"/>
    <w:basedOn w:val="1"/>
    <w:link w:val="6"/>
    <w:unhideWhenUsed/>
    <w:qFormat/>
    <w:uiPriority w:val="99"/>
    <w:pPr>
      <w:spacing w:after="120" w:line="240" w:lineRule="auto"/>
      <w:ind w:left="283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table" w:styleId="5">
    <w:name w:val="Table Grid"/>
    <w:basedOn w:val="3"/>
    <w:qFormat/>
    <w:uiPriority w:val="5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6">
    <w:name w:val="Основной текст с отступом Знак"/>
    <w:basedOn w:val="2"/>
    <w:link w:val="4"/>
    <w:uiPriority w:val="99"/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7">
    <w:name w:val="List Paragraph"/>
    <w:basedOn w:val="1"/>
    <w:qFormat/>
    <w:uiPriority w:val="34"/>
    <w:pPr>
      <w:spacing w:after="0" w:line="240" w:lineRule="auto"/>
      <w:ind w:left="720"/>
      <w:contextualSpacing/>
    </w:pPr>
    <w:rPr>
      <w:rFonts w:ascii="Times New Roman" w:hAnsi="Times New Roman" w:eastAsia="Times New Roman" w:cs="Times New Roman"/>
      <w:sz w:val="24"/>
      <w:szCs w:val="24"/>
      <w:lang w:eastAsia="ru-RU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footnotes" Target="footnote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6" Type="http://schemas.openxmlformats.org/officeDocument/2006/relationships/fontTable" Target="fontTable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9EEC2F3D17B0DE42AF3ADB9830796CBA" ma:contentTypeVersion="0" ma:contentTypeDescription="Создание документа." ma:contentTypeScope="" ma:versionID="5177ac7e474a9ddde03ba4f91e2c2ae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3BF424D9-066F-4FFC-98E0-78620C57EBEE}"/>
</file>

<file path=customXml/itemProps2.xml><?xml version="1.0" encoding="utf-8"?>
<ds:datastoreItem xmlns:ds="http://schemas.openxmlformats.org/officeDocument/2006/customXml" ds:itemID="{55784198-892D-4076-AED3-B78A6A7A1B98}"/>
</file>

<file path=customXml/itemProps3.xml><?xml version="1.0" encoding="utf-8"?>
<ds:datastoreItem xmlns:ds="http://schemas.openxmlformats.org/officeDocument/2006/customXml" ds:itemID="{B3BD5D07-645A-4E09-AC04-4C469B9254F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260</Words>
  <Characters>1482</Characters>
  <Lines>12</Lines>
  <Paragraphs>3</Paragraphs>
  <TotalTime>11</TotalTime>
  <ScaleCrop>false</ScaleCrop>
  <LinksUpToDate>false</LinksUpToDate>
  <CharactersWithSpaces>1739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вр</cp:lastModifiedBy>
  <cp:revision>60</cp:revision>
  <cp:lastPrinted>2010-12-13T20:37:00Z</cp:lastPrinted>
  <dcterms:created xsi:type="dcterms:W3CDTF">2014-01-21T04:14:00Z</dcterms:created>
  <dcterms:modified xsi:type="dcterms:W3CDTF">2026-01-23T07:05:55Z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0386C385E11C4290A97B35A11A8EDAEE_13</vt:lpwstr>
  </property>
  <property fmtid="{D5CDD505-2E9C-101B-9397-08002B2CF9AE}" pid="4" name="ContentTypeId">
    <vt:lpwstr>0x0101009EEC2F3D17B0DE42AF3ADB9830796CBA</vt:lpwstr>
  </property>
</Properties>
</file>