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8F9" w:rsidRPr="00CB3C71" w:rsidRDefault="005258F9" w:rsidP="005258F9">
      <w:pPr>
        <w:pStyle w:val="a3"/>
        <w:rPr>
          <w:rFonts w:ascii="Times New Roman" w:hAnsi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/>
          <w:color w:val="000000" w:themeColor="text1"/>
          <w:sz w:val="24"/>
          <w:szCs w:val="24"/>
        </w:rPr>
        <w:t>Принята</w:t>
      </w:r>
      <w:proofErr w:type="gramStart"/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                                                          У</w:t>
      </w:r>
      <w:proofErr w:type="gramEnd"/>
      <w:r w:rsidRPr="00CB3C71">
        <w:rPr>
          <w:rFonts w:ascii="Times New Roman" w:hAnsi="Times New Roman"/>
          <w:color w:val="000000" w:themeColor="text1"/>
          <w:sz w:val="24"/>
          <w:szCs w:val="24"/>
        </w:rPr>
        <w:t>тверждаю</w:t>
      </w:r>
    </w:p>
    <w:p w:rsidR="005258F9" w:rsidRPr="00CB3C71" w:rsidRDefault="005258F9" w:rsidP="005258F9">
      <w:pPr>
        <w:pStyle w:val="a3"/>
        <w:rPr>
          <w:rFonts w:ascii="Times New Roman" w:hAnsi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решением педагогического совета                                                  Директор МБОУ </w:t>
      </w:r>
      <w:proofErr w:type="gramStart"/>
      <w:r w:rsidRPr="00CB3C71">
        <w:rPr>
          <w:rFonts w:ascii="Times New Roman" w:hAnsi="Times New Roman"/>
          <w:color w:val="000000" w:themeColor="text1"/>
          <w:sz w:val="24"/>
          <w:szCs w:val="24"/>
        </w:rPr>
        <w:t>ДО</w:t>
      </w:r>
      <w:proofErr w:type="gramEnd"/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</w:t>
      </w:r>
    </w:p>
    <w:p w:rsidR="005258F9" w:rsidRPr="00CB3C71" w:rsidRDefault="005258F9" w:rsidP="005258F9">
      <w:pPr>
        <w:pStyle w:val="a3"/>
        <w:rPr>
          <w:rFonts w:ascii="Times New Roman" w:hAnsi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                                                               «</w:t>
      </w:r>
      <w:proofErr w:type="spellStart"/>
      <w:r w:rsidRPr="00CB3C71">
        <w:rPr>
          <w:rFonts w:ascii="Times New Roman" w:hAnsi="Times New Roman"/>
          <w:color w:val="000000" w:themeColor="text1"/>
          <w:sz w:val="24"/>
          <w:szCs w:val="24"/>
        </w:rPr>
        <w:t>Параньгинский</w:t>
      </w:r>
      <w:proofErr w:type="spellEnd"/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A742C8" w:rsidRPr="00CB3C71">
        <w:rPr>
          <w:rFonts w:ascii="Times New Roman" w:hAnsi="Times New Roman"/>
          <w:color w:val="000000" w:themeColor="text1"/>
          <w:sz w:val="24"/>
          <w:szCs w:val="24"/>
        </w:rPr>
        <w:t>ДДТ</w:t>
      </w:r>
      <w:r w:rsidRPr="00CB3C71">
        <w:rPr>
          <w:rFonts w:ascii="Times New Roman" w:hAnsi="Times New Roman"/>
          <w:color w:val="000000" w:themeColor="text1"/>
          <w:sz w:val="24"/>
          <w:szCs w:val="24"/>
        </w:rPr>
        <w:t>»</w:t>
      </w:r>
    </w:p>
    <w:p w:rsidR="005258F9" w:rsidRPr="00CB3C71" w:rsidRDefault="005258F9" w:rsidP="005258F9">
      <w:pPr>
        <w:pStyle w:val="a3"/>
        <w:rPr>
          <w:rFonts w:ascii="Times New Roman" w:hAnsi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                                                                ____________________                              </w:t>
      </w:r>
    </w:p>
    <w:p w:rsidR="005258F9" w:rsidRPr="00CB3C71" w:rsidRDefault="005258F9" w:rsidP="005258F9">
      <w:pPr>
        <w:pStyle w:val="a3"/>
        <w:rPr>
          <w:rFonts w:ascii="Times New Roman" w:hAnsi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</w:t>
      </w:r>
      <w:proofErr w:type="spellStart"/>
      <w:r w:rsidR="002A776E" w:rsidRPr="00CB3C71">
        <w:rPr>
          <w:rFonts w:ascii="Times New Roman" w:hAnsi="Times New Roman"/>
          <w:color w:val="000000" w:themeColor="text1"/>
          <w:sz w:val="24"/>
          <w:szCs w:val="24"/>
        </w:rPr>
        <w:t>Сибагатуллин</w:t>
      </w:r>
      <w:proofErr w:type="spellEnd"/>
      <w:r w:rsidR="002A776E"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Г.Г.</w:t>
      </w:r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      </w:t>
      </w:r>
    </w:p>
    <w:p w:rsidR="005258F9" w:rsidRPr="00CB3C71" w:rsidRDefault="005258F9" w:rsidP="005258F9">
      <w:pPr>
        <w:pStyle w:val="a3"/>
        <w:rPr>
          <w:rFonts w:ascii="Times New Roman" w:hAnsi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/>
          <w:color w:val="000000" w:themeColor="text1"/>
          <w:sz w:val="24"/>
          <w:szCs w:val="24"/>
        </w:rPr>
        <w:t>Протокол №</w:t>
      </w:r>
      <w:r w:rsidR="006C095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CB3C71">
        <w:rPr>
          <w:rFonts w:ascii="Times New Roman" w:hAnsi="Times New Roman"/>
          <w:color w:val="000000" w:themeColor="text1"/>
          <w:sz w:val="24"/>
          <w:szCs w:val="24"/>
        </w:rPr>
        <w:t>2 от 17.10.2025 года                                 Приказ №4</w:t>
      </w:r>
      <w:r w:rsidR="00A06360" w:rsidRPr="00CB3C71">
        <w:rPr>
          <w:rFonts w:ascii="Times New Roman" w:hAnsi="Times New Roman"/>
          <w:color w:val="000000" w:themeColor="text1"/>
          <w:sz w:val="24"/>
          <w:szCs w:val="24"/>
        </w:rPr>
        <w:t>4-О от 17.10</w:t>
      </w:r>
      <w:r w:rsidRPr="00CB3C71">
        <w:rPr>
          <w:rFonts w:ascii="Times New Roman" w:hAnsi="Times New Roman"/>
          <w:color w:val="000000" w:themeColor="text1"/>
          <w:sz w:val="24"/>
          <w:szCs w:val="24"/>
        </w:rPr>
        <w:t>.20</w:t>
      </w:r>
      <w:r w:rsidR="00A06360" w:rsidRPr="00CB3C71">
        <w:rPr>
          <w:rFonts w:ascii="Times New Roman" w:hAnsi="Times New Roman"/>
          <w:color w:val="000000" w:themeColor="text1"/>
          <w:sz w:val="24"/>
          <w:szCs w:val="24"/>
        </w:rPr>
        <w:t>25</w:t>
      </w:r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года           </w:t>
      </w:r>
    </w:p>
    <w:p w:rsidR="005258F9" w:rsidRPr="00CB3C71" w:rsidRDefault="005258F9" w:rsidP="005258F9">
      <w:pPr>
        <w:pStyle w:val="a3"/>
        <w:rPr>
          <w:rFonts w:ascii="Times New Roman" w:hAnsi="Times New Roman"/>
          <w:color w:val="000000" w:themeColor="text1"/>
          <w:sz w:val="24"/>
          <w:szCs w:val="24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0A36CA" w:rsidRPr="00CB3C71" w:rsidRDefault="000A36CA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8A63B7" w:rsidRPr="00CB3C71" w:rsidRDefault="00A06360" w:rsidP="00A06360">
      <w:pPr>
        <w:jc w:val="center"/>
        <w:rPr>
          <w:color w:val="000000" w:themeColor="text1"/>
          <w:sz w:val="40"/>
          <w:szCs w:val="40"/>
        </w:rPr>
      </w:pPr>
      <w:r w:rsidRPr="00CB3C71">
        <w:rPr>
          <w:color w:val="000000" w:themeColor="text1"/>
          <w:sz w:val="40"/>
          <w:szCs w:val="40"/>
        </w:rPr>
        <w:t xml:space="preserve">ПУБЛИЧНЫЙ </w:t>
      </w:r>
      <w:r w:rsidR="00A742C8" w:rsidRPr="00CB3C71">
        <w:rPr>
          <w:color w:val="000000" w:themeColor="text1"/>
          <w:sz w:val="40"/>
          <w:szCs w:val="40"/>
        </w:rPr>
        <w:t>ОТЧЕТ</w:t>
      </w:r>
    </w:p>
    <w:p w:rsidR="00A06360" w:rsidRPr="00CB3C71" w:rsidRDefault="00A06360" w:rsidP="00A06360">
      <w:pPr>
        <w:jc w:val="center"/>
        <w:rPr>
          <w:color w:val="000000" w:themeColor="text1"/>
          <w:sz w:val="40"/>
          <w:szCs w:val="40"/>
        </w:rPr>
      </w:pPr>
      <w:r w:rsidRPr="00CB3C71">
        <w:rPr>
          <w:color w:val="000000" w:themeColor="text1"/>
          <w:sz w:val="40"/>
          <w:szCs w:val="40"/>
        </w:rPr>
        <w:t>МБОУ ДО «</w:t>
      </w:r>
      <w:proofErr w:type="spellStart"/>
      <w:r w:rsidRPr="00CB3C71">
        <w:rPr>
          <w:color w:val="000000" w:themeColor="text1"/>
          <w:sz w:val="40"/>
          <w:szCs w:val="40"/>
        </w:rPr>
        <w:t>Параньгинский</w:t>
      </w:r>
      <w:proofErr w:type="spellEnd"/>
      <w:r w:rsidRPr="00CB3C71">
        <w:rPr>
          <w:color w:val="000000" w:themeColor="text1"/>
          <w:sz w:val="40"/>
          <w:szCs w:val="40"/>
        </w:rPr>
        <w:t xml:space="preserve"> </w:t>
      </w:r>
      <w:r w:rsidR="00A742C8" w:rsidRPr="00CB3C71">
        <w:rPr>
          <w:color w:val="000000" w:themeColor="text1"/>
          <w:sz w:val="40"/>
          <w:szCs w:val="40"/>
        </w:rPr>
        <w:t>ДДТ</w:t>
      </w:r>
      <w:r w:rsidRPr="00CB3C71">
        <w:rPr>
          <w:color w:val="000000" w:themeColor="text1"/>
          <w:sz w:val="40"/>
          <w:szCs w:val="40"/>
        </w:rPr>
        <w:t>»</w:t>
      </w:r>
    </w:p>
    <w:p w:rsidR="00A06360" w:rsidRPr="00CB3C71" w:rsidRDefault="00A06360" w:rsidP="00A06360">
      <w:pPr>
        <w:jc w:val="center"/>
        <w:rPr>
          <w:color w:val="000000" w:themeColor="text1"/>
          <w:sz w:val="40"/>
          <w:szCs w:val="40"/>
        </w:rPr>
      </w:pPr>
      <w:r w:rsidRPr="00CB3C71">
        <w:rPr>
          <w:color w:val="000000" w:themeColor="text1"/>
          <w:sz w:val="40"/>
          <w:szCs w:val="40"/>
        </w:rPr>
        <w:t xml:space="preserve">за </w:t>
      </w:r>
      <w:r w:rsidR="002F5BD4">
        <w:rPr>
          <w:color w:val="000000" w:themeColor="text1"/>
          <w:sz w:val="40"/>
          <w:szCs w:val="40"/>
        </w:rPr>
        <w:t>2024 год</w:t>
      </w:r>
    </w:p>
    <w:p w:rsidR="00A06360" w:rsidRPr="00CB3C71" w:rsidRDefault="00A06360" w:rsidP="00A06360">
      <w:pPr>
        <w:jc w:val="center"/>
        <w:rPr>
          <w:color w:val="000000" w:themeColor="text1"/>
          <w:sz w:val="40"/>
          <w:szCs w:val="40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06360" w:rsidRPr="00CB3C71" w:rsidRDefault="00A06360" w:rsidP="00A06360">
      <w:pPr>
        <w:jc w:val="center"/>
        <w:rPr>
          <w:color w:val="000000" w:themeColor="text1"/>
        </w:rPr>
      </w:pPr>
    </w:p>
    <w:p w:rsidR="00A742C8" w:rsidRPr="00CB3C71" w:rsidRDefault="00A742C8" w:rsidP="00A742C8">
      <w:pPr>
        <w:shd w:val="clear" w:color="auto" w:fill="FFFFFF"/>
        <w:ind w:firstLine="0"/>
        <w:jc w:val="left"/>
        <w:rPr>
          <w:rFonts w:ascii="Helvetica" w:eastAsia="Times New Roman" w:hAnsi="Helvetica" w:cs="Helvetica"/>
          <w:color w:val="000000" w:themeColor="text1"/>
          <w:sz w:val="24"/>
          <w:szCs w:val="24"/>
          <w:lang w:eastAsia="ru-RU"/>
        </w:rPr>
      </w:pPr>
    </w:p>
    <w:p w:rsidR="00A742C8" w:rsidRPr="00CB3C71" w:rsidRDefault="00A742C8" w:rsidP="00A742C8">
      <w:pPr>
        <w:shd w:val="clear" w:color="auto" w:fill="FFFFFF"/>
        <w:ind w:firstLine="0"/>
        <w:rPr>
          <w:rFonts w:eastAsia="Times New Roman"/>
          <w:color w:val="000000" w:themeColor="text1"/>
          <w:sz w:val="24"/>
          <w:szCs w:val="24"/>
          <w:lang w:eastAsia="ru-RU"/>
        </w:rPr>
      </w:pP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lastRenderedPageBreak/>
        <w:t>МБОУ ДО  «</w:t>
      </w:r>
      <w:proofErr w:type="spellStart"/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>Параньгинский</w:t>
      </w:r>
      <w:proofErr w:type="spellEnd"/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 Дом детского творчества» – осуществляет свою деятельность в соответствии с основополагающими руководящими документами:</w:t>
      </w:r>
    </w:p>
    <w:p w:rsidR="00A742C8" w:rsidRPr="00CB3C71" w:rsidRDefault="00A742C8" w:rsidP="00A742C8">
      <w:pPr>
        <w:shd w:val="clear" w:color="auto" w:fill="FFFFFF"/>
        <w:ind w:firstLine="0"/>
        <w:rPr>
          <w:rFonts w:eastAsia="Times New Roman"/>
          <w:color w:val="000000" w:themeColor="text1"/>
          <w:sz w:val="24"/>
          <w:szCs w:val="24"/>
          <w:lang w:eastAsia="ru-RU"/>
        </w:rPr>
      </w:pP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Законом «Об образовании», «Порядком организации и осуществления образовательной деятельности по дополнительным общеобразовательным программам», программой развития МУ ДО ДДТ, программой деятельности, Уставом учреждения и нормативными документами. Педагогический процесс направлен на создание для каждого обучающегося комфортного образовательного пространства, формирование духовно богатой, социально активной, творческой личности. Деятельность учреждения обусловлена сложившимися традициями, проверенным опытом, формами и методами образовательной, </w:t>
      </w:r>
      <w:proofErr w:type="spellStart"/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>досуговой</w:t>
      </w:r>
      <w:proofErr w:type="spellEnd"/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>, методической деятельности, что даёт определённые результаты. Дом детского творчества осуществляет деятельность во время учебного года и в период каникул, в котором обучающиеся развивают свои творческие способности, расширяют кругозор, учатся общению.</w:t>
      </w:r>
    </w:p>
    <w:p w:rsidR="00A742C8" w:rsidRPr="00CB3C71" w:rsidRDefault="00A742C8" w:rsidP="00A742C8">
      <w:pPr>
        <w:shd w:val="clear" w:color="auto" w:fill="FFFFFF"/>
        <w:ind w:firstLine="0"/>
        <w:rPr>
          <w:rFonts w:eastAsia="Times New Roman"/>
          <w:color w:val="000000" w:themeColor="text1"/>
          <w:sz w:val="24"/>
          <w:szCs w:val="24"/>
          <w:lang w:eastAsia="ru-RU"/>
        </w:rPr>
      </w:pP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>В соответствии с годовым планом работы на 2024 год коллектив учреждения выполнял социальный заказ по сохранению и</w:t>
      </w:r>
      <w:r w:rsidR="00AB0801">
        <w:rPr>
          <w:rFonts w:eastAsia="Times New Roman"/>
          <w:color w:val="000000" w:themeColor="text1"/>
          <w:sz w:val="24"/>
          <w:szCs w:val="24"/>
          <w:lang w:eastAsia="ru-RU"/>
        </w:rPr>
        <w:t xml:space="preserve"> пополнению контингента, а также </w:t>
      </w: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>развитию творческого потенциала обучающихся на основе сохранения их физического, психологического и нравственного здоровья в содружестве с родителями (законными представителями).</w:t>
      </w:r>
    </w:p>
    <w:p w:rsidR="00A742C8" w:rsidRPr="00CB3C71" w:rsidRDefault="00A742C8" w:rsidP="00A742C8">
      <w:pPr>
        <w:shd w:val="clear" w:color="auto" w:fill="FFFFFF"/>
        <w:ind w:firstLine="0"/>
        <w:rPr>
          <w:rFonts w:eastAsia="Times New Roman"/>
          <w:color w:val="000000" w:themeColor="text1"/>
          <w:sz w:val="24"/>
          <w:szCs w:val="24"/>
          <w:lang w:eastAsia="ru-RU"/>
        </w:rPr>
      </w:pP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>Основной целью образовательной деятельности педагогического коллектива являлось: создание условий для развития мотивации личности к познанию и творчеству, обеспечения занятости обучающихся социально значимой деятельностью, их самореализации и социальной адаптации.</w:t>
      </w:r>
    </w:p>
    <w:p w:rsidR="00A742C8" w:rsidRPr="00CB3C71" w:rsidRDefault="00A742C8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29AE" w:rsidRPr="00CB3C71" w:rsidRDefault="00CC29AE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В результате</w:t>
      </w:r>
      <w:r w:rsidR="00307C80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307C80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самообследования</w:t>
      </w:r>
      <w:proofErr w:type="spellEnd"/>
      <w:r w:rsidR="00307C80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выявлено, что деятельность учреждения осуществлялась на основании разработанных положений, порядков, инструкций, регламентирующих деятельность учреждения. Вся нормативно – правовая база обновлена и соответствует ФЗ №273-ФЗ «Об образовании в РФ», Уставу учреждения и иным действующим нормативным актам учреждения:</w:t>
      </w:r>
    </w:p>
    <w:p w:rsidR="00307C80" w:rsidRPr="00CB3C71" w:rsidRDefault="00307C8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- Положение о педагогическом совете</w:t>
      </w:r>
    </w:p>
    <w:p w:rsidR="00307C80" w:rsidRPr="00CB3C71" w:rsidRDefault="00307C8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- Положение об официальном сайте учреждения</w:t>
      </w:r>
    </w:p>
    <w:p w:rsidR="00307C80" w:rsidRPr="00CB3C71" w:rsidRDefault="00307C8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- Правила внутреннего трудового распорядка работников</w:t>
      </w:r>
    </w:p>
    <w:p w:rsidR="00307C80" w:rsidRPr="00CB3C71" w:rsidRDefault="00307C8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- Должностные инструкции для работников</w:t>
      </w:r>
    </w:p>
    <w:p w:rsidR="00307C80" w:rsidRPr="00CB3C71" w:rsidRDefault="00307C8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- Годовой план работы</w:t>
      </w:r>
    </w:p>
    <w:p w:rsidR="00307C80" w:rsidRPr="00CB3C71" w:rsidRDefault="00307C8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Расписание </w:t>
      </w:r>
      <w:proofErr w:type="spellStart"/>
      <w:proofErr w:type="gramStart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учебно</w:t>
      </w:r>
      <w:proofErr w:type="spellEnd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тренировочных</w:t>
      </w:r>
      <w:proofErr w:type="gramEnd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занятий</w:t>
      </w:r>
    </w:p>
    <w:p w:rsidR="00307C80" w:rsidRPr="00CB3C71" w:rsidRDefault="00307C8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- Приказы по основной деятельности и по личному составу и т.д.</w:t>
      </w:r>
    </w:p>
    <w:p w:rsidR="00BA3385" w:rsidRPr="00CB3C71" w:rsidRDefault="00307C8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Вывод: Учреждение функционирует в соответствии с нормативно – правовыми документами в сфере образования РФ</w:t>
      </w:r>
      <w:r w:rsidR="006C4EE2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FF486D" w:rsidRPr="00CB3C71" w:rsidRDefault="00FF486D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pPr w:leftFromText="36" w:rightFromText="36" w:bottomFromText="200" w:vertAnchor="text"/>
        <w:tblW w:w="9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092"/>
        <w:gridCol w:w="37"/>
        <w:gridCol w:w="5756"/>
      </w:tblGrid>
      <w:tr w:rsidR="00307C80" w:rsidRPr="00CB3C71" w:rsidTr="00BA3385">
        <w:trPr>
          <w:trHeight w:val="704"/>
        </w:trPr>
        <w:tc>
          <w:tcPr>
            <w:tcW w:w="4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7C80" w:rsidRPr="00CB3C71" w:rsidRDefault="00307C80" w:rsidP="00BA3385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Style w:val="a6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Юридический и фактический адрес:</w:t>
            </w:r>
          </w:p>
        </w:tc>
        <w:tc>
          <w:tcPr>
            <w:tcW w:w="5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7C80" w:rsidRPr="00CB3C71" w:rsidRDefault="00307C80" w:rsidP="00A742C8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425570, Республика Марий Эл, </w:t>
            </w:r>
            <w:proofErr w:type="spellStart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Параньгинский</w:t>
            </w:r>
            <w:proofErr w:type="spellEnd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район, п. Параньга, ул. </w:t>
            </w:r>
            <w:proofErr w:type="spellStart"/>
            <w:r w:rsidR="00A742C8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Тукаевская</w:t>
            </w:r>
            <w:proofErr w:type="spellEnd"/>
            <w:r w:rsidR="00A742C8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д. 36</w:t>
            </w:r>
          </w:p>
        </w:tc>
      </w:tr>
      <w:tr w:rsidR="00307C80" w:rsidRPr="00CB3C71" w:rsidTr="00BA3385">
        <w:trPr>
          <w:trHeight w:val="40"/>
        </w:trPr>
        <w:tc>
          <w:tcPr>
            <w:tcW w:w="4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7C80" w:rsidRPr="00CB3C71" w:rsidRDefault="00307C80" w:rsidP="00BA3385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Style w:val="a6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ФИО руководителя образовательного учреждения:</w:t>
            </w:r>
          </w:p>
        </w:tc>
        <w:tc>
          <w:tcPr>
            <w:tcW w:w="5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7C80" w:rsidRPr="00CB3C71" w:rsidRDefault="00A742C8" w:rsidP="00BA3385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Сибагатуллин</w:t>
            </w:r>
            <w:proofErr w:type="spellEnd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Газинур</w:t>
            </w:r>
            <w:proofErr w:type="spellEnd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</w:t>
            </w:r>
            <w:r w:rsidR="00DB29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тыльбарович</w:t>
            </w:r>
            <w:proofErr w:type="spellEnd"/>
            <w:r w:rsidR="00307C80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директор. </w:t>
            </w:r>
          </w:p>
          <w:p w:rsidR="00624A71" w:rsidRPr="00CB3C71" w:rsidRDefault="00307C80" w:rsidP="00624A71">
            <w:pPr>
              <w:pStyle w:val="a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Образование:  высшее</w:t>
            </w:r>
          </w:p>
          <w:p w:rsidR="00307C80" w:rsidRPr="00CB3C71" w:rsidRDefault="00307C80" w:rsidP="00BA3385">
            <w:pPr>
              <w:pStyle w:val="a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07C80" w:rsidRPr="00CB3C71" w:rsidTr="00BA3385">
        <w:trPr>
          <w:trHeight w:val="194"/>
        </w:trPr>
        <w:tc>
          <w:tcPr>
            <w:tcW w:w="4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7C80" w:rsidRPr="00CB3C71" w:rsidRDefault="00307C80" w:rsidP="00BA3385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Style w:val="a6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Контактный телефон/факс:</w:t>
            </w:r>
          </w:p>
        </w:tc>
        <w:tc>
          <w:tcPr>
            <w:tcW w:w="5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7C80" w:rsidRPr="00CB3C71" w:rsidRDefault="00307C80" w:rsidP="00BA3385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Рабочий </w:t>
            </w:r>
            <w:r w:rsidR="00624A71" w:rsidRPr="00CB3C7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8(83639) 4-13-54</w:t>
            </w:r>
          </w:p>
        </w:tc>
      </w:tr>
      <w:tr w:rsidR="00307C80" w:rsidRPr="00CB3C71" w:rsidTr="00BA3385">
        <w:trPr>
          <w:trHeight w:val="295"/>
        </w:trPr>
        <w:tc>
          <w:tcPr>
            <w:tcW w:w="4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7C80" w:rsidRPr="00CB3C71" w:rsidRDefault="00307C80" w:rsidP="00307C80">
            <w:pPr>
              <w:pStyle w:val="a3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B3C71">
              <w:rPr>
                <w:rStyle w:val="a6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Адрес </w:t>
            </w:r>
            <w:r w:rsidRPr="00CB3C71">
              <w:rPr>
                <w:rStyle w:val="a6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e</w:t>
            </w:r>
            <w:r w:rsidRPr="00CB3C71">
              <w:rPr>
                <w:rStyle w:val="a6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-</w:t>
            </w:r>
            <w:r w:rsidRPr="00CB3C71">
              <w:rPr>
                <w:rStyle w:val="a6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mail</w:t>
            </w:r>
            <w:r w:rsidRPr="00CB3C71">
              <w:rPr>
                <w:rStyle w:val="a6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5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7C80" w:rsidRPr="00CB3C71" w:rsidRDefault="00624A71" w:rsidP="00307C80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paranga-ddt@mail.ru</w:t>
            </w:r>
          </w:p>
        </w:tc>
      </w:tr>
      <w:tr w:rsidR="00307C80" w:rsidRPr="00CB3C71" w:rsidTr="00BA3385">
        <w:trPr>
          <w:trHeight w:val="273"/>
        </w:trPr>
        <w:tc>
          <w:tcPr>
            <w:tcW w:w="4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7C80" w:rsidRPr="00CB3C71" w:rsidRDefault="00307C80" w:rsidP="00307C80">
            <w:pPr>
              <w:pStyle w:val="a3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B3C71">
              <w:rPr>
                <w:rStyle w:val="a6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Адрес сайта:</w:t>
            </w:r>
          </w:p>
        </w:tc>
        <w:tc>
          <w:tcPr>
            <w:tcW w:w="5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7C80" w:rsidRPr="00CB3C71" w:rsidRDefault="00320C5B" w:rsidP="00307C80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6" w:history="1">
              <w:r w:rsidR="00624A71" w:rsidRPr="00CB3C71">
                <w:rPr>
                  <w:rStyle w:val="a5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http://edu.mari.ru/mouo-paranga/do1/default.aspx</w:t>
              </w:r>
            </w:hyperlink>
            <w:r w:rsidR="00624A71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307C80" w:rsidRPr="00CB3C71" w:rsidTr="00BA3385">
        <w:trPr>
          <w:trHeight w:val="21"/>
        </w:trPr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7C80" w:rsidRPr="00CB3C71" w:rsidRDefault="00307C80" w:rsidP="00307C80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Устав</w:t>
            </w:r>
          </w:p>
        </w:tc>
        <w:tc>
          <w:tcPr>
            <w:tcW w:w="57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7C80" w:rsidRPr="00CB3C71" w:rsidRDefault="00307C80" w:rsidP="00E847FA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ДО «</w:t>
            </w:r>
            <w:proofErr w:type="spellStart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Параньгинский</w:t>
            </w:r>
            <w:proofErr w:type="spellEnd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E847FA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ДДТ</w:t>
            </w: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», зарегистрирован 21.12.2020 года в ИФНС России по </w:t>
            </w:r>
            <w:proofErr w:type="gramStart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</w:t>
            </w:r>
            <w:proofErr w:type="gramEnd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Йошкар-Оле</w:t>
            </w:r>
          </w:p>
        </w:tc>
      </w:tr>
      <w:tr w:rsidR="00307C80" w:rsidRPr="00CB3C71" w:rsidTr="00FF486D">
        <w:trPr>
          <w:trHeight w:val="316"/>
        </w:trPr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7C80" w:rsidRPr="00CB3C71" w:rsidRDefault="00307C80" w:rsidP="00307C80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Лицензия</w:t>
            </w:r>
          </w:p>
        </w:tc>
        <w:tc>
          <w:tcPr>
            <w:tcW w:w="57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7C80" w:rsidRPr="00CB3C71" w:rsidRDefault="00E847FA" w:rsidP="00E847FA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серия 12 ЛО</w:t>
            </w:r>
            <w:proofErr w:type="gramStart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proofErr w:type="gramEnd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№ 0000813  от 27.07.2016г № 233</w:t>
            </w:r>
          </w:p>
        </w:tc>
      </w:tr>
      <w:tr w:rsidR="00BA3385" w:rsidRPr="00CB3C71" w:rsidTr="00BA3385">
        <w:trPr>
          <w:trHeight w:val="609"/>
        </w:trPr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3385" w:rsidRPr="00CB3C71" w:rsidRDefault="00D51CEC" w:rsidP="00307C80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Учредитель</w:t>
            </w:r>
          </w:p>
        </w:tc>
        <w:tc>
          <w:tcPr>
            <w:tcW w:w="57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49D9" w:rsidRPr="00CB3C71" w:rsidRDefault="00FA49D9" w:rsidP="00FA49D9">
            <w:pPr>
              <w:shd w:val="clear" w:color="auto" w:fill="FFFFFF"/>
              <w:ind w:firstLine="0"/>
              <w:rPr>
                <w:color w:val="000000" w:themeColor="text1"/>
                <w:sz w:val="24"/>
                <w:szCs w:val="24"/>
                <w:lang w:eastAsia="ru-RU"/>
              </w:rPr>
            </w:pPr>
            <w:r w:rsidRPr="00CB3C71">
              <w:rPr>
                <w:color w:val="000000" w:themeColor="text1"/>
                <w:sz w:val="24"/>
                <w:szCs w:val="24"/>
                <w:lang w:eastAsia="ru-RU"/>
              </w:rPr>
              <w:t>МО «</w:t>
            </w:r>
            <w:proofErr w:type="spellStart"/>
            <w:r w:rsidRPr="00CB3C71">
              <w:rPr>
                <w:color w:val="000000" w:themeColor="text1"/>
                <w:sz w:val="24"/>
                <w:szCs w:val="24"/>
                <w:lang w:eastAsia="ru-RU"/>
              </w:rPr>
              <w:t>Параньгинский</w:t>
            </w:r>
            <w:proofErr w:type="spellEnd"/>
            <w:r w:rsidRPr="00CB3C71">
              <w:rPr>
                <w:color w:val="000000" w:themeColor="text1"/>
                <w:sz w:val="24"/>
                <w:szCs w:val="24"/>
                <w:lang w:eastAsia="ru-RU"/>
              </w:rPr>
              <w:t xml:space="preserve"> муниципальный район» функции учредителя выполняет  Отдел образования и по делам молодежи</w:t>
            </w:r>
          </w:p>
          <w:p w:rsidR="00BA3385" w:rsidRPr="00CB3C71" w:rsidRDefault="00FA49D9" w:rsidP="00FA49D9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 администрации МО </w:t>
            </w:r>
            <w:proofErr w:type="spellStart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Параньгинский</w:t>
            </w:r>
            <w:proofErr w:type="spellEnd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муниципальный район </w:t>
            </w:r>
            <w:r w:rsidR="002168DA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администрации </w:t>
            </w:r>
            <w:proofErr w:type="spellStart"/>
            <w:r w:rsidR="002168DA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Параньгинского</w:t>
            </w:r>
            <w:proofErr w:type="spellEnd"/>
            <w:r w:rsidR="002168DA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муниципального</w:t>
            </w:r>
            <w:r w:rsidR="00D51CEC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район</w:t>
            </w:r>
            <w:r w:rsidR="002168DA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</w:t>
            </w:r>
          </w:p>
        </w:tc>
      </w:tr>
      <w:tr w:rsidR="00BA3385" w:rsidRPr="00CB3C71" w:rsidTr="00FF486D">
        <w:trPr>
          <w:trHeight w:val="298"/>
        </w:trPr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3385" w:rsidRPr="00CB3C71" w:rsidRDefault="002168DA" w:rsidP="00307C80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Дата основания учреждения</w:t>
            </w:r>
          </w:p>
        </w:tc>
        <w:tc>
          <w:tcPr>
            <w:tcW w:w="57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3385" w:rsidRPr="00CB3C71" w:rsidRDefault="00E847FA" w:rsidP="002168DA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сентября 1969 года</w:t>
            </w:r>
          </w:p>
        </w:tc>
      </w:tr>
      <w:tr w:rsidR="0019653D" w:rsidRPr="00CB3C71" w:rsidTr="00BA3385">
        <w:trPr>
          <w:trHeight w:val="21"/>
        </w:trPr>
        <w:tc>
          <w:tcPr>
            <w:tcW w:w="4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653D" w:rsidRPr="00CB3C71" w:rsidRDefault="0019653D" w:rsidP="0019653D">
            <w:pPr>
              <w:pStyle w:val="a3"/>
              <w:spacing w:befor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Общеобразовательные программы</w:t>
            </w:r>
          </w:p>
        </w:tc>
        <w:tc>
          <w:tcPr>
            <w:tcW w:w="57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653D" w:rsidRPr="00CB3C71" w:rsidRDefault="0019653D" w:rsidP="002A776E">
            <w:pPr>
              <w:ind w:firstLine="0"/>
              <w:jc w:val="left"/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«Нарисуй-ка»</w:t>
            </w:r>
          </w:p>
          <w:p w:rsidR="0019653D" w:rsidRPr="00CB3C71" w:rsidRDefault="004237CA" w:rsidP="002A776E">
            <w:pPr>
              <w:ind w:firstLine="0"/>
              <w:jc w:val="left"/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«</w:t>
            </w:r>
            <w:r w:rsidR="0019653D"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Радуга творчества 8-10 лет»</w:t>
            </w:r>
          </w:p>
          <w:p w:rsidR="0019653D" w:rsidRPr="00CB3C71" w:rsidRDefault="0019653D" w:rsidP="002A776E">
            <w:pPr>
              <w:ind w:firstLine="0"/>
              <w:jc w:val="left"/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«Радуга творчества 11-13 лет»</w:t>
            </w:r>
          </w:p>
          <w:p w:rsidR="0019653D" w:rsidRPr="00CB3C71" w:rsidRDefault="0019653D" w:rsidP="002A776E">
            <w:pPr>
              <w:ind w:firstLine="0"/>
              <w:jc w:val="left"/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«Юный художник 1 класс»</w:t>
            </w:r>
          </w:p>
          <w:p w:rsidR="0019653D" w:rsidRPr="00CB3C71" w:rsidRDefault="0019653D" w:rsidP="002A776E">
            <w:pPr>
              <w:ind w:firstLine="0"/>
              <w:jc w:val="left"/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«Юный художник 4 класс»</w:t>
            </w:r>
          </w:p>
          <w:p w:rsidR="0019653D" w:rsidRPr="00CB3C71" w:rsidRDefault="0019653D" w:rsidP="002A776E">
            <w:pPr>
              <w:ind w:firstLine="0"/>
              <w:jc w:val="left"/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«Шахматы»</w:t>
            </w:r>
          </w:p>
          <w:p w:rsidR="002A776E" w:rsidRPr="00CB3C71" w:rsidRDefault="002A776E" w:rsidP="002A776E">
            <w:pPr>
              <w:ind w:firstLine="19"/>
              <w:jc w:val="left"/>
              <w:rPr>
                <w:rFonts w:eastAsia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CB3C71">
              <w:rPr>
                <w:rFonts w:eastAsia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«Начальное техническое моделирование»</w:t>
            </w:r>
          </w:p>
          <w:p w:rsidR="002A776E" w:rsidRPr="00CB3C71" w:rsidRDefault="002A776E" w:rsidP="002A776E">
            <w:pPr>
              <w:ind w:firstLine="19"/>
              <w:jc w:val="left"/>
              <w:rPr>
                <w:rFonts w:eastAsia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CB3C71">
              <w:rPr>
                <w:rFonts w:eastAsia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«Умелые руки»</w:t>
            </w:r>
          </w:p>
          <w:p w:rsidR="002A776E" w:rsidRPr="00CB3C71" w:rsidRDefault="002A776E" w:rsidP="002A776E">
            <w:pPr>
              <w:ind w:firstLine="19"/>
              <w:jc w:val="lef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«Умелые ручки»</w:t>
            </w:r>
          </w:p>
          <w:p w:rsidR="002A776E" w:rsidRPr="00CB3C71" w:rsidRDefault="002A776E" w:rsidP="002A776E">
            <w:pPr>
              <w:ind w:firstLine="19"/>
              <w:jc w:val="lef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«</w:t>
            </w:r>
            <w:proofErr w:type="spellStart"/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Пампалче-искусница</w:t>
            </w:r>
            <w:proofErr w:type="spellEnd"/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2A776E" w:rsidRPr="00CB3C71" w:rsidRDefault="002A776E" w:rsidP="002A776E">
            <w:pPr>
              <w:ind w:firstLine="19"/>
              <w:jc w:val="lef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 xml:space="preserve">«Волшебная кисть» </w:t>
            </w:r>
          </w:p>
          <w:p w:rsidR="002A776E" w:rsidRPr="00CB3C71" w:rsidRDefault="002A776E" w:rsidP="002A776E">
            <w:pPr>
              <w:ind w:firstLine="19"/>
              <w:jc w:val="lef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 xml:space="preserve">«Вокруг красок» </w:t>
            </w:r>
          </w:p>
          <w:p w:rsidR="002A776E" w:rsidRPr="00CB3C71" w:rsidRDefault="002A776E" w:rsidP="002A776E">
            <w:pPr>
              <w:ind w:firstLine="19"/>
              <w:jc w:val="lef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«Фантазия наших рук»</w:t>
            </w:r>
          </w:p>
          <w:p w:rsidR="002A776E" w:rsidRPr="00CB3C71" w:rsidRDefault="002A776E" w:rsidP="002A776E">
            <w:pPr>
              <w:ind w:firstLine="19"/>
              <w:jc w:val="lef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«Юный художник 2 класс»</w:t>
            </w:r>
          </w:p>
          <w:p w:rsidR="002A776E" w:rsidRPr="00CB3C71" w:rsidRDefault="002A776E" w:rsidP="002A776E">
            <w:pPr>
              <w:ind w:firstLine="19"/>
              <w:jc w:val="lef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«Юный художник 3 класс»</w:t>
            </w:r>
          </w:p>
          <w:p w:rsidR="002A776E" w:rsidRPr="00CB3C71" w:rsidRDefault="002A776E" w:rsidP="002A776E">
            <w:pPr>
              <w:ind w:firstLine="19"/>
              <w:jc w:val="lef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«Настольный теннис»</w:t>
            </w:r>
          </w:p>
          <w:p w:rsidR="002A776E" w:rsidRPr="00CB3C71" w:rsidRDefault="002A776E" w:rsidP="002A776E">
            <w:pPr>
              <w:ind w:firstLine="19"/>
              <w:jc w:val="lef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«Футбол»</w:t>
            </w:r>
          </w:p>
          <w:p w:rsidR="002A776E" w:rsidRPr="00CB3C71" w:rsidRDefault="002A776E" w:rsidP="002A776E">
            <w:pPr>
              <w:ind w:firstLine="19"/>
              <w:jc w:val="lef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«Настольный теннис»</w:t>
            </w:r>
          </w:p>
          <w:p w:rsidR="002A776E" w:rsidRPr="00CB3C71" w:rsidRDefault="002A776E" w:rsidP="002A776E">
            <w:pPr>
              <w:ind w:firstLine="19"/>
              <w:jc w:val="lef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«Настольный теннис»</w:t>
            </w:r>
          </w:p>
          <w:p w:rsidR="002A776E" w:rsidRPr="00CB3C71" w:rsidRDefault="002A776E" w:rsidP="002A776E">
            <w:pPr>
              <w:ind w:firstLine="19"/>
              <w:jc w:val="lef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 xml:space="preserve">«Школа </w:t>
            </w:r>
            <w:proofErr w:type="spellStart"/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безопасности-Олоры</w:t>
            </w:r>
            <w:proofErr w:type="spellEnd"/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2A776E" w:rsidRPr="00CB3C71" w:rsidRDefault="002A776E" w:rsidP="002A776E">
            <w:pPr>
              <w:ind w:firstLine="19"/>
              <w:jc w:val="lef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«Школа безопасности»</w:t>
            </w:r>
          </w:p>
          <w:p w:rsidR="002A776E" w:rsidRPr="00CB3C71" w:rsidRDefault="002A776E" w:rsidP="002A776E">
            <w:pPr>
              <w:ind w:firstLine="19"/>
              <w:jc w:val="left"/>
              <w:rPr>
                <w:color w:val="000000" w:themeColor="text1"/>
                <w:sz w:val="24"/>
                <w:szCs w:val="24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«Школа безопасност</w:t>
            </w:r>
            <w:proofErr w:type="gramStart"/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и-</w:t>
            </w:r>
            <w:proofErr w:type="gramEnd"/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 xml:space="preserve"> Илеть»</w:t>
            </w:r>
          </w:p>
          <w:p w:rsidR="002A776E" w:rsidRPr="00CB3C71" w:rsidRDefault="002A776E" w:rsidP="002A776E">
            <w:pPr>
              <w:ind w:firstLine="19"/>
              <w:jc w:val="left"/>
              <w:rPr>
                <w:color w:val="000000" w:themeColor="text1"/>
                <w:sz w:val="24"/>
                <w:szCs w:val="24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«Юный натуралист»</w:t>
            </w:r>
          </w:p>
          <w:p w:rsidR="002A776E" w:rsidRPr="00CB3C71" w:rsidRDefault="002A776E" w:rsidP="002A776E">
            <w:pPr>
              <w:ind w:firstLine="0"/>
              <w:jc w:val="left"/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 xml:space="preserve">«Шахматы </w:t>
            </w:r>
            <w:proofErr w:type="gramStart"/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углубленная</w:t>
            </w:r>
            <w:proofErr w:type="gramEnd"/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2A776E" w:rsidRPr="00CB3C71" w:rsidRDefault="002A776E" w:rsidP="002A776E">
            <w:pPr>
              <w:ind w:firstLine="0"/>
              <w:jc w:val="left"/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«Картинг»</w:t>
            </w:r>
          </w:p>
          <w:p w:rsidR="002A776E" w:rsidRPr="00CB3C71" w:rsidRDefault="002A776E" w:rsidP="002A776E">
            <w:pPr>
              <w:ind w:firstLine="0"/>
              <w:jc w:val="left"/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«Юный художник 5-8 класс»</w:t>
            </w:r>
          </w:p>
          <w:p w:rsidR="002A776E" w:rsidRPr="00CB3C71" w:rsidRDefault="002A776E" w:rsidP="002A776E">
            <w:pPr>
              <w:ind w:firstLine="0"/>
              <w:jc w:val="left"/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«Творческая мастерская»</w:t>
            </w:r>
          </w:p>
          <w:p w:rsidR="002A776E" w:rsidRPr="00CB3C71" w:rsidRDefault="002A776E" w:rsidP="002A776E">
            <w:pPr>
              <w:ind w:firstLine="0"/>
              <w:jc w:val="left"/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«ШАР»</w:t>
            </w:r>
          </w:p>
          <w:p w:rsidR="002A776E" w:rsidRPr="00CB3C71" w:rsidRDefault="002A776E" w:rsidP="002A776E">
            <w:pPr>
              <w:ind w:firstLine="0"/>
              <w:jc w:val="left"/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«Общая физическая подготовка»</w:t>
            </w:r>
          </w:p>
          <w:p w:rsidR="002A776E" w:rsidRPr="00CB3C71" w:rsidRDefault="002A776E" w:rsidP="002A776E">
            <w:pPr>
              <w:ind w:firstLine="0"/>
              <w:jc w:val="left"/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 xml:space="preserve">«Школа </w:t>
            </w:r>
            <w:proofErr w:type="spellStart"/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безопасности-Куракино</w:t>
            </w:r>
            <w:proofErr w:type="spellEnd"/>
            <w:r w:rsidRPr="00CB3C71"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19653D" w:rsidRPr="00CB3C71" w:rsidRDefault="0019653D" w:rsidP="0019653D">
            <w:pPr>
              <w:ind w:firstLine="0"/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19653D" w:rsidRPr="00CB3C71" w:rsidRDefault="0019653D" w:rsidP="0019653D">
            <w:pPr>
              <w:ind w:firstLine="0"/>
              <w:rPr>
                <w:rFonts w:eastAsia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307C80" w:rsidRPr="00CB3C71" w:rsidRDefault="00307C80" w:rsidP="0019653D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A3385" w:rsidRPr="00CB3C71" w:rsidRDefault="00CB7B7D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Адреса осуществления образовательного процесса:</w:t>
      </w:r>
    </w:p>
    <w:p w:rsidR="000D1E8F" w:rsidRPr="00CB3C71" w:rsidRDefault="000D1E8F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425570, Республика Марий Эл, </w:t>
      </w:r>
      <w:proofErr w:type="spellStart"/>
      <w:r w:rsidRPr="00CB3C71">
        <w:rPr>
          <w:rFonts w:ascii="Times New Roman" w:hAnsi="Times New Roman"/>
          <w:color w:val="000000" w:themeColor="text1"/>
          <w:sz w:val="24"/>
          <w:szCs w:val="24"/>
        </w:rPr>
        <w:t>Параньгинский</w:t>
      </w:r>
      <w:proofErr w:type="spellEnd"/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район, п. Параньга, ул. </w:t>
      </w:r>
      <w:proofErr w:type="spellStart"/>
      <w:r w:rsidRPr="00CB3C71">
        <w:rPr>
          <w:rFonts w:ascii="Times New Roman" w:hAnsi="Times New Roman"/>
          <w:color w:val="000000" w:themeColor="text1"/>
          <w:sz w:val="24"/>
          <w:szCs w:val="24"/>
        </w:rPr>
        <w:t>Тукаевская</w:t>
      </w:r>
      <w:proofErr w:type="spellEnd"/>
      <w:proofErr w:type="gramStart"/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,</w:t>
      </w:r>
      <w:proofErr w:type="gramEnd"/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дом 46</w:t>
      </w:r>
    </w:p>
    <w:tbl>
      <w:tblPr>
        <w:tblW w:w="5000" w:type="pct"/>
        <w:tblCellMar>
          <w:left w:w="28" w:type="dxa"/>
          <w:right w:w="28" w:type="dxa"/>
        </w:tblCellMar>
        <w:tblLook w:val="0000"/>
      </w:tblPr>
      <w:tblGrid>
        <w:gridCol w:w="9411"/>
      </w:tblGrid>
      <w:tr w:rsidR="00CB7B7D" w:rsidRPr="00CB3C71" w:rsidTr="00510990">
        <w:trPr>
          <w:trHeight w:val="280"/>
        </w:trPr>
        <w:tc>
          <w:tcPr>
            <w:tcW w:w="500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bottom"/>
          </w:tcPr>
          <w:p w:rsidR="00CB7B7D" w:rsidRPr="00CB3C71" w:rsidRDefault="00CB7B7D" w:rsidP="00CB7B7D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425570, Республика Марий Эл, </w:t>
            </w:r>
            <w:proofErr w:type="spellStart"/>
            <w:r w:rsidRPr="00CB3C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Параньгинский</w:t>
            </w:r>
            <w:proofErr w:type="spellEnd"/>
            <w:r w:rsidRPr="00CB3C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район, п. Пар</w:t>
            </w:r>
            <w:r w:rsidR="000D1E8F" w:rsidRPr="00CB3C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аньга, ул. Колхозная, дом 21</w:t>
            </w:r>
          </w:p>
          <w:p w:rsidR="00CB7B7D" w:rsidRPr="00CB3C71" w:rsidRDefault="00CB7B7D" w:rsidP="00CB7B7D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425577, Республика Марий Эл, </w:t>
            </w:r>
            <w:proofErr w:type="spellStart"/>
            <w:r w:rsidRPr="00CB3C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Параньгинский</w:t>
            </w:r>
            <w:proofErr w:type="spellEnd"/>
            <w:r w:rsidRPr="00CB3C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район, с. </w:t>
            </w:r>
            <w:proofErr w:type="spellStart"/>
            <w:r w:rsidRPr="00CB3C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Куракино</w:t>
            </w:r>
            <w:proofErr w:type="spellEnd"/>
            <w:r w:rsidRPr="00CB3C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ул. Советская, д.25</w:t>
            </w:r>
          </w:p>
          <w:p w:rsidR="00CB7B7D" w:rsidRPr="00CB3C71" w:rsidRDefault="00CB7B7D" w:rsidP="00CB7B7D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425574, Республика Марий Эл, </w:t>
            </w:r>
            <w:proofErr w:type="spellStart"/>
            <w:r w:rsidRPr="00CB3C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Параньгинский</w:t>
            </w:r>
            <w:proofErr w:type="spellEnd"/>
            <w:r w:rsidRPr="00CB3C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район, д. </w:t>
            </w:r>
            <w:proofErr w:type="spellStart"/>
            <w:r w:rsidRPr="00CB3C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Олоры</w:t>
            </w:r>
            <w:proofErr w:type="spellEnd"/>
            <w:r w:rsidRPr="00CB3C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ул. Школьная, дом 8</w:t>
            </w:r>
          </w:p>
          <w:p w:rsidR="00CB7B7D" w:rsidRPr="00CB3C71" w:rsidRDefault="00CB7B7D" w:rsidP="00CB7B7D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425581, Республика Марий Эл, </w:t>
            </w:r>
            <w:proofErr w:type="spellStart"/>
            <w:r w:rsidRPr="00CB3C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Параньгинский</w:t>
            </w:r>
            <w:proofErr w:type="spellEnd"/>
            <w:r w:rsidRPr="00CB3C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район, с. </w:t>
            </w:r>
            <w:proofErr w:type="spellStart"/>
            <w:r w:rsidRPr="00CB3C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Елеево</w:t>
            </w:r>
            <w:proofErr w:type="spellEnd"/>
            <w:r w:rsidRPr="00CB3C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ул. Рабочая, дом 9</w:t>
            </w:r>
          </w:p>
          <w:p w:rsidR="007224C1" w:rsidRPr="00CB3C71" w:rsidRDefault="00CB7B7D" w:rsidP="00CB7B7D">
            <w:pPr>
              <w:pStyle w:val="a8"/>
              <w:rPr>
                <w:color w:val="000000" w:themeColor="text1"/>
                <w:szCs w:val="24"/>
              </w:rPr>
            </w:pPr>
            <w:r w:rsidRPr="00CB3C71">
              <w:rPr>
                <w:color w:val="000000" w:themeColor="text1"/>
                <w:szCs w:val="24"/>
              </w:rPr>
              <w:t xml:space="preserve">425595, Республика Марий Эл, </w:t>
            </w:r>
            <w:proofErr w:type="spellStart"/>
            <w:r w:rsidRPr="00CB3C71">
              <w:rPr>
                <w:color w:val="000000" w:themeColor="text1"/>
                <w:szCs w:val="24"/>
              </w:rPr>
              <w:t>Параньгинский</w:t>
            </w:r>
            <w:proofErr w:type="spellEnd"/>
            <w:r w:rsidRPr="00CB3C71">
              <w:rPr>
                <w:color w:val="000000" w:themeColor="text1"/>
                <w:szCs w:val="24"/>
              </w:rPr>
              <w:t xml:space="preserve"> район, д. Русская </w:t>
            </w:r>
            <w:proofErr w:type="spellStart"/>
            <w:r w:rsidRPr="00CB3C71">
              <w:rPr>
                <w:color w:val="000000" w:themeColor="text1"/>
                <w:szCs w:val="24"/>
              </w:rPr>
              <w:t>Ляжмарь</w:t>
            </w:r>
            <w:proofErr w:type="spellEnd"/>
            <w:r w:rsidRPr="00CB3C71">
              <w:rPr>
                <w:color w:val="000000" w:themeColor="text1"/>
                <w:szCs w:val="24"/>
              </w:rPr>
              <w:t xml:space="preserve">, </w:t>
            </w:r>
          </w:p>
          <w:p w:rsidR="00CB7B7D" w:rsidRPr="00CB3C71" w:rsidRDefault="00CB7B7D" w:rsidP="00CB7B7D">
            <w:pPr>
              <w:pStyle w:val="a8"/>
              <w:rPr>
                <w:color w:val="000000" w:themeColor="text1"/>
                <w:szCs w:val="24"/>
              </w:rPr>
            </w:pPr>
            <w:r w:rsidRPr="00CB3C71">
              <w:rPr>
                <w:color w:val="000000" w:themeColor="text1"/>
                <w:szCs w:val="24"/>
              </w:rPr>
              <w:t xml:space="preserve">ул. </w:t>
            </w:r>
            <w:proofErr w:type="gramStart"/>
            <w:r w:rsidRPr="00CB3C71">
              <w:rPr>
                <w:color w:val="000000" w:themeColor="text1"/>
                <w:szCs w:val="24"/>
              </w:rPr>
              <w:t>Молодежная</w:t>
            </w:r>
            <w:proofErr w:type="gramEnd"/>
            <w:r w:rsidRPr="00CB3C71">
              <w:rPr>
                <w:color w:val="000000" w:themeColor="text1"/>
                <w:szCs w:val="24"/>
              </w:rPr>
              <w:t>, дом 6</w:t>
            </w:r>
          </w:p>
          <w:p w:rsidR="00CB7B7D" w:rsidRPr="00CB3C71" w:rsidRDefault="00CB7B7D" w:rsidP="00CB7B7D">
            <w:pPr>
              <w:pStyle w:val="a8"/>
              <w:rPr>
                <w:color w:val="000000" w:themeColor="text1"/>
                <w:szCs w:val="24"/>
              </w:rPr>
            </w:pPr>
            <w:r w:rsidRPr="00CB3C71">
              <w:rPr>
                <w:color w:val="000000" w:themeColor="text1"/>
                <w:szCs w:val="24"/>
              </w:rPr>
              <w:t xml:space="preserve">425582, Республика Марий Эл, </w:t>
            </w:r>
            <w:proofErr w:type="spellStart"/>
            <w:r w:rsidRPr="00CB3C71">
              <w:rPr>
                <w:color w:val="000000" w:themeColor="text1"/>
                <w:szCs w:val="24"/>
              </w:rPr>
              <w:t>Параньгинский</w:t>
            </w:r>
            <w:proofErr w:type="spellEnd"/>
            <w:r w:rsidRPr="00CB3C71">
              <w:rPr>
                <w:color w:val="000000" w:themeColor="text1"/>
                <w:szCs w:val="24"/>
              </w:rPr>
              <w:t xml:space="preserve"> район, д. </w:t>
            </w:r>
            <w:proofErr w:type="spellStart"/>
            <w:r w:rsidRPr="00CB3C71">
              <w:rPr>
                <w:color w:val="000000" w:themeColor="text1"/>
                <w:szCs w:val="24"/>
              </w:rPr>
              <w:t>Ильпанур</w:t>
            </w:r>
            <w:proofErr w:type="spellEnd"/>
            <w:r w:rsidRPr="00CB3C71">
              <w:rPr>
                <w:color w:val="000000" w:themeColor="text1"/>
                <w:szCs w:val="24"/>
              </w:rPr>
              <w:t>, ул. Школьная, дом 9.</w:t>
            </w:r>
          </w:p>
          <w:p w:rsidR="00453CD1" w:rsidRPr="00CB3C71" w:rsidRDefault="00453CD1" w:rsidP="00453CD1">
            <w:pPr>
              <w:pStyle w:val="a8"/>
              <w:rPr>
                <w:color w:val="000000" w:themeColor="text1"/>
                <w:szCs w:val="24"/>
              </w:rPr>
            </w:pPr>
            <w:r w:rsidRPr="00CB3C71">
              <w:rPr>
                <w:color w:val="000000" w:themeColor="text1"/>
                <w:szCs w:val="24"/>
              </w:rPr>
              <w:t xml:space="preserve">425573, Республика Марий Эл, </w:t>
            </w:r>
            <w:proofErr w:type="spellStart"/>
            <w:r w:rsidRPr="00CB3C71">
              <w:rPr>
                <w:color w:val="000000" w:themeColor="text1"/>
                <w:szCs w:val="24"/>
              </w:rPr>
              <w:t>Параньгинский</w:t>
            </w:r>
            <w:proofErr w:type="spellEnd"/>
            <w:r w:rsidRPr="00CB3C71">
              <w:rPr>
                <w:color w:val="000000" w:themeColor="text1"/>
                <w:szCs w:val="24"/>
              </w:rPr>
              <w:t xml:space="preserve"> район, д. </w:t>
            </w:r>
            <w:proofErr w:type="spellStart"/>
            <w:r w:rsidRPr="00CB3C71">
              <w:rPr>
                <w:color w:val="000000" w:themeColor="text1"/>
                <w:szCs w:val="24"/>
              </w:rPr>
              <w:t>Куянково</w:t>
            </w:r>
            <w:proofErr w:type="spellEnd"/>
            <w:r w:rsidRPr="00CB3C71">
              <w:rPr>
                <w:color w:val="000000" w:themeColor="text1"/>
                <w:szCs w:val="24"/>
              </w:rPr>
              <w:t>, ул. Школьная, дом 4.</w:t>
            </w:r>
          </w:p>
          <w:p w:rsidR="00453CD1" w:rsidRPr="00CB3C71" w:rsidRDefault="00453CD1" w:rsidP="00453CD1">
            <w:pPr>
              <w:pStyle w:val="a8"/>
              <w:rPr>
                <w:color w:val="000000" w:themeColor="text1"/>
                <w:szCs w:val="24"/>
              </w:rPr>
            </w:pPr>
            <w:r w:rsidRPr="00CB3C71">
              <w:rPr>
                <w:color w:val="000000" w:themeColor="text1"/>
                <w:szCs w:val="24"/>
              </w:rPr>
              <w:t xml:space="preserve">425585, Республика Марий Эл, </w:t>
            </w:r>
            <w:proofErr w:type="spellStart"/>
            <w:r w:rsidRPr="00CB3C71">
              <w:rPr>
                <w:color w:val="000000" w:themeColor="text1"/>
                <w:szCs w:val="24"/>
              </w:rPr>
              <w:t>Параньгинский</w:t>
            </w:r>
            <w:proofErr w:type="spellEnd"/>
            <w:r w:rsidRPr="00CB3C71">
              <w:rPr>
                <w:color w:val="000000" w:themeColor="text1"/>
                <w:szCs w:val="24"/>
              </w:rPr>
              <w:t xml:space="preserve"> район, д. Усола, ул</w:t>
            </w:r>
            <w:proofErr w:type="gramStart"/>
            <w:r w:rsidRPr="00CB3C71">
              <w:rPr>
                <w:color w:val="000000" w:themeColor="text1"/>
                <w:szCs w:val="24"/>
              </w:rPr>
              <w:t>.Л</w:t>
            </w:r>
            <w:proofErr w:type="gramEnd"/>
            <w:r w:rsidRPr="00CB3C71">
              <w:rPr>
                <w:color w:val="000000" w:themeColor="text1"/>
                <w:szCs w:val="24"/>
              </w:rPr>
              <w:t>уговая, дом 25.</w:t>
            </w:r>
          </w:p>
          <w:p w:rsidR="00CB7B7D" w:rsidRPr="00CB3C71" w:rsidRDefault="00453CD1" w:rsidP="00453CD1">
            <w:pPr>
              <w:pStyle w:val="a8"/>
              <w:rPr>
                <w:color w:val="000000" w:themeColor="text1"/>
                <w:szCs w:val="24"/>
              </w:rPr>
            </w:pPr>
            <w:r w:rsidRPr="00CB3C71">
              <w:rPr>
                <w:color w:val="000000" w:themeColor="text1"/>
                <w:szCs w:val="24"/>
              </w:rPr>
              <w:t xml:space="preserve">425586, Республика Марий Эл, </w:t>
            </w:r>
            <w:proofErr w:type="spellStart"/>
            <w:r w:rsidRPr="00CB3C71">
              <w:rPr>
                <w:color w:val="000000" w:themeColor="text1"/>
                <w:szCs w:val="24"/>
              </w:rPr>
              <w:t>Параньгинский</w:t>
            </w:r>
            <w:proofErr w:type="spellEnd"/>
            <w:r w:rsidRPr="00CB3C71">
              <w:rPr>
                <w:color w:val="000000" w:themeColor="text1"/>
                <w:szCs w:val="24"/>
              </w:rPr>
              <w:t xml:space="preserve"> район, с. Илеть, ул. Заречная, дом 13.</w:t>
            </w:r>
          </w:p>
        </w:tc>
      </w:tr>
    </w:tbl>
    <w:p w:rsidR="00BA3385" w:rsidRPr="00CB3C71" w:rsidRDefault="00BA3385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0954" w:rsidRDefault="00453CD1" w:rsidP="00FF486D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</w:p>
    <w:p w:rsidR="006C0954" w:rsidRDefault="006C0954" w:rsidP="00FF486D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0954" w:rsidRDefault="006C0954" w:rsidP="00FF486D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4EE2" w:rsidRPr="00CB3C71" w:rsidRDefault="006C4EE2" w:rsidP="00FF486D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Организация образовательной деятельности</w:t>
      </w:r>
    </w:p>
    <w:p w:rsidR="00FF486D" w:rsidRPr="00CB3C71" w:rsidRDefault="00FF486D" w:rsidP="00FF486D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4EE2" w:rsidRPr="00CB3C71" w:rsidRDefault="006C4EE2" w:rsidP="006C0954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Учреждение работает по учебному плану, который составлен на основании закона </w:t>
      </w:r>
      <w:proofErr w:type="gramStart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proofErr w:type="gramEnd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образовании, Устава учреждений, нормативно – правовых документов, регламентирующих деятельность учреждения. Образовательный процесс осуществляется в соответствии с дополнительными общеобразовательными </w:t>
      </w:r>
      <w:proofErr w:type="spellStart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общеразвивающими</w:t>
      </w:r>
      <w:proofErr w:type="spellEnd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программами, которые направлены на развитие физических качеств, создание условий, получения ими начальных знаний, умений, навыков в области физической культуры и спорта, подготовку к освоению спортивных этапов.</w:t>
      </w:r>
    </w:p>
    <w:p w:rsidR="006C4EE2" w:rsidRPr="00CB3C71" w:rsidRDefault="006C4EE2" w:rsidP="006C0954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Учебные программы, реализуемые в учреждении, определяют стратегическую направленность в развитии культивируемых видов спорта</w:t>
      </w:r>
      <w:r w:rsidR="006716C2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В программах сформулированы цель и задачи каждого уровня здоровья и этапа подготовки, предусмотрены содержание и объемы тренировочных нагрузок, нормативно – квалификационные требования. Все программы определяют и регламентируют теоретическую, практическую и воспитательную деятельность тренеров-преподавателей в ходе </w:t>
      </w:r>
      <w:proofErr w:type="spellStart"/>
      <w:r w:rsidR="006716C2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учебно</w:t>
      </w:r>
      <w:proofErr w:type="spellEnd"/>
      <w:r w:rsidR="006716C2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="006716C2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–т</w:t>
      </w:r>
      <w:proofErr w:type="gramEnd"/>
      <w:r w:rsidR="006716C2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ренировочного процесса.</w:t>
      </w:r>
    </w:p>
    <w:p w:rsidR="006716C2" w:rsidRPr="00CB3C71" w:rsidRDefault="006716C2" w:rsidP="006C0954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716C2" w:rsidRPr="00CB3C71" w:rsidRDefault="006716C2" w:rsidP="006C0954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Программное обеспечение образовательного процесса</w:t>
      </w:r>
    </w:p>
    <w:p w:rsidR="00FF486D" w:rsidRPr="00CB3C71" w:rsidRDefault="00FF486D" w:rsidP="006C0954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716C2" w:rsidRPr="00CB3C71" w:rsidRDefault="006716C2" w:rsidP="006C0954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Учреждение самостоятельно осуществляет образовательный процесс в соответствии с лицензией.</w:t>
      </w:r>
    </w:p>
    <w:p w:rsidR="006716C2" w:rsidRPr="00CB3C71" w:rsidRDefault="006716C2" w:rsidP="006C0954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Учреждение организует занятость обучающихся во внеурочное время в течение учебного года и во время школьных каникул, функционирует на основе социального и муниципального заказа государства, общества, семьи с учетом интересов и потребности личности. Выполняет свою социальную роль, исходя из определенных педагогическим коллективом цели, задач, видов деятельности.</w:t>
      </w:r>
    </w:p>
    <w:p w:rsidR="000A36CA" w:rsidRPr="00CB3C71" w:rsidRDefault="00505550" w:rsidP="006C0954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Требования к содержанию и уровни подготовки обучающихся в учреждении учтены при разработке и реализации дополнительных общеобразовательных </w:t>
      </w:r>
      <w:proofErr w:type="spellStart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общеразвивающих</w:t>
      </w:r>
      <w:proofErr w:type="spellEnd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программ.</w:t>
      </w:r>
    </w:p>
    <w:p w:rsidR="00453CD1" w:rsidRPr="00CB3C71" w:rsidRDefault="000A36CA" w:rsidP="006C0954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505550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дополнительных общеобразовательных </w:t>
      </w:r>
      <w:proofErr w:type="spellStart"/>
      <w:r w:rsidR="00505550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общеразвивающих</w:t>
      </w:r>
      <w:proofErr w:type="spellEnd"/>
      <w:r w:rsidR="00505550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программах указаны цель, средства и методы подготовки, максимальные объемы нагрузок, структурирование </w:t>
      </w:r>
      <w:proofErr w:type="gramStart"/>
      <w:r w:rsidR="00505550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во</w:t>
      </w:r>
      <w:proofErr w:type="gramEnd"/>
      <w:r w:rsidR="00505550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видам учебных занятий, формы промежуточного и итогового контроля, наполняемость групп, возраст обучающихся.</w:t>
      </w:r>
      <w:r w:rsidR="007D24DC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="00505550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В учебных планах часы распределены не только по годам и этапам обучения, но и по времени на основные предметных областей: теория и методика физической культуры и спорта, физическая подготовка (ОФП и СФП)</w:t>
      </w:r>
      <w:r w:rsidR="00453CD1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proofErr w:type="gramEnd"/>
    </w:p>
    <w:p w:rsidR="007D24DC" w:rsidRPr="00CB3C71" w:rsidRDefault="000A36CA" w:rsidP="006C0954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proofErr w:type="spellStart"/>
      <w:proofErr w:type="gramStart"/>
      <w:r w:rsidR="007D24DC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Учебно</w:t>
      </w:r>
      <w:proofErr w:type="spellEnd"/>
      <w:r w:rsidR="007D24DC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тренировочный</w:t>
      </w:r>
      <w:proofErr w:type="gramEnd"/>
      <w:r w:rsidR="007D24DC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процесс ведется в соответствии с годовым учебным планом на 36 недель (годичные программы). Расписание занятий составлено на учебный год с учетом кадрового обеспечения, возможности спортивных сооружений, их загруженности и пропускной способности.</w:t>
      </w:r>
    </w:p>
    <w:p w:rsidR="007D24DC" w:rsidRPr="00CB3C71" w:rsidRDefault="007D24DC" w:rsidP="006C0954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53CD1" w:rsidRPr="00CB3C71" w:rsidRDefault="00453CD1" w:rsidP="006C0954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53CD1" w:rsidRPr="00CB3C71" w:rsidRDefault="00453CD1" w:rsidP="006C0954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23ECB" w:rsidRPr="00CB3C71" w:rsidRDefault="007D24DC" w:rsidP="006C0954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Особенности образовательного процесса</w:t>
      </w:r>
    </w:p>
    <w:p w:rsidR="00453CD1" w:rsidRPr="00CB3C71" w:rsidRDefault="00453CD1" w:rsidP="006C0954">
      <w:pPr>
        <w:shd w:val="clear" w:color="auto" w:fill="FFFFFF"/>
        <w:ind w:firstLine="0"/>
        <w:rPr>
          <w:rFonts w:eastAsia="Times New Roman"/>
          <w:color w:val="000000" w:themeColor="text1"/>
          <w:sz w:val="24"/>
          <w:szCs w:val="24"/>
          <w:lang w:eastAsia="ru-RU"/>
        </w:rPr>
      </w:pP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Основной формой работы </w:t>
      </w:r>
      <w:proofErr w:type="gramStart"/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>с</w:t>
      </w:r>
      <w:proofErr w:type="gramEnd"/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 </w:t>
      </w:r>
      <w:proofErr w:type="gramStart"/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>обучающимися</w:t>
      </w:r>
      <w:proofErr w:type="gramEnd"/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 являются занятия в творческих и спортивных объединениях. Образовательный проце</w:t>
      </w:r>
      <w:proofErr w:type="gramStart"/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>сс стр</w:t>
      </w:r>
      <w:proofErr w:type="gramEnd"/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>оится на основе свободного выбора учащимися объединений по интересам. Прием учащихся проводится по заявлению родителей (лиц, их заменяющих) и приказа директора о зачислении учащегося в объединение. Организация образовательного процесса характеризуется следующими особенностями:</w:t>
      </w:r>
    </w:p>
    <w:p w:rsidR="00453CD1" w:rsidRPr="00CB3C71" w:rsidRDefault="00453CD1" w:rsidP="006C0954">
      <w:pPr>
        <w:shd w:val="clear" w:color="auto" w:fill="FFFFFF"/>
        <w:ind w:firstLine="0"/>
        <w:rPr>
          <w:rFonts w:eastAsia="Times New Roman"/>
          <w:color w:val="000000" w:themeColor="text1"/>
          <w:sz w:val="24"/>
          <w:szCs w:val="24"/>
          <w:lang w:eastAsia="ru-RU"/>
        </w:rPr>
      </w:pP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>- гуманистическая направленность взаимодействия;</w:t>
      </w:r>
    </w:p>
    <w:p w:rsidR="00453CD1" w:rsidRPr="00CB3C71" w:rsidRDefault="00453CD1" w:rsidP="006C0954">
      <w:pPr>
        <w:shd w:val="clear" w:color="auto" w:fill="FFFFFF"/>
        <w:ind w:firstLine="0"/>
        <w:rPr>
          <w:rFonts w:eastAsia="Times New Roman"/>
          <w:color w:val="000000" w:themeColor="text1"/>
          <w:sz w:val="24"/>
          <w:szCs w:val="24"/>
          <w:lang w:eastAsia="ru-RU"/>
        </w:rPr>
      </w:pP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>- разновозрастной состав; большой выбор видов и форм творческой предоставляется возможность сочетать различные направления и формы занятости);</w:t>
      </w:r>
    </w:p>
    <w:p w:rsidR="00453CD1" w:rsidRPr="00CB3C71" w:rsidRDefault="00453CD1" w:rsidP="006C0954">
      <w:pPr>
        <w:shd w:val="clear" w:color="auto" w:fill="FFFFFF"/>
        <w:ind w:firstLine="0"/>
        <w:rPr>
          <w:rFonts w:eastAsia="Times New Roman"/>
          <w:color w:val="000000" w:themeColor="text1"/>
          <w:sz w:val="24"/>
          <w:szCs w:val="24"/>
          <w:lang w:eastAsia="ru-RU"/>
        </w:rPr>
      </w:pP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>- позитивный психологический климат;</w:t>
      </w:r>
    </w:p>
    <w:p w:rsidR="00453CD1" w:rsidRPr="00CB3C71" w:rsidRDefault="00453CD1" w:rsidP="006C0954">
      <w:pPr>
        <w:shd w:val="clear" w:color="auto" w:fill="FFFFFF"/>
        <w:ind w:firstLine="0"/>
        <w:rPr>
          <w:rFonts w:eastAsia="Times New Roman"/>
          <w:color w:val="000000" w:themeColor="text1"/>
          <w:sz w:val="24"/>
          <w:szCs w:val="24"/>
          <w:lang w:eastAsia="ru-RU"/>
        </w:rPr>
      </w:pP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>- осуществление основ профориентации.</w:t>
      </w:r>
    </w:p>
    <w:p w:rsidR="00E61A28" w:rsidRPr="00CB3C71" w:rsidRDefault="000A36CA" w:rsidP="006C0954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   </w:t>
      </w:r>
      <w:r w:rsidR="00E61A28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Форма проведения занятий аудиторная. Внеаудиторные занятия проходят при выезде на соревнования. </w:t>
      </w:r>
    </w:p>
    <w:p w:rsidR="00E61A28" w:rsidRPr="00CB3C71" w:rsidRDefault="00E61A28" w:rsidP="006C0954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Основная организационная форма обучения групповая. Подгрупповая и индивидуальная форма применяется при подготовке к соревнованиям, сдаче нормативов, а также в рамках итоговой аттестации.</w:t>
      </w:r>
    </w:p>
    <w:p w:rsidR="00E61A28" w:rsidRPr="00CB3C71" w:rsidRDefault="00C3463A" w:rsidP="00E61A28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</w:p>
    <w:p w:rsidR="00505550" w:rsidRPr="00CB3C71" w:rsidRDefault="007E6FC3" w:rsidP="007E6FC3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Количество программ, групп в 2024 году</w:t>
      </w:r>
    </w:p>
    <w:tbl>
      <w:tblPr>
        <w:tblpPr w:leftFromText="180" w:rightFromText="180" w:vertAnchor="page" w:horzAnchor="margin" w:tblpY="2715"/>
        <w:tblW w:w="937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86"/>
        <w:gridCol w:w="1564"/>
        <w:gridCol w:w="2497"/>
        <w:gridCol w:w="2124"/>
      </w:tblGrid>
      <w:tr w:rsidR="007E6FC3" w:rsidRPr="002F5BD4" w:rsidTr="007E6FC3">
        <w:trPr>
          <w:trHeight w:val="1033"/>
        </w:trPr>
        <w:tc>
          <w:tcPr>
            <w:tcW w:w="3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E6FC3" w:rsidRPr="002F5BD4" w:rsidRDefault="007E6FC3" w:rsidP="007E6FC3">
            <w:pPr>
              <w:spacing w:before="100" w:beforeAutospacing="1" w:after="100" w:afterAutospacing="1"/>
              <w:ind w:firstLine="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5BD4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Направленность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E6FC3" w:rsidRPr="002F5BD4" w:rsidRDefault="007E6FC3" w:rsidP="007E6FC3">
            <w:pPr>
              <w:spacing w:before="100" w:beforeAutospacing="1" w:after="100" w:afterAutospacing="1"/>
              <w:ind w:firstLine="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5BD4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  учебных групп</w:t>
            </w:r>
          </w:p>
        </w:tc>
        <w:tc>
          <w:tcPr>
            <w:tcW w:w="24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E6FC3" w:rsidRPr="002F5BD4" w:rsidRDefault="007E6FC3" w:rsidP="007E6FC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5BD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учебных часов</w:t>
            </w:r>
          </w:p>
          <w:p w:rsidR="007E6FC3" w:rsidRPr="002F5BD4" w:rsidRDefault="007E6FC3" w:rsidP="007E6FC3">
            <w:pPr>
              <w:pStyle w:val="a3"/>
              <w:jc w:val="center"/>
              <w:rPr>
                <w:sz w:val="24"/>
                <w:szCs w:val="24"/>
              </w:rPr>
            </w:pPr>
            <w:r w:rsidRPr="002F5BD4">
              <w:rPr>
                <w:rFonts w:ascii="Times New Roman" w:hAnsi="Times New Roman" w:cs="Times New Roman"/>
                <w:b/>
                <w:sz w:val="24"/>
                <w:szCs w:val="24"/>
              </w:rPr>
              <w:t>в неделю</w:t>
            </w:r>
          </w:p>
        </w:tc>
        <w:tc>
          <w:tcPr>
            <w:tcW w:w="21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E6FC3" w:rsidRPr="002F5BD4" w:rsidRDefault="007E6FC3" w:rsidP="007E6FC3">
            <w:pPr>
              <w:spacing w:before="100" w:beforeAutospacing="1" w:after="100" w:afterAutospacing="1"/>
              <w:ind w:firstLine="0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Форма </w:t>
            </w:r>
            <w:r w:rsidRPr="002F5BD4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освоения образовательных программ</w:t>
            </w:r>
          </w:p>
        </w:tc>
      </w:tr>
      <w:tr w:rsidR="007E6FC3" w:rsidRPr="002F5BD4" w:rsidTr="007E6FC3">
        <w:trPr>
          <w:trHeight w:val="518"/>
        </w:trPr>
        <w:tc>
          <w:tcPr>
            <w:tcW w:w="3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E6FC3" w:rsidRPr="002F5BD4" w:rsidRDefault="007E6FC3" w:rsidP="007E6FC3">
            <w:pPr>
              <w:spacing w:before="100" w:beforeAutospacing="1" w:after="100" w:afterAutospacing="1"/>
              <w:ind w:firstLine="0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F5BD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Техническая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E6FC3" w:rsidRPr="002F5BD4" w:rsidRDefault="007E6FC3" w:rsidP="007E6FC3">
            <w:pPr>
              <w:spacing w:before="100" w:beforeAutospacing="1" w:after="100" w:afterAutospacing="1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BD4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E6FC3" w:rsidRPr="002F5BD4" w:rsidRDefault="007E6FC3" w:rsidP="007E6FC3">
            <w:pPr>
              <w:spacing w:before="100" w:beforeAutospacing="1" w:after="100" w:afterAutospacing="1"/>
              <w:jc w:val="center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BD4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1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E6FC3" w:rsidRPr="002F5BD4" w:rsidRDefault="007E6FC3" w:rsidP="007E6FC3">
            <w:pPr>
              <w:spacing w:before="100" w:beforeAutospacing="1" w:after="100" w:afterAutospacing="1"/>
              <w:ind w:firstLine="0"/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BD4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Групповые занятия</w:t>
            </w:r>
          </w:p>
        </w:tc>
      </w:tr>
      <w:tr w:rsidR="007E6FC3" w:rsidRPr="002F5BD4" w:rsidTr="007E6FC3">
        <w:trPr>
          <w:trHeight w:val="643"/>
        </w:trPr>
        <w:tc>
          <w:tcPr>
            <w:tcW w:w="318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E6FC3" w:rsidRPr="002F5BD4" w:rsidRDefault="007E6FC3" w:rsidP="007E6FC3">
            <w:pPr>
              <w:spacing w:before="100" w:beforeAutospacing="1" w:after="100" w:afterAutospacing="1"/>
              <w:ind w:firstLine="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5BD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Художественная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E6FC3" w:rsidRPr="002F5BD4" w:rsidRDefault="007E6FC3" w:rsidP="007E6FC3">
            <w:pPr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5BD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E6FC3" w:rsidRPr="002F5BD4" w:rsidRDefault="007E6FC3" w:rsidP="007E6FC3">
            <w:pPr>
              <w:spacing w:before="100" w:beforeAutospacing="1" w:after="100" w:afterAutospac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F5BD4">
              <w:rPr>
                <w:rFonts w:eastAsia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E6FC3" w:rsidRPr="002F5BD4" w:rsidRDefault="007E6FC3" w:rsidP="007E6FC3">
            <w:pPr>
              <w:spacing w:before="100" w:beforeAutospacing="1" w:after="100" w:afterAutospacing="1"/>
              <w:ind w:firstLine="0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5BD4">
              <w:rPr>
                <w:rFonts w:eastAsia="Times New Roman"/>
                <w:bCs/>
                <w:color w:val="000000"/>
                <w:sz w:val="24"/>
                <w:szCs w:val="24"/>
                <w:lang w:eastAsia="ru-RU"/>
              </w:rPr>
              <w:t>Групповые занятия</w:t>
            </w:r>
          </w:p>
        </w:tc>
      </w:tr>
      <w:tr w:rsidR="007E6FC3" w:rsidRPr="002F5BD4" w:rsidTr="007E6FC3">
        <w:trPr>
          <w:trHeight w:val="658"/>
        </w:trPr>
        <w:tc>
          <w:tcPr>
            <w:tcW w:w="318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E6FC3" w:rsidRPr="002F5BD4" w:rsidRDefault="007E6FC3" w:rsidP="007E6FC3">
            <w:pPr>
              <w:spacing w:before="100" w:beforeAutospacing="1" w:after="100" w:afterAutospacing="1"/>
              <w:ind w:firstLine="0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5BD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Физкультурно-спортивная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E6FC3" w:rsidRPr="002F5BD4" w:rsidRDefault="007E6FC3" w:rsidP="007E6FC3">
            <w:pPr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5BD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E6FC3" w:rsidRPr="002F5BD4" w:rsidRDefault="007E6FC3" w:rsidP="007E6FC3">
            <w:pPr>
              <w:spacing w:before="100" w:beforeAutospacing="1" w:after="100" w:afterAutospac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F5BD4">
              <w:rPr>
                <w:rFonts w:eastAsia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E6FC3" w:rsidRPr="002F5BD4" w:rsidRDefault="007E6FC3" w:rsidP="007E6FC3">
            <w:pPr>
              <w:spacing w:before="100" w:beforeAutospacing="1" w:after="100" w:afterAutospacing="1"/>
              <w:ind w:firstLine="0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5BD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Групповые занятия</w:t>
            </w:r>
          </w:p>
        </w:tc>
      </w:tr>
      <w:tr w:rsidR="007E6FC3" w:rsidRPr="002F5BD4" w:rsidTr="007E6FC3">
        <w:trPr>
          <w:trHeight w:val="674"/>
        </w:trPr>
        <w:tc>
          <w:tcPr>
            <w:tcW w:w="318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E6FC3" w:rsidRPr="002F5BD4" w:rsidRDefault="007E6FC3" w:rsidP="007E6F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BD4">
              <w:rPr>
                <w:rFonts w:ascii="Times New Roman" w:hAnsi="Times New Roman" w:cs="Times New Roman"/>
                <w:sz w:val="24"/>
                <w:szCs w:val="24"/>
              </w:rPr>
              <w:t>Туристско-краеведческая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E6FC3" w:rsidRPr="002F5BD4" w:rsidRDefault="007E6FC3" w:rsidP="007E6FC3">
            <w:pPr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5BD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E6FC3" w:rsidRPr="002F5BD4" w:rsidRDefault="007E6FC3" w:rsidP="007E6FC3">
            <w:pPr>
              <w:spacing w:before="100" w:beforeAutospacing="1" w:after="100" w:afterAutospac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F5BD4">
              <w:rPr>
                <w:rFonts w:eastAsia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E6FC3" w:rsidRPr="002F5BD4" w:rsidRDefault="007E6FC3" w:rsidP="007E6FC3">
            <w:pPr>
              <w:spacing w:before="100" w:beforeAutospacing="1" w:after="100" w:afterAutospacing="1"/>
              <w:ind w:firstLine="0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5BD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Групповые занятия</w:t>
            </w:r>
          </w:p>
        </w:tc>
      </w:tr>
      <w:tr w:rsidR="007E6FC3" w:rsidRPr="002F5BD4" w:rsidTr="007E6FC3">
        <w:trPr>
          <w:trHeight w:val="528"/>
        </w:trPr>
        <w:tc>
          <w:tcPr>
            <w:tcW w:w="318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E6FC3" w:rsidRPr="002F5BD4" w:rsidRDefault="007E6FC3" w:rsidP="004E13B0">
            <w:pPr>
              <w:pStyle w:val="a3"/>
              <w:jc w:val="center"/>
              <w:rPr>
                <w:sz w:val="24"/>
                <w:szCs w:val="24"/>
              </w:rPr>
            </w:pPr>
            <w:r w:rsidRPr="002F5B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Естественнонаучн</w:t>
            </w:r>
            <w:r w:rsidR="004E13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E6FC3" w:rsidRPr="002F5BD4" w:rsidRDefault="007E6FC3" w:rsidP="007E6FC3">
            <w:pPr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5BD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E6FC3" w:rsidRPr="002F5BD4" w:rsidRDefault="007E6FC3" w:rsidP="007E6FC3">
            <w:pPr>
              <w:spacing w:before="100" w:beforeAutospacing="1" w:after="100" w:afterAutospac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F5BD4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E6FC3" w:rsidRPr="002F5BD4" w:rsidRDefault="007E6FC3" w:rsidP="007E6FC3">
            <w:pPr>
              <w:spacing w:before="100" w:beforeAutospacing="1" w:after="100" w:afterAutospacing="1"/>
              <w:ind w:firstLine="0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5BD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Групповые занятия</w:t>
            </w:r>
          </w:p>
        </w:tc>
      </w:tr>
      <w:tr w:rsidR="007E6FC3" w:rsidRPr="002F5BD4" w:rsidTr="007E6FC3">
        <w:trPr>
          <w:trHeight w:val="665"/>
        </w:trPr>
        <w:tc>
          <w:tcPr>
            <w:tcW w:w="318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E6FC3" w:rsidRPr="002F5BD4" w:rsidRDefault="007E6FC3" w:rsidP="004E13B0">
            <w:pPr>
              <w:pStyle w:val="a3"/>
              <w:jc w:val="center"/>
              <w:rPr>
                <w:sz w:val="24"/>
                <w:szCs w:val="24"/>
              </w:rPr>
            </w:pPr>
            <w:r w:rsidRPr="002F5B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Социально-гуманитарн</w:t>
            </w:r>
            <w:r w:rsidR="004E13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E6FC3" w:rsidRPr="002F5BD4" w:rsidRDefault="007E6FC3" w:rsidP="007E6FC3">
            <w:pPr>
              <w:spacing w:before="100" w:beforeAutospacing="1" w:after="100" w:afterAutospacing="1"/>
              <w:jc w:val="center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5BD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E6FC3" w:rsidRPr="002F5BD4" w:rsidRDefault="007E6FC3" w:rsidP="007E6FC3">
            <w:pPr>
              <w:spacing w:before="100" w:beforeAutospacing="1" w:after="100" w:afterAutospacing="1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F5BD4">
              <w:rPr>
                <w:rFonts w:eastAsia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E6FC3" w:rsidRPr="002F5BD4" w:rsidRDefault="007E6FC3" w:rsidP="007E6FC3">
            <w:pPr>
              <w:spacing w:before="100" w:beforeAutospacing="1" w:after="100" w:afterAutospacing="1"/>
              <w:ind w:firstLine="0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2F5BD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Групповые занятия</w:t>
            </w:r>
          </w:p>
        </w:tc>
      </w:tr>
      <w:tr w:rsidR="007E6FC3" w:rsidRPr="002F5BD4" w:rsidTr="007E6FC3">
        <w:trPr>
          <w:trHeight w:val="401"/>
        </w:trPr>
        <w:tc>
          <w:tcPr>
            <w:tcW w:w="318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E6FC3" w:rsidRPr="002F5BD4" w:rsidRDefault="007E6FC3" w:rsidP="007E6FC3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2F5BD4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E6FC3" w:rsidRPr="002F5BD4" w:rsidRDefault="007E6FC3" w:rsidP="007E6FC3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  <w:r w:rsidRPr="002F5BD4"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E6FC3" w:rsidRPr="002F5BD4" w:rsidRDefault="007E6FC3" w:rsidP="007E6FC3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2F5BD4">
              <w:rPr>
                <w:rFonts w:eastAsia="Times New Roman"/>
                <w:b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E6FC3" w:rsidRPr="002F5BD4" w:rsidRDefault="007E6FC3" w:rsidP="007E6FC3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F5BD4" w:rsidRPr="002F5BD4" w:rsidRDefault="002F5BD4" w:rsidP="002F5BD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B687E" w:rsidRPr="00CB3C71" w:rsidRDefault="00DB687E" w:rsidP="00DB687E">
      <w:pPr>
        <w:rPr>
          <w:color w:val="000000" w:themeColor="text1"/>
          <w:sz w:val="20"/>
          <w:szCs w:val="20"/>
        </w:rPr>
      </w:pPr>
    </w:p>
    <w:p w:rsidR="00144E23" w:rsidRPr="00CB3C71" w:rsidRDefault="00FE3274" w:rsidP="00FF486D">
      <w:pPr>
        <w:pStyle w:val="a3"/>
        <w:tabs>
          <w:tab w:val="left" w:pos="564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proofErr w:type="spellStart"/>
      <w:proofErr w:type="gramStart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Учебно</w:t>
      </w:r>
      <w:proofErr w:type="spellEnd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- тренировочный</w:t>
      </w:r>
      <w:proofErr w:type="gramEnd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процесс организован на базах школ </w:t>
      </w:r>
      <w:proofErr w:type="spellStart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Параньгинского</w:t>
      </w:r>
      <w:proofErr w:type="spellEnd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района:</w:t>
      </w:r>
    </w:p>
    <w:p w:rsidR="00FF486D" w:rsidRPr="00CB3C71" w:rsidRDefault="00FF486D" w:rsidP="00FF486D">
      <w:pPr>
        <w:pStyle w:val="a3"/>
        <w:tabs>
          <w:tab w:val="left" w:pos="564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a9"/>
        <w:tblW w:w="0" w:type="auto"/>
        <w:tblInd w:w="1384" w:type="dxa"/>
        <w:tblLook w:val="04A0"/>
      </w:tblPr>
      <w:tblGrid>
        <w:gridCol w:w="709"/>
        <w:gridCol w:w="4819"/>
      </w:tblGrid>
      <w:tr w:rsidR="00114117" w:rsidRPr="00CB3C71" w:rsidTr="002F5BD4">
        <w:tc>
          <w:tcPr>
            <w:tcW w:w="709" w:type="dxa"/>
          </w:tcPr>
          <w:p w:rsidR="00114117" w:rsidRPr="00CB3C71" w:rsidRDefault="00114117" w:rsidP="007417C7">
            <w:pPr>
              <w:pStyle w:val="a3"/>
              <w:tabs>
                <w:tab w:val="left" w:pos="56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4819" w:type="dxa"/>
          </w:tcPr>
          <w:p w:rsidR="00114117" w:rsidRPr="00CB3C71" w:rsidRDefault="00114117" w:rsidP="004237CA">
            <w:pPr>
              <w:pStyle w:val="a3"/>
              <w:tabs>
                <w:tab w:val="left" w:pos="564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Образовательное учреждение</w:t>
            </w:r>
          </w:p>
        </w:tc>
      </w:tr>
      <w:tr w:rsidR="00114117" w:rsidRPr="00CB3C71" w:rsidTr="00D83CFF">
        <w:tc>
          <w:tcPr>
            <w:tcW w:w="709" w:type="dxa"/>
          </w:tcPr>
          <w:p w:rsidR="00114117" w:rsidRPr="00CB3C71" w:rsidRDefault="00114117" w:rsidP="00114117">
            <w:pPr>
              <w:pStyle w:val="a3"/>
              <w:numPr>
                <w:ilvl w:val="0"/>
                <w:numId w:val="1"/>
              </w:numPr>
              <w:tabs>
                <w:tab w:val="left" w:pos="564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819" w:type="dxa"/>
          </w:tcPr>
          <w:p w:rsidR="00114117" w:rsidRPr="00CB3C71" w:rsidRDefault="00114117" w:rsidP="00FE3274">
            <w:pPr>
              <w:pStyle w:val="a3"/>
              <w:tabs>
                <w:tab w:val="left" w:pos="564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«</w:t>
            </w:r>
            <w:proofErr w:type="spellStart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Параньгинская</w:t>
            </w:r>
            <w:proofErr w:type="spellEnd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СОШ»</w:t>
            </w:r>
          </w:p>
        </w:tc>
      </w:tr>
      <w:tr w:rsidR="00114117" w:rsidRPr="00CB3C71" w:rsidTr="00D83CFF">
        <w:tc>
          <w:tcPr>
            <w:tcW w:w="709" w:type="dxa"/>
          </w:tcPr>
          <w:p w:rsidR="00114117" w:rsidRPr="00CB3C71" w:rsidRDefault="00114117" w:rsidP="00114117">
            <w:pPr>
              <w:pStyle w:val="a3"/>
              <w:numPr>
                <w:ilvl w:val="0"/>
                <w:numId w:val="1"/>
              </w:numPr>
              <w:tabs>
                <w:tab w:val="left" w:pos="564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819" w:type="dxa"/>
          </w:tcPr>
          <w:p w:rsidR="00114117" w:rsidRPr="00CB3C71" w:rsidRDefault="00114117" w:rsidP="007417C7">
            <w:pPr>
              <w:pStyle w:val="a3"/>
              <w:tabs>
                <w:tab w:val="left" w:pos="564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«</w:t>
            </w:r>
            <w:proofErr w:type="spellStart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Олорская</w:t>
            </w:r>
            <w:proofErr w:type="spellEnd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СОШ»</w:t>
            </w:r>
          </w:p>
        </w:tc>
      </w:tr>
      <w:tr w:rsidR="00114117" w:rsidRPr="00CB3C71" w:rsidTr="00D83CFF">
        <w:tc>
          <w:tcPr>
            <w:tcW w:w="709" w:type="dxa"/>
          </w:tcPr>
          <w:p w:rsidR="00114117" w:rsidRPr="00CB3C71" w:rsidRDefault="00114117" w:rsidP="00114117">
            <w:pPr>
              <w:pStyle w:val="a3"/>
              <w:numPr>
                <w:ilvl w:val="0"/>
                <w:numId w:val="1"/>
              </w:numPr>
              <w:tabs>
                <w:tab w:val="left" w:pos="564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819" w:type="dxa"/>
          </w:tcPr>
          <w:p w:rsidR="00114117" w:rsidRPr="00CB3C71" w:rsidRDefault="00114117" w:rsidP="007417C7">
            <w:pPr>
              <w:pStyle w:val="a3"/>
              <w:tabs>
                <w:tab w:val="left" w:pos="564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«</w:t>
            </w:r>
            <w:proofErr w:type="spellStart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Куракинская</w:t>
            </w:r>
            <w:proofErr w:type="spellEnd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СОШ»</w:t>
            </w:r>
          </w:p>
        </w:tc>
      </w:tr>
      <w:tr w:rsidR="00114117" w:rsidRPr="00CB3C71" w:rsidTr="00D83CFF">
        <w:tc>
          <w:tcPr>
            <w:tcW w:w="709" w:type="dxa"/>
          </w:tcPr>
          <w:p w:rsidR="00114117" w:rsidRPr="00CB3C71" w:rsidRDefault="00114117" w:rsidP="00114117">
            <w:pPr>
              <w:pStyle w:val="a3"/>
              <w:numPr>
                <w:ilvl w:val="0"/>
                <w:numId w:val="1"/>
              </w:numPr>
              <w:tabs>
                <w:tab w:val="left" w:pos="564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819" w:type="dxa"/>
          </w:tcPr>
          <w:p w:rsidR="00114117" w:rsidRPr="00CB3C71" w:rsidRDefault="00114117" w:rsidP="00FE3274">
            <w:pPr>
              <w:pStyle w:val="a3"/>
              <w:tabs>
                <w:tab w:val="left" w:pos="564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«</w:t>
            </w:r>
            <w:proofErr w:type="spellStart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Елеевская</w:t>
            </w:r>
            <w:proofErr w:type="spellEnd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СОШ»</w:t>
            </w:r>
          </w:p>
        </w:tc>
      </w:tr>
      <w:tr w:rsidR="00114117" w:rsidRPr="00CB3C71" w:rsidTr="00D83CFF">
        <w:tc>
          <w:tcPr>
            <w:tcW w:w="709" w:type="dxa"/>
          </w:tcPr>
          <w:p w:rsidR="00114117" w:rsidRPr="00CB3C71" w:rsidRDefault="00114117" w:rsidP="00114117">
            <w:pPr>
              <w:pStyle w:val="a3"/>
              <w:numPr>
                <w:ilvl w:val="0"/>
                <w:numId w:val="1"/>
              </w:numPr>
              <w:tabs>
                <w:tab w:val="left" w:pos="564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819" w:type="dxa"/>
          </w:tcPr>
          <w:p w:rsidR="00114117" w:rsidRPr="00CB3C71" w:rsidRDefault="00114117" w:rsidP="007417C7">
            <w:pPr>
              <w:pStyle w:val="a3"/>
              <w:tabs>
                <w:tab w:val="left" w:pos="564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«</w:t>
            </w:r>
            <w:proofErr w:type="spellStart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Ильпанурская</w:t>
            </w:r>
            <w:proofErr w:type="spellEnd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ООШ»</w:t>
            </w:r>
          </w:p>
        </w:tc>
      </w:tr>
      <w:tr w:rsidR="00114117" w:rsidRPr="00CB3C71" w:rsidTr="00D83CFF">
        <w:tc>
          <w:tcPr>
            <w:tcW w:w="709" w:type="dxa"/>
          </w:tcPr>
          <w:p w:rsidR="00114117" w:rsidRPr="00CB3C71" w:rsidRDefault="00114117" w:rsidP="00114117">
            <w:pPr>
              <w:pStyle w:val="a3"/>
              <w:numPr>
                <w:ilvl w:val="0"/>
                <w:numId w:val="1"/>
              </w:numPr>
              <w:tabs>
                <w:tab w:val="left" w:pos="564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819" w:type="dxa"/>
          </w:tcPr>
          <w:p w:rsidR="00114117" w:rsidRPr="00CB3C71" w:rsidRDefault="00114117" w:rsidP="007417C7">
            <w:pPr>
              <w:pStyle w:val="a3"/>
              <w:tabs>
                <w:tab w:val="left" w:pos="564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«</w:t>
            </w:r>
            <w:proofErr w:type="spellStart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Ляжмаринская</w:t>
            </w:r>
            <w:proofErr w:type="spellEnd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ООШ»</w:t>
            </w:r>
          </w:p>
        </w:tc>
      </w:tr>
    </w:tbl>
    <w:p w:rsidR="00153BE1" w:rsidRPr="00CB3C71" w:rsidRDefault="00153BE1" w:rsidP="00FE3274">
      <w:pPr>
        <w:pStyle w:val="a3"/>
        <w:tabs>
          <w:tab w:val="left" w:pos="564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53BE1" w:rsidRPr="00CB3C71" w:rsidRDefault="000A36CA" w:rsidP="00FE3274">
      <w:pPr>
        <w:pStyle w:val="a3"/>
        <w:tabs>
          <w:tab w:val="left" w:pos="564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0F1468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С образовательными учреждениями заключены дог</w:t>
      </w: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оворы о совместной деятельности. </w:t>
      </w:r>
      <w:r w:rsidR="00153BE1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В учреждении обуча</w:t>
      </w:r>
      <w:r w:rsidR="004E13B0">
        <w:rPr>
          <w:rFonts w:ascii="Times New Roman" w:hAnsi="Times New Roman" w:cs="Times New Roman"/>
          <w:color w:val="000000" w:themeColor="text1"/>
          <w:sz w:val="24"/>
          <w:szCs w:val="24"/>
        </w:rPr>
        <w:t>ло</w:t>
      </w:r>
      <w:r w:rsidR="007E6FC3">
        <w:rPr>
          <w:rFonts w:ascii="Times New Roman" w:hAnsi="Times New Roman" w:cs="Times New Roman"/>
          <w:color w:val="000000" w:themeColor="text1"/>
          <w:sz w:val="24"/>
          <w:szCs w:val="24"/>
        </w:rPr>
        <w:t>сь</w:t>
      </w:r>
      <w:r w:rsidR="00153BE1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E13B0">
        <w:rPr>
          <w:rFonts w:ascii="Times New Roman" w:hAnsi="Times New Roman" w:cs="Times New Roman"/>
          <w:color w:val="000000" w:themeColor="text1"/>
          <w:sz w:val="24"/>
          <w:szCs w:val="24"/>
        </w:rPr>
        <w:t>483 ребенка</w:t>
      </w:r>
      <w:r w:rsidR="00153BE1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FF486D" w:rsidRPr="00CB3C71" w:rsidRDefault="00FF486D" w:rsidP="00FE3274">
      <w:pPr>
        <w:pStyle w:val="a3"/>
        <w:tabs>
          <w:tab w:val="left" w:pos="564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a9"/>
        <w:tblW w:w="0" w:type="auto"/>
        <w:tblLook w:val="04A0"/>
      </w:tblPr>
      <w:tblGrid>
        <w:gridCol w:w="1940"/>
        <w:gridCol w:w="3271"/>
        <w:gridCol w:w="3828"/>
      </w:tblGrid>
      <w:tr w:rsidR="000A36CA" w:rsidRPr="00CB3C71" w:rsidTr="000A36CA">
        <w:tc>
          <w:tcPr>
            <w:tcW w:w="1940" w:type="dxa"/>
          </w:tcPr>
          <w:p w:rsidR="000A36CA" w:rsidRPr="00CB3C71" w:rsidRDefault="000A36CA" w:rsidP="000A36CA">
            <w:pPr>
              <w:pStyle w:val="a3"/>
              <w:tabs>
                <w:tab w:val="left" w:pos="56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Всего </w:t>
            </w:r>
            <w:proofErr w:type="gramStart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3271" w:type="dxa"/>
          </w:tcPr>
          <w:p w:rsidR="000A36CA" w:rsidRPr="00CB3C71" w:rsidRDefault="000A36CA" w:rsidP="000A36CA">
            <w:pPr>
              <w:pStyle w:val="a3"/>
              <w:tabs>
                <w:tab w:val="left" w:pos="56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Занимаются на базе учреждения</w:t>
            </w:r>
          </w:p>
        </w:tc>
        <w:tc>
          <w:tcPr>
            <w:tcW w:w="3828" w:type="dxa"/>
          </w:tcPr>
          <w:p w:rsidR="000A36CA" w:rsidRPr="00CB3C71" w:rsidRDefault="000A36CA" w:rsidP="000A36CA">
            <w:pPr>
              <w:pStyle w:val="a3"/>
              <w:tabs>
                <w:tab w:val="left" w:pos="56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Занимаются на базах общеобразовательных школ сельской местности</w:t>
            </w:r>
          </w:p>
        </w:tc>
      </w:tr>
      <w:tr w:rsidR="000A36CA" w:rsidRPr="00CB3C71" w:rsidTr="000A36CA">
        <w:tc>
          <w:tcPr>
            <w:tcW w:w="1940" w:type="dxa"/>
          </w:tcPr>
          <w:p w:rsidR="000A36CA" w:rsidRPr="00CB3C71" w:rsidRDefault="007E6FC3" w:rsidP="00E57656">
            <w:pPr>
              <w:pStyle w:val="a3"/>
              <w:tabs>
                <w:tab w:val="left" w:pos="56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483</w:t>
            </w:r>
          </w:p>
        </w:tc>
        <w:tc>
          <w:tcPr>
            <w:tcW w:w="3271" w:type="dxa"/>
          </w:tcPr>
          <w:p w:rsidR="000A36CA" w:rsidRPr="00CB3C71" w:rsidRDefault="007E6FC3" w:rsidP="00D83CFF">
            <w:pPr>
              <w:pStyle w:val="a3"/>
              <w:tabs>
                <w:tab w:val="left" w:pos="56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186</w:t>
            </w:r>
          </w:p>
        </w:tc>
        <w:tc>
          <w:tcPr>
            <w:tcW w:w="3828" w:type="dxa"/>
          </w:tcPr>
          <w:p w:rsidR="000A36CA" w:rsidRPr="00CB3C71" w:rsidRDefault="007E6FC3" w:rsidP="00D83CFF">
            <w:pPr>
              <w:pStyle w:val="a3"/>
              <w:tabs>
                <w:tab w:val="left" w:pos="56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297</w:t>
            </w:r>
          </w:p>
          <w:p w:rsidR="00D83CFF" w:rsidRPr="00CB3C71" w:rsidRDefault="00D83CFF" w:rsidP="00D83CFF">
            <w:pPr>
              <w:pStyle w:val="a3"/>
              <w:tabs>
                <w:tab w:val="left" w:pos="56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4D621C" w:rsidRPr="00CB3C71" w:rsidRDefault="004D621C" w:rsidP="00D83CFF">
      <w:pPr>
        <w:pStyle w:val="a3"/>
        <w:tabs>
          <w:tab w:val="left" w:pos="564"/>
        </w:tabs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D4F6C" w:rsidRPr="00CB3C71" w:rsidRDefault="000A36CA" w:rsidP="006C0954">
      <w:pPr>
        <w:pStyle w:val="a3"/>
        <w:tabs>
          <w:tab w:val="left" w:pos="564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8D4F6C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Вывод: образовательный процесс в учреждении оснащен </w:t>
      </w:r>
      <w:proofErr w:type="spellStart"/>
      <w:r w:rsidR="008D4F6C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разноуровневыми</w:t>
      </w:r>
      <w:proofErr w:type="spellEnd"/>
      <w:r w:rsidR="008D4F6C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образовательными программами в области физической культуры и спорта и нацелен на развитие у </w:t>
      </w:r>
      <w:proofErr w:type="gramStart"/>
      <w:r w:rsidR="008D4F6C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обучающихся</w:t>
      </w:r>
      <w:proofErr w:type="gramEnd"/>
      <w:r w:rsidR="008D4F6C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мотивации к собственному оздоровлению и спортивному совершенствованию. Реализуемые программы соответствуют интересам и потребностям обучающихся, учитывают реальные возможности их удовлетворения в учреждении, стимулируют ее самообразование и саморазвитие в социальной среде.</w:t>
      </w:r>
    </w:p>
    <w:p w:rsidR="00FF486D" w:rsidRPr="00CB3C71" w:rsidRDefault="00FF486D" w:rsidP="006C0954">
      <w:pPr>
        <w:pStyle w:val="a3"/>
        <w:tabs>
          <w:tab w:val="left" w:pos="564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D4F6C" w:rsidRPr="00CB3C71" w:rsidRDefault="008D4F6C" w:rsidP="006C0954">
      <w:pPr>
        <w:pStyle w:val="a3"/>
        <w:tabs>
          <w:tab w:val="left" w:pos="564"/>
        </w:tabs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proofErr w:type="gramStart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Учебно</w:t>
      </w:r>
      <w:proofErr w:type="spellEnd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методическое</w:t>
      </w:r>
      <w:proofErr w:type="gramEnd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обеспечение образовательных программ</w:t>
      </w:r>
    </w:p>
    <w:p w:rsidR="008D4F6C" w:rsidRPr="00CB3C71" w:rsidRDefault="008D4F6C" w:rsidP="006C0954">
      <w:pPr>
        <w:pStyle w:val="a3"/>
        <w:tabs>
          <w:tab w:val="left" w:pos="564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D4F6C" w:rsidRPr="00CB3C71" w:rsidRDefault="000A36CA" w:rsidP="006C0954">
      <w:pPr>
        <w:pStyle w:val="a3"/>
        <w:tabs>
          <w:tab w:val="left" w:pos="564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8D4F6C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Методическая служба учреждения – это система организационно- педагогической и управленческой деятельности администрации, методических советов и преподавателей.</w:t>
      </w:r>
    </w:p>
    <w:p w:rsidR="008D4F6C" w:rsidRPr="00CB3C71" w:rsidRDefault="000A36CA" w:rsidP="006C0954">
      <w:pPr>
        <w:pStyle w:val="a3"/>
        <w:tabs>
          <w:tab w:val="left" w:pos="564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="008D4F6C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В учреждении применяются следующие формы организации методической работы:</w:t>
      </w:r>
    </w:p>
    <w:p w:rsidR="008D4F6C" w:rsidRPr="00CB3C71" w:rsidRDefault="008D4F6C" w:rsidP="006C0954">
      <w:pPr>
        <w:pStyle w:val="a3"/>
        <w:tabs>
          <w:tab w:val="left" w:pos="564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- обобщение педагогического опыта работы</w:t>
      </w:r>
    </w:p>
    <w:p w:rsidR="008D4F6C" w:rsidRPr="00CB3C71" w:rsidRDefault="008D4F6C" w:rsidP="006C0954">
      <w:pPr>
        <w:pStyle w:val="a3"/>
        <w:tabs>
          <w:tab w:val="left" w:pos="564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заседания педагогических и </w:t>
      </w:r>
      <w:r w:rsidR="00D83CFF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педагогических </w:t>
      </w: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советов</w:t>
      </w:r>
    </w:p>
    <w:p w:rsidR="008D4F6C" w:rsidRPr="00CB3C71" w:rsidRDefault="008D4F6C" w:rsidP="006C0954">
      <w:pPr>
        <w:pStyle w:val="a3"/>
        <w:tabs>
          <w:tab w:val="left" w:pos="564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подготовка методических разработок </w:t>
      </w:r>
      <w:r w:rsidR="00D83CFF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педагогами</w:t>
      </w: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, оказание консультативной помощи</w:t>
      </w:r>
      <w:r w:rsidR="00743D20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CD7DA8" w:rsidRPr="00CB3C71" w:rsidRDefault="00CD7DA8" w:rsidP="006C0954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43D20" w:rsidRPr="00CB3C71" w:rsidRDefault="00743D20" w:rsidP="006C0954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02595" w:rsidRPr="00CB3C71" w:rsidRDefault="00B02595" w:rsidP="00B02595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Внутренняя оценка качества реализации образовательных программ</w:t>
      </w:r>
    </w:p>
    <w:p w:rsidR="00B02595" w:rsidRPr="00CB3C71" w:rsidRDefault="00B02595" w:rsidP="00B02595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1170" w:rsidRPr="00CB3C71" w:rsidRDefault="00031170" w:rsidP="004E13B0">
      <w:pPr>
        <w:pStyle w:val="a3"/>
        <w:jc w:val="both"/>
        <w:rPr>
          <w:rFonts w:ascii="Times New Roman" w:hAnsi="Times New Roman"/>
          <w:bCs/>
          <w:iCs/>
          <w:color w:val="000000" w:themeColor="text1"/>
          <w:sz w:val="24"/>
          <w:szCs w:val="24"/>
        </w:rPr>
      </w:pPr>
      <w:r w:rsidRPr="00CB3C71">
        <w:rPr>
          <w:rFonts w:ascii="Times New Roman" w:hAnsi="Times New Roman"/>
          <w:bCs/>
          <w:iCs/>
          <w:color w:val="000000" w:themeColor="text1"/>
          <w:sz w:val="24"/>
          <w:szCs w:val="24"/>
        </w:rPr>
        <w:t xml:space="preserve">   Систему качества образования мы рассматриваем как систему контроля внутри образовательного учреждения, которая включает себя интегративные составляющие:</w:t>
      </w:r>
    </w:p>
    <w:p w:rsidR="00031170" w:rsidRPr="00CB3C71" w:rsidRDefault="00031170" w:rsidP="004E13B0">
      <w:pPr>
        <w:pStyle w:val="a3"/>
        <w:jc w:val="both"/>
        <w:rPr>
          <w:rFonts w:ascii="Times New Roman" w:hAnsi="Times New Roman"/>
          <w:bCs/>
          <w:iCs/>
          <w:color w:val="000000" w:themeColor="text1"/>
          <w:sz w:val="24"/>
          <w:szCs w:val="24"/>
        </w:rPr>
      </w:pPr>
      <w:r w:rsidRPr="00CB3C71">
        <w:rPr>
          <w:rFonts w:ascii="Times New Roman" w:hAnsi="Times New Roman"/>
          <w:bCs/>
          <w:iCs/>
          <w:color w:val="000000" w:themeColor="text1"/>
          <w:sz w:val="24"/>
          <w:szCs w:val="24"/>
        </w:rPr>
        <w:t>- Качество научно-методической работы;</w:t>
      </w:r>
    </w:p>
    <w:p w:rsidR="00031170" w:rsidRPr="00CB3C71" w:rsidRDefault="00031170" w:rsidP="004E13B0">
      <w:pPr>
        <w:pStyle w:val="a3"/>
        <w:jc w:val="both"/>
        <w:rPr>
          <w:rFonts w:ascii="Times New Roman" w:hAnsi="Times New Roman"/>
          <w:bCs/>
          <w:iCs/>
          <w:color w:val="000000" w:themeColor="text1"/>
          <w:sz w:val="24"/>
          <w:szCs w:val="24"/>
        </w:rPr>
      </w:pPr>
      <w:r w:rsidRPr="00CB3C71">
        <w:rPr>
          <w:rFonts w:ascii="Times New Roman" w:hAnsi="Times New Roman"/>
          <w:bCs/>
          <w:iCs/>
          <w:color w:val="000000" w:themeColor="text1"/>
          <w:sz w:val="24"/>
          <w:szCs w:val="24"/>
        </w:rPr>
        <w:t>- Качество учебно-тренировочного процесса;</w:t>
      </w:r>
    </w:p>
    <w:p w:rsidR="00031170" w:rsidRPr="00CB3C71" w:rsidRDefault="00031170" w:rsidP="004E13B0">
      <w:pPr>
        <w:pStyle w:val="a3"/>
        <w:jc w:val="both"/>
        <w:rPr>
          <w:rFonts w:ascii="Times New Roman" w:hAnsi="Times New Roman"/>
          <w:bCs/>
          <w:iCs/>
          <w:color w:val="000000" w:themeColor="text1"/>
          <w:sz w:val="24"/>
          <w:szCs w:val="24"/>
        </w:rPr>
      </w:pPr>
      <w:r w:rsidRPr="00CB3C71">
        <w:rPr>
          <w:rFonts w:ascii="Times New Roman" w:hAnsi="Times New Roman"/>
          <w:bCs/>
          <w:iCs/>
          <w:color w:val="000000" w:themeColor="text1"/>
          <w:sz w:val="24"/>
          <w:szCs w:val="24"/>
        </w:rPr>
        <w:t>- Качество работы с родителями;</w:t>
      </w:r>
    </w:p>
    <w:p w:rsidR="00031170" w:rsidRPr="00CB3C71" w:rsidRDefault="00031170" w:rsidP="004E13B0">
      <w:pPr>
        <w:pStyle w:val="a3"/>
        <w:jc w:val="both"/>
        <w:rPr>
          <w:rFonts w:ascii="Times New Roman" w:hAnsi="Times New Roman"/>
          <w:bCs/>
          <w:iCs/>
          <w:color w:val="000000" w:themeColor="text1"/>
          <w:sz w:val="24"/>
          <w:szCs w:val="24"/>
        </w:rPr>
      </w:pPr>
      <w:r w:rsidRPr="00CB3C71">
        <w:rPr>
          <w:rFonts w:ascii="Times New Roman" w:hAnsi="Times New Roman"/>
          <w:bCs/>
          <w:iCs/>
          <w:color w:val="000000" w:themeColor="text1"/>
          <w:sz w:val="24"/>
          <w:szCs w:val="24"/>
        </w:rPr>
        <w:t>- Качество работы с педагогическими кадрами.</w:t>
      </w:r>
    </w:p>
    <w:p w:rsidR="00031170" w:rsidRPr="00CB3C71" w:rsidRDefault="00031170" w:rsidP="004E13B0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    </w:t>
      </w:r>
      <w:r w:rsidRPr="002F5BD4">
        <w:rPr>
          <w:rFonts w:ascii="Times New Roman" w:hAnsi="Times New Roman"/>
          <w:sz w:val="24"/>
          <w:szCs w:val="24"/>
        </w:rPr>
        <w:t>В 2024</w:t>
      </w:r>
      <w:r w:rsidR="004E13B0">
        <w:rPr>
          <w:rFonts w:ascii="Times New Roman" w:hAnsi="Times New Roman"/>
          <w:sz w:val="24"/>
          <w:szCs w:val="24"/>
        </w:rPr>
        <w:t xml:space="preserve"> </w:t>
      </w:r>
      <w:r w:rsidRPr="002F5BD4">
        <w:rPr>
          <w:rFonts w:ascii="Times New Roman" w:hAnsi="Times New Roman"/>
          <w:sz w:val="24"/>
          <w:szCs w:val="24"/>
        </w:rPr>
        <w:t xml:space="preserve">учебном году </w:t>
      </w:r>
      <w:proofErr w:type="spellStart"/>
      <w:r w:rsidRPr="002F5BD4">
        <w:rPr>
          <w:rFonts w:ascii="Times New Roman" w:hAnsi="Times New Roman"/>
          <w:sz w:val="24"/>
          <w:szCs w:val="24"/>
        </w:rPr>
        <w:t>внутришкольный</w:t>
      </w:r>
      <w:proofErr w:type="spellEnd"/>
      <w:r w:rsidRPr="002F5BD4">
        <w:rPr>
          <w:rFonts w:ascii="Times New Roman" w:hAnsi="Times New Roman"/>
          <w:sz w:val="24"/>
          <w:szCs w:val="24"/>
        </w:rPr>
        <w:t xml:space="preserve"> контроль</w:t>
      </w:r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в учреждении осуществлялся </w:t>
      </w:r>
      <w:proofErr w:type="gramStart"/>
      <w:r w:rsidRPr="00CB3C71">
        <w:rPr>
          <w:rFonts w:ascii="Times New Roman" w:hAnsi="Times New Roman"/>
          <w:color w:val="000000" w:themeColor="text1"/>
          <w:sz w:val="24"/>
          <w:szCs w:val="24"/>
        </w:rPr>
        <w:t>согласно</w:t>
      </w:r>
      <w:proofErr w:type="gramEnd"/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утвержденного годового плана по следующим направлениям:</w:t>
      </w:r>
    </w:p>
    <w:p w:rsidR="00031170" w:rsidRPr="00CB3C71" w:rsidRDefault="00031170" w:rsidP="004E13B0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/>
          <w:color w:val="000000" w:themeColor="text1"/>
          <w:sz w:val="24"/>
          <w:szCs w:val="24"/>
        </w:rPr>
        <w:t>- Проведение учебно-тренировочных занятий, наполняемость групп;</w:t>
      </w:r>
    </w:p>
    <w:p w:rsidR="00031170" w:rsidRPr="00CB3C71" w:rsidRDefault="00031170" w:rsidP="004E13B0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/>
          <w:color w:val="000000" w:themeColor="text1"/>
          <w:sz w:val="24"/>
          <w:szCs w:val="24"/>
        </w:rPr>
        <w:t>- Комплектование групп;</w:t>
      </w:r>
    </w:p>
    <w:p w:rsidR="00031170" w:rsidRPr="00CB3C71" w:rsidRDefault="00031170" w:rsidP="004E13B0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/>
          <w:color w:val="000000" w:themeColor="text1"/>
          <w:sz w:val="24"/>
          <w:szCs w:val="24"/>
        </w:rPr>
        <w:t>- Организация проведения приема контрольных нормативов в учебных группах;</w:t>
      </w:r>
    </w:p>
    <w:p w:rsidR="00031170" w:rsidRPr="00CB3C71" w:rsidRDefault="00031170" w:rsidP="004E13B0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/>
          <w:color w:val="000000" w:themeColor="text1"/>
          <w:sz w:val="24"/>
          <w:szCs w:val="24"/>
        </w:rPr>
        <w:t>- Наличие медицинского допуска к занятиям спортом;</w:t>
      </w:r>
    </w:p>
    <w:p w:rsidR="00031170" w:rsidRPr="00CB3C71" w:rsidRDefault="00031170" w:rsidP="004E13B0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/>
          <w:color w:val="000000" w:themeColor="text1"/>
          <w:sz w:val="24"/>
          <w:szCs w:val="24"/>
        </w:rPr>
        <w:t>- Наличие и оформление установленной документации учебных групп;</w:t>
      </w:r>
    </w:p>
    <w:p w:rsidR="00031170" w:rsidRPr="00CB3C71" w:rsidRDefault="00031170" w:rsidP="004E13B0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/>
          <w:color w:val="000000" w:themeColor="text1"/>
          <w:sz w:val="24"/>
          <w:szCs w:val="24"/>
        </w:rPr>
        <w:t>- Самоанализ исполнения муниципального задания;</w:t>
      </w:r>
    </w:p>
    <w:p w:rsidR="00031170" w:rsidRPr="00CB3C71" w:rsidRDefault="00031170" w:rsidP="004E13B0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/>
          <w:color w:val="000000" w:themeColor="text1"/>
          <w:sz w:val="24"/>
          <w:szCs w:val="24"/>
        </w:rPr>
        <w:t>- Оформление учебных журналов;</w:t>
      </w:r>
    </w:p>
    <w:p w:rsidR="00031170" w:rsidRPr="00CB3C71" w:rsidRDefault="00031170" w:rsidP="004E13B0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/>
          <w:color w:val="000000" w:themeColor="text1"/>
          <w:sz w:val="24"/>
          <w:szCs w:val="24"/>
        </w:rPr>
        <w:t>- Освоение учащимися программных требований;</w:t>
      </w:r>
    </w:p>
    <w:p w:rsidR="00031170" w:rsidRPr="00CB3C71" w:rsidRDefault="00031170" w:rsidP="004E13B0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- Контроль уровня освоения </w:t>
      </w:r>
      <w:proofErr w:type="gramStart"/>
      <w:r w:rsidRPr="00CB3C71">
        <w:rPr>
          <w:rFonts w:ascii="Times New Roman" w:hAnsi="Times New Roman"/>
          <w:color w:val="000000" w:themeColor="text1"/>
          <w:sz w:val="24"/>
          <w:szCs w:val="24"/>
        </w:rPr>
        <w:t>обучающимися</w:t>
      </w:r>
      <w:proofErr w:type="gramEnd"/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программных требований.</w:t>
      </w:r>
    </w:p>
    <w:p w:rsidR="00031170" w:rsidRPr="00CB3C71" w:rsidRDefault="00031170" w:rsidP="004E13B0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   Мероприятия контроля носили плановый и внеплановый характер и осуществлялись директором, заместителем директора по УВР, включали в себя следующие методы - посещение и анализ учебно-тренировочных занятий, анализ документов, проверка учебных журналов  и др. </w:t>
      </w:r>
    </w:p>
    <w:p w:rsidR="00B02595" w:rsidRPr="00CB3C71" w:rsidRDefault="00B02595" w:rsidP="004E13B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Внутренняя оценка качества реализации образовательных программ ведется в учреждении в следующих направлениях:</w:t>
      </w:r>
    </w:p>
    <w:p w:rsidR="00B02595" w:rsidRPr="00CB3C71" w:rsidRDefault="00B02595" w:rsidP="004E13B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выполнение </w:t>
      </w:r>
      <w:proofErr w:type="gramStart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обучающимися</w:t>
      </w:r>
      <w:proofErr w:type="gramEnd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требований учебных программ, качества знаний, умений, навыков</w:t>
      </w:r>
    </w:p>
    <w:p w:rsidR="00B02595" w:rsidRPr="00CB3C71" w:rsidRDefault="00B02595" w:rsidP="004E13B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- уровень физического развития и подготовленности</w:t>
      </w:r>
    </w:p>
    <w:p w:rsidR="00B02595" w:rsidRPr="00CB3C71" w:rsidRDefault="00B02595" w:rsidP="004E13B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- наполняемость групп и сохранность контингента обучающихся.</w:t>
      </w:r>
    </w:p>
    <w:p w:rsidR="00B02595" w:rsidRPr="00CB3C71" w:rsidRDefault="00B02595" w:rsidP="004E13B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На всех периодах обучения осуществляется постоянный контроль уровня физической, спортивно- технической, тактической и теоретической подготовленности обучающихся.</w:t>
      </w:r>
    </w:p>
    <w:p w:rsidR="00B02595" w:rsidRPr="00CB3C71" w:rsidRDefault="00B02595" w:rsidP="004E13B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В управлении обучения обучающихся эффективной является система контрольных нормативов, которые должен выполнить обучающийся в соответствующем учебном году.</w:t>
      </w:r>
    </w:p>
    <w:p w:rsidR="00B02595" w:rsidRPr="00CB3C71" w:rsidRDefault="00B02595" w:rsidP="004E13B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Установление количественных и качественных показателей позволяет определить уровень разносторонней и специальной подготовленности обучающихся в той мере, которая необходима для конкретного этапа подготовки. Оценка показателей ОФП и СФП проводится в соответствии </w:t>
      </w:r>
      <w:r w:rsidR="00DB2961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контрольно-переводными</w:t>
      </w:r>
      <w:proofErr w:type="gramEnd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нормативными по видам спорта. Уровень физического развития и подготовленность обучающихся прослеживается в участии в соревнованиях различного уровня, результативности выступлений, выполнении разрядных нормативов.</w:t>
      </w:r>
    </w:p>
    <w:p w:rsidR="00B02595" w:rsidRPr="00CB3C71" w:rsidRDefault="00B02595" w:rsidP="004E13B0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Наполняемость учебно-тренировочных групп, сохранность контингента обучающихся является одним из показателей мотивации и устойчивого интереса к занятиям  спортом, осознанием детьми социальной значимости.</w:t>
      </w:r>
    </w:p>
    <w:p w:rsidR="00B02595" w:rsidRPr="00CB3C71" w:rsidRDefault="00B02595" w:rsidP="00B02595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   Мониторинг результатов </w:t>
      </w:r>
      <w:proofErr w:type="gramStart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обучения по</w:t>
      </w:r>
      <w:proofErr w:type="gramEnd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дополнительным программам дает возможность тренеру-преподавателю отследить развитие обучающихся, усвоение личностных качеств. Результаты контроля учебной деятельности служат тренерам-преподавателям и администрации учреждения основанием для внесения коррективов в содержание или организацию процесса обучения. Для поиска и применения новых технологий, а также для выявления успехов учащихся.</w:t>
      </w:r>
    </w:p>
    <w:p w:rsidR="000152C9" w:rsidRPr="00CB3C71" w:rsidRDefault="00B94496" w:rsidP="00031170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/>
          <w:bCs/>
          <w:iCs/>
          <w:color w:val="000000" w:themeColor="text1"/>
          <w:sz w:val="24"/>
          <w:szCs w:val="24"/>
        </w:rPr>
        <w:t xml:space="preserve">  </w:t>
      </w:r>
    </w:p>
    <w:p w:rsidR="000152C9" w:rsidRPr="002C293A" w:rsidRDefault="000152C9" w:rsidP="000152C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2C293A">
        <w:rPr>
          <w:rFonts w:ascii="Times New Roman" w:hAnsi="Times New Roman" w:cs="Times New Roman"/>
          <w:sz w:val="24"/>
          <w:szCs w:val="24"/>
        </w:rPr>
        <w:t>Педагогические кадры</w:t>
      </w:r>
    </w:p>
    <w:p w:rsidR="000152C9" w:rsidRPr="002C293A" w:rsidRDefault="000152C9" w:rsidP="000152C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Look w:val="04A0"/>
      </w:tblPr>
      <w:tblGrid>
        <w:gridCol w:w="1991"/>
        <w:gridCol w:w="1812"/>
        <w:gridCol w:w="1733"/>
        <w:gridCol w:w="1833"/>
        <w:gridCol w:w="1117"/>
        <w:gridCol w:w="1085"/>
      </w:tblGrid>
      <w:tr w:rsidR="000152C9" w:rsidRPr="00CB3C71" w:rsidTr="000152C9">
        <w:tc>
          <w:tcPr>
            <w:tcW w:w="1854" w:type="dxa"/>
            <w:vMerge w:val="restart"/>
          </w:tcPr>
          <w:p w:rsidR="000152C9" w:rsidRPr="00CB3C71" w:rsidRDefault="000152C9" w:rsidP="000152C9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Должность</w:t>
            </w:r>
          </w:p>
        </w:tc>
        <w:tc>
          <w:tcPr>
            <w:tcW w:w="1849" w:type="dxa"/>
            <w:vMerge w:val="restart"/>
          </w:tcPr>
          <w:p w:rsidR="000152C9" w:rsidRPr="00CB3C71" w:rsidRDefault="000152C9" w:rsidP="000152C9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Количество</w:t>
            </w:r>
          </w:p>
        </w:tc>
        <w:tc>
          <w:tcPr>
            <w:tcW w:w="3666" w:type="dxa"/>
            <w:gridSpan w:val="2"/>
          </w:tcPr>
          <w:p w:rsidR="000152C9" w:rsidRPr="00CB3C71" w:rsidRDefault="000152C9" w:rsidP="000152C9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Образование</w:t>
            </w:r>
          </w:p>
        </w:tc>
        <w:tc>
          <w:tcPr>
            <w:tcW w:w="2202" w:type="dxa"/>
            <w:gridSpan w:val="2"/>
          </w:tcPr>
          <w:p w:rsidR="000152C9" w:rsidRPr="00CB3C71" w:rsidRDefault="000152C9" w:rsidP="000152C9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Квалификационная категория</w:t>
            </w:r>
          </w:p>
        </w:tc>
      </w:tr>
      <w:tr w:rsidR="000152C9" w:rsidRPr="00CB3C71" w:rsidTr="000152C9">
        <w:tc>
          <w:tcPr>
            <w:tcW w:w="1854" w:type="dxa"/>
            <w:vMerge/>
          </w:tcPr>
          <w:p w:rsidR="000152C9" w:rsidRPr="00CB3C71" w:rsidRDefault="000152C9" w:rsidP="000152C9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9" w:type="dxa"/>
            <w:vMerge/>
          </w:tcPr>
          <w:p w:rsidR="000152C9" w:rsidRPr="00CB3C71" w:rsidRDefault="000152C9" w:rsidP="000152C9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02" w:type="dxa"/>
          </w:tcPr>
          <w:p w:rsidR="000152C9" w:rsidRPr="00CB3C71" w:rsidRDefault="000152C9" w:rsidP="000152C9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высшее</w:t>
            </w:r>
          </w:p>
        </w:tc>
        <w:tc>
          <w:tcPr>
            <w:tcW w:w="1864" w:type="dxa"/>
          </w:tcPr>
          <w:p w:rsidR="000152C9" w:rsidRPr="00CB3C71" w:rsidRDefault="000152C9" w:rsidP="000152C9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средне</w:t>
            </w:r>
            <w:proofErr w:type="gramStart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е-</w:t>
            </w:r>
            <w:proofErr w:type="gramEnd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специальное</w:t>
            </w:r>
          </w:p>
        </w:tc>
        <w:tc>
          <w:tcPr>
            <w:tcW w:w="1117" w:type="dxa"/>
          </w:tcPr>
          <w:p w:rsidR="000152C9" w:rsidRPr="00CB3C71" w:rsidRDefault="000152C9" w:rsidP="000152C9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высшая</w:t>
            </w:r>
          </w:p>
        </w:tc>
        <w:tc>
          <w:tcPr>
            <w:tcW w:w="1085" w:type="dxa"/>
          </w:tcPr>
          <w:p w:rsidR="000152C9" w:rsidRPr="00CB3C71" w:rsidRDefault="000152C9" w:rsidP="000152C9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первая</w:t>
            </w:r>
          </w:p>
        </w:tc>
      </w:tr>
      <w:tr w:rsidR="000152C9" w:rsidRPr="00CB3C71" w:rsidTr="000152C9">
        <w:tc>
          <w:tcPr>
            <w:tcW w:w="1854" w:type="dxa"/>
          </w:tcPr>
          <w:p w:rsidR="000152C9" w:rsidRPr="00CB3C71" w:rsidRDefault="002C293A" w:rsidP="000152C9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E57656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едагог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дополнительного образования</w:t>
            </w:r>
          </w:p>
        </w:tc>
        <w:tc>
          <w:tcPr>
            <w:tcW w:w="1849" w:type="dxa"/>
          </w:tcPr>
          <w:p w:rsidR="000152C9" w:rsidRPr="00CB3C71" w:rsidRDefault="00E57656" w:rsidP="0028430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2843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802" w:type="dxa"/>
          </w:tcPr>
          <w:p w:rsidR="000152C9" w:rsidRPr="00CB3C71" w:rsidRDefault="008F5BA6" w:rsidP="0028430C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28430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864" w:type="dxa"/>
          </w:tcPr>
          <w:p w:rsidR="000152C9" w:rsidRPr="00CB3C71" w:rsidRDefault="008F5BA6" w:rsidP="000152C9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17" w:type="dxa"/>
          </w:tcPr>
          <w:p w:rsidR="000152C9" w:rsidRPr="00CB3C71" w:rsidRDefault="000152C9" w:rsidP="000152C9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85" w:type="dxa"/>
          </w:tcPr>
          <w:p w:rsidR="000152C9" w:rsidRPr="00CB3C71" w:rsidRDefault="002C293A" w:rsidP="000152C9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</w:tbl>
    <w:p w:rsidR="000152C9" w:rsidRPr="00CB3C71" w:rsidRDefault="000152C9" w:rsidP="000152C9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A36CA" w:rsidRPr="00CB3C71" w:rsidRDefault="000A36CA" w:rsidP="00444D4C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E6FC3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7E6FC3">
        <w:rPr>
          <w:rFonts w:ascii="Times New Roman" w:hAnsi="Times New Roman" w:cs="Times New Roman"/>
          <w:sz w:val="24"/>
          <w:szCs w:val="24"/>
        </w:rPr>
        <w:t xml:space="preserve">На </w:t>
      </w:r>
      <w:r w:rsidR="007E6FC3" w:rsidRPr="007E6FC3">
        <w:rPr>
          <w:rFonts w:ascii="Times New Roman" w:hAnsi="Times New Roman" w:cs="Times New Roman"/>
          <w:sz w:val="24"/>
          <w:szCs w:val="24"/>
        </w:rPr>
        <w:t>конец</w:t>
      </w:r>
      <w:proofErr w:type="gramEnd"/>
      <w:r w:rsidR="007E6FC3" w:rsidRPr="007E6FC3">
        <w:rPr>
          <w:rFonts w:ascii="Times New Roman" w:hAnsi="Times New Roman" w:cs="Times New Roman"/>
          <w:sz w:val="24"/>
          <w:szCs w:val="24"/>
        </w:rPr>
        <w:t xml:space="preserve"> 2024</w:t>
      </w:r>
      <w:r w:rsidRPr="007E6FC3">
        <w:rPr>
          <w:rFonts w:ascii="Times New Roman" w:hAnsi="Times New Roman" w:cs="Times New Roman"/>
          <w:sz w:val="24"/>
          <w:szCs w:val="24"/>
        </w:rPr>
        <w:t xml:space="preserve"> </w:t>
      </w: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год</w:t>
      </w:r>
      <w:r w:rsidR="007E6FC3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учреждении укомплектованность составляет 100%: </w:t>
      </w:r>
      <w:r w:rsidR="004827A1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Средний возраст педагогического состава составляет </w:t>
      </w:r>
      <w:r w:rsidR="0028430C">
        <w:rPr>
          <w:rFonts w:ascii="Times New Roman" w:hAnsi="Times New Roman" w:cs="Times New Roman"/>
          <w:color w:val="000000" w:themeColor="text1"/>
          <w:sz w:val="24"/>
          <w:szCs w:val="24"/>
        </w:rPr>
        <w:t>43</w:t>
      </w:r>
      <w:r w:rsidR="000B563A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827A1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лет</w:t>
      </w:r>
    </w:p>
    <w:p w:rsidR="000B563A" w:rsidRPr="00CB3C71" w:rsidRDefault="000B563A" w:rsidP="00444D4C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Педагоги награждены Грамотами и благодарностями Министерств республики Марий ЭЛ </w:t>
      </w:r>
    </w:p>
    <w:p w:rsidR="00583005" w:rsidRPr="00CB3C71" w:rsidRDefault="00583005" w:rsidP="00444D4C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313C7" w:rsidRPr="00CB3C71" w:rsidRDefault="000A36CA" w:rsidP="00444D4C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6313C7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Уровень и направление образования 100% педагогических работников соответствует требованию профессионального стандарта «</w:t>
      </w:r>
      <w:r w:rsidR="00444D4C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педагог дополнительного образования</w:t>
      </w:r>
      <w:r w:rsidR="006313C7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». 100%  имеют действующие курсы повышения квалификации.</w:t>
      </w:r>
    </w:p>
    <w:p w:rsidR="006313C7" w:rsidRPr="00CB3C71" w:rsidRDefault="006313C7" w:rsidP="00444D4C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313C7" w:rsidRPr="00CB3C71" w:rsidRDefault="00510990" w:rsidP="006313C7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Наши д</w:t>
      </w:r>
      <w:r w:rsidR="006313C7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остижения </w:t>
      </w: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в 2024 году</w:t>
      </w:r>
    </w:p>
    <w:p w:rsidR="00510990" w:rsidRPr="00CB3C71" w:rsidRDefault="00510990" w:rsidP="006313C7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a9"/>
        <w:tblpPr w:leftFromText="180" w:rightFromText="180" w:vertAnchor="text" w:tblpY="1"/>
        <w:tblOverlap w:val="never"/>
        <w:tblW w:w="9606" w:type="dxa"/>
        <w:tblLayout w:type="fixed"/>
        <w:tblLook w:val="04A0"/>
      </w:tblPr>
      <w:tblGrid>
        <w:gridCol w:w="1296"/>
        <w:gridCol w:w="3774"/>
        <w:gridCol w:w="2552"/>
        <w:gridCol w:w="1984"/>
      </w:tblGrid>
      <w:tr w:rsidR="002B036E" w:rsidRPr="00CB3C71" w:rsidTr="00242A3C">
        <w:tc>
          <w:tcPr>
            <w:tcW w:w="1296" w:type="dxa"/>
            <w:vAlign w:val="center"/>
          </w:tcPr>
          <w:p w:rsidR="002B036E" w:rsidRPr="00CB3C71" w:rsidRDefault="008A5D7B" w:rsidP="00510990">
            <w:pPr>
              <w:pStyle w:val="a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20.01.2024</w:t>
            </w:r>
          </w:p>
        </w:tc>
        <w:tc>
          <w:tcPr>
            <w:tcW w:w="3774" w:type="dxa"/>
          </w:tcPr>
          <w:p w:rsidR="002B036E" w:rsidRPr="004E13B0" w:rsidRDefault="008A5D7B" w:rsidP="00510990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E13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С. Дебесы, Удмуртия Всероссийские соревнования по </w:t>
            </w:r>
            <w:proofErr w:type="spellStart"/>
            <w:r w:rsidRPr="004E13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быстрвм</w:t>
            </w:r>
            <w:proofErr w:type="spellEnd"/>
            <w:r w:rsidRPr="004E13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шахматам и блицу среди ребят сел и малых городов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:rsidR="002B036E" w:rsidRPr="00CB3C71" w:rsidRDefault="008A5D7B" w:rsidP="00510990">
            <w:pPr>
              <w:pStyle w:val="a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 место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–к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омандный зачет, 1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место-Валиуллина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Самира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Тыпицын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Николай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2B036E" w:rsidRPr="00CB3C71" w:rsidRDefault="008A5D7B" w:rsidP="00510990">
            <w:pPr>
              <w:pStyle w:val="a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B3C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Сибагатуллин</w:t>
            </w:r>
            <w:proofErr w:type="spellEnd"/>
            <w:r w:rsidRPr="00CB3C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Г. Г.</w:t>
            </w:r>
          </w:p>
        </w:tc>
      </w:tr>
      <w:tr w:rsidR="002B036E" w:rsidRPr="00CB3C71" w:rsidTr="00242A3C">
        <w:tc>
          <w:tcPr>
            <w:tcW w:w="1296" w:type="dxa"/>
            <w:vAlign w:val="center"/>
          </w:tcPr>
          <w:p w:rsidR="002B036E" w:rsidRPr="00CB3C71" w:rsidRDefault="002B036E" w:rsidP="00510990">
            <w:pPr>
              <w:pStyle w:val="a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3C7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20.09.2024 </w:t>
            </w:r>
          </w:p>
        </w:tc>
        <w:tc>
          <w:tcPr>
            <w:tcW w:w="3774" w:type="dxa"/>
          </w:tcPr>
          <w:p w:rsidR="002B036E" w:rsidRPr="00CB3C71" w:rsidRDefault="00242A3C" w:rsidP="00967BF2">
            <w:pPr>
              <w:spacing w:line="240" w:lineRule="atLeast"/>
              <w:ind w:firstLine="0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="002B036E" w:rsidRPr="00CB3C71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оревнования по настольному </w:t>
            </w:r>
            <w:proofErr w:type="spellStart"/>
            <w:r w:rsidR="002B036E" w:rsidRPr="00CB3C71">
              <w:rPr>
                <w:rFonts w:eastAsia="Times New Roman"/>
                <w:color w:val="000000" w:themeColor="text1"/>
                <w:sz w:val="24"/>
                <w:szCs w:val="24"/>
              </w:rPr>
              <w:t>теннису</w:t>
            </w:r>
            <w:proofErr w:type="gramStart"/>
            <w:r w:rsidR="002B036E" w:rsidRPr="00CB3C71">
              <w:rPr>
                <w:rFonts w:eastAsia="Times New Roman"/>
                <w:color w:val="000000" w:themeColor="text1"/>
                <w:sz w:val="24"/>
                <w:szCs w:val="24"/>
              </w:rPr>
              <w:t>,п</w:t>
            </w:r>
            <w:proofErr w:type="gramEnd"/>
            <w:r w:rsidR="002B036E" w:rsidRPr="00CB3C71">
              <w:rPr>
                <w:rFonts w:eastAsia="Times New Roman"/>
                <w:color w:val="000000" w:themeColor="text1"/>
                <w:sz w:val="24"/>
                <w:szCs w:val="24"/>
              </w:rPr>
              <w:t>освященные</w:t>
            </w:r>
            <w:proofErr w:type="spellEnd"/>
            <w:r w:rsidR="002B036E" w:rsidRPr="00CB3C71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памяти Фонарева В. М. </w:t>
            </w:r>
          </w:p>
          <w:p w:rsidR="002B036E" w:rsidRPr="00CB3C71" w:rsidRDefault="002B036E" w:rsidP="00967BF2">
            <w:pPr>
              <w:pStyle w:val="ab"/>
              <w:spacing w:after="0" w:line="240" w:lineRule="atLeast"/>
              <w:ind w:left="0" w:firstLine="709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2B036E" w:rsidRPr="00CB3C71" w:rsidRDefault="002B036E" w:rsidP="00510990">
            <w:pPr>
              <w:pStyle w:val="a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:rsidR="002B036E" w:rsidRPr="00CB3C71" w:rsidRDefault="002B036E" w:rsidP="00510990">
            <w:pPr>
              <w:pStyle w:val="a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1, 2 место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2B036E" w:rsidRPr="00CB3C71" w:rsidRDefault="002B036E" w:rsidP="00510990">
            <w:pPr>
              <w:pStyle w:val="a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Хусаинов Х.Г.</w:t>
            </w:r>
          </w:p>
        </w:tc>
      </w:tr>
      <w:tr w:rsidR="002B036E" w:rsidRPr="00CB3C71" w:rsidTr="00242A3C">
        <w:tc>
          <w:tcPr>
            <w:tcW w:w="1296" w:type="dxa"/>
            <w:vAlign w:val="center"/>
          </w:tcPr>
          <w:p w:rsidR="002B036E" w:rsidRPr="00CB3C71" w:rsidRDefault="002B036E" w:rsidP="00967BF2">
            <w:pPr>
              <w:pStyle w:val="a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3C7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2 -10.10.2024 </w:t>
            </w:r>
          </w:p>
        </w:tc>
        <w:tc>
          <w:tcPr>
            <w:tcW w:w="3774" w:type="dxa"/>
          </w:tcPr>
          <w:p w:rsidR="002B036E" w:rsidRPr="00CB3C71" w:rsidRDefault="002B036E" w:rsidP="00510990">
            <w:pPr>
              <w:pStyle w:val="a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3C7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22 Всероссийские соревнования по шахматам среди </w:t>
            </w:r>
            <w:proofErr w:type="gramStart"/>
            <w:r w:rsidRPr="00CB3C7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обучающихся</w:t>
            </w:r>
            <w:proofErr w:type="gramEnd"/>
            <w:r w:rsidRPr="00CB3C7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, проживающих в сельской местности</w:t>
            </w:r>
            <w:r w:rsidRPr="00CB3C7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B3C7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:rsidR="002B036E" w:rsidRPr="00CB3C71" w:rsidRDefault="002B036E" w:rsidP="000B563A">
            <w:pPr>
              <w:pStyle w:val="a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3C71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1 </w:t>
            </w:r>
            <w:r w:rsidRPr="00CB3C7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место: </w:t>
            </w:r>
            <w:proofErr w:type="spellStart"/>
            <w:r w:rsidRPr="00CB3C7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Валиуллина</w:t>
            </w:r>
            <w:proofErr w:type="spellEnd"/>
            <w:r w:rsidRPr="00CB3C7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B3C7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Самира</w:t>
            </w:r>
            <w:proofErr w:type="spellEnd"/>
            <w:r w:rsidRPr="00CB3C7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CB3C7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CB3C7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мальчики до 11 лет:</w:t>
            </w:r>
            <w:r w:rsidRPr="00CB3C7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CB3C71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1</w:t>
            </w:r>
            <w:r w:rsidRPr="00CB3C7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место: Рахимов Марат </w:t>
            </w:r>
            <w:r w:rsidRPr="00CB3C7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CB3C71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2</w:t>
            </w:r>
            <w:r w:rsidRPr="00CB3C7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место: Тупицын </w:t>
            </w:r>
            <w:r w:rsidR="00DB296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Николай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2B036E" w:rsidRPr="006C0954" w:rsidRDefault="008A5D7B" w:rsidP="006C0954">
            <w:pPr>
              <w:pStyle w:val="a3"/>
            </w:pPr>
            <w:proofErr w:type="spellStart"/>
            <w:r w:rsidRPr="006C0954">
              <w:t>Сибагатуллин</w:t>
            </w:r>
            <w:proofErr w:type="spellEnd"/>
            <w:r w:rsidRPr="006C0954">
              <w:t xml:space="preserve"> Г. Г.</w:t>
            </w:r>
          </w:p>
        </w:tc>
      </w:tr>
      <w:tr w:rsidR="002B036E" w:rsidRPr="00CB3C71" w:rsidTr="00242A3C">
        <w:tc>
          <w:tcPr>
            <w:tcW w:w="1296" w:type="dxa"/>
            <w:vAlign w:val="center"/>
          </w:tcPr>
          <w:p w:rsidR="002B036E" w:rsidRPr="00CB3C71" w:rsidRDefault="002B036E" w:rsidP="002B036E">
            <w:pPr>
              <w:pStyle w:val="a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18.10.2024</w:t>
            </w:r>
          </w:p>
        </w:tc>
        <w:tc>
          <w:tcPr>
            <w:tcW w:w="3774" w:type="dxa"/>
          </w:tcPr>
          <w:p w:rsidR="002B036E" w:rsidRPr="00CB3C71" w:rsidRDefault="002B036E" w:rsidP="002B036E">
            <w:pPr>
              <w:pStyle w:val="a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Чемпионат </w:t>
            </w:r>
            <w:proofErr w:type="spellStart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Моркинского</w:t>
            </w:r>
            <w:proofErr w:type="spellEnd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района по настольному теннису</w:t>
            </w:r>
            <w:proofErr w:type="gramStart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.</w:t>
            </w:r>
            <w:proofErr w:type="gramEnd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:rsidR="002B036E" w:rsidRPr="00CB3C71" w:rsidRDefault="002C293A" w:rsidP="00B91E35">
            <w:pPr>
              <w:pStyle w:val="a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Чешева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Есения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заняла 1 место</w:t>
            </w:r>
            <w:r w:rsidR="00B91E35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="00B91E35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Гизатуллин</w:t>
            </w:r>
            <w:proofErr w:type="spellEnd"/>
            <w:r w:rsidR="00B91E35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B91E35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Самир</w:t>
            </w:r>
            <w:proofErr w:type="spellEnd"/>
            <w:r w:rsidR="00B91E35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1 место, В возрастной группе 2012-2013 </w:t>
            </w:r>
            <w:proofErr w:type="spellStart"/>
            <w:r w:rsidR="00B91E35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гр</w:t>
            </w:r>
            <w:proofErr w:type="spellEnd"/>
            <w:proofErr w:type="gramStart"/>
            <w:r w:rsidR="00B91E35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:</w:t>
            </w:r>
            <w:proofErr w:type="gramEnd"/>
            <w:r w:rsidR="00B91E35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Мальчуков Тимур занял 1 место, Рахматуллин </w:t>
            </w:r>
            <w:proofErr w:type="spellStart"/>
            <w:r w:rsidR="00B91E35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Тагир</w:t>
            </w:r>
            <w:proofErr w:type="spellEnd"/>
            <w:r w:rsidR="00B91E35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2 место, В возрастной группе девушки 2010-2011 года рождения </w:t>
            </w:r>
            <w:proofErr w:type="spellStart"/>
            <w:r w:rsidR="00B91E35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Гизатуллина</w:t>
            </w:r>
            <w:proofErr w:type="spellEnd"/>
            <w:r w:rsidR="00B91E35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B91E35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Самира</w:t>
            </w:r>
            <w:proofErr w:type="spellEnd"/>
            <w:r w:rsidR="00B91E35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1 место.</w:t>
            </w:r>
            <w:r w:rsidR="00B91E35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="00B91E35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Команда </w:t>
            </w:r>
            <w:proofErr w:type="spellStart"/>
            <w:r w:rsidR="00B91E35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Параньгинского</w:t>
            </w:r>
            <w:proofErr w:type="spellEnd"/>
            <w:r w:rsidR="00B91E35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ДДТ удостоена диплома и Кубка за 2 общекомандное место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2B036E" w:rsidRPr="00CB3C71" w:rsidRDefault="00B91E35" w:rsidP="00510990">
            <w:pPr>
              <w:pStyle w:val="a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Хусаинов Х.Г.</w:t>
            </w:r>
          </w:p>
        </w:tc>
      </w:tr>
      <w:tr w:rsidR="002B036E" w:rsidRPr="00CB3C71" w:rsidTr="00242A3C">
        <w:tc>
          <w:tcPr>
            <w:tcW w:w="1296" w:type="dxa"/>
            <w:vAlign w:val="center"/>
          </w:tcPr>
          <w:p w:rsidR="002B036E" w:rsidRPr="00CB3C71" w:rsidRDefault="00B91E35" w:rsidP="00510990">
            <w:pPr>
              <w:pStyle w:val="a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3C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19-22.12.2024</w:t>
            </w:r>
          </w:p>
        </w:tc>
        <w:tc>
          <w:tcPr>
            <w:tcW w:w="3774" w:type="dxa"/>
          </w:tcPr>
          <w:p w:rsidR="00B91E35" w:rsidRPr="00CB3C71" w:rsidRDefault="00B91E35" w:rsidP="009A1B83">
            <w:pPr>
              <w:shd w:val="clear" w:color="auto" w:fill="FFFFFF"/>
              <w:spacing w:line="240" w:lineRule="atLeast"/>
              <w:ind w:firstLine="0"/>
              <w:jc w:val="lef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color w:val="000000" w:themeColor="text1"/>
                <w:sz w:val="24"/>
                <w:szCs w:val="24"/>
                <w:shd w:val="clear" w:color="auto" w:fill="FFFFFF"/>
              </w:rPr>
              <w:t>г. Бавлы Республики Татарстан-32 реги</w:t>
            </w:r>
            <w:r w:rsidR="009A1B83" w:rsidRPr="00CB3C71">
              <w:rPr>
                <w:color w:val="000000" w:themeColor="text1"/>
                <w:sz w:val="24"/>
                <w:szCs w:val="24"/>
                <w:shd w:val="clear" w:color="auto" w:fill="FFFFFF"/>
              </w:rPr>
              <w:t xml:space="preserve">ональные </w:t>
            </w:r>
            <w:r w:rsidRPr="00CB3C71">
              <w:rPr>
                <w:color w:val="000000" w:themeColor="text1"/>
                <w:sz w:val="24"/>
                <w:szCs w:val="24"/>
                <w:shd w:val="clear" w:color="auto" w:fill="FFFFFF"/>
              </w:rPr>
              <w:t xml:space="preserve">соревнования по быстрым шахматам, посвящённые </w:t>
            </w:r>
            <w:proofErr w:type="spellStart"/>
            <w:r w:rsidRPr="00CB3C71">
              <w:rPr>
                <w:color w:val="000000" w:themeColor="text1"/>
                <w:sz w:val="24"/>
                <w:szCs w:val="24"/>
                <w:shd w:val="clear" w:color="auto" w:fill="FFFFFF"/>
              </w:rPr>
              <w:t>Р.Г.Нежметдинову</w:t>
            </w:r>
            <w:proofErr w:type="spellEnd"/>
            <w:r w:rsidRPr="00CB3C71">
              <w:rPr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</w:p>
          <w:p w:rsidR="00B91E35" w:rsidRPr="00CB3C71" w:rsidRDefault="00B91E35" w:rsidP="009A1B83">
            <w:pPr>
              <w:shd w:val="clear" w:color="auto" w:fill="FFFFFF"/>
              <w:spacing w:line="240" w:lineRule="atLeast"/>
              <w:ind w:firstLine="0"/>
              <w:jc w:val="lef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B3C71">
              <w:rPr>
                <w:color w:val="000000" w:themeColor="text1"/>
                <w:sz w:val="24"/>
                <w:szCs w:val="24"/>
              </w:rPr>
              <w:br/>
            </w:r>
          </w:p>
          <w:p w:rsidR="002B036E" w:rsidRPr="00CB3C71" w:rsidRDefault="002B036E" w:rsidP="00B91E35">
            <w:pPr>
              <w:pStyle w:val="ab"/>
              <w:shd w:val="clear" w:color="auto" w:fill="FFFFFF"/>
              <w:spacing w:after="0" w:line="240" w:lineRule="atLeast"/>
              <w:ind w:left="122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:rsidR="002B036E" w:rsidRPr="00CB3C71" w:rsidRDefault="00B91E35" w:rsidP="00510990">
            <w:pPr>
              <w:pStyle w:val="a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B3C7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3 </w:t>
            </w: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место: команда Параньга, 30.5 очков (Республика Марий Эл)</w:t>
            </w:r>
            <w:proofErr w:type="gramStart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proofErr w:type="gramStart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м</w:t>
            </w:r>
            <w:proofErr w:type="gramEnd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альчики 2014 годов рождения:</w:t>
            </w: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CB3C7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1 </w:t>
            </w: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место: Рахимов Марат (Параньга)</w:t>
            </w: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девочки 2014 годов рождения:</w:t>
            </w: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CB3C7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2 </w:t>
            </w: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место: </w:t>
            </w:r>
            <w:proofErr w:type="spellStart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Валиуллина</w:t>
            </w:r>
            <w:proofErr w:type="spellEnd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Самира</w:t>
            </w:r>
            <w:proofErr w:type="spellEnd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(Параньга)</w:t>
            </w: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мальчики 2015 годов рождения:</w:t>
            </w: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CB3C7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2 </w:t>
            </w: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место: Тупицын Николай (Параньга)</w:t>
            </w: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девочки 2016 годов рождения и моложе:</w:t>
            </w: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CB3C7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3</w:t>
            </w:r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место: </w:t>
            </w:r>
            <w:proofErr w:type="spellStart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Бадалова</w:t>
            </w:r>
            <w:proofErr w:type="spellEnd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Дарина</w:t>
            </w:r>
            <w:proofErr w:type="spellEnd"/>
            <w:r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(Паран</w:t>
            </w:r>
            <w:r w:rsidR="009A1B83" w:rsidRPr="00CB3C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ьга)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2B036E" w:rsidRPr="00CB3C71" w:rsidRDefault="00B91E35" w:rsidP="00510990">
            <w:pPr>
              <w:pStyle w:val="a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B3C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Сибагатуллин</w:t>
            </w:r>
            <w:proofErr w:type="spellEnd"/>
            <w:r w:rsidRPr="00CB3C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Г.Г.</w:t>
            </w:r>
          </w:p>
          <w:p w:rsidR="002B036E" w:rsidRPr="00CB3C71" w:rsidRDefault="002B036E" w:rsidP="00510990">
            <w:pPr>
              <w:pStyle w:val="a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:rsidR="00242A3C" w:rsidRPr="00CB3C71" w:rsidRDefault="00242A3C" w:rsidP="006313C7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2A3C" w:rsidRPr="00CB3C71" w:rsidRDefault="00242A3C" w:rsidP="006313C7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313C7" w:rsidRPr="00CB3C71" w:rsidRDefault="006313C7" w:rsidP="006313C7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Материально- техническая база учреждения</w:t>
      </w:r>
    </w:p>
    <w:p w:rsidR="006313C7" w:rsidRPr="00CB3C71" w:rsidRDefault="006313C7" w:rsidP="006313C7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313C7" w:rsidRPr="00CB3C71" w:rsidRDefault="000A36CA" w:rsidP="006313C7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6313C7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Материально- техническая база учреждения – необходимое условие функционирования учреждения и реализации программы развития. Материально- техническая база дает</w:t>
      </w:r>
      <w:r w:rsidR="00242A3C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возможность организовать учебный</w:t>
      </w:r>
      <w:r w:rsidR="006313C7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процесс, проводить спортивные культурные, </w:t>
      </w:r>
      <w:proofErr w:type="spellStart"/>
      <w:r w:rsidR="006313C7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общеразвивающие</w:t>
      </w:r>
      <w:proofErr w:type="spellEnd"/>
      <w:r w:rsidR="006313C7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мероприятия и т.д. </w:t>
      </w:r>
    </w:p>
    <w:p w:rsidR="00A70EC1" w:rsidRPr="00CB3C71" w:rsidRDefault="00A70EC1" w:rsidP="00A70EC1">
      <w:pPr>
        <w:pStyle w:val="a3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  Для проведения качественного учебно-воспитательного процесса учреждение располагает следующей собственной материальной базой</w:t>
      </w:r>
      <w:proofErr w:type="gramStart"/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E62673" w:rsidRPr="00CB3C71">
        <w:rPr>
          <w:rFonts w:ascii="Times New Roman" w:hAnsi="Times New Roman"/>
          <w:color w:val="000000" w:themeColor="text1"/>
          <w:sz w:val="24"/>
          <w:szCs w:val="24"/>
        </w:rPr>
        <w:t>:</w:t>
      </w:r>
      <w:proofErr w:type="gramEnd"/>
      <w:r w:rsidR="00E62673"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учебные кабинеты, мастерская, а также созданы условия для занятия картингом.</w:t>
      </w:r>
    </w:p>
    <w:p w:rsidR="00C769B2" w:rsidRPr="00CB3C71" w:rsidRDefault="00A70EC1" w:rsidP="00E62673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   </w:t>
      </w:r>
    </w:p>
    <w:p w:rsidR="00C769B2" w:rsidRPr="00CB3C71" w:rsidRDefault="00C769B2" w:rsidP="00971936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Финансовые аспекты деятельности учреждения за 2024 год</w:t>
      </w:r>
    </w:p>
    <w:p w:rsidR="00971936" w:rsidRPr="00CB3C71" w:rsidRDefault="00971936" w:rsidP="00971936">
      <w:pPr>
        <w:pStyle w:val="a3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971936" w:rsidRPr="00CB3C71" w:rsidRDefault="00971936" w:rsidP="00971936">
      <w:pPr>
        <w:pStyle w:val="a3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CB3C7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Распределение объема средств организации по источникам их получения и видам деятельности, тысяча рублей:</w:t>
      </w:r>
    </w:p>
    <w:p w:rsidR="00971936" w:rsidRPr="00CB3C71" w:rsidRDefault="004B3F4F" w:rsidP="00971936">
      <w:pPr>
        <w:pStyle w:val="a3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971936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="00971936" w:rsidRPr="00CB3C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бъем поступивших средств (за отчетный год) - 7683.9</w:t>
      </w:r>
    </w:p>
    <w:p w:rsidR="00971936" w:rsidRPr="00CB3C71" w:rsidRDefault="00971936" w:rsidP="00971936">
      <w:pPr>
        <w:pStyle w:val="a3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971936" w:rsidRPr="00CB3C71" w:rsidRDefault="00971936" w:rsidP="00971936">
      <w:pPr>
        <w:pStyle w:val="a3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 том числе бюджетов всех уровней (субсидий) - 7648.9</w:t>
      </w:r>
    </w:p>
    <w:p w:rsidR="00971936" w:rsidRPr="00CB3C71" w:rsidRDefault="00971936" w:rsidP="00971936">
      <w:pPr>
        <w:pStyle w:val="a3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 том числе</w:t>
      </w:r>
      <w:r w:rsidR="004B3F4F" w:rsidRPr="00CB3C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бюджета</w:t>
      </w:r>
      <w:r w:rsidRPr="00CB3C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: </w:t>
      </w:r>
    </w:p>
    <w:p w:rsidR="00971936" w:rsidRPr="00CB3C71" w:rsidRDefault="004B3F4F" w:rsidP="00971936">
      <w:pPr>
        <w:pStyle w:val="a3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971936" w:rsidRPr="00CB3C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федерального - 92.1</w:t>
      </w:r>
    </w:p>
    <w:p w:rsidR="00971936" w:rsidRPr="00CB3C71" w:rsidRDefault="004B3F4F" w:rsidP="00971936">
      <w:pPr>
        <w:pStyle w:val="a3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971936" w:rsidRPr="00CB3C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субъекта Российской Федерации</w:t>
      </w:r>
      <w:r w:rsidR="00971936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</w:t>
      </w:r>
      <w:r w:rsidR="00971936" w:rsidRPr="00CB3C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397.6</w:t>
      </w:r>
    </w:p>
    <w:p w:rsidR="00971936" w:rsidRPr="00CB3C71" w:rsidRDefault="004B3F4F" w:rsidP="00971936">
      <w:pPr>
        <w:pStyle w:val="a3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971936" w:rsidRPr="00CB3C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местного</w:t>
      </w:r>
      <w:r w:rsidR="00971936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</w:t>
      </w:r>
      <w:r w:rsidR="00971936" w:rsidRPr="00CB3C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7159.2</w:t>
      </w:r>
    </w:p>
    <w:p w:rsidR="00971936" w:rsidRPr="00CB3C71" w:rsidRDefault="004B3F4F" w:rsidP="00971936">
      <w:pPr>
        <w:pStyle w:val="a3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971936" w:rsidRPr="00CB3C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организаций</w:t>
      </w:r>
      <w:r w:rsidR="00971936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</w:t>
      </w:r>
      <w:r w:rsidR="00971936" w:rsidRPr="00CB3C7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35</w:t>
      </w:r>
    </w:p>
    <w:p w:rsidR="00A70EC1" w:rsidRPr="00CB3C71" w:rsidRDefault="00A70EC1" w:rsidP="00A43BDC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B0801" w:rsidRDefault="00AB0801" w:rsidP="006313C7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769B2" w:rsidRPr="00CB3C71" w:rsidRDefault="00AB0801" w:rsidP="006313C7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br/>
      </w:r>
      <w:r w:rsidR="00C769B2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Хозяйственные аспекты деятельности учреждения</w:t>
      </w:r>
    </w:p>
    <w:p w:rsidR="00C769B2" w:rsidRPr="00CB3C71" w:rsidRDefault="00C769B2" w:rsidP="006313C7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769B2" w:rsidRPr="00CB3C71" w:rsidRDefault="000A36CA" w:rsidP="00C769B2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C769B2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Административно- хозяйственная деятельность базируется на реализации основных положений программ. При реализации планирования финансово-хозяйственной деятельности, деятельность учреждения была направлена:</w:t>
      </w:r>
    </w:p>
    <w:p w:rsidR="00C769B2" w:rsidRPr="00CB3C71" w:rsidRDefault="00C769B2" w:rsidP="00C769B2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- пополнение материальными ценностями</w:t>
      </w:r>
    </w:p>
    <w:p w:rsidR="00C769B2" w:rsidRPr="00CB3C71" w:rsidRDefault="00C769B2" w:rsidP="00C769B2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- своевременное оформление отчетной документации по инвентарному учету, списанию материальных ценностей</w:t>
      </w:r>
    </w:p>
    <w:p w:rsidR="00C769B2" w:rsidRPr="00CB3C71" w:rsidRDefault="00C769B2" w:rsidP="00C769B2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- заключение договоров между организациями и образовательным учреждением</w:t>
      </w:r>
    </w:p>
    <w:p w:rsidR="00C769B2" w:rsidRPr="00CB3C71" w:rsidRDefault="00C769B2" w:rsidP="00C769B2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- хозяйственное сопровождение образовательного процесса</w:t>
      </w:r>
    </w:p>
    <w:p w:rsidR="00C769B2" w:rsidRPr="00CB3C71" w:rsidRDefault="00C769B2" w:rsidP="00C769B2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- усовершенствование работы по охране труда и технике безопасности, пожарной безопасности и антитеррору</w:t>
      </w:r>
    </w:p>
    <w:p w:rsidR="00C769B2" w:rsidRPr="00CB3C71" w:rsidRDefault="00C769B2" w:rsidP="00C769B2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- сохранение и укрепление материальной базы.</w:t>
      </w:r>
    </w:p>
    <w:p w:rsidR="00C769B2" w:rsidRPr="00CB3C71" w:rsidRDefault="000A36CA" w:rsidP="00C769B2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C769B2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Контрольная деятельность состоит в следующем:</w:t>
      </w:r>
    </w:p>
    <w:p w:rsidR="00C769B2" w:rsidRPr="00CB3C71" w:rsidRDefault="00C769B2" w:rsidP="00C769B2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наблюдение за </w:t>
      </w:r>
      <w:proofErr w:type="gramStart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надлежащим</w:t>
      </w:r>
      <w:proofErr w:type="gramEnd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безопасным для здоровья состояния здания, территории, технологического, энергетического и противопожарного оборудования</w:t>
      </w:r>
    </w:p>
    <w:p w:rsidR="00C769B2" w:rsidRPr="00CB3C71" w:rsidRDefault="00C769B2" w:rsidP="00C769B2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- контроль выполнения должностных обязанностей работников.</w:t>
      </w:r>
    </w:p>
    <w:p w:rsidR="00C769B2" w:rsidRPr="00CB3C71" w:rsidRDefault="00C769B2" w:rsidP="00C769B2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</w:p>
    <w:p w:rsidR="00C769B2" w:rsidRPr="00CB3C71" w:rsidRDefault="00C769B2" w:rsidP="00C769B2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Создание безопасных условий в учреждении</w:t>
      </w:r>
    </w:p>
    <w:p w:rsidR="006313C7" w:rsidRPr="00CB3C71" w:rsidRDefault="006313C7" w:rsidP="006313C7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83584" w:rsidRPr="00CB3C71" w:rsidRDefault="00BB64BC" w:rsidP="0038358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383584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Сохранение и укрепление здоровья – приоритетная задача тренерско-преподавательского состава, технического персонала и администрации учреждения. С этой целью работники учреждения:</w:t>
      </w:r>
    </w:p>
    <w:p w:rsidR="00383584" w:rsidRPr="00CB3C71" w:rsidRDefault="00383584" w:rsidP="0038358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- следят за соблюдением санитарно- гигиенических требований</w:t>
      </w:r>
    </w:p>
    <w:p w:rsidR="00383584" w:rsidRPr="00CB3C71" w:rsidRDefault="00383584" w:rsidP="0038358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- проводят инструктаж по технике безопасности и другие.</w:t>
      </w:r>
    </w:p>
    <w:p w:rsidR="00383584" w:rsidRPr="00CB3C71" w:rsidRDefault="00BB64BC" w:rsidP="0038358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383584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Обязательное медицинское обследование работников один раз в год и осмотр врача обучающихся.</w:t>
      </w:r>
    </w:p>
    <w:p w:rsidR="00383584" w:rsidRPr="00CB3C71" w:rsidRDefault="00BB64BC" w:rsidP="0038358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383584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Обеспечение безопасности:</w:t>
      </w:r>
    </w:p>
    <w:p w:rsidR="00383584" w:rsidRPr="00CB3C71" w:rsidRDefault="00383584" w:rsidP="0038358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В учреждении разработаны инструкции и положения по комплексной безопасности обучающихся и работников. Концепция комплексной безопасности учреждения включает в себя следующие направления:</w:t>
      </w:r>
    </w:p>
    <w:p w:rsidR="00383584" w:rsidRPr="00CB3C71" w:rsidRDefault="00383584" w:rsidP="0038358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- обеспечение безопасности обучающихся и работников на территории и в здании учреждения</w:t>
      </w:r>
    </w:p>
    <w:p w:rsidR="00383584" w:rsidRPr="00CB3C71" w:rsidRDefault="00383584" w:rsidP="0038358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-охрана имущества</w:t>
      </w:r>
    </w:p>
    <w:p w:rsidR="00383584" w:rsidRPr="00CB3C71" w:rsidRDefault="00383584" w:rsidP="0038358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- создание безопасных условий труда и при проведении занятий</w:t>
      </w:r>
      <w:r w:rsidR="00BE4927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153E7" w:rsidRPr="00CB3C71" w:rsidRDefault="00BE4927" w:rsidP="004153E7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Учреждение оборудовано </w:t>
      </w:r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цифровым гибридным </w:t>
      </w:r>
      <w:proofErr w:type="spellStart"/>
      <w:r w:rsidRPr="00CB3C71">
        <w:rPr>
          <w:rFonts w:ascii="Times New Roman" w:hAnsi="Times New Roman"/>
          <w:color w:val="000000" w:themeColor="text1"/>
          <w:sz w:val="24"/>
          <w:szCs w:val="24"/>
        </w:rPr>
        <w:t>видеорегистратором</w:t>
      </w:r>
      <w:proofErr w:type="spellEnd"/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CB3C71">
        <w:rPr>
          <w:rFonts w:ascii="Times New Roman" w:hAnsi="Times New Roman"/>
          <w:color w:val="000000" w:themeColor="text1"/>
          <w:sz w:val="24"/>
          <w:szCs w:val="24"/>
        </w:rPr>
        <w:t>Optimus</w:t>
      </w:r>
      <w:proofErr w:type="spellEnd"/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A</w:t>
      </w:r>
      <w:r w:rsidR="004153E7" w:rsidRPr="00CB3C71">
        <w:rPr>
          <w:rFonts w:ascii="Times New Roman" w:hAnsi="Times New Roman"/>
          <w:color w:val="000000" w:themeColor="text1"/>
          <w:sz w:val="24"/>
          <w:szCs w:val="24"/>
        </w:rPr>
        <w:t>HDR – 4008L_V.2 -</w:t>
      </w:r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1 штука  и видеокамерой  </w:t>
      </w:r>
      <w:proofErr w:type="spellStart"/>
      <w:r w:rsidRPr="00CB3C71">
        <w:rPr>
          <w:rFonts w:ascii="Times New Roman" w:hAnsi="Times New Roman"/>
          <w:color w:val="000000" w:themeColor="text1"/>
          <w:sz w:val="24"/>
          <w:szCs w:val="24"/>
        </w:rPr>
        <w:t>Optimus</w:t>
      </w:r>
      <w:proofErr w:type="spellEnd"/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АНД</w:t>
      </w:r>
      <w:r w:rsidR="004153E7"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-</w:t>
      </w:r>
      <w:r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 4 штуки</w:t>
      </w:r>
      <w:r w:rsidR="004153E7" w:rsidRPr="00CB3C71">
        <w:rPr>
          <w:rFonts w:ascii="Times New Roman" w:hAnsi="Times New Roman"/>
          <w:color w:val="000000" w:themeColor="text1"/>
          <w:sz w:val="24"/>
          <w:szCs w:val="24"/>
        </w:rPr>
        <w:t xml:space="preserve">, а также </w:t>
      </w:r>
      <w:r w:rsidR="004153E7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системой оповещения – прибор управления оповещением Рокот-5 ПУО-100 - </w:t>
      </w:r>
      <w:r w:rsidR="004D2F97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1штука</w:t>
      </w:r>
    </w:p>
    <w:p w:rsidR="00BB64BC" w:rsidRPr="00CB3C71" w:rsidRDefault="004D2F97" w:rsidP="00FF486D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color w:val="000000" w:themeColor="text1"/>
        </w:rPr>
        <w:t xml:space="preserve">   </w:t>
      </w:r>
      <w:r w:rsidR="00BB64BC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Силы, привлекаемые для обеспечения антитеррористической защищенности объекта (территории):</w:t>
      </w:r>
    </w:p>
    <w:p w:rsidR="00BB64BC" w:rsidRPr="00CB3C71" w:rsidRDefault="00BB64BC" w:rsidP="00FF486D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ПЦО </w:t>
      </w:r>
      <w:proofErr w:type="spellStart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Параньгинское</w:t>
      </w:r>
      <w:proofErr w:type="spellEnd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ОВО - филиал ФГКУ</w:t>
      </w:r>
      <w:proofErr w:type="gramStart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«О</w:t>
      </w:r>
      <w:proofErr w:type="gramEnd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ВО ВНГ России по Республике Марий Эл</w:t>
      </w:r>
    </w:p>
    <w:p w:rsidR="00BB64BC" w:rsidRPr="00CB3C71" w:rsidRDefault="00BB64BC" w:rsidP="00FF486D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КТС (кнопка тревожной сигнализации) с выводом на ПЦО </w:t>
      </w:r>
      <w:proofErr w:type="spellStart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Параньгинского</w:t>
      </w:r>
      <w:proofErr w:type="spellEnd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ОВО – ФГКУ «ОВО ВНГ России по Республике Марий Эл»</w:t>
      </w:r>
    </w:p>
    <w:p w:rsidR="00BB64BC" w:rsidRPr="00CB3C71" w:rsidRDefault="00BB64BC" w:rsidP="00FF486D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ОП №9 по </w:t>
      </w:r>
      <w:proofErr w:type="spellStart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Параньгинскому</w:t>
      </w:r>
      <w:proofErr w:type="spellEnd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муниципальному району «Межмуниципального отдела МВД России </w:t>
      </w:r>
      <w:proofErr w:type="spellStart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Мари-Турекский</w:t>
      </w:r>
      <w:proofErr w:type="spellEnd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  <w:r w:rsidR="004D2F97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BE4927" w:rsidRPr="00CB3C71" w:rsidRDefault="004D2F97" w:rsidP="00FF486D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Объект оборудован АПС. Пожарная сигнализация состоит из прибора «Гранд Магистр-8А, 5 световых табло «выход – основной выход, 4 – запасных выходов. Имеются 6 порошковых огнетушителей. К</w:t>
      </w:r>
      <w:r w:rsidR="00BE4927"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оличество эвакуационных выходов (для выхода людей и  выезда транспортных средств):</w:t>
      </w:r>
    </w:p>
    <w:p w:rsidR="00BE4927" w:rsidRPr="00CB3C71" w:rsidRDefault="00BE4927" w:rsidP="00FF486D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 выхода из здания – для выхода людей (днем закрыты на внутренний засов, ночью </w:t>
      </w:r>
      <w:proofErr w:type="gramEnd"/>
    </w:p>
    <w:p w:rsidR="00BE4927" w:rsidRPr="00CB3C71" w:rsidRDefault="00BE4927" w:rsidP="00FF486D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закрываются на замки, ключи хранятся в канцелярии); 3 выхода– </w:t>
      </w:r>
      <w:proofErr w:type="gramStart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дл</w:t>
      </w:r>
      <w:proofErr w:type="gramEnd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я выхода людей с территории (не закрываются), 1 въезд – выезд для транспорта (ворота закрываются на замок, ключи хранятся в  канцелярии). </w:t>
      </w:r>
    </w:p>
    <w:p w:rsidR="00FF486D" w:rsidRPr="00CB3C71" w:rsidRDefault="004D2F97" w:rsidP="00FF486D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   Имеется система «Стрелец-мониторинг с выводом на пульт пожарной части №19</w:t>
      </w:r>
    </w:p>
    <w:p w:rsidR="00BE4927" w:rsidRPr="00CB3C71" w:rsidRDefault="004D2F97" w:rsidP="00FF486D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п. Параньга, обслуживание производится ООО «</w:t>
      </w:r>
      <w:proofErr w:type="spellStart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Медис</w:t>
      </w:r>
      <w:proofErr w:type="spellEnd"/>
      <w:r w:rsidRPr="00CB3C71">
        <w:rPr>
          <w:rFonts w:ascii="Times New Roman" w:hAnsi="Times New Roman" w:cs="Times New Roman"/>
          <w:color w:val="000000" w:themeColor="text1"/>
          <w:sz w:val="24"/>
          <w:szCs w:val="24"/>
        </w:rPr>
        <w:t>».</w:t>
      </w:r>
    </w:p>
    <w:p w:rsidR="004D2F97" w:rsidRPr="00CB3C71" w:rsidRDefault="004D2F97" w:rsidP="004D2F97">
      <w:pPr>
        <w:pStyle w:val="ConsPlusNonformat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B3C71" w:rsidRPr="007D7481" w:rsidRDefault="00CB3C71" w:rsidP="00CB3C71">
      <w:pPr>
        <w:shd w:val="clear" w:color="auto" w:fill="FFFFFF"/>
        <w:rPr>
          <w:rFonts w:eastAsia="Times New Roman"/>
          <w:color w:val="000000" w:themeColor="text1"/>
          <w:sz w:val="24"/>
          <w:szCs w:val="24"/>
          <w:lang w:eastAsia="ru-RU"/>
        </w:rPr>
      </w:pP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 xml:space="preserve">Задачи, стоящие в </w:t>
      </w: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>2024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 xml:space="preserve"> году перед учреждением в целом</w:t>
      </w: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 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были выполнены, содержание деятельности соответствовало задачам, а их</w:t>
      </w: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 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решение способствовало реализации цели развития Дома детского творчества.</w:t>
      </w:r>
    </w:p>
    <w:p w:rsidR="00CB3C71" w:rsidRPr="007D7481" w:rsidRDefault="00CB3C71" w:rsidP="00CB3C71">
      <w:pPr>
        <w:shd w:val="clear" w:color="auto" w:fill="FFFFFF"/>
        <w:rPr>
          <w:rFonts w:eastAsia="Times New Roman"/>
          <w:color w:val="000000" w:themeColor="text1"/>
          <w:sz w:val="24"/>
          <w:szCs w:val="24"/>
          <w:lang w:eastAsia="ru-RU"/>
        </w:rPr>
      </w:pP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В целях дальнейшего развития учреждения и совершенствования</w:t>
      </w: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 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образовательного процесса необходимо вести планомерную работу по</w:t>
      </w: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 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повышению доступности и качества услуг дополнительного образования</w:t>
      </w: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 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детей и совершенствования их социально-адаптирующих функций через</w:t>
      </w: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 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следующие задачи:</w:t>
      </w:r>
    </w:p>
    <w:p w:rsidR="00CB3C71" w:rsidRPr="007D7481" w:rsidRDefault="00CB3C71" w:rsidP="00CB3C71">
      <w:pPr>
        <w:shd w:val="clear" w:color="auto" w:fill="FFFFFF"/>
        <w:rPr>
          <w:rFonts w:eastAsia="Times New Roman"/>
          <w:color w:val="000000" w:themeColor="text1"/>
          <w:sz w:val="24"/>
          <w:szCs w:val="24"/>
          <w:lang w:eastAsia="ru-RU"/>
        </w:rPr>
      </w:pP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1)Продолжение работы по реализации дополнительных</w:t>
      </w: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 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 xml:space="preserve">общеобразовательных </w:t>
      </w:r>
      <w:proofErr w:type="spellStart"/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общеразвивающих</w:t>
      </w:r>
      <w:proofErr w:type="spellEnd"/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 xml:space="preserve"> программ социально-гуманитарной,</w:t>
      </w: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 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художественной, и технической направленностей в рамках федерального</w:t>
      </w: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 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проекта «Успех каждого ребенка» национального проекта «Образование»</w:t>
      </w: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>;</w:t>
      </w:r>
    </w:p>
    <w:p w:rsidR="00CB3C71" w:rsidRPr="007D7481" w:rsidRDefault="00CB3C71" w:rsidP="00CB3C71">
      <w:pPr>
        <w:shd w:val="clear" w:color="auto" w:fill="FFFFFF"/>
        <w:rPr>
          <w:rFonts w:eastAsia="Times New Roman"/>
          <w:color w:val="000000" w:themeColor="text1"/>
          <w:sz w:val="24"/>
          <w:szCs w:val="24"/>
          <w:lang w:eastAsia="ru-RU"/>
        </w:rPr>
      </w:pP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2) 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Совершенствование</w:t>
      </w: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 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инновационной</w:t>
      </w: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 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инфраструктуры,</w:t>
      </w: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 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при</w:t>
      </w: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 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которой</w:t>
      </w: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 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учреждение будет открытым для сетевого, социального, образовательного</w:t>
      </w: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 в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заимодействия с иными образовательными организациями</w:t>
      </w: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>;</w:t>
      </w:r>
    </w:p>
    <w:p w:rsidR="00CB3C71" w:rsidRPr="007D7481" w:rsidRDefault="00CB3C71" w:rsidP="00CB3C71">
      <w:pPr>
        <w:shd w:val="clear" w:color="auto" w:fill="FFFFFF"/>
        <w:rPr>
          <w:rFonts w:eastAsia="Times New Roman"/>
          <w:color w:val="000000" w:themeColor="text1"/>
          <w:sz w:val="24"/>
          <w:szCs w:val="24"/>
          <w:lang w:eastAsia="ru-RU"/>
        </w:rPr>
      </w:pP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>3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) Развитие инновационной инфраструктуры учреждения, совершенствование</w:t>
      </w: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 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процесса информатизации инновационной деятельности и обеспечение ее</w:t>
      </w: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 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психолого-педагогического сопровождения;</w:t>
      </w:r>
    </w:p>
    <w:p w:rsidR="00CB3C71" w:rsidRPr="007D7481" w:rsidRDefault="00CB3C71" w:rsidP="00CB3C71">
      <w:pPr>
        <w:shd w:val="clear" w:color="auto" w:fill="FFFFFF"/>
        <w:rPr>
          <w:rFonts w:eastAsia="Times New Roman"/>
          <w:color w:val="000000" w:themeColor="text1"/>
          <w:sz w:val="24"/>
          <w:szCs w:val="24"/>
          <w:lang w:eastAsia="ru-RU"/>
        </w:rPr>
      </w:pP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>4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) Развитие механизмов контроля и управления качеством образования,</w:t>
      </w: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 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основанного на независимой оценке качества и общественном участии в</w:t>
      </w: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 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процедурах управления результатами образовательной деятельности;</w:t>
      </w:r>
    </w:p>
    <w:p w:rsidR="00CB3C71" w:rsidRPr="007D7481" w:rsidRDefault="00CB3C71" w:rsidP="00CB3C71">
      <w:pPr>
        <w:shd w:val="clear" w:color="auto" w:fill="FFFFFF"/>
        <w:rPr>
          <w:rFonts w:eastAsia="Times New Roman"/>
          <w:color w:val="000000" w:themeColor="text1"/>
          <w:sz w:val="24"/>
          <w:szCs w:val="24"/>
          <w:lang w:eastAsia="ru-RU"/>
        </w:rPr>
      </w:pP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5) 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Стимулирование</w:t>
      </w: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 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учреждения по приоритетным и востребованным направлениям деятельности;</w:t>
      </w:r>
    </w:p>
    <w:p w:rsidR="00CB3C71" w:rsidRPr="007D7481" w:rsidRDefault="00CB3C71" w:rsidP="00CB3C71">
      <w:pPr>
        <w:shd w:val="clear" w:color="auto" w:fill="FFFFFF"/>
        <w:rPr>
          <w:rFonts w:eastAsia="Times New Roman"/>
          <w:color w:val="000000" w:themeColor="text1"/>
          <w:sz w:val="24"/>
          <w:szCs w:val="24"/>
          <w:lang w:eastAsia="ru-RU"/>
        </w:rPr>
      </w:pP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6) 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Совершенствование</w:t>
      </w: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 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образовательной деятельности в соответствии с требованиями инновационной</w:t>
      </w:r>
      <w:r w:rsidRPr="00CB3C71">
        <w:rPr>
          <w:rFonts w:eastAsia="Times New Roman"/>
          <w:color w:val="000000" w:themeColor="text1"/>
          <w:sz w:val="24"/>
          <w:szCs w:val="24"/>
          <w:lang w:eastAsia="ru-RU"/>
        </w:rPr>
        <w:t xml:space="preserve"> </w:t>
      </w:r>
      <w:r w:rsidRPr="007D7481">
        <w:rPr>
          <w:rFonts w:eastAsia="Times New Roman"/>
          <w:color w:val="000000" w:themeColor="text1"/>
          <w:sz w:val="24"/>
          <w:szCs w:val="24"/>
          <w:lang w:eastAsia="ru-RU"/>
        </w:rPr>
        <w:t>экономики.</w:t>
      </w:r>
    </w:p>
    <w:p w:rsidR="00811EBC" w:rsidRPr="00CB3C71" w:rsidRDefault="00811EBC" w:rsidP="006313C7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811EBC" w:rsidRPr="00CB3C71" w:rsidSect="00DB687E">
      <w:pgSz w:w="11906" w:h="16838"/>
      <w:pgMar w:top="709" w:right="850" w:bottom="1134" w:left="1701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704C6C"/>
    <w:multiLevelType w:val="hybridMultilevel"/>
    <w:tmpl w:val="A3B6EA0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850296"/>
    <w:multiLevelType w:val="hybridMultilevel"/>
    <w:tmpl w:val="554E048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174F0E"/>
    <w:multiLevelType w:val="hybridMultilevel"/>
    <w:tmpl w:val="1316A5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2F322B"/>
    <w:multiLevelType w:val="hybridMultilevel"/>
    <w:tmpl w:val="FA7401A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5258F9"/>
    <w:rsid w:val="000152C9"/>
    <w:rsid w:val="00015D4D"/>
    <w:rsid w:val="00031170"/>
    <w:rsid w:val="000A36CA"/>
    <w:rsid w:val="000B563A"/>
    <w:rsid w:val="000D1E8F"/>
    <w:rsid w:val="000F1468"/>
    <w:rsid w:val="00106065"/>
    <w:rsid w:val="00106B43"/>
    <w:rsid w:val="00114117"/>
    <w:rsid w:val="00144E23"/>
    <w:rsid w:val="00153BE1"/>
    <w:rsid w:val="0019653D"/>
    <w:rsid w:val="001A488E"/>
    <w:rsid w:val="001F2F06"/>
    <w:rsid w:val="002168DA"/>
    <w:rsid w:val="00242A3C"/>
    <w:rsid w:val="0028430C"/>
    <w:rsid w:val="002A776E"/>
    <w:rsid w:val="002B036E"/>
    <w:rsid w:val="002C293A"/>
    <w:rsid w:val="002D1A82"/>
    <w:rsid w:val="002F3707"/>
    <w:rsid w:val="002F5BD4"/>
    <w:rsid w:val="00307C80"/>
    <w:rsid w:val="00320C5B"/>
    <w:rsid w:val="00330FA0"/>
    <w:rsid w:val="00383584"/>
    <w:rsid w:val="003D79CD"/>
    <w:rsid w:val="004153E7"/>
    <w:rsid w:val="0042140E"/>
    <w:rsid w:val="004237CA"/>
    <w:rsid w:val="00444D4C"/>
    <w:rsid w:val="00453CD1"/>
    <w:rsid w:val="00466FA1"/>
    <w:rsid w:val="004827A1"/>
    <w:rsid w:val="0049001D"/>
    <w:rsid w:val="004B3F4F"/>
    <w:rsid w:val="004D2F97"/>
    <w:rsid w:val="004D621C"/>
    <w:rsid w:val="004E13B0"/>
    <w:rsid w:val="00505550"/>
    <w:rsid w:val="00510990"/>
    <w:rsid w:val="005258F9"/>
    <w:rsid w:val="005443B8"/>
    <w:rsid w:val="00556C63"/>
    <w:rsid w:val="00563B7A"/>
    <w:rsid w:val="00583005"/>
    <w:rsid w:val="00611370"/>
    <w:rsid w:val="00624A71"/>
    <w:rsid w:val="006313C7"/>
    <w:rsid w:val="006716C2"/>
    <w:rsid w:val="0067174A"/>
    <w:rsid w:val="006B4F5F"/>
    <w:rsid w:val="006B57C0"/>
    <w:rsid w:val="006C0954"/>
    <w:rsid w:val="006C4EE2"/>
    <w:rsid w:val="00716478"/>
    <w:rsid w:val="007224C1"/>
    <w:rsid w:val="007417C7"/>
    <w:rsid w:val="00743D20"/>
    <w:rsid w:val="007D24DC"/>
    <w:rsid w:val="007E6FC3"/>
    <w:rsid w:val="007F677C"/>
    <w:rsid w:val="0080514B"/>
    <w:rsid w:val="00811EBC"/>
    <w:rsid w:val="008A0BF7"/>
    <w:rsid w:val="008A5D7B"/>
    <w:rsid w:val="008A63B7"/>
    <w:rsid w:val="008D4F6C"/>
    <w:rsid w:val="008F5BA6"/>
    <w:rsid w:val="00917606"/>
    <w:rsid w:val="00967BF2"/>
    <w:rsid w:val="00970B2A"/>
    <w:rsid w:val="00971936"/>
    <w:rsid w:val="009A1B83"/>
    <w:rsid w:val="009F438B"/>
    <w:rsid w:val="00A06360"/>
    <w:rsid w:val="00A33F3A"/>
    <w:rsid w:val="00A360F2"/>
    <w:rsid w:val="00A43BDC"/>
    <w:rsid w:val="00A47A0B"/>
    <w:rsid w:val="00A567D8"/>
    <w:rsid w:val="00A70EC1"/>
    <w:rsid w:val="00A742C8"/>
    <w:rsid w:val="00AB0801"/>
    <w:rsid w:val="00AC1E9F"/>
    <w:rsid w:val="00B02595"/>
    <w:rsid w:val="00B15CFA"/>
    <w:rsid w:val="00B91E35"/>
    <w:rsid w:val="00B94496"/>
    <w:rsid w:val="00BA3385"/>
    <w:rsid w:val="00BB64BC"/>
    <w:rsid w:val="00BE4927"/>
    <w:rsid w:val="00C03B4F"/>
    <w:rsid w:val="00C204EC"/>
    <w:rsid w:val="00C3463A"/>
    <w:rsid w:val="00C41FD3"/>
    <w:rsid w:val="00C466D7"/>
    <w:rsid w:val="00C769B2"/>
    <w:rsid w:val="00CB3C71"/>
    <w:rsid w:val="00CB7B7D"/>
    <w:rsid w:val="00CC29AE"/>
    <w:rsid w:val="00CD1EE3"/>
    <w:rsid w:val="00CD7DA8"/>
    <w:rsid w:val="00D07257"/>
    <w:rsid w:val="00D30139"/>
    <w:rsid w:val="00D51CEC"/>
    <w:rsid w:val="00D566CC"/>
    <w:rsid w:val="00D66D7C"/>
    <w:rsid w:val="00D75D70"/>
    <w:rsid w:val="00D83CFF"/>
    <w:rsid w:val="00D9163F"/>
    <w:rsid w:val="00DB2961"/>
    <w:rsid w:val="00DB687E"/>
    <w:rsid w:val="00E23ECB"/>
    <w:rsid w:val="00E45AB9"/>
    <w:rsid w:val="00E57656"/>
    <w:rsid w:val="00E61A28"/>
    <w:rsid w:val="00E62673"/>
    <w:rsid w:val="00E83286"/>
    <w:rsid w:val="00E847FA"/>
    <w:rsid w:val="00E942FB"/>
    <w:rsid w:val="00EB56DA"/>
    <w:rsid w:val="00FA49D9"/>
    <w:rsid w:val="00FE3274"/>
    <w:rsid w:val="00FF486D"/>
    <w:rsid w:val="00FF63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0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258F9"/>
    <w:pPr>
      <w:ind w:firstLine="0"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styleId="a5">
    <w:name w:val="Hyperlink"/>
    <w:basedOn w:val="a0"/>
    <w:uiPriority w:val="99"/>
    <w:unhideWhenUsed/>
    <w:rsid w:val="00307C80"/>
    <w:rPr>
      <w:color w:val="0000FF"/>
      <w:u w:val="single"/>
    </w:rPr>
  </w:style>
  <w:style w:type="character" w:customStyle="1" w:styleId="a4">
    <w:name w:val="Без интервала Знак"/>
    <w:basedOn w:val="a0"/>
    <w:link w:val="a3"/>
    <w:uiPriority w:val="1"/>
    <w:locked/>
    <w:rsid w:val="00307C80"/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styleId="a6">
    <w:name w:val="Strong"/>
    <w:basedOn w:val="a0"/>
    <w:qFormat/>
    <w:rsid w:val="00307C80"/>
    <w:rPr>
      <w:b/>
      <w:bCs/>
    </w:rPr>
  </w:style>
  <w:style w:type="character" w:customStyle="1" w:styleId="c33c5">
    <w:name w:val="c33 c5"/>
    <w:basedOn w:val="a0"/>
    <w:rsid w:val="00307C80"/>
  </w:style>
  <w:style w:type="paragraph" w:styleId="a7">
    <w:name w:val="Normal (Web)"/>
    <w:basedOn w:val="a"/>
    <w:uiPriority w:val="99"/>
    <w:unhideWhenUsed/>
    <w:rsid w:val="00D51CEC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customStyle="1" w:styleId="a8">
    <w:name w:val="для таблиц из договоров"/>
    <w:basedOn w:val="a"/>
    <w:rsid w:val="00CB7B7D"/>
    <w:pPr>
      <w:ind w:firstLine="0"/>
      <w:jc w:val="left"/>
    </w:pPr>
    <w:rPr>
      <w:rFonts w:eastAsia="Times New Roman"/>
      <w:sz w:val="24"/>
      <w:szCs w:val="20"/>
      <w:lang w:eastAsia="ru-RU"/>
    </w:rPr>
  </w:style>
  <w:style w:type="table" w:styleId="a9">
    <w:name w:val="Table Grid"/>
    <w:basedOn w:val="a1"/>
    <w:uiPriority w:val="59"/>
    <w:rsid w:val="00144E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">
    <w:name w:val="normal"/>
    <w:rsid w:val="00510990"/>
    <w:pPr>
      <w:spacing w:after="200" w:line="276" w:lineRule="auto"/>
      <w:ind w:firstLine="0"/>
      <w:jc w:val="left"/>
    </w:pPr>
    <w:rPr>
      <w:rFonts w:ascii="Calibri" w:eastAsia="Calibri" w:hAnsi="Calibri" w:cs="Calibri"/>
      <w:sz w:val="22"/>
      <w:szCs w:val="22"/>
      <w:lang w:eastAsia="ru-RU"/>
    </w:rPr>
  </w:style>
  <w:style w:type="paragraph" w:customStyle="1" w:styleId="ConsPlusNonformat">
    <w:name w:val="ConsPlusNonformat"/>
    <w:uiPriority w:val="99"/>
    <w:rsid w:val="00BB64BC"/>
    <w:pPr>
      <w:widowControl w:val="0"/>
      <w:autoSpaceDE w:val="0"/>
      <w:autoSpaceDN w:val="0"/>
      <w:adjustRightInd w:val="0"/>
      <w:ind w:firstLine="0"/>
      <w:jc w:val="left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aa">
    <w:name w:val="Основной текст_"/>
    <w:link w:val="2"/>
    <w:uiPriority w:val="99"/>
    <w:locked/>
    <w:rsid w:val="00BB64BC"/>
    <w:rPr>
      <w:spacing w:val="5"/>
      <w:sz w:val="21"/>
      <w:shd w:val="clear" w:color="auto" w:fill="FFFFFF"/>
    </w:rPr>
  </w:style>
  <w:style w:type="paragraph" w:customStyle="1" w:styleId="2">
    <w:name w:val="Основной текст2"/>
    <w:basedOn w:val="a"/>
    <w:link w:val="aa"/>
    <w:uiPriority w:val="99"/>
    <w:rsid w:val="00BB64BC"/>
    <w:pPr>
      <w:widowControl w:val="0"/>
      <w:shd w:val="clear" w:color="auto" w:fill="FFFFFF"/>
      <w:spacing w:before="60" w:after="360" w:line="278" w:lineRule="exact"/>
      <w:ind w:firstLine="0"/>
    </w:pPr>
    <w:rPr>
      <w:spacing w:val="5"/>
      <w:sz w:val="21"/>
    </w:rPr>
  </w:style>
  <w:style w:type="paragraph" w:styleId="HTML">
    <w:name w:val="HTML Preformatted"/>
    <w:basedOn w:val="a"/>
    <w:link w:val="HTML0"/>
    <w:uiPriority w:val="99"/>
    <w:semiHidden/>
    <w:rsid w:val="00FA49D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FA49D9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b">
    <w:name w:val="List Paragraph"/>
    <w:basedOn w:val="a"/>
    <w:uiPriority w:val="34"/>
    <w:qFormat/>
    <w:rsid w:val="00967BF2"/>
    <w:pPr>
      <w:spacing w:after="200" w:line="276" w:lineRule="auto"/>
      <w:ind w:left="720" w:firstLine="0"/>
      <w:contextualSpacing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9A1B8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A1B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6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5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8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0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6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6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5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edu.mari.ru/mouo-paranga/do1/default.aspx" TargetMode="External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2E56E332DBD934C8A2C4AC8B5659433" ma:contentTypeVersion="0" ma:contentTypeDescription="Создание документа." ma:contentTypeScope="" ma:versionID="741e5a9ae5ed16e60570d4f21c6baf5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67A645B-3E8D-4D2D-A921-D3260A047ABA}"/>
</file>

<file path=customXml/itemProps2.xml><?xml version="1.0" encoding="utf-8"?>
<ds:datastoreItem xmlns:ds="http://schemas.openxmlformats.org/officeDocument/2006/customXml" ds:itemID="{9C6FA5B8-6ADB-409B-86C5-C37528F5E03F}"/>
</file>

<file path=customXml/itemProps3.xml><?xml version="1.0" encoding="utf-8"?>
<ds:datastoreItem xmlns:ds="http://schemas.openxmlformats.org/officeDocument/2006/customXml" ds:itemID="{128482F5-DC29-4F26-8C09-96B85265D616}"/>
</file>

<file path=customXml/itemProps4.xml><?xml version="1.0" encoding="utf-8"?>
<ds:datastoreItem xmlns:ds="http://schemas.openxmlformats.org/officeDocument/2006/customXml" ds:itemID="{90EF048B-E0BD-42AD-BEA0-1F1925F6DAE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938</TotalTime>
  <Pages>10</Pages>
  <Words>3203</Words>
  <Characters>18258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Параньгинский ЦРФС</dc:creator>
  <cp:keywords/>
  <dc:description/>
  <cp:lastModifiedBy>User_04</cp:lastModifiedBy>
  <cp:revision>85</cp:revision>
  <dcterms:created xsi:type="dcterms:W3CDTF">2025-10-22T07:53:00Z</dcterms:created>
  <dcterms:modified xsi:type="dcterms:W3CDTF">2025-10-29T08:08:00Z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0x01010092E56E332DBD934C8A2C4AC8B5659433</vt:lpwstr>
  </property>
</Properties>
</file>