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6BBA3225F15F94FBE51BA114A249CBF" ma:contentTypeVersion="0" ma:contentTypeDescription="Создание документа." ma:contentTypeScope="" ma:versionID="895e0ea3f4dcbc631acb9692dececa0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63294A-DC03-4F31-B9F1-E867AF3364C6}"/>
</file>

<file path=customXml/itemProps2.xml><?xml version="1.0" encoding="utf-8"?>
<ds:datastoreItem xmlns:ds="http://schemas.openxmlformats.org/officeDocument/2006/customXml" ds:itemID="{E85C47BF-7931-46B7-B4A3-048B4C2062CF}"/>
</file>

<file path=customXml/itemProps3.xml><?xml version="1.0" encoding="utf-8"?>
<ds:datastoreItem xmlns:ds="http://schemas.openxmlformats.org/officeDocument/2006/customXml" ds:itemID="{4E4332C3-34C6-46AB-8996-3B4BABCEE6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0x01010056BBA3225F15F94FBE51BA114A249CBF</vt:lpwstr>
  </property>
</Properties>
</file>