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054A9EB64CC13042A06803F93B2F5F50" ma:contentTypeVersion="0" ma:contentTypeDescription="Создание документа." ma:contentTypeScope="" ma:versionID="288ef5dc16ee7bc809f15b57e1a24b6e">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3DC37C4A-1736-41D8-B1E1-1A7ABD26327A}"/>
</file>

<file path=customXml/itemProps3.xml><?xml version="1.0" encoding="utf-8"?>
<ds:datastoreItem xmlns:ds="http://schemas.openxmlformats.org/officeDocument/2006/customXml" ds:itemID="{748A93D5-E83F-4B26-951D-3A5FBEA504DA}"/>
</file>

<file path=customXml/itemProps4.xml><?xml version="1.0" encoding="utf-8"?>
<ds:datastoreItem xmlns:ds="http://schemas.openxmlformats.org/officeDocument/2006/customXml" ds:itemID="{51312C1E-195E-4F25-8EA6-EFFFEC8816E0}"/>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0x010100054A9EB64CC13042A06803F93B2F5F50</vt:lpwstr>
  </property>
</Properties>
</file>