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73" w:rsidRDefault="003A0A73" w:rsidP="003A0A73">
      <w:pPr>
        <w:pStyle w:val="Default"/>
      </w:pPr>
    </w:p>
    <w:p w:rsidR="003A0A73" w:rsidRDefault="003A0A73" w:rsidP="003A0A73">
      <w:pPr>
        <w:pStyle w:val="Default"/>
        <w:rPr>
          <w:rFonts w:cstheme="minorBidi"/>
          <w:color w:val="auto"/>
        </w:rPr>
      </w:pPr>
    </w:p>
    <w:p w:rsidR="003A0A73" w:rsidRDefault="003A0A73" w:rsidP="006B3ADC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В связи с постепенным введением карантина из-за распространения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коронавирусной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инфекции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важное значение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 психологов с обучающимися и их родителями (законными представителями), предусматривающего:</w:t>
      </w:r>
    </w:p>
    <w:p w:rsidR="003A0A73" w:rsidRPr="006B3ADC" w:rsidRDefault="003A0A73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коронавируса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3A0A73" w:rsidRPr="006B3ADC" w:rsidRDefault="003A0A73" w:rsidP="006B3ADC">
      <w:pPr>
        <w:ind w:firstLine="284"/>
        <w:jc w:val="both"/>
        <w:rPr>
          <w:rFonts w:ascii="Times New Roman" w:hAnsi="Times New Roman" w:cs="Times New Roman"/>
        </w:rPr>
      </w:pPr>
      <w:r w:rsidRPr="006B3ADC">
        <w:rPr>
          <w:rFonts w:ascii="Times New Roman" w:hAnsi="Times New Roman" w:cs="Times New Roman"/>
        </w:rPr>
        <w:t>•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267635" w:rsidRPr="006B3ADC" w:rsidRDefault="003A0A73" w:rsidP="006B3ADC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B3ADC">
        <w:rPr>
          <w:rFonts w:ascii="Times New Roman" w:hAnsi="Times New Roman" w:cs="Times New Roman"/>
        </w:rPr>
        <w:t xml:space="preserve">Создание единой цифровой образовательной платформы, наличие устойчивой </w:t>
      </w:r>
      <w:proofErr w:type="spellStart"/>
      <w:r w:rsidRPr="006B3ADC">
        <w:rPr>
          <w:rFonts w:ascii="Times New Roman" w:hAnsi="Times New Roman" w:cs="Times New Roman"/>
        </w:rPr>
        <w:t>интернет-связи</w:t>
      </w:r>
      <w:proofErr w:type="spellEnd"/>
      <w:r w:rsidRPr="006B3ADC">
        <w:rPr>
          <w:rFonts w:ascii="Times New Roman" w:hAnsi="Times New Roman" w:cs="Times New Roman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 w:rsidRPr="006B3ADC">
        <w:rPr>
          <w:rFonts w:ascii="Times New Roman" w:hAnsi="Times New Roman" w:cs="Times New Roman"/>
        </w:rPr>
        <w:t>мессенджеры</w:t>
      </w:r>
      <w:proofErr w:type="spellEnd"/>
      <w:proofErr w:type="gramEnd"/>
      <w:r w:rsidRPr="006B3ADC">
        <w:rPr>
          <w:rFonts w:ascii="Times New Roman" w:hAnsi="Times New Roman" w:cs="Times New Roman"/>
        </w:rPr>
        <w:t>, электронная переписка).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ограниченном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пространстве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•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психологическое консультирование родителей и близких членов семей </w:t>
      </w:r>
      <w:proofErr w:type="gram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6B3ADC">
        <w:rPr>
          <w:rFonts w:ascii="Times New Roman" w:hAnsi="Times New Roman" w:cs="Times New Roman"/>
          <w:color w:val="auto"/>
          <w:sz w:val="22"/>
          <w:szCs w:val="22"/>
        </w:rPr>
        <w:t>, в том числе направленное на развитие умений справляться с изменившимися условиями жизни;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>•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привитие навыков совпадающего поведения всем субъектам образовательной среды; обучение их навыкам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саморегуляции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(разные возрастные, целевые группы);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• организация в дистанционной форме групп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взаимоподдержки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с семьями с детьми, обучение возможностям выхода из состояния дискомфорта, повышения </w:t>
      </w:r>
      <w:proofErr w:type="spellStart"/>
      <w:r w:rsidRPr="006B3ADC">
        <w:rPr>
          <w:rFonts w:ascii="Times New Roman" w:hAnsi="Times New Roman" w:cs="Times New Roman"/>
          <w:color w:val="auto"/>
          <w:sz w:val="22"/>
          <w:szCs w:val="22"/>
        </w:rPr>
        <w:t>стрессоустойчивости</w:t>
      </w:r>
      <w:proofErr w:type="spellEnd"/>
      <w:r w:rsidRPr="006B3ADC">
        <w:rPr>
          <w:rFonts w:ascii="Times New Roman" w:hAnsi="Times New Roman" w:cs="Times New Roman"/>
          <w:color w:val="auto"/>
          <w:sz w:val="22"/>
          <w:szCs w:val="22"/>
        </w:rPr>
        <w:t xml:space="preserve"> в домашних условиях, повышения уровня коммуникаций в семье.</w:t>
      </w:r>
      <w:r w:rsidRPr="006B3A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635" w:rsidRPr="006B3ADC" w:rsidRDefault="00267635" w:rsidP="006B3ADC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7635" w:rsidRPr="006B3ADC" w:rsidRDefault="00267635" w:rsidP="006B3ADC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B3ADC">
        <w:rPr>
          <w:rFonts w:ascii="Times New Roman" w:hAnsi="Times New Roman" w:cs="Times New Roman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6B3ADC">
        <w:rPr>
          <w:rFonts w:ascii="Times New Roman" w:hAnsi="Times New Roman" w:cs="Times New Roman"/>
        </w:rPr>
        <w:t>дезадаптации</w:t>
      </w:r>
      <w:proofErr w:type="spellEnd"/>
      <w:r w:rsidRPr="006B3ADC">
        <w:rPr>
          <w:rFonts w:ascii="Times New Roman" w:hAnsi="Times New Roman" w:cs="Times New Roman"/>
        </w:rPr>
        <w:t xml:space="preserve">, </w:t>
      </w:r>
      <w:proofErr w:type="spellStart"/>
      <w:r w:rsidRPr="006B3ADC">
        <w:rPr>
          <w:rFonts w:ascii="Times New Roman" w:hAnsi="Times New Roman" w:cs="Times New Roman"/>
        </w:rPr>
        <w:t>аддикций</w:t>
      </w:r>
      <w:proofErr w:type="spellEnd"/>
      <w:r w:rsidRPr="006B3ADC">
        <w:rPr>
          <w:rFonts w:ascii="Times New Roman" w:hAnsi="Times New Roman" w:cs="Times New Roman"/>
        </w:rPr>
        <w:t xml:space="preserve"> и девиаций поведения (употребление ПАВ, агрессивное и </w:t>
      </w:r>
      <w:proofErr w:type="spellStart"/>
      <w:r w:rsidRPr="006B3ADC">
        <w:rPr>
          <w:rFonts w:ascii="Times New Roman" w:hAnsi="Times New Roman" w:cs="Times New Roman"/>
        </w:rPr>
        <w:t>аутоагрессивное</w:t>
      </w:r>
      <w:proofErr w:type="spellEnd"/>
      <w:r w:rsidRPr="006B3ADC">
        <w:rPr>
          <w:rFonts w:ascii="Times New Roman" w:hAnsi="Times New Roman" w:cs="Times New Roman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sectPr w:rsidR="00267635" w:rsidRPr="006B3ADC" w:rsidSect="006B3AD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73"/>
    <w:rsid w:val="00267635"/>
    <w:rsid w:val="003A0A73"/>
    <w:rsid w:val="006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0A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A802806B02C4EB3D78A4C7C54A7D4" ma:contentTypeVersion="0" ma:contentTypeDescription="Создание документа." ma:contentTypeScope="" ma:versionID="14ae6c9b520f6a850203a47b7fc9e20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95D604-BA4B-44EB-BE1A-320890C926F7}"/>
</file>

<file path=customXml/itemProps2.xml><?xml version="1.0" encoding="utf-8"?>
<ds:datastoreItem xmlns:ds="http://schemas.openxmlformats.org/officeDocument/2006/customXml" ds:itemID="{E598C50A-73A8-43C3-B9F8-E126C190C2A2}"/>
</file>

<file path=customXml/itemProps3.xml><?xml version="1.0" encoding="utf-8"?>
<ds:datastoreItem xmlns:ds="http://schemas.openxmlformats.org/officeDocument/2006/customXml" ds:itemID="{DFC1A41E-2A71-4133-927A-056621163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2020-04-02T07:19:00Z</dcterms:created>
  <dcterms:modified xsi:type="dcterms:W3CDTF">2020-04-02T07:22:00Z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0x010100154A802806B02C4EB3D78A4C7C54A7D4</vt:lpwstr>
  </property>
</Properties>
</file>