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EB9" w:rsidRPr="00B47300" w:rsidRDefault="002D5B8A">
      <w:pPr>
        <w:spacing w:after="0" w:line="408" w:lineRule="auto"/>
        <w:ind w:left="120"/>
        <w:jc w:val="center"/>
        <w:rPr>
          <w:lang w:val="ru-RU"/>
        </w:rPr>
      </w:pPr>
      <w:bookmarkStart w:id="0" w:name="block-29160292"/>
      <w:r w:rsidRPr="00B4730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26EB9" w:rsidRPr="00B47300" w:rsidRDefault="002D5B8A">
      <w:pPr>
        <w:spacing w:after="0" w:line="408" w:lineRule="auto"/>
        <w:ind w:left="120"/>
        <w:jc w:val="center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9eafb594-2305-4b9d-9d77-4b9f4859b3d0"/>
      <w:r w:rsidRPr="00B47300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Республики Марий Эл</w:t>
      </w:r>
      <w:bookmarkEnd w:id="1"/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726EB9" w:rsidRPr="00B47300" w:rsidRDefault="002D5B8A">
      <w:pPr>
        <w:spacing w:after="0" w:line="408" w:lineRule="auto"/>
        <w:ind w:left="120"/>
        <w:jc w:val="center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b9444d29-65ec-4c32-898a-350f279bf839"/>
      <w:r w:rsidRPr="00B47300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Новоторъяльского муниципального района Республики Марий Эл</w:t>
      </w:r>
      <w:bookmarkEnd w:id="2"/>
      <w:r w:rsidRPr="00B47300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B47300">
        <w:rPr>
          <w:rFonts w:ascii="Times New Roman" w:hAnsi="Times New Roman"/>
          <w:color w:val="000000"/>
          <w:sz w:val="28"/>
          <w:lang w:val="ru-RU"/>
        </w:rPr>
        <w:t>​</w:t>
      </w:r>
    </w:p>
    <w:p w:rsidR="00726EB9" w:rsidRDefault="002D5B8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"Куанпамашская ООШ"</w:t>
      </w:r>
    </w:p>
    <w:p w:rsidR="00726EB9" w:rsidRDefault="00726EB9">
      <w:pPr>
        <w:spacing w:after="0"/>
        <w:ind w:left="120"/>
      </w:pPr>
    </w:p>
    <w:p w:rsidR="00726EB9" w:rsidRDefault="00726EB9">
      <w:pPr>
        <w:spacing w:after="0"/>
        <w:ind w:left="120"/>
      </w:pPr>
    </w:p>
    <w:p w:rsidR="00726EB9" w:rsidRDefault="00726EB9">
      <w:pPr>
        <w:spacing w:after="0"/>
        <w:ind w:left="120"/>
      </w:pPr>
    </w:p>
    <w:p w:rsidR="00726EB9" w:rsidRDefault="00726EB9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5E4C6C" w:rsidTr="000D4161">
        <w:tc>
          <w:tcPr>
            <w:tcW w:w="3114" w:type="dxa"/>
          </w:tcPr>
          <w:p w:rsidR="004E6975" w:rsidRPr="005E4C6C" w:rsidRDefault="005E4C6C" w:rsidP="005E4C6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32"/>
                <w:szCs w:val="28"/>
                <w:lang w:val="ru-RU"/>
              </w:rPr>
            </w:pPr>
            <w:r w:rsidRPr="005E4C6C">
              <w:rPr>
                <w:rFonts w:ascii="Times New Roman" w:eastAsia="Times New Roman" w:hAnsi="Times New Roman"/>
                <w:color w:val="000000"/>
                <w:sz w:val="32"/>
                <w:szCs w:val="28"/>
                <w:lang w:val="ru-RU"/>
              </w:rPr>
              <w:t>РАССМОТРЕНО</w:t>
            </w:r>
          </w:p>
          <w:p w:rsidR="005E4C6C" w:rsidRPr="005E4C6C" w:rsidRDefault="005E4C6C" w:rsidP="005E4C6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5E4C6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</w:t>
            </w:r>
          </w:p>
          <w:p w:rsidR="005E4C6C" w:rsidRPr="005E4C6C" w:rsidRDefault="005E4C6C" w:rsidP="005E4C6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5E4C6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Советом</w:t>
            </w:r>
          </w:p>
          <w:p w:rsidR="005E4C6C" w:rsidRPr="005E4C6C" w:rsidRDefault="005E4C6C" w:rsidP="005E4C6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5E4C6C" w:rsidRPr="005E4C6C" w:rsidRDefault="005E4C6C" w:rsidP="005E4C6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5E4C6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№1</w:t>
            </w:r>
          </w:p>
          <w:p w:rsidR="004E6975" w:rsidRPr="005E4C6C" w:rsidRDefault="002D5B8A" w:rsidP="005E4C6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5E4C6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5E4C6C" w:rsidRPr="005E4C6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«30»августа 2023</w:t>
            </w:r>
            <w:r w:rsidR="005E4C6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г.</w:t>
            </w:r>
          </w:p>
          <w:p w:rsidR="004E6975" w:rsidRPr="005E4C6C" w:rsidRDefault="005E4C6C" w:rsidP="005E4C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32"/>
                <w:szCs w:val="24"/>
                <w:lang w:val="ru-RU"/>
              </w:rPr>
            </w:pPr>
          </w:p>
          <w:p w:rsidR="00C53FFE" w:rsidRPr="005E4C6C" w:rsidRDefault="005E4C6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32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E4C6C" w:rsidP="00B473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D5B8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5E4C6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2D5B8A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E4C6C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Маркова Л.В.</w:t>
            </w:r>
          </w:p>
          <w:p w:rsidR="000E6D86" w:rsidRDefault="005E4C6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№113</w:t>
            </w:r>
          </w:p>
          <w:p w:rsidR="005E4C6C" w:rsidRDefault="005E4C6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«30» августа 2023г.</w:t>
            </w:r>
          </w:p>
          <w:p w:rsidR="00C53FFE" w:rsidRPr="0040209D" w:rsidRDefault="005E4C6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26EB9" w:rsidRPr="00B47300" w:rsidRDefault="00726EB9">
      <w:pPr>
        <w:spacing w:after="0"/>
        <w:ind w:left="120"/>
        <w:rPr>
          <w:lang w:val="ru-RU"/>
        </w:rPr>
      </w:pPr>
    </w:p>
    <w:p w:rsidR="00726EB9" w:rsidRPr="00B47300" w:rsidRDefault="002D5B8A">
      <w:pPr>
        <w:spacing w:after="0"/>
        <w:ind w:left="120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‌</w:t>
      </w:r>
    </w:p>
    <w:p w:rsidR="00726EB9" w:rsidRPr="00B47300" w:rsidRDefault="00726EB9">
      <w:pPr>
        <w:spacing w:after="0"/>
        <w:ind w:left="120"/>
        <w:rPr>
          <w:lang w:val="ru-RU"/>
        </w:rPr>
      </w:pPr>
    </w:p>
    <w:p w:rsidR="00726EB9" w:rsidRPr="00B47300" w:rsidRDefault="00726EB9">
      <w:pPr>
        <w:spacing w:after="0"/>
        <w:ind w:left="120"/>
        <w:rPr>
          <w:lang w:val="ru-RU"/>
        </w:rPr>
      </w:pPr>
    </w:p>
    <w:p w:rsidR="00726EB9" w:rsidRPr="00B47300" w:rsidRDefault="00726EB9">
      <w:pPr>
        <w:spacing w:after="0"/>
        <w:ind w:left="120"/>
        <w:rPr>
          <w:lang w:val="ru-RU"/>
        </w:rPr>
      </w:pPr>
    </w:p>
    <w:p w:rsidR="00726EB9" w:rsidRPr="00B47300" w:rsidRDefault="002D5B8A">
      <w:pPr>
        <w:spacing w:after="0" w:line="408" w:lineRule="auto"/>
        <w:ind w:left="120"/>
        <w:jc w:val="center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26EB9" w:rsidRPr="00B47300" w:rsidRDefault="002D5B8A">
      <w:pPr>
        <w:spacing w:after="0" w:line="408" w:lineRule="auto"/>
        <w:ind w:left="120"/>
        <w:jc w:val="center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3852413)</w:t>
      </w:r>
    </w:p>
    <w:p w:rsidR="00726EB9" w:rsidRPr="00B47300" w:rsidRDefault="00726EB9">
      <w:pPr>
        <w:spacing w:after="0"/>
        <w:ind w:left="120"/>
        <w:jc w:val="center"/>
        <w:rPr>
          <w:lang w:val="ru-RU"/>
        </w:rPr>
      </w:pPr>
    </w:p>
    <w:p w:rsidR="00726EB9" w:rsidRPr="00B47300" w:rsidRDefault="002D5B8A">
      <w:pPr>
        <w:spacing w:after="0" w:line="408" w:lineRule="auto"/>
        <w:ind w:left="120"/>
        <w:jc w:val="center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726EB9" w:rsidRPr="00B47300" w:rsidRDefault="002D5B8A">
      <w:pPr>
        <w:spacing w:after="0" w:line="408" w:lineRule="auto"/>
        <w:ind w:left="120"/>
        <w:jc w:val="center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726EB9" w:rsidRPr="00B47300" w:rsidRDefault="00726EB9">
      <w:pPr>
        <w:spacing w:after="0"/>
        <w:ind w:left="120"/>
        <w:jc w:val="center"/>
        <w:rPr>
          <w:lang w:val="ru-RU"/>
        </w:rPr>
      </w:pPr>
    </w:p>
    <w:p w:rsidR="00726EB9" w:rsidRPr="00B47300" w:rsidRDefault="00726EB9">
      <w:pPr>
        <w:spacing w:after="0"/>
        <w:ind w:left="120"/>
        <w:jc w:val="center"/>
        <w:rPr>
          <w:lang w:val="ru-RU"/>
        </w:rPr>
      </w:pPr>
    </w:p>
    <w:p w:rsidR="00726EB9" w:rsidRPr="00B47300" w:rsidRDefault="00726EB9">
      <w:pPr>
        <w:spacing w:after="0"/>
        <w:ind w:left="120"/>
        <w:jc w:val="center"/>
        <w:rPr>
          <w:lang w:val="ru-RU"/>
        </w:rPr>
      </w:pPr>
    </w:p>
    <w:p w:rsidR="00726EB9" w:rsidRPr="00B47300" w:rsidRDefault="00726EB9">
      <w:pPr>
        <w:spacing w:after="0"/>
        <w:ind w:left="120"/>
        <w:jc w:val="center"/>
        <w:rPr>
          <w:lang w:val="ru-RU"/>
        </w:rPr>
      </w:pPr>
    </w:p>
    <w:p w:rsidR="00726EB9" w:rsidRPr="00B47300" w:rsidRDefault="00726EB9">
      <w:pPr>
        <w:spacing w:after="0"/>
        <w:ind w:left="120"/>
        <w:jc w:val="center"/>
        <w:rPr>
          <w:lang w:val="ru-RU"/>
        </w:rPr>
      </w:pPr>
    </w:p>
    <w:p w:rsidR="00726EB9" w:rsidRPr="00B47300" w:rsidRDefault="00726EB9">
      <w:pPr>
        <w:spacing w:after="0"/>
        <w:ind w:left="120"/>
        <w:jc w:val="center"/>
        <w:rPr>
          <w:lang w:val="ru-RU"/>
        </w:rPr>
      </w:pPr>
    </w:p>
    <w:p w:rsidR="00726EB9" w:rsidRPr="00B47300" w:rsidRDefault="002D5B8A" w:rsidP="005E4C6C">
      <w:pPr>
        <w:spacing w:after="0"/>
        <w:jc w:val="center"/>
        <w:rPr>
          <w:lang w:val="ru-RU"/>
        </w:rPr>
      </w:pPr>
      <w:bookmarkStart w:id="3" w:name="582a33d7-d13d-4219-a5d4-2b3a63e707dd"/>
      <w:r w:rsidRPr="00B47300">
        <w:rPr>
          <w:rFonts w:ascii="Times New Roman" w:hAnsi="Times New Roman"/>
          <w:b/>
          <w:color w:val="000000"/>
          <w:sz w:val="28"/>
          <w:lang w:val="ru-RU"/>
        </w:rPr>
        <w:t>д</w:t>
      </w:r>
      <w:proofErr w:type="gramStart"/>
      <w:r w:rsidRPr="00B47300">
        <w:rPr>
          <w:rFonts w:ascii="Times New Roman" w:hAnsi="Times New Roman"/>
          <w:b/>
          <w:color w:val="000000"/>
          <w:sz w:val="28"/>
          <w:lang w:val="ru-RU"/>
        </w:rPr>
        <w:t>.К</w:t>
      </w:r>
      <w:proofErr w:type="gramEnd"/>
      <w:r w:rsidRPr="00B47300">
        <w:rPr>
          <w:rFonts w:ascii="Times New Roman" w:hAnsi="Times New Roman"/>
          <w:b/>
          <w:color w:val="000000"/>
          <w:sz w:val="28"/>
          <w:lang w:val="ru-RU"/>
        </w:rPr>
        <w:t>уанпамаш,2023</w:t>
      </w:r>
      <w:bookmarkEnd w:id="3"/>
      <w:r w:rsidRPr="00B47300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B47300">
        <w:rPr>
          <w:rFonts w:ascii="Times New Roman" w:hAnsi="Times New Roman"/>
          <w:color w:val="000000"/>
          <w:sz w:val="28"/>
          <w:lang w:val="ru-RU"/>
        </w:rPr>
        <w:t>​</w:t>
      </w:r>
    </w:p>
    <w:p w:rsidR="00726EB9" w:rsidRPr="00B47300" w:rsidRDefault="00726EB9">
      <w:pPr>
        <w:spacing w:after="0"/>
        <w:ind w:left="120"/>
        <w:rPr>
          <w:lang w:val="ru-RU"/>
        </w:rPr>
      </w:pPr>
    </w:p>
    <w:p w:rsidR="00726EB9" w:rsidRPr="00B47300" w:rsidRDefault="00726EB9">
      <w:pPr>
        <w:rPr>
          <w:lang w:val="ru-RU"/>
        </w:rPr>
        <w:sectPr w:rsidR="00726EB9" w:rsidRPr="00B47300">
          <w:pgSz w:w="11906" w:h="16383"/>
          <w:pgMar w:top="1134" w:right="850" w:bottom="1134" w:left="1701" w:header="720" w:footer="720" w:gutter="0"/>
          <w:cols w:space="720"/>
        </w:sectPr>
      </w:pP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bookmarkStart w:id="4" w:name="block-29160293"/>
      <w:bookmarkEnd w:id="0"/>
      <w:r w:rsidRPr="00B4730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, формирование всей системы ценностей.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‌</w:t>
      </w:r>
      <w:bookmarkStart w:id="5" w:name="7ad9d27f-2d5e-40e5-a5e1-761ecce37b11"/>
      <w:r w:rsidRPr="00B4730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5"/>
      <w:r w:rsidRPr="00B47300">
        <w:rPr>
          <w:rFonts w:ascii="Times New Roman" w:hAnsi="Times New Roman"/>
          <w:color w:val="000000"/>
          <w:sz w:val="28"/>
          <w:lang w:val="ru-RU"/>
        </w:rPr>
        <w:t>‌‌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726EB9" w:rsidRPr="00B47300" w:rsidRDefault="00726EB9">
      <w:pPr>
        <w:rPr>
          <w:lang w:val="ru-RU"/>
        </w:rPr>
        <w:sectPr w:rsidR="00726EB9" w:rsidRPr="00B47300">
          <w:pgSz w:w="11906" w:h="16383"/>
          <w:pgMar w:top="1134" w:right="850" w:bottom="1134" w:left="1701" w:header="720" w:footer="720" w:gutter="0"/>
          <w:cols w:space="720"/>
        </w:sectPr>
      </w:pPr>
    </w:p>
    <w:p w:rsidR="00726EB9" w:rsidRPr="00B47300" w:rsidRDefault="002D5B8A">
      <w:pPr>
        <w:spacing w:after="0" w:line="264" w:lineRule="auto"/>
        <w:ind w:left="120"/>
        <w:jc w:val="both"/>
        <w:rPr>
          <w:lang w:val="ru-RU"/>
        </w:rPr>
      </w:pPr>
      <w:bookmarkStart w:id="6" w:name="block-29160294"/>
      <w:bookmarkEnd w:id="4"/>
      <w:r w:rsidRPr="00B4730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left="12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left="120"/>
        <w:jc w:val="both"/>
        <w:rPr>
          <w:lang w:val="ru-RU"/>
        </w:rPr>
      </w:pPr>
      <w:bookmarkStart w:id="7" w:name="_Toc139895958"/>
      <w:bookmarkEnd w:id="7"/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left="12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фольклорных традиций народов нашей страны.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Музыка наших соседей, музыка других регионов (при изучении данного тематического материала рекомендуется выбрать не менее трех региональных традиций.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Для обучающихся республик Российской Федерации среди культурных традиций обязательно должна быть представлена русская народная музыка).</w:t>
      </w:r>
      <w:proofErr w:type="gramEnd"/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знакомство со звучанием фольклора разных регионов России в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аудио-и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видеозаписи;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left="12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примере творчества М.И. Глинки, П.И.Чайковского, Н.А.Римского-Корсакова и других композиторов).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B4730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оздании современной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left="12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bookmarkStart w:id="8" w:name="_Toc139895962"/>
      <w:bookmarkEnd w:id="8"/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B47300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Каждая выбранная национальная культура должна быть представлена не менее чем двумя наиболее яркими явлениями.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Отражение европейского фольклора в творчестве профессиональных композиторов.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Африканская музыка – стихия ритма.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Китай, Индия, Япония, Вьетнам, Индонезия, Иран, Турция), уникальные традиции, музыкальные инструменты.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Представления о роли музыки в жизни людей.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спиричуэлс, самба,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). Смешение интонаций и ритмов различного происхождения.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характерных интонаций, ритмов, элементов музыкального языка, умение напеть наиболее яркие интонации,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прохлопать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ритмические примеры из числа изучаемых классических произведений;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B4730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B4730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B47300">
        <w:rPr>
          <w:rFonts w:ascii="Times New Roman" w:hAnsi="Times New Roman"/>
          <w:color w:val="000000"/>
          <w:sz w:val="28"/>
          <w:lang w:val="ru-RU"/>
        </w:rPr>
        <w:t>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B4730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B47300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персональные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плейлисты). Музыкальное творчество в условиях цифровой среды.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мелодий на основе стихотворных строк, сравнение своих вариантов с мелодиями, сочиненными композиторами (метод «Сочинение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сочиненного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»);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Аналогии: ритм, композиция, линия – мелодия, пятно – созвучие, колорит – тембр, светлотность – динамика.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726EB9" w:rsidRPr="00B47300" w:rsidRDefault="00726EB9">
      <w:pPr>
        <w:rPr>
          <w:lang w:val="ru-RU"/>
        </w:rPr>
        <w:sectPr w:rsidR="00726EB9" w:rsidRPr="00B47300">
          <w:pgSz w:w="11906" w:h="16383"/>
          <w:pgMar w:top="1134" w:right="850" w:bottom="1134" w:left="1701" w:header="720" w:footer="720" w:gutter="0"/>
          <w:cols w:space="720"/>
        </w:sectPr>
      </w:pPr>
    </w:p>
    <w:p w:rsidR="00726EB9" w:rsidRPr="00B47300" w:rsidRDefault="002D5B8A">
      <w:pPr>
        <w:spacing w:after="0" w:line="264" w:lineRule="auto"/>
        <w:ind w:left="120"/>
        <w:jc w:val="both"/>
        <w:rPr>
          <w:lang w:val="ru-RU"/>
        </w:rPr>
      </w:pPr>
      <w:bookmarkStart w:id="9" w:name="block-29160295"/>
      <w:bookmarkEnd w:id="6"/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left="120"/>
        <w:jc w:val="both"/>
        <w:rPr>
          <w:lang w:val="ru-RU"/>
        </w:rPr>
      </w:pPr>
      <w:bookmarkStart w:id="10" w:name="_Toc139895967"/>
      <w:bookmarkEnd w:id="10"/>
      <w:r w:rsidRPr="00B4730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основного общего образования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  <w:proofErr w:type="gramEnd"/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  <w:proofErr w:type="gramEnd"/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left="12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left="12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и видеоформатах, текстах, таблицах, схемах;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left="12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left="12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эмоциями и эмоциями 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других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 xml:space="preserve"> как в повседневной жизни, так и в ситуациях музыкально-опосредованного общения;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left="12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26EB9" w:rsidRPr="00B47300" w:rsidRDefault="00726EB9">
      <w:pPr>
        <w:spacing w:after="0" w:line="264" w:lineRule="auto"/>
        <w:ind w:left="120"/>
        <w:jc w:val="both"/>
        <w:rPr>
          <w:lang w:val="ru-RU"/>
        </w:rPr>
      </w:pP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</w:t>
      </w:r>
      <w:proofErr w:type="gramStart"/>
      <w:r w:rsidRPr="00B47300">
        <w:rPr>
          <w:rFonts w:ascii="Times New Roman" w:hAnsi="Times New Roman"/>
          <w:color w:val="000000"/>
          <w:sz w:val="28"/>
          <w:lang w:val="ru-RU"/>
        </w:rPr>
        <w:t>кст св</w:t>
      </w:r>
      <w:proofErr w:type="gramEnd"/>
      <w:r w:rsidRPr="00B47300">
        <w:rPr>
          <w:rFonts w:ascii="Times New Roman" w:hAnsi="Times New Roman"/>
          <w:color w:val="000000"/>
          <w:sz w:val="28"/>
          <w:lang w:val="ru-RU"/>
        </w:rPr>
        <w:t>оей жизни.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300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B47300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«Музыка моего края» </w:t>
      </w:r>
      <w:proofErr w:type="gramStart"/>
      <w:r w:rsidRPr="00B4730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«Народное музыкальное творчество России» </w:t>
      </w:r>
      <w:proofErr w:type="gramStart"/>
      <w:r w:rsidRPr="00B4730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«Русская классическая музыка» </w:t>
      </w:r>
      <w:proofErr w:type="gramStart"/>
      <w:r w:rsidRPr="00B4730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«Жанры музыкального искусства» </w:t>
      </w:r>
      <w:proofErr w:type="gramStart"/>
      <w:r w:rsidRPr="00B4730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«Музыка народов мира» </w:t>
      </w:r>
      <w:proofErr w:type="gramStart"/>
      <w:r w:rsidRPr="00B4730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«Европейская классическая музыка» </w:t>
      </w:r>
      <w:proofErr w:type="gramStart"/>
      <w:r w:rsidRPr="00B4730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</w:t>
      </w:r>
      <w:proofErr w:type="gramStart"/>
      <w:r w:rsidRPr="00B4730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 научится: 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«Современная музыка: основные жанры и направления» </w:t>
      </w:r>
      <w:proofErr w:type="gramStart"/>
      <w:r w:rsidRPr="00B4730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9 «Связь музыки с другими видами искусства» </w:t>
      </w:r>
      <w:proofErr w:type="gramStart"/>
      <w:r w:rsidRPr="00B47300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B47300">
        <w:rPr>
          <w:rFonts w:ascii="Times New Roman" w:hAnsi="Times New Roman"/>
          <w:b/>
          <w:color w:val="000000"/>
          <w:sz w:val="28"/>
          <w:lang w:val="ru-RU"/>
        </w:rPr>
        <w:t xml:space="preserve"> научится</w:t>
      </w:r>
      <w:r w:rsidRPr="00B47300">
        <w:rPr>
          <w:rFonts w:ascii="Times New Roman" w:hAnsi="Times New Roman"/>
          <w:color w:val="000000"/>
          <w:sz w:val="28"/>
          <w:lang w:val="ru-RU"/>
        </w:rPr>
        <w:t>: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B47300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726EB9" w:rsidRPr="00B47300" w:rsidRDefault="002D5B8A">
      <w:pPr>
        <w:spacing w:after="0" w:line="264" w:lineRule="auto"/>
        <w:ind w:firstLine="600"/>
        <w:jc w:val="both"/>
        <w:rPr>
          <w:lang w:val="ru-RU"/>
        </w:rPr>
      </w:pPr>
      <w:r w:rsidRPr="00B47300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726EB9" w:rsidRPr="00B47300" w:rsidRDefault="00726EB9">
      <w:pPr>
        <w:rPr>
          <w:lang w:val="ru-RU"/>
        </w:rPr>
        <w:sectPr w:rsidR="00726EB9" w:rsidRPr="00B47300">
          <w:pgSz w:w="11906" w:h="16383"/>
          <w:pgMar w:top="1134" w:right="850" w:bottom="1134" w:left="1701" w:header="720" w:footer="720" w:gutter="0"/>
          <w:cols w:space="720"/>
        </w:sectPr>
      </w:pPr>
    </w:p>
    <w:p w:rsidR="00726EB9" w:rsidRDefault="002D5B8A">
      <w:pPr>
        <w:spacing w:after="0"/>
        <w:ind w:left="120"/>
      </w:pPr>
      <w:bookmarkStart w:id="11" w:name="block-29160296"/>
      <w:bookmarkEnd w:id="9"/>
      <w:r w:rsidRPr="00B4730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26EB9" w:rsidRDefault="002D5B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24"/>
      </w:tblGrid>
      <w:tr w:rsidR="00726EB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 w:rsidRPr="005E4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 w:rsidRPr="005E4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 w:rsidRPr="005E4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</w:tbl>
    <w:p w:rsidR="00726EB9" w:rsidRDefault="00726EB9">
      <w:pPr>
        <w:sectPr w:rsidR="00726E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EB9" w:rsidRDefault="002D5B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812"/>
      </w:tblGrid>
      <w:tr w:rsidR="00726EB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 w:rsidRPr="005E4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 w:rsidRPr="005E4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 w:rsidRPr="005E4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</w:tbl>
    <w:p w:rsidR="00726EB9" w:rsidRDefault="00726EB9">
      <w:pPr>
        <w:sectPr w:rsidR="00726E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EB9" w:rsidRDefault="002D5B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726EB9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 w:rsidRPr="005E4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 w:rsidRPr="005E4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 w:rsidRPr="005E4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</w:tbl>
    <w:p w:rsidR="00726EB9" w:rsidRDefault="00726EB9">
      <w:pPr>
        <w:sectPr w:rsidR="00726E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EB9" w:rsidRDefault="002D5B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812"/>
      </w:tblGrid>
      <w:tr w:rsidR="00726EB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 w:rsidRPr="005E4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 w:rsidRPr="005E4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 w:rsidRPr="005E4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3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</w:tbl>
    <w:p w:rsidR="00726EB9" w:rsidRDefault="00726EB9">
      <w:pPr>
        <w:sectPr w:rsidR="00726E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EB9" w:rsidRDefault="00726EB9">
      <w:pPr>
        <w:sectPr w:rsidR="00726E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EB9" w:rsidRDefault="002D5B8A">
      <w:pPr>
        <w:spacing w:after="0"/>
        <w:ind w:left="120"/>
      </w:pPr>
      <w:bookmarkStart w:id="12" w:name="block-2916029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26EB9" w:rsidRDefault="002D5B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4"/>
        <w:gridCol w:w="3943"/>
        <w:gridCol w:w="1221"/>
        <w:gridCol w:w="1841"/>
        <w:gridCol w:w="1910"/>
        <w:gridCol w:w="1347"/>
        <w:gridCol w:w="2824"/>
      </w:tblGrid>
      <w:tr w:rsidR="00726EB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</w:t>
            </w:r>
            <w:proofErr w:type="gramEnd"/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</w:tbl>
    <w:p w:rsidR="00726EB9" w:rsidRDefault="00726EB9">
      <w:pPr>
        <w:sectPr w:rsidR="00726E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EB9" w:rsidRDefault="002D5B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3"/>
        <w:gridCol w:w="3958"/>
        <w:gridCol w:w="1219"/>
        <w:gridCol w:w="1841"/>
        <w:gridCol w:w="1910"/>
        <w:gridCol w:w="1347"/>
        <w:gridCol w:w="2812"/>
      </w:tblGrid>
      <w:tr w:rsidR="00726EB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Давайте понимать друг друга с </w:t>
            </w: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</w:tbl>
    <w:p w:rsidR="00726EB9" w:rsidRDefault="00726EB9">
      <w:pPr>
        <w:sectPr w:rsidR="00726E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EB9" w:rsidRDefault="002D5B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5"/>
        <w:gridCol w:w="3953"/>
        <w:gridCol w:w="1222"/>
        <w:gridCol w:w="1841"/>
        <w:gridCol w:w="1910"/>
        <w:gridCol w:w="1347"/>
        <w:gridCol w:w="2812"/>
      </w:tblGrid>
      <w:tr w:rsidR="00726EB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</w:t>
            </w:r>
            <w:proofErr w:type="gramStart"/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</w:t>
            </w:r>
            <w:proofErr w:type="gramStart"/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</w:tbl>
    <w:p w:rsidR="00726EB9" w:rsidRDefault="00726EB9">
      <w:pPr>
        <w:sectPr w:rsidR="00726E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EB9" w:rsidRDefault="002D5B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4008"/>
        <w:gridCol w:w="1201"/>
        <w:gridCol w:w="1841"/>
        <w:gridCol w:w="1910"/>
        <w:gridCol w:w="1347"/>
        <w:gridCol w:w="2812"/>
      </w:tblGrid>
      <w:tr w:rsidR="00726EB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6EB9" w:rsidRDefault="00726E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6EB9" w:rsidRDefault="00726EB9"/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26EB9" w:rsidRPr="005E4C6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30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26EB9" w:rsidRDefault="00726EB9">
            <w:pPr>
              <w:spacing w:after="0"/>
              <w:ind w:left="135"/>
            </w:pPr>
          </w:p>
        </w:tc>
      </w:tr>
      <w:tr w:rsidR="00726E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Pr="00B47300" w:rsidRDefault="002D5B8A">
            <w:pPr>
              <w:spacing w:after="0"/>
              <w:ind w:left="135"/>
              <w:rPr>
                <w:lang w:val="ru-RU"/>
              </w:rPr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 w:rsidRPr="00B473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26EB9" w:rsidRDefault="002D5B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6EB9" w:rsidRDefault="00726EB9"/>
        </w:tc>
      </w:tr>
    </w:tbl>
    <w:p w:rsidR="00726EB9" w:rsidRDefault="00726EB9">
      <w:pPr>
        <w:sectPr w:rsidR="00726E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EB9" w:rsidRDefault="00726EB9">
      <w:pPr>
        <w:sectPr w:rsidR="00726E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6EB9" w:rsidRDefault="002D5B8A">
      <w:pPr>
        <w:spacing w:after="0"/>
        <w:ind w:left="120"/>
      </w:pPr>
      <w:bookmarkStart w:id="13" w:name="block-2916029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26EB9" w:rsidRDefault="002D5B8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26EB9" w:rsidRDefault="002D5B8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726EB9" w:rsidRDefault="002D5B8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726EB9" w:rsidRDefault="002D5B8A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726EB9" w:rsidRDefault="002D5B8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26EB9" w:rsidRDefault="002D5B8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726EB9" w:rsidRDefault="00726EB9">
      <w:pPr>
        <w:spacing w:after="0"/>
        <w:ind w:left="120"/>
      </w:pPr>
    </w:p>
    <w:p w:rsidR="00726EB9" w:rsidRPr="00B47300" w:rsidRDefault="002D5B8A">
      <w:pPr>
        <w:spacing w:after="0" w:line="480" w:lineRule="auto"/>
        <w:ind w:left="120"/>
        <w:rPr>
          <w:lang w:val="ru-RU"/>
        </w:rPr>
      </w:pPr>
      <w:r w:rsidRPr="00B4730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26EB9" w:rsidRDefault="002D5B8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726EB9" w:rsidRDefault="00726EB9">
      <w:pPr>
        <w:sectPr w:rsidR="00726EB9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2D5B8A" w:rsidRDefault="002D5B8A"/>
    <w:sectPr w:rsidR="002D5B8A" w:rsidSect="00726EB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defaultTabStop w:val="708"/>
  <w:characterSpacingControl w:val="doNotCompress"/>
  <w:compat/>
  <w:rsids>
    <w:rsidRoot w:val="00726EB9"/>
    <w:rsid w:val="002D5B8A"/>
    <w:rsid w:val="005E4C6C"/>
    <w:rsid w:val="00726EB9"/>
    <w:rsid w:val="00B47300"/>
    <w:rsid w:val="00BE1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26EB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26E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5eab27e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d6d8" TargetMode="External"/><Relationship Id="rId89" Type="http://schemas.openxmlformats.org/officeDocument/2006/relationships/hyperlink" Target="https://m.edsoo.ru/f5e9e3a8" TargetMode="External"/><Relationship Id="rId112" Type="http://schemas.openxmlformats.org/officeDocument/2006/relationships/hyperlink" Target="https://m.edsoo.ru/f5ea613e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657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9b270" TargetMode="External"/><Relationship Id="rId102" Type="http://schemas.openxmlformats.org/officeDocument/2006/relationships/hyperlink" Target="https://m.edsoo.ru/f5ea2746" TargetMode="External"/><Relationship Id="rId123" Type="http://schemas.openxmlformats.org/officeDocument/2006/relationships/hyperlink" Target="https://m.edsoo.ru/f5eab9c2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f5e9f884" TargetMode="External"/><Relationship Id="rId95" Type="http://schemas.openxmlformats.org/officeDocument/2006/relationships/hyperlink" Target="https://m.edsoo.ru/f5ea09fa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113" Type="http://schemas.openxmlformats.org/officeDocument/2006/relationships/hyperlink" Target="https://m.edsoo.ru/f5eaa20c" TargetMode="External"/><Relationship Id="rId118" Type="http://schemas.openxmlformats.org/officeDocument/2006/relationships/hyperlink" Target="https://m.edsoo.ru/f5eab4d6" TargetMode="External"/><Relationship Id="rId80" Type="http://schemas.openxmlformats.org/officeDocument/2006/relationships/hyperlink" Target="https://m.edsoo.ru/f5e9b5b8" TargetMode="External"/><Relationship Id="rId85" Type="http://schemas.openxmlformats.org/officeDocument/2006/relationships/hyperlink" Target="https://m.edsoo.ru/f5e9e524" TargetMode="Externa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59" Type="http://schemas.openxmlformats.org/officeDocument/2006/relationships/hyperlink" Target="https://m.edsoo.ru/f5ea40f0" TargetMode="External"/><Relationship Id="rId103" Type="http://schemas.openxmlformats.org/officeDocument/2006/relationships/hyperlink" Target="https://m.edsoo.ru/f5ea17f6" TargetMode="External"/><Relationship Id="rId108" Type="http://schemas.openxmlformats.org/officeDocument/2006/relationships/hyperlink" Target="https://m.edsoo.ru/f5ea694a" TargetMode="External"/><Relationship Id="rId124" Type="http://schemas.openxmlformats.org/officeDocument/2006/relationships/hyperlink" Target="https://m.edsoo.ru/f5eabaf8" TargetMode="External"/><Relationship Id="rId129" Type="http://schemas.openxmlformats.org/officeDocument/2006/relationships/customXml" Target="../customXml/item1.xml"/><Relationship Id="rId54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91" Type="http://schemas.openxmlformats.org/officeDocument/2006/relationships/hyperlink" Target="https://m.edsoo.ru/f5e9b41e" TargetMode="External"/><Relationship Id="rId96" Type="http://schemas.openxmlformats.org/officeDocument/2006/relationships/hyperlink" Target="https://m.edsoo.ru/f5ea02b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a02b6" TargetMode="External"/><Relationship Id="rId28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114" Type="http://schemas.openxmlformats.org/officeDocument/2006/relationships/hyperlink" Target="https://m.edsoo.ru/f5ea9afa" TargetMode="External"/><Relationship Id="rId119" Type="http://schemas.openxmlformats.org/officeDocument/2006/relationships/hyperlink" Target="https://m.edsoo.ru/f5eabc2e" TargetMode="External"/><Relationship Id="rId44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81" Type="http://schemas.openxmlformats.org/officeDocument/2006/relationships/hyperlink" Target="https://m.edsoo.ru/f5e9bd1a" TargetMode="External"/><Relationship Id="rId86" Type="http://schemas.openxmlformats.org/officeDocument/2006/relationships/hyperlink" Target="https://m.edsoo.ru/f5e9b5b8" TargetMode="External"/><Relationship Id="rId130" Type="http://schemas.openxmlformats.org/officeDocument/2006/relationships/customXml" Target="../customXml/item2.xm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5036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9ae6a" TargetMode="External"/><Relationship Id="rId97" Type="http://schemas.openxmlformats.org/officeDocument/2006/relationships/hyperlink" Target="https://m.edsoo.ru/f5ea05b8" TargetMode="External"/><Relationship Id="rId104" Type="http://schemas.openxmlformats.org/officeDocument/2006/relationships/hyperlink" Target="https://m.edsoo.ru/f5ea195e" TargetMode="External"/><Relationship Id="rId120" Type="http://schemas.openxmlformats.org/officeDocument/2006/relationships/hyperlink" Target="https://m.edsoo.ru/f5eabff8" TargetMode="External"/><Relationship Id="rId125" Type="http://schemas.openxmlformats.org/officeDocument/2006/relationships/hyperlink" Target="https://m.edsoo.ru/f5ea85a6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d85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e092" TargetMode="External"/><Relationship Id="rId110" Type="http://schemas.openxmlformats.org/officeDocument/2006/relationships/hyperlink" Target="https://m.edsoo.ru/f5ea5fae" TargetMode="External"/><Relationship Id="rId115" Type="http://schemas.openxmlformats.org/officeDocument/2006/relationships/hyperlink" Target="https://m.edsoo.ru/f5ea9c62" TargetMode="External"/><Relationship Id="rId131" Type="http://schemas.openxmlformats.org/officeDocument/2006/relationships/customXml" Target="../customXml/item3.xm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e6a0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56" Type="http://schemas.openxmlformats.org/officeDocument/2006/relationships/hyperlink" Target="https://m.edsoo.ru/f5ea40f0" TargetMode="External"/><Relationship Id="rId77" Type="http://schemas.openxmlformats.org/officeDocument/2006/relationships/hyperlink" Target="https://m.edsoo.ru/f5e9b748" TargetMode="External"/><Relationship Id="rId100" Type="http://schemas.openxmlformats.org/officeDocument/2006/relationships/hyperlink" Target="https://m.edsoo.ru/f5ea25c0" TargetMode="External"/><Relationship Id="rId105" Type="http://schemas.openxmlformats.org/officeDocument/2006/relationships/hyperlink" Target="https://m.edsoo.ru/f5ea36fa" TargetMode="External"/><Relationship Id="rId126" Type="http://schemas.openxmlformats.org/officeDocument/2006/relationships/hyperlink" Target="https://m.edsoo.ru/f5ea8786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93" Type="http://schemas.openxmlformats.org/officeDocument/2006/relationships/hyperlink" Target="https://m.edsoo.ru/f5ea0734" TargetMode="External"/><Relationship Id="rId98" Type="http://schemas.openxmlformats.org/officeDocument/2006/relationships/hyperlink" Target="https://m.edsoo.ru/f5ea0b80" TargetMode="External"/><Relationship Id="rId121" Type="http://schemas.openxmlformats.org/officeDocument/2006/relationships/hyperlink" Target="https://m.edsoo.ru/f5eac156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16" Type="http://schemas.openxmlformats.org/officeDocument/2006/relationships/hyperlink" Target="https://m.edsoo.ru/f5ea9dd4" TargetMode="Externa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62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5e9f104" TargetMode="External"/><Relationship Id="rId88" Type="http://schemas.openxmlformats.org/officeDocument/2006/relationships/hyperlink" Target="https://m.edsoo.ru/f5e9e236" TargetMode="External"/><Relationship Id="rId111" Type="http://schemas.openxmlformats.org/officeDocument/2006/relationships/hyperlink" Target="https://m.edsoo.ru/f5ea59aa" TargetMode="External"/><Relationship Id="rId15" Type="http://schemas.openxmlformats.org/officeDocument/2006/relationships/hyperlink" Target="https://m.edsoo.ru/f5e9b004" TargetMode="External"/><Relationship Id="rId36" Type="http://schemas.openxmlformats.org/officeDocument/2006/relationships/hyperlink" Target="https://m.edsoo.ru/f5ea02b6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6ed6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b5b8" TargetMode="External"/><Relationship Id="rId94" Type="http://schemas.openxmlformats.org/officeDocument/2006/relationships/hyperlink" Target="https://m.edsoo.ru/f5ea0d06" TargetMode="External"/><Relationship Id="rId99" Type="http://schemas.openxmlformats.org/officeDocument/2006/relationships/hyperlink" Target="https://m.edsoo.ru/f5ea1c60" TargetMode="External"/><Relationship Id="rId101" Type="http://schemas.openxmlformats.org/officeDocument/2006/relationships/hyperlink" Target="https://m.edsoo.ru/f5ea30ec" TargetMode="External"/><Relationship Id="rId122" Type="http://schemas.openxmlformats.org/officeDocument/2006/relationships/hyperlink" Target="https://m.edsoo.ru/f5eab86e" TargetMode="External"/><Relationship Id="rId4" Type="http://schemas.openxmlformats.org/officeDocument/2006/relationships/hyperlink" Target="https://m.edsoo.ru/f5e9b004" TargetMode="External"/><Relationship Id="rId9" Type="http://schemas.openxmlformats.org/officeDocument/2006/relationships/hyperlink" Target="https://m.edsoo.ru/f5e9b004" TargetMode="External"/><Relationship Id="rId26" Type="http://schemas.openxmlformats.org/officeDocument/2006/relationships/hyperlink" Target="https://m.edsoo.ru/f5ea02b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90D365C8CE9B446B6B71E7FB469FE17" ma:contentTypeVersion="0" ma:contentTypeDescription="Создание документа." ma:contentTypeScope="" ma:versionID="c39320e0e3d137f8d5bbd7fbea37d9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B727F82-014B-46E2-80C5-DB732CBF2511}"/>
</file>

<file path=customXml/itemProps2.xml><?xml version="1.0" encoding="utf-8"?>
<ds:datastoreItem xmlns:ds="http://schemas.openxmlformats.org/officeDocument/2006/customXml" ds:itemID="{C6F3D51D-9C24-4DB9-AF08-3C7DEF8F3E19}"/>
</file>

<file path=customXml/itemProps3.xml><?xml version="1.0" encoding="utf-8"?>
<ds:datastoreItem xmlns:ds="http://schemas.openxmlformats.org/officeDocument/2006/customXml" ds:itemID="{53780BC7-7D1E-4A96-8201-1511B40BF9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63</Pages>
  <Words>12882</Words>
  <Characters>73430</Characters>
  <Application>Microsoft Office Word</Application>
  <DocSecurity>0</DocSecurity>
  <Lines>611</Lines>
  <Paragraphs>172</Paragraphs>
  <ScaleCrop>false</ScaleCrop>
  <Company>Reanimator Extreme Edition</Company>
  <LinksUpToDate>false</LinksUpToDate>
  <CharactersWithSpaces>86140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</cp:lastModifiedBy>
  <cp:revision>4</cp:revision>
  <dcterms:created xsi:type="dcterms:W3CDTF">2023-10-31T11:03:00Z</dcterms:created>
  <dcterms:modified xsi:type="dcterms:W3CDTF">2023-10-31T11:24:00Z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0x010100C90D365C8CE9B446B6B71E7FB469FE17</vt:lpwstr>
  </property>
</Properties>
</file>