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09" w:rsidRPr="008B56BB" w:rsidRDefault="00E30D09" w:rsidP="00E30D09">
      <w:pPr>
        <w:jc w:val="center"/>
        <w:rPr>
          <w:b/>
          <w:sz w:val="32"/>
          <w:szCs w:val="32"/>
        </w:rPr>
      </w:pPr>
      <w:r w:rsidRPr="008B56BB">
        <w:rPr>
          <w:b/>
          <w:sz w:val="32"/>
          <w:szCs w:val="32"/>
        </w:rPr>
        <w:t>Муниципальное бюджетное образовательное учреждение</w:t>
      </w:r>
    </w:p>
    <w:p w:rsidR="00E30D09" w:rsidRPr="008B56BB" w:rsidRDefault="00E30D09" w:rsidP="00E30D09">
      <w:pPr>
        <w:jc w:val="center"/>
        <w:rPr>
          <w:b/>
          <w:sz w:val="32"/>
          <w:szCs w:val="32"/>
        </w:rPr>
      </w:pPr>
      <w:r w:rsidRPr="008B56BB">
        <w:rPr>
          <w:b/>
          <w:sz w:val="32"/>
          <w:szCs w:val="32"/>
        </w:rPr>
        <w:t>«</w:t>
      </w:r>
      <w:proofErr w:type="spellStart"/>
      <w:r w:rsidRPr="008B56BB">
        <w:rPr>
          <w:b/>
          <w:sz w:val="32"/>
          <w:szCs w:val="32"/>
        </w:rPr>
        <w:t>Елембаевская</w:t>
      </w:r>
      <w:proofErr w:type="spellEnd"/>
      <w:r w:rsidRPr="008B56BB">
        <w:rPr>
          <w:b/>
          <w:sz w:val="32"/>
          <w:szCs w:val="32"/>
        </w:rPr>
        <w:t xml:space="preserve"> основная общеобразовательная школа»</w:t>
      </w:r>
    </w:p>
    <w:p w:rsidR="00E30D09" w:rsidRPr="008B56BB" w:rsidRDefault="00E30D09" w:rsidP="00E30D09">
      <w:pPr>
        <w:jc w:val="center"/>
        <w:rPr>
          <w:b/>
          <w:sz w:val="32"/>
          <w:szCs w:val="32"/>
        </w:rPr>
      </w:pPr>
    </w:p>
    <w:p w:rsidR="00E30D09" w:rsidRPr="008B56BB" w:rsidRDefault="00E30D09" w:rsidP="00E30D09">
      <w:pPr>
        <w:jc w:val="center"/>
        <w:rPr>
          <w:b/>
          <w:sz w:val="32"/>
          <w:szCs w:val="32"/>
        </w:rPr>
      </w:pPr>
    </w:p>
    <w:p w:rsidR="00E30D09" w:rsidRDefault="00E30D09" w:rsidP="00E30D09">
      <w:pPr>
        <w:jc w:val="center"/>
        <w:rPr>
          <w:b/>
        </w:rPr>
      </w:pPr>
    </w:p>
    <w:p w:rsidR="00E30D09" w:rsidRDefault="00E30D09" w:rsidP="00E30D09">
      <w:pPr>
        <w:jc w:val="center"/>
        <w:rPr>
          <w:b/>
        </w:rPr>
      </w:pPr>
    </w:p>
    <w:p w:rsidR="00E30D09" w:rsidRDefault="00E30D09" w:rsidP="00E30D09">
      <w:pPr>
        <w:jc w:val="center"/>
        <w:rPr>
          <w:b/>
        </w:rPr>
      </w:pPr>
    </w:p>
    <w:p w:rsidR="00E30D09" w:rsidRDefault="00E30D09" w:rsidP="00E30D09">
      <w:pPr>
        <w:jc w:val="center"/>
        <w:rPr>
          <w:b/>
        </w:rPr>
      </w:pPr>
    </w:p>
    <w:p w:rsidR="00E30D09" w:rsidRDefault="00E30D09" w:rsidP="00E30D09">
      <w:pPr>
        <w:jc w:val="center"/>
        <w:rPr>
          <w:b/>
        </w:rPr>
      </w:pPr>
    </w:p>
    <w:p w:rsidR="00E30D09" w:rsidRDefault="00E30D09" w:rsidP="00E30D09">
      <w:pPr>
        <w:jc w:val="center"/>
        <w:rPr>
          <w:b/>
        </w:rPr>
      </w:pPr>
    </w:p>
    <w:p w:rsidR="00E30D09" w:rsidRPr="008B56BB" w:rsidRDefault="00E30D09" w:rsidP="00E30D09">
      <w:pPr>
        <w:jc w:val="center"/>
        <w:rPr>
          <w:b/>
          <w:sz w:val="72"/>
          <w:szCs w:val="72"/>
        </w:rPr>
      </w:pPr>
    </w:p>
    <w:p w:rsidR="00E30D09" w:rsidRDefault="00E30D09" w:rsidP="00E30D09">
      <w:pPr>
        <w:jc w:val="center"/>
        <w:rPr>
          <w:b/>
          <w:sz w:val="72"/>
          <w:szCs w:val="72"/>
        </w:rPr>
      </w:pPr>
      <w:r w:rsidRPr="008B56BB">
        <w:rPr>
          <w:b/>
          <w:sz w:val="72"/>
          <w:szCs w:val="72"/>
        </w:rPr>
        <w:t>Публичный отчёт</w:t>
      </w:r>
    </w:p>
    <w:p w:rsidR="00E30D09" w:rsidRDefault="00E30D09" w:rsidP="00E30D09">
      <w:pPr>
        <w:jc w:val="center"/>
        <w:rPr>
          <w:b/>
          <w:sz w:val="72"/>
          <w:szCs w:val="72"/>
        </w:rPr>
      </w:pPr>
    </w:p>
    <w:p w:rsidR="00E30D09" w:rsidRPr="00E64855" w:rsidRDefault="00E30D09" w:rsidP="00E30D09">
      <w:pPr>
        <w:jc w:val="center"/>
        <w:rPr>
          <w:b/>
          <w:sz w:val="72"/>
          <w:szCs w:val="72"/>
        </w:rPr>
      </w:pPr>
      <w:r w:rsidRPr="00E64855">
        <w:rPr>
          <w:b/>
          <w:sz w:val="72"/>
          <w:szCs w:val="72"/>
        </w:rPr>
        <w:t xml:space="preserve"> по итогам деятельности</w:t>
      </w:r>
    </w:p>
    <w:p w:rsidR="00E30D09" w:rsidRPr="00E64855" w:rsidRDefault="00E30D09" w:rsidP="00E30D09">
      <w:pPr>
        <w:jc w:val="center"/>
        <w:rPr>
          <w:b/>
          <w:sz w:val="72"/>
          <w:szCs w:val="72"/>
        </w:rPr>
      </w:pPr>
    </w:p>
    <w:p w:rsidR="00E30D09" w:rsidRPr="00E64855" w:rsidRDefault="00E30D09" w:rsidP="00E30D0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в 201</w:t>
      </w:r>
      <w:r w:rsidRPr="00AF70EB">
        <w:rPr>
          <w:b/>
          <w:sz w:val="72"/>
          <w:szCs w:val="72"/>
        </w:rPr>
        <w:t>5</w:t>
      </w:r>
      <w:r>
        <w:rPr>
          <w:b/>
          <w:sz w:val="72"/>
          <w:szCs w:val="72"/>
        </w:rPr>
        <w:t>-201</w:t>
      </w:r>
      <w:r w:rsidRPr="00AF70EB">
        <w:rPr>
          <w:b/>
          <w:sz w:val="72"/>
          <w:szCs w:val="72"/>
        </w:rPr>
        <w:t>6</w:t>
      </w:r>
      <w:r w:rsidRPr="00E64855">
        <w:rPr>
          <w:b/>
          <w:sz w:val="72"/>
          <w:szCs w:val="72"/>
        </w:rPr>
        <w:t xml:space="preserve"> учебном году</w:t>
      </w:r>
    </w:p>
    <w:p w:rsidR="00E30D09" w:rsidRPr="00E64855" w:rsidRDefault="00E30D09" w:rsidP="00E30D09">
      <w:pPr>
        <w:jc w:val="center"/>
        <w:rPr>
          <w:b/>
          <w:sz w:val="72"/>
          <w:szCs w:val="72"/>
        </w:rPr>
      </w:pPr>
    </w:p>
    <w:p w:rsidR="00E30D09" w:rsidRDefault="00E30D09" w:rsidP="00E30D09">
      <w:pPr>
        <w:jc w:val="center"/>
        <w:rPr>
          <w:b/>
          <w:sz w:val="72"/>
          <w:szCs w:val="72"/>
        </w:rPr>
      </w:pPr>
    </w:p>
    <w:p w:rsidR="00E30D09" w:rsidRDefault="00E30D09" w:rsidP="00E30D09">
      <w:pPr>
        <w:jc w:val="center"/>
        <w:rPr>
          <w:b/>
          <w:sz w:val="72"/>
          <w:szCs w:val="72"/>
        </w:rPr>
      </w:pPr>
    </w:p>
    <w:p w:rsidR="00E30D09" w:rsidRDefault="00E30D09" w:rsidP="00E30D09">
      <w:pPr>
        <w:jc w:val="center"/>
        <w:rPr>
          <w:b/>
          <w:sz w:val="72"/>
          <w:szCs w:val="72"/>
        </w:rPr>
      </w:pPr>
    </w:p>
    <w:p w:rsidR="00E30D09" w:rsidRDefault="00E30D09" w:rsidP="00E30D09">
      <w:pPr>
        <w:jc w:val="center"/>
        <w:rPr>
          <w:b/>
          <w:sz w:val="72"/>
          <w:szCs w:val="72"/>
        </w:rPr>
      </w:pPr>
    </w:p>
    <w:p w:rsidR="00E30D09" w:rsidRDefault="00E30D09" w:rsidP="00E30D09">
      <w:pPr>
        <w:jc w:val="center"/>
        <w:rPr>
          <w:b/>
          <w:sz w:val="72"/>
          <w:szCs w:val="72"/>
        </w:rPr>
      </w:pPr>
    </w:p>
    <w:p w:rsidR="00E30D09" w:rsidRDefault="00E30D09" w:rsidP="00E30D09">
      <w:pPr>
        <w:jc w:val="center"/>
        <w:rPr>
          <w:b/>
          <w:sz w:val="72"/>
          <w:szCs w:val="72"/>
        </w:rPr>
      </w:pPr>
    </w:p>
    <w:p w:rsidR="00E30D09" w:rsidRPr="00AF70EB" w:rsidRDefault="00E30D09" w:rsidP="00E30D09">
      <w:pPr>
        <w:jc w:val="center"/>
        <w:rPr>
          <w:b/>
          <w:sz w:val="28"/>
          <w:szCs w:val="28"/>
        </w:rPr>
      </w:pPr>
    </w:p>
    <w:p w:rsidR="00E30D09" w:rsidRPr="00AF70EB" w:rsidRDefault="00E30D09" w:rsidP="00E30D09">
      <w:pPr>
        <w:jc w:val="center"/>
        <w:rPr>
          <w:b/>
          <w:sz w:val="28"/>
          <w:szCs w:val="28"/>
        </w:rPr>
      </w:pPr>
    </w:p>
    <w:p w:rsidR="00E30D09" w:rsidRDefault="00E30D09" w:rsidP="00E30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Анализ </w:t>
      </w:r>
    </w:p>
    <w:p w:rsidR="00E30D09" w:rsidRDefault="00E30D09" w:rsidP="00E30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МБОУ «</w:t>
      </w:r>
      <w:proofErr w:type="spellStart"/>
      <w:r>
        <w:rPr>
          <w:b/>
          <w:sz w:val="28"/>
          <w:szCs w:val="28"/>
        </w:rPr>
        <w:t>Елембаевская</w:t>
      </w:r>
      <w:proofErr w:type="spellEnd"/>
      <w:r>
        <w:rPr>
          <w:b/>
          <w:sz w:val="28"/>
          <w:szCs w:val="28"/>
        </w:rPr>
        <w:t xml:space="preserve"> ООШ»</w:t>
      </w:r>
    </w:p>
    <w:p w:rsidR="00E30D09" w:rsidRPr="00AA2AE2" w:rsidRDefault="00E30D09" w:rsidP="00E30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201</w:t>
      </w:r>
      <w:r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</w:rPr>
        <w:t>-201</w:t>
      </w:r>
      <w:r>
        <w:rPr>
          <w:b/>
          <w:sz w:val="28"/>
          <w:szCs w:val="28"/>
          <w:lang w:val="en-US"/>
        </w:rPr>
        <w:t xml:space="preserve">6 </w:t>
      </w:r>
      <w:r>
        <w:rPr>
          <w:b/>
          <w:sz w:val="28"/>
          <w:szCs w:val="28"/>
        </w:rPr>
        <w:t>учебный год.</w:t>
      </w:r>
    </w:p>
    <w:p w:rsidR="00E30D09" w:rsidRPr="008B56BB" w:rsidRDefault="00E30D09" w:rsidP="00E30D09">
      <w:pPr>
        <w:rPr>
          <w:b/>
          <w:sz w:val="72"/>
          <w:szCs w:val="72"/>
        </w:rPr>
      </w:pPr>
    </w:p>
    <w:p w:rsidR="00E30D09" w:rsidRDefault="00E30D09" w:rsidP="00E30D09">
      <w:pPr>
        <w:pStyle w:val="1"/>
        <w:jc w:val="center"/>
        <w:rPr>
          <w:rFonts w:ascii="Times New Roman" w:hAnsi="Times New Roman"/>
          <w:b/>
          <w:sz w:val="24"/>
        </w:rPr>
      </w:pPr>
      <w:r w:rsidRPr="007B55B3">
        <w:rPr>
          <w:rFonts w:ascii="Times New Roman" w:hAnsi="Times New Roman"/>
          <w:b/>
          <w:sz w:val="24"/>
        </w:rPr>
        <w:t>РЕЗУЛЬТАТЫ ОБРАЗОВАТЕЛЬНОЙ ДЕЯТЕЛЬНОСТИ</w:t>
      </w:r>
    </w:p>
    <w:p w:rsidR="00E30D09" w:rsidRPr="00C57267" w:rsidRDefault="00E30D09" w:rsidP="00E30D09">
      <w:pPr>
        <w:pStyle w:val="a0"/>
      </w:pPr>
    </w:p>
    <w:p w:rsidR="00E30D09" w:rsidRPr="00131A4E" w:rsidRDefault="00E30D09" w:rsidP="00E30D09">
      <w:pPr>
        <w:pStyle w:val="31"/>
        <w:tabs>
          <w:tab w:val="left" w:pos="0"/>
        </w:tabs>
        <w:spacing w:after="0" w:line="18" w:lineRule="atLeast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На начало 201</w:t>
      </w:r>
      <w:r w:rsidRPr="00E30D09">
        <w:rPr>
          <w:spacing w:val="-4"/>
          <w:sz w:val="28"/>
          <w:szCs w:val="28"/>
        </w:rPr>
        <w:t>5</w:t>
      </w:r>
      <w:r>
        <w:rPr>
          <w:spacing w:val="-4"/>
          <w:sz w:val="28"/>
          <w:szCs w:val="28"/>
        </w:rPr>
        <w:t>-201</w:t>
      </w:r>
      <w:r w:rsidRPr="00E30D09">
        <w:rPr>
          <w:spacing w:val="-4"/>
          <w:sz w:val="28"/>
          <w:szCs w:val="28"/>
        </w:rPr>
        <w:t>6</w:t>
      </w:r>
      <w:r>
        <w:rPr>
          <w:spacing w:val="-4"/>
          <w:sz w:val="28"/>
          <w:szCs w:val="28"/>
        </w:rPr>
        <w:t xml:space="preserve"> учебного года в  </w:t>
      </w:r>
      <w:r w:rsidRPr="00E34947">
        <w:rPr>
          <w:spacing w:val="-4"/>
          <w:sz w:val="28"/>
          <w:szCs w:val="28"/>
        </w:rPr>
        <w:t xml:space="preserve">МБОУ </w:t>
      </w:r>
      <w:r>
        <w:rPr>
          <w:spacing w:val="-4"/>
          <w:sz w:val="28"/>
          <w:szCs w:val="28"/>
        </w:rPr>
        <w:t>«</w:t>
      </w:r>
      <w:proofErr w:type="spellStart"/>
      <w:r>
        <w:rPr>
          <w:spacing w:val="-4"/>
          <w:sz w:val="28"/>
          <w:szCs w:val="28"/>
        </w:rPr>
        <w:t>Елембаевская</w:t>
      </w:r>
      <w:proofErr w:type="spellEnd"/>
      <w:r>
        <w:rPr>
          <w:spacing w:val="-4"/>
          <w:sz w:val="28"/>
          <w:szCs w:val="28"/>
        </w:rPr>
        <w:t xml:space="preserve"> ООШ»   обучалось 3</w:t>
      </w:r>
      <w:r w:rsidRPr="00E30D09">
        <w:rPr>
          <w:spacing w:val="-4"/>
          <w:sz w:val="28"/>
          <w:szCs w:val="28"/>
        </w:rPr>
        <w:t>4</w:t>
      </w:r>
      <w:r>
        <w:rPr>
          <w:spacing w:val="-4"/>
          <w:sz w:val="28"/>
          <w:szCs w:val="28"/>
        </w:rPr>
        <w:t xml:space="preserve"> </w:t>
      </w:r>
      <w:r w:rsidRPr="00131A4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учащихся. В течение  учебного года выбыло </w:t>
      </w:r>
      <w:r w:rsidRPr="00E30D09">
        <w:rPr>
          <w:spacing w:val="-4"/>
          <w:sz w:val="28"/>
          <w:szCs w:val="28"/>
        </w:rPr>
        <w:t>3</w:t>
      </w:r>
      <w:r>
        <w:rPr>
          <w:spacing w:val="-4"/>
          <w:sz w:val="28"/>
          <w:szCs w:val="28"/>
        </w:rPr>
        <w:t xml:space="preserve"> ученика</w:t>
      </w:r>
      <w:r w:rsidRPr="00E30D09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На конец учебного года в школе обучается 31 ученик  на очной форме обучения.  Школа осуществляла </w:t>
      </w:r>
      <w:r w:rsidRPr="00131A4E">
        <w:rPr>
          <w:spacing w:val="-4"/>
          <w:sz w:val="28"/>
          <w:szCs w:val="28"/>
        </w:rPr>
        <w:t xml:space="preserve"> подвоз учащихся на школьном автобусе из д. </w:t>
      </w:r>
      <w:proofErr w:type="spellStart"/>
      <w:r w:rsidRPr="00131A4E">
        <w:rPr>
          <w:spacing w:val="-4"/>
          <w:sz w:val="28"/>
          <w:szCs w:val="28"/>
        </w:rPr>
        <w:t>Маркелово</w:t>
      </w:r>
      <w:proofErr w:type="spellEnd"/>
      <w:r w:rsidRPr="00131A4E">
        <w:rPr>
          <w:spacing w:val="-4"/>
          <w:sz w:val="28"/>
          <w:szCs w:val="28"/>
        </w:rPr>
        <w:t xml:space="preserve"> в количес</w:t>
      </w:r>
      <w:r>
        <w:rPr>
          <w:spacing w:val="-4"/>
          <w:sz w:val="28"/>
          <w:szCs w:val="28"/>
        </w:rPr>
        <w:t>тве 11</w:t>
      </w:r>
      <w:r w:rsidRPr="00131A4E">
        <w:rPr>
          <w:spacing w:val="-4"/>
          <w:sz w:val="28"/>
          <w:szCs w:val="28"/>
        </w:rPr>
        <w:t>человек.</w:t>
      </w:r>
      <w:r>
        <w:rPr>
          <w:spacing w:val="-4"/>
          <w:sz w:val="28"/>
          <w:szCs w:val="28"/>
        </w:rPr>
        <w:t xml:space="preserve"> При </w:t>
      </w:r>
      <w:r w:rsidRPr="00EC6EF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школе функционировала дошкольная группа из 17 воспитанников.</w:t>
      </w:r>
    </w:p>
    <w:p w:rsidR="00E30D09" w:rsidRDefault="00E30D09" w:rsidP="00E30D09">
      <w:pPr>
        <w:pStyle w:val="31"/>
        <w:tabs>
          <w:tab w:val="left" w:pos="0"/>
        </w:tabs>
        <w:spacing w:after="0" w:line="18" w:lineRule="atLeast"/>
        <w:ind w:left="0"/>
        <w:jc w:val="both"/>
        <w:rPr>
          <w:spacing w:val="-4"/>
          <w:sz w:val="28"/>
          <w:szCs w:val="28"/>
        </w:rPr>
      </w:pPr>
      <w:r w:rsidRPr="00131A4E">
        <w:rPr>
          <w:spacing w:val="-4"/>
          <w:sz w:val="28"/>
          <w:szCs w:val="28"/>
        </w:rPr>
        <w:t xml:space="preserve">В 1-4  классах  </w:t>
      </w:r>
      <w:r>
        <w:rPr>
          <w:spacing w:val="-4"/>
          <w:sz w:val="28"/>
          <w:szCs w:val="28"/>
        </w:rPr>
        <w:t xml:space="preserve"> обучались – 15</w:t>
      </w:r>
      <w:r w:rsidRPr="00131A4E">
        <w:rPr>
          <w:spacing w:val="-4"/>
          <w:sz w:val="28"/>
          <w:szCs w:val="28"/>
        </w:rPr>
        <w:t xml:space="preserve"> учащихся, </w:t>
      </w:r>
      <w:r>
        <w:rPr>
          <w:spacing w:val="-4"/>
          <w:sz w:val="28"/>
          <w:szCs w:val="28"/>
        </w:rPr>
        <w:t xml:space="preserve">в 5-9 классах – </w:t>
      </w:r>
      <w:r w:rsidRPr="00FB7616">
        <w:rPr>
          <w:spacing w:val="-4"/>
          <w:sz w:val="28"/>
          <w:szCs w:val="28"/>
        </w:rPr>
        <w:t>1</w:t>
      </w:r>
      <w:r>
        <w:rPr>
          <w:spacing w:val="-4"/>
          <w:sz w:val="28"/>
          <w:szCs w:val="28"/>
        </w:rPr>
        <w:t>6</w:t>
      </w:r>
      <w:r w:rsidRPr="00131A4E">
        <w:rPr>
          <w:spacing w:val="-4"/>
          <w:sz w:val="28"/>
          <w:szCs w:val="28"/>
        </w:rPr>
        <w:t xml:space="preserve"> учащихся. </w:t>
      </w:r>
      <w:r>
        <w:rPr>
          <w:spacing w:val="-4"/>
          <w:sz w:val="28"/>
          <w:szCs w:val="28"/>
        </w:rPr>
        <w:t xml:space="preserve">По итогам года аттестовано из 31 учащихся 28 учащихся. </w:t>
      </w:r>
      <w:proofErr w:type="gramStart"/>
      <w:r>
        <w:rPr>
          <w:spacing w:val="-4"/>
          <w:sz w:val="28"/>
          <w:szCs w:val="28"/>
        </w:rPr>
        <w:t>Переведены</w:t>
      </w:r>
      <w:proofErr w:type="gramEnd"/>
      <w:r>
        <w:rPr>
          <w:spacing w:val="-4"/>
          <w:sz w:val="28"/>
          <w:szCs w:val="28"/>
        </w:rPr>
        <w:t xml:space="preserve">  в следующий класс 27 учеников, один ученик 7 класса оставлен на повторный год. </w:t>
      </w:r>
      <w:r w:rsidRPr="00131A4E">
        <w:rPr>
          <w:spacing w:val="-4"/>
          <w:sz w:val="28"/>
          <w:szCs w:val="28"/>
        </w:rPr>
        <w:t>Окончили школу</w:t>
      </w:r>
      <w:r>
        <w:rPr>
          <w:spacing w:val="-4"/>
          <w:sz w:val="28"/>
          <w:szCs w:val="28"/>
        </w:rPr>
        <w:t xml:space="preserve">   выпускника, из них на 4 и 5 закончил 3 выпускника.  Из 28 аттестованных  учащихся  </w:t>
      </w:r>
      <w:r w:rsidRPr="00131A4E">
        <w:rPr>
          <w:spacing w:val="-4"/>
          <w:sz w:val="28"/>
          <w:szCs w:val="28"/>
        </w:rPr>
        <w:t xml:space="preserve"> на «хорошо» и «отл</w:t>
      </w:r>
      <w:r>
        <w:rPr>
          <w:spacing w:val="-4"/>
          <w:sz w:val="28"/>
          <w:szCs w:val="28"/>
        </w:rPr>
        <w:t>ично»  окончили  14  человек</w:t>
      </w:r>
      <w:proofErr w:type="gramStart"/>
      <w:r>
        <w:rPr>
          <w:spacing w:val="-4"/>
          <w:sz w:val="28"/>
          <w:szCs w:val="28"/>
        </w:rPr>
        <w:t xml:space="preserve"> ,</w:t>
      </w:r>
      <w:proofErr w:type="gramEnd"/>
      <w:r>
        <w:rPr>
          <w:spacing w:val="-4"/>
          <w:sz w:val="28"/>
          <w:szCs w:val="28"/>
        </w:rPr>
        <w:t xml:space="preserve"> один ученик окончил на отлично.</w:t>
      </w:r>
      <w:r w:rsidRPr="00131A4E">
        <w:rPr>
          <w:spacing w:val="-4"/>
          <w:sz w:val="28"/>
          <w:szCs w:val="28"/>
        </w:rPr>
        <w:t xml:space="preserve"> Успе</w:t>
      </w:r>
      <w:r>
        <w:rPr>
          <w:spacing w:val="-4"/>
          <w:sz w:val="28"/>
          <w:szCs w:val="28"/>
        </w:rPr>
        <w:t>ваемость по школе составляет 96,5</w:t>
      </w:r>
      <w:r w:rsidRPr="00131A4E">
        <w:rPr>
          <w:spacing w:val="-4"/>
          <w:sz w:val="28"/>
          <w:szCs w:val="28"/>
        </w:rPr>
        <w:t>%,</w:t>
      </w:r>
      <w:r>
        <w:rPr>
          <w:spacing w:val="-4"/>
          <w:sz w:val="28"/>
          <w:szCs w:val="28"/>
        </w:rPr>
        <w:t xml:space="preserve"> </w:t>
      </w:r>
      <w:r w:rsidRPr="00131A4E">
        <w:rPr>
          <w:spacing w:val="-4"/>
          <w:sz w:val="28"/>
          <w:szCs w:val="28"/>
        </w:rPr>
        <w:t xml:space="preserve"> качество знаний -</w:t>
      </w:r>
      <w:r>
        <w:rPr>
          <w:spacing w:val="-4"/>
          <w:sz w:val="28"/>
          <w:szCs w:val="28"/>
        </w:rPr>
        <w:t>50</w:t>
      </w:r>
      <w:r w:rsidRPr="00131A4E">
        <w:rPr>
          <w:spacing w:val="-4"/>
          <w:sz w:val="28"/>
          <w:szCs w:val="28"/>
        </w:rPr>
        <w:t xml:space="preserve"> %.</w:t>
      </w:r>
      <w:r>
        <w:rPr>
          <w:spacing w:val="-4"/>
          <w:sz w:val="28"/>
          <w:szCs w:val="28"/>
        </w:rPr>
        <w:t xml:space="preserve"> </w:t>
      </w:r>
    </w:p>
    <w:p w:rsidR="00E30D09" w:rsidRDefault="00E30D09" w:rsidP="00E30D09">
      <w:pPr>
        <w:pStyle w:val="31"/>
        <w:tabs>
          <w:tab w:val="left" w:pos="0"/>
        </w:tabs>
        <w:spacing w:after="0" w:line="18" w:lineRule="atLeast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Обучение в 1 классе  осуществляется в соответствии новым ФГОС на основе УМК «Школа России»</w:t>
      </w:r>
      <w:proofErr w:type="gramStart"/>
      <w:r>
        <w:rPr>
          <w:spacing w:val="-4"/>
          <w:sz w:val="28"/>
          <w:szCs w:val="28"/>
        </w:rPr>
        <w:t xml:space="preserve"> ,</w:t>
      </w:r>
      <w:proofErr w:type="gramEnd"/>
      <w:r>
        <w:rPr>
          <w:spacing w:val="-4"/>
          <w:sz w:val="28"/>
          <w:szCs w:val="28"/>
        </w:rPr>
        <w:t>в 2,3,4  классах осуществляется в соответствии  новым ФГОС на основе  УМК «Школа 2100». По итогам 2015-2016 учебного года в 1, 2,3 классах проведены комплексные контрольные работы, в 4 классе проведены ВПР по русскому языку, математике, окружающему миру, все ученики с работами справились. Образовательный  процесс в рамках новых ФГОС ведётся в соответствии с разработанной школой  ООП НОО.  Внеурочная деятельность в 1, 2,3,4  классах осуществлялась по следующим направлениям:</w:t>
      </w:r>
    </w:p>
    <w:p w:rsidR="00E30D09" w:rsidRDefault="00E30D09" w:rsidP="00E30D09">
      <w:pPr>
        <w:pStyle w:val="31"/>
        <w:tabs>
          <w:tab w:val="left" w:pos="0"/>
        </w:tabs>
        <w:spacing w:after="0" w:line="18" w:lineRule="atLeast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спортивно-оздоровительное (кружок  «</w:t>
      </w:r>
      <w:proofErr w:type="spellStart"/>
      <w:r>
        <w:rPr>
          <w:spacing w:val="-4"/>
          <w:sz w:val="28"/>
          <w:szCs w:val="28"/>
        </w:rPr>
        <w:t>Здоровячок</w:t>
      </w:r>
      <w:proofErr w:type="spellEnd"/>
      <w:r>
        <w:rPr>
          <w:spacing w:val="-4"/>
          <w:sz w:val="28"/>
          <w:szCs w:val="28"/>
        </w:rPr>
        <w:t>» и подвижные игры),</w:t>
      </w:r>
    </w:p>
    <w:p w:rsidR="00E30D09" w:rsidRDefault="00E30D09" w:rsidP="00E30D09">
      <w:pPr>
        <w:pStyle w:val="31"/>
        <w:tabs>
          <w:tab w:val="left" w:pos="0"/>
        </w:tabs>
        <w:spacing w:after="0" w:line="18" w:lineRule="atLeast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-</w:t>
      </w:r>
      <w:proofErr w:type="spellStart"/>
      <w:r>
        <w:rPr>
          <w:spacing w:val="-4"/>
          <w:sz w:val="28"/>
          <w:szCs w:val="28"/>
        </w:rPr>
        <w:t>общеинтеллектуальное</w:t>
      </w:r>
      <w:proofErr w:type="spellEnd"/>
      <w:r>
        <w:rPr>
          <w:spacing w:val="-4"/>
          <w:sz w:val="28"/>
          <w:szCs w:val="28"/>
        </w:rPr>
        <w:t xml:space="preserve"> (клуб «Почемучки»),</w:t>
      </w:r>
    </w:p>
    <w:p w:rsidR="00E30D09" w:rsidRDefault="00E30D09" w:rsidP="00E30D09">
      <w:pPr>
        <w:pStyle w:val="31"/>
        <w:tabs>
          <w:tab w:val="left" w:pos="0"/>
        </w:tabs>
        <w:spacing w:after="0" w:line="18" w:lineRule="atLeast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proofErr w:type="gramStart"/>
      <w:r>
        <w:rPr>
          <w:spacing w:val="-4"/>
          <w:sz w:val="28"/>
          <w:szCs w:val="28"/>
        </w:rPr>
        <w:t>общекультурное</w:t>
      </w:r>
      <w:proofErr w:type="gramEnd"/>
      <w:r>
        <w:rPr>
          <w:spacing w:val="-4"/>
          <w:sz w:val="28"/>
          <w:szCs w:val="28"/>
        </w:rPr>
        <w:t xml:space="preserve">  (волшебная гостиная)</w:t>
      </w:r>
    </w:p>
    <w:p w:rsidR="00E30D09" w:rsidRDefault="00E30D09" w:rsidP="00E30D09">
      <w:pPr>
        <w:pStyle w:val="31"/>
        <w:tabs>
          <w:tab w:val="left" w:pos="0"/>
        </w:tabs>
        <w:spacing w:after="0" w:line="18" w:lineRule="atLeast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проектно - </w:t>
      </w:r>
      <w:proofErr w:type="gramStart"/>
      <w:r>
        <w:rPr>
          <w:spacing w:val="-4"/>
          <w:sz w:val="28"/>
          <w:szCs w:val="28"/>
        </w:rPr>
        <w:t>исследовательское</w:t>
      </w:r>
      <w:proofErr w:type="gramEnd"/>
      <w:r>
        <w:rPr>
          <w:spacing w:val="-4"/>
          <w:sz w:val="28"/>
          <w:szCs w:val="28"/>
        </w:rPr>
        <w:t xml:space="preserve"> (кружки «Я - исследователь» и «Юные экологи»)</w:t>
      </w:r>
    </w:p>
    <w:p w:rsidR="00E30D09" w:rsidRDefault="00E30D09" w:rsidP="00E30D09">
      <w:pPr>
        <w:pStyle w:val="31"/>
        <w:tabs>
          <w:tab w:val="left" w:pos="0"/>
        </w:tabs>
        <w:spacing w:after="0" w:line="18" w:lineRule="atLeast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proofErr w:type="gramStart"/>
      <w:r>
        <w:rPr>
          <w:spacing w:val="-4"/>
          <w:sz w:val="28"/>
          <w:szCs w:val="28"/>
        </w:rPr>
        <w:t>социальное</w:t>
      </w:r>
      <w:proofErr w:type="gramEnd"/>
      <w:r>
        <w:rPr>
          <w:spacing w:val="-4"/>
          <w:sz w:val="28"/>
          <w:szCs w:val="28"/>
        </w:rPr>
        <w:t xml:space="preserve">  (кружок «Возьмёмся за руки, друзья»)</w:t>
      </w:r>
    </w:p>
    <w:p w:rsidR="00E30D09" w:rsidRDefault="00E30D09" w:rsidP="00E30D09">
      <w:pPr>
        <w:pStyle w:val="31"/>
        <w:tabs>
          <w:tab w:val="left" w:pos="0"/>
        </w:tabs>
        <w:spacing w:after="0" w:line="18" w:lineRule="atLeast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proofErr w:type="gramStart"/>
      <w:r>
        <w:rPr>
          <w:spacing w:val="-4"/>
          <w:sz w:val="28"/>
          <w:szCs w:val="28"/>
        </w:rPr>
        <w:t>духовно-нравственное</w:t>
      </w:r>
      <w:proofErr w:type="gramEnd"/>
      <w:r>
        <w:rPr>
          <w:spacing w:val="-4"/>
          <w:sz w:val="28"/>
          <w:szCs w:val="28"/>
        </w:rPr>
        <w:t xml:space="preserve"> (хоровая студия)</w:t>
      </w:r>
    </w:p>
    <w:p w:rsidR="00E30D09" w:rsidRDefault="00900ED9" w:rsidP="00E30D09">
      <w:pPr>
        <w:pStyle w:val="31"/>
        <w:tabs>
          <w:tab w:val="left" w:pos="0"/>
        </w:tabs>
        <w:spacing w:after="0" w:line="18" w:lineRule="atLeast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В 5</w:t>
      </w:r>
      <w:r w:rsidR="00E30D09" w:rsidRPr="00131A4E">
        <w:rPr>
          <w:spacing w:val="-4"/>
          <w:sz w:val="28"/>
          <w:szCs w:val="28"/>
        </w:rPr>
        <w:t>-8 классах п</w:t>
      </w:r>
      <w:r w:rsidR="00E30D09">
        <w:rPr>
          <w:spacing w:val="-4"/>
          <w:sz w:val="28"/>
          <w:szCs w:val="28"/>
        </w:rPr>
        <w:t xml:space="preserve">о итогам учебного года проведена промежуточная аттестация учащихся по общеобразовательным предметам в форме итоговых контрольных работ, итоговых диктантов,  итогового тестирования, проектных работ, зачётных работ. </w:t>
      </w:r>
    </w:p>
    <w:p w:rsidR="00E30D09" w:rsidRDefault="00E30D09" w:rsidP="00E30D09">
      <w:pPr>
        <w:pStyle w:val="31"/>
        <w:tabs>
          <w:tab w:val="left" w:pos="0"/>
        </w:tabs>
        <w:spacing w:after="0" w:line="18" w:lineRule="atLeast"/>
        <w:ind w:left="0"/>
        <w:jc w:val="both"/>
        <w:rPr>
          <w:spacing w:val="-4"/>
          <w:sz w:val="28"/>
          <w:szCs w:val="28"/>
        </w:rPr>
      </w:pPr>
      <w:r w:rsidRPr="00131A4E">
        <w:rPr>
          <w:spacing w:val="-4"/>
          <w:sz w:val="28"/>
          <w:szCs w:val="28"/>
        </w:rPr>
        <w:t>Педаг</w:t>
      </w:r>
      <w:r w:rsidR="00900ED9">
        <w:rPr>
          <w:spacing w:val="-4"/>
          <w:sz w:val="28"/>
          <w:szCs w:val="28"/>
        </w:rPr>
        <w:t>огический коллектив школы в 2015</w:t>
      </w:r>
      <w:r>
        <w:rPr>
          <w:spacing w:val="-4"/>
          <w:sz w:val="28"/>
          <w:szCs w:val="28"/>
        </w:rPr>
        <w:t>-201</w:t>
      </w:r>
      <w:r w:rsidR="00900ED9">
        <w:rPr>
          <w:spacing w:val="-4"/>
          <w:sz w:val="28"/>
          <w:szCs w:val="28"/>
        </w:rPr>
        <w:t>6</w:t>
      </w:r>
      <w:r w:rsidRPr="00131A4E">
        <w:rPr>
          <w:spacing w:val="-4"/>
          <w:sz w:val="28"/>
          <w:szCs w:val="28"/>
        </w:rPr>
        <w:t xml:space="preserve"> учебном году работал над темой «Духовно-нравственное развитие и воспитание обучающихся на основе внедрения новых педагогических технологий в образовательный процесс в </w:t>
      </w:r>
      <w:r w:rsidRPr="00131A4E">
        <w:rPr>
          <w:spacing w:val="-4"/>
          <w:sz w:val="28"/>
          <w:szCs w:val="28"/>
        </w:rPr>
        <w:lastRenderedPageBreak/>
        <w:t>условиях сельской малокомплектной школы».</w:t>
      </w:r>
      <w:r>
        <w:rPr>
          <w:spacing w:val="-4"/>
          <w:sz w:val="28"/>
          <w:szCs w:val="28"/>
        </w:rPr>
        <w:t xml:space="preserve"> Педагоги школы внедряют в учебно-воспитательный процесс новые педагогические технологии:</w:t>
      </w:r>
    </w:p>
    <w:p w:rsidR="00E30D09" w:rsidRDefault="00E30D09" w:rsidP="00E30D09">
      <w:pPr>
        <w:pStyle w:val="31"/>
        <w:tabs>
          <w:tab w:val="left" w:pos="0"/>
        </w:tabs>
        <w:spacing w:after="0" w:line="18" w:lineRule="atLeast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 личностно-ориентированное обучение, </w:t>
      </w:r>
    </w:p>
    <w:p w:rsidR="00E30D09" w:rsidRDefault="00E30D09" w:rsidP="00E30D09">
      <w:pPr>
        <w:pStyle w:val="31"/>
        <w:tabs>
          <w:tab w:val="left" w:pos="0"/>
        </w:tabs>
        <w:spacing w:after="0" w:line="18" w:lineRule="atLeast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проблемно - </w:t>
      </w:r>
      <w:proofErr w:type="spellStart"/>
      <w:r>
        <w:rPr>
          <w:spacing w:val="-4"/>
          <w:sz w:val="28"/>
          <w:szCs w:val="28"/>
        </w:rPr>
        <w:t>деятельностный</w:t>
      </w:r>
      <w:proofErr w:type="spellEnd"/>
      <w:r>
        <w:rPr>
          <w:spacing w:val="-4"/>
          <w:sz w:val="28"/>
          <w:szCs w:val="28"/>
        </w:rPr>
        <w:t xml:space="preserve"> подход в обучении, </w:t>
      </w:r>
    </w:p>
    <w:p w:rsidR="00E30D09" w:rsidRDefault="00E30D09" w:rsidP="00E30D09">
      <w:pPr>
        <w:pStyle w:val="31"/>
        <w:tabs>
          <w:tab w:val="left" w:pos="0"/>
        </w:tabs>
        <w:spacing w:after="0" w:line="18" w:lineRule="atLeast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проектный метод, </w:t>
      </w:r>
    </w:p>
    <w:p w:rsidR="00E30D09" w:rsidRDefault="00E30D09" w:rsidP="00E30D09">
      <w:pPr>
        <w:pStyle w:val="31"/>
        <w:tabs>
          <w:tab w:val="left" w:pos="0"/>
        </w:tabs>
        <w:spacing w:after="0" w:line="18" w:lineRule="atLeast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ИКТ. </w:t>
      </w:r>
    </w:p>
    <w:p w:rsidR="00E30D09" w:rsidRDefault="00E30D09" w:rsidP="00E30D09">
      <w:pPr>
        <w:pStyle w:val="31"/>
        <w:tabs>
          <w:tab w:val="left" w:pos="0"/>
        </w:tabs>
        <w:spacing w:after="0" w:line="18" w:lineRule="atLeast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Школа реализует следующие программы: </w:t>
      </w:r>
    </w:p>
    <w:p w:rsidR="00E30D09" w:rsidRDefault="00E30D09" w:rsidP="00E30D09">
      <w:pPr>
        <w:pStyle w:val="31"/>
        <w:tabs>
          <w:tab w:val="left" w:pos="0"/>
        </w:tabs>
        <w:spacing w:after="0" w:line="18" w:lineRule="atLeast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«Одарённые дети»,</w:t>
      </w:r>
    </w:p>
    <w:p w:rsidR="00E30D09" w:rsidRDefault="00E30D09" w:rsidP="00E30D09">
      <w:pPr>
        <w:pStyle w:val="31"/>
        <w:tabs>
          <w:tab w:val="left" w:pos="0"/>
        </w:tabs>
        <w:spacing w:after="0" w:line="18" w:lineRule="atLeast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 «</w:t>
      </w:r>
      <w:proofErr w:type="spellStart"/>
      <w:r>
        <w:rPr>
          <w:spacing w:val="-4"/>
          <w:sz w:val="28"/>
          <w:szCs w:val="28"/>
        </w:rPr>
        <w:t>Предпрофильная</w:t>
      </w:r>
      <w:proofErr w:type="spellEnd"/>
      <w:r>
        <w:rPr>
          <w:spacing w:val="-4"/>
          <w:sz w:val="28"/>
          <w:szCs w:val="28"/>
        </w:rPr>
        <w:t xml:space="preserve"> и </w:t>
      </w:r>
      <w:proofErr w:type="spellStart"/>
      <w:r>
        <w:rPr>
          <w:spacing w:val="-4"/>
          <w:sz w:val="28"/>
          <w:szCs w:val="28"/>
        </w:rPr>
        <w:t>профориентационная</w:t>
      </w:r>
      <w:proofErr w:type="spellEnd"/>
      <w:r>
        <w:rPr>
          <w:spacing w:val="-4"/>
          <w:sz w:val="28"/>
          <w:szCs w:val="28"/>
        </w:rPr>
        <w:t xml:space="preserve">  подготовка»,</w:t>
      </w:r>
    </w:p>
    <w:p w:rsidR="00E30D09" w:rsidRDefault="00E30D09" w:rsidP="00E30D09">
      <w:pPr>
        <w:pStyle w:val="31"/>
        <w:tabs>
          <w:tab w:val="left" w:pos="0"/>
        </w:tabs>
        <w:spacing w:after="0" w:line="18" w:lineRule="atLeast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 «Здоровье», </w:t>
      </w:r>
    </w:p>
    <w:p w:rsidR="00E30D09" w:rsidRDefault="00E30D09" w:rsidP="00E30D09">
      <w:pPr>
        <w:pStyle w:val="31"/>
        <w:tabs>
          <w:tab w:val="left" w:pos="0"/>
        </w:tabs>
        <w:spacing w:after="0" w:line="18" w:lineRule="atLeast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«Семья», </w:t>
      </w:r>
    </w:p>
    <w:p w:rsidR="00E30D09" w:rsidRPr="00131A4E" w:rsidRDefault="00E30D09" w:rsidP="00E30D09">
      <w:pPr>
        <w:pStyle w:val="31"/>
        <w:tabs>
          <w:tab w:val="left" w:pos="0"/>
        </w:tabs>
        <w:spacing w:after="0" w:line="18" w:lineRule="atLeast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«Программа духовно-нравственного развития и воспитания </w:t>
      </w:r>
      <w:proofErr w:type="gramStart"/>
      <w:r>
        <w:rPr>
          <w:spacing w:val="-4"/>
          <w:sz w:val="28"/>
          <w:szCs w:val="28"/>
        </w:rPr>
        <w:t>обучающихся</w:t>
      </w:r>
      <w:proofErr w:type="gramEnd"/>
      <w:r>
        <w:rPr>
          <w:spacing w:val="-4"/>
          <w:sz w:val="28"/>
          <w:szCs w:val="28"/>
        </w:rPr>
        <w:t>».</w:t>
      </w:r>
    </w:p>
    <w:p w:rsidR="00E30D09" w:rsidRDefault="00E30D09" w:rsidP="00E30D09">
      <w:pPr>
        <w:pStyle w:val="31"/>
        <w:tabs>
          <w:tab w:val="left" w:pos="0"/>
        </w:tabs>
        <w:spacing w:after="0" w:line="18" w:lineRule="atLeast"/>
        <w:ind w:left="0"/>
        <w:jc w:val="both"/>
        <w:rPr>
          <w:spacing w:val="-4"/>
          <w:sz w:val="28"/>
          <w:szCs w:val="28"/>
        </w:rPr>
      </w:pPr>
      <w:r w:rsidRPr="00131A4E">
        <w:rPr>
          <w:spacing w:val="-4"/>
          <w:sz w:val="28"/>
          <w:szCs w:val="28"/>
        </w:rPr>
        <w:t>В учебный план</w:t>
      </w:r>
      <w:r>
        <w:rPr>
          <w:spacing w:val="-4"/>
          <w:sz w:val="28"/>
          <w:szCs w:val="28"/>
        </w:rPr>
        <w:t xml:space="preserve"> школы </w:t>
      </w:r>
      <w:r w:rsidRPr="00131A4E">
        <w:rPr>
          <w:spacing w:val="-4"/>
          <w:sz w:val="28"/>
          <w:szCs w:val="28"/>
        </w:rPr>
        <w:t xml:space="preserve"> в рамках </w:t>
      </w:r>
      <w:proofErr w:type="spellStart"/>
      <w:r w:rsidRPr="00131A4E">
        <w:rPr>
          <w:spacing w:val="-4"/>
          <w:sz w:val="28"/>
          <w:szCs w:val="28"/>
        </w:rPr>
        <w:t>предпрофильной</w:t>
      </w:r>
      <w:proofErr w:type="spellEnd"/>
      <w:r w:rsidRPr="00131A4E">
        <w:rPr>
          <w:spacing w:val="-4"/>
          <w:sz w:val="28"/>
          <w:szCs w:val="28"/>
        </w:rPr>
        <w:t xml:space="preserve"> подготовки для учащихся 8-9 классов введен</w:t>
      </w:r>
      <w:r>
        <w:rPr>
          <w:spacing w:val="-4"/>
          <w:sz w:val="28"/>
          <w:szCs w:val="28"/>
        </w:rPr>
        <w:t xml:space="preserve">ы элективные курсы: </w:t>
      </w:r>
    </w:p>
    <w:p w:rsidR="00E30D09" w:rsidRDefault="00E30D09" w:rsidP="00E30D09">
      <w:pPr>
        <w:pStyle w:val="31"/>
        <w:tabs>
          <w:tab w:val="left" w:pos="0"/>
        </w:tabs>
        <w:spacing w:after="0" w:line="18" w:lineRule="atLeast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 «Черчение и графика»,</w:t>
      </w:r>
    </w:p>
    <w:p w:rsidR="00E30D09" w:rsidRDefault="00E30D09" w:rsidP="00E30D09">
      <w:pPr>
        <w:pStyle w:val="31"/>
        <w:tabs>
          <w:tab w:val="left" w:pos="0"/>
        </w:tabs>
        <w:spacing w:after="0" w:line="18" w:lineRule="atLeast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«Культура речи и этикет»,</w:t>
      </w:r>
    </w:p>
    <w:p w:rsidR="00E30D09" w:rsidRDefault="00E30D09" w:rsidP="00E30D09">
      <w:pPr>
        <w:pStyle w:val="31"/>
        <w:tabs>
          <w:tab w:val="left" w:pos="0"/>
        </w:tabs>
        <w:spacing w:after="0" w:line="18" w:lineRule="atLeast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 «Я и мир профессий»,</w:t>
      </w:r>
    </w:p>
    <w:p w:rsidR="00E30D09" w:rsidRPr="00AF70EB" w:rsidRDefault="00AF70EB" w:rsidP="00E30D09">
      <w:pPr>
        <w:pStyle w:val="31"/>
        <w:tabs>
          <w:tab w:val="left" w:pos="0"/>
        </w:tabs>
        <w:spacing w:after="0" w:line="18" w:lineRule="atLeast"/>
        <w:ind w:left="0"/>
        <w:jc w:val="both"/>
        <w:rPr>
          <w:spacing w:val="-4"/>
          <w:sz w:val="28"/>
          <w:szCs w:val="28"/>
          <w:lang w:val="en-US"/>
        </w:rPr>
      </w:pPr>
      <w:r>
        <w:rPr>
          <w:spacing w:val="-4"/>
          <w:sz w:val="28"/>
          <w:szCs w:val="28"/>
        </w:rPr>
        <w:t>-  «</w:t>
      </w:r>
      <w:proofErr w:type="spellStart"/>
      <w:r>
        <w:rPr>
          <w:spacing w:val="-4"/>
          <w:sz w:val="28"/>
          <w:szCs w:val="28"/>
          <w:lang w:val="en-US"/>
        </w:rPr>
        <w:t>Основы</w:t>
      </w:r>
      <w:proofErr w:type="spellEnd"/>
      <w:r>
        <w:rPr>
          <w:spacing w:val="-4"/>
          <w:sz w:val="28"/>
          <w:szCs w:val="28"/>
          <w:lang w:val="en-US"/>
        </w:rPr>
        <w:t xml:space="preserve"> </w:t>
      </w:r>
      <w:proofErr w:type="spellStart"/>
      <w:r>
        <w:rPr>
          <w:spacing w:val="-4"/>
          <w:sz w:val="28"/>
          <w:szCs w:val="28"/>
          <w:lang w:val="en-US"/>
        </w:rPr>
        <w:t>статистики</w:t>
      </w:r>
      <w:proofErr w:type="spellEnd"/>
      <w:r w:rsidR="00E30D09">
        <w:rPr>
          <w:spacing w:val="-4"/>
          <w:sz w:val="28"/>
          <w:szCs w:val="28"/>
        </w:rPr>
        <w:t>»,</w:t>
      </w:r>
    </w:p>
    <w:p w:rsidR="00E30D09" w:rsidRPr="00131A4E" w:rsidRDefault="00E30D09" w:rsidP="00E30D09">
      <w:pPr>
        <w:pStyle w:val="31"/>
        <w:tabs>
          <w:tab w:val="left" w:pos="0"/>
        </w:tabs>
        <w:spacing w:after="0" w:line="18" w:lineRule="atLeast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«Основы журналистики»</w:t>
      </w:r>
    </w:p>
    <w:p w:rsidR="00E30D09" w:rsidRPr="00131A4E" w:rsidRDefault="00E30D09" w:rsidP="00E30D09">
      <w:pPr>
        <w:pStyle w:val="31"/>
        <w:tabs>
          <w:tab w:val="left" w:pos="0"/>
        </w:tabs>
        <w:spacing w:after="0" w:line="18" w:lineRule="atLeast"/>
        <w:ind w:left="0"/>
        <w:jc w:val="both"/>
        <w:rPr>
          <w:spacing w:val="-4"/>
          <w:sz w:val="28"/>
          <w:szCs w:val="28"/>
        </w:rPr>
      </w:pPr>
      <w:r w:rsidRPr="00131A4E">
        <w:rPr>
          <w:spacing w:val="-4"/>
          <w:sz w:val="28"/>
          <w:szCs w:val="28"/>
        </w:rPr>
        <w:t>С 2010 года в учебный план</w:t>
      </w:r>
      <w:r>
        <w:rPr>
          <w:spacing w:val="-4"/>
          <w:sz w:val="28"/>
          <w:szCs w:val="28"/>
        </w:rPr>
        <w:t xml:space="preserve"> школы </w:t>
      </w:r>
      <w:r w:rsidRPr="00131A4E">
        <w:rPr>
          <w:spacing w:val="-4"/>
          <w:sz w:val="28"/>
          <w:szCs w:val="28"/>
        </w:rPr>
        <w:t xml:space="preserve"> введён новый образовате</w:t>
      </w:r>
      <w:r>
        <w:rPr>
          <w:spacing w:val="-4"/>
          <w:sz w:val="28"/>
          <w:szCs w:val="28"/>
        </w:rPr>
        <w:t>льный модуль «Основы православной культуры</w:t>
      </w:r>
      <w:r w:rsidRPr="00131A4E">
        <w:rPr>
          <w:spacing w:val="-4"/>
          <w:sz w:val="28"/>
          <w:szCs w:val="28"/>
        </w:rPr>
        <w:t xml:space="preserve">», </w:t>
      </w:r>
      <w:proofErr w:type="gramStart"/>
      <w:r w:rsidRPr="00131A4E">
        <w:rPr>
          <w:spacing w:val="-4"/>
          <w:sz w:val="28"/>
          <w:szCs w:val="28"/>
        </w:rPr>
        <w:t>изучение</w:t>
      </w:r>
      <w:proofErr w:type="gramEnd"/>
      <w:r w:rsidRPr="00131A4E">
        <w:rPr>
          <w:spacing w:val="-4"/>
          <w:sz w:val="28"/>
          <w:szCs w:val="28"/>
        </w:rPr>
        <w:t xml:space="preserve"> которого</w:t>
      </w:r>
      <w:r>
        <w:rPr>
          <w:spacing w:val="-4"/>
          <w:sz w:val="28"/>
          <w:szCs w:val="28"/>
        </w:rPr>
        <w:t xml:space="preserve"> в 2</w:t>
      </w:r>
      <w:r w:rsidR="00900ED9">
        <w:rPr>
          <w:spacing w:val="-4"/>
          <w:sz w:val="28"/>
          <w:szCs w:val="28"/>
        </w:rPr>
        <w:t>015-2016</w:t>
      </w:r>
      <w:r>
        <w:rPr>
          <w:spacing w:val="-4"/>
          <w:sz w:val="28"/>
          <w:szCs w:val="28"/>
        </w:rPr>
        <w:t xml:space="preserve"> учебном году осуществлялось в 4 классе</w:t>
      </w:r>
      <w:r w:rsidRPr="00131A4E">
        <w:rPr>
          <w:spacing w:val="-4"/>
          <w:sz w:val="28"/>
          <w:szCs w:val="28"/>
        </w:rPr>
        <w:t>.</w:t>
      </w:r>
    </w:p>
    <w:p w:rsidR="00E30D09" w:rsidRPr="00131A4E" w:rsidRDefault="00E30D09" w:rsidP="00E30D09">
      <w:pPr>
        <w:pStyle w:val="31"/>
        <w:tabs>
          <w:tab w:val="left" w:pos="0"/>
        </w:tabs>
        <w:spacing w:after="0" w:line="18" w:lineRule="atLeast"/>
        <w:ind w:left="0" w:firstLine="709"/>
        <w:jc w:val="both"/>
        <w:rPr>
          <w:spacing w:val="-4"/>
          <w:sz w:val="28"/>
          <w:szCs w:val="28"/>
        </w:rPr>
      </w:pPr>
    </w:p>
    <w:p w:rsidR="00E30D09" w:rsidRDefault="00E30D09" w:rsidP="00E30D09">
      <w:pPr>
        <w:pStyle w:val="31"/>
        <w:tabs>
          <w:tab w:val="left" w:pos="0"/>
        </w:tabs>
        <w:spacing w:after="0" w:line="18" w:lineRule="atLeast"/>
        <w:ind w:left="0" w:firstLine="709"/>
        <w:jc w:val="both"/>
        <w:rPr>
          <w:spacing w:val="-4"/>
          <w:sz w:val="24"/>
          <w:szCs w:val="24"/>
        </w:rPr>
      </w:pPr>
    </w:p>
    <w:p w:rsidR="00E30D09" w:rsidRDefault="00E30D09" w:rsidP="00E30D09">
      <w:pPr>
        <w:pStyle w:val="31"/>
        <w:tabs>
          <w:tab w:val="left" w:pos="0"/>
        </w:tabs>
        <w:spacing w:after="0" w:line="18" w:lineRule="atLeast"/>
        <w:ind w:left="0" w:firstLine="709"/>
        <w:jc w:val="both"/>
        <w:rPr>
          <w:spacing w:val="-4"/>
          <w:sz w:val="24"/>
          <w:szCs w:val="24"/>
        </w:rPr>
      </w:pPr>
    </w:p>
    <w:p w:rsidR="00E30D09" w:rsidRDefault="00E30D09" w:rsidP="00E30D09">
      <w:pPr>
        <w:pStyle w:val="a0"/>
        <w:spacing w:after="0" w:line="240" w:lineRule="auto"/>
        <w:ind w:firstLine="708"/>
        <w:rPr>
          <w:b/>
          <w:sz w:val="32"/>
          <w:szCs w:val="32"/>
        </w:rPr>
      </w:pPr>
    </w:p>
    <w:p w:rsidR="00E30D09" w:rsidRDefault="00E30D09" w:rsidP="00E30D09">
      <w:pPr>
        <w:pStyle w:val="a0"/>
        <w:spacing w:after="0" w:line="240" w:lineRule="auto"/>
        <w:ind w:firstLine="708"/>
        <w:rPr>
          <w:b/>
          <w:sz w:val="32"/>
          <w:szCs w:val="32"/>
        </w:rPr>
      </w:pPr>
    </w:p>
    <w:p w:rsidR="00E30D09" w:rsidRDefault="00E30D09" w:rsidP="00E30D09">
      <w:pPr>
        <w:pStyle w:val="a0"/>
        <w:spacing w:after="0" w:line="240" w:lineRule="auto"/>
        <w:ind w:firstLine="708"/>
        <w:rPr>
          <w:b/>
          <w:sz w:val="32"/>
          <w:szCs w:val="32"/>
        </w:rPr>
      </w:pPr>
    </w:p>
    <w:p w:rsidR="00E30D09" w:rsidRDefault="00E30D09" w:rsidP="00E30D09">
      <w:pPr>
        <w:pStyle w:val="1"/>
        <w:jc w:val="center"/>
        <w:rPr>
          <w:rFonts w:ascii="Times New Roman" w:hAnsi="Times New Roman"/>
          <w:b/>
          <w:sz w:val="24"/>
        </w:rPr>
      </w:pPr>
      <w:r w:rsidRPr="007B55B3">
        <w:rPr>
          <w:rFonts w:ascii="Times New Roman" w:hAnsi="Times New Roman"/>
          <w:b/>
          <w:sz w:val="24"/>
        </w:rPr>
        <w:t>РЕЗУЛЬТАТЫ ВНЕУРОЧНОЙ ДЕЯТЕЛЬНОСТИ.</w:t>
      </w:r>
    </w:p>
    <w:p w:rsidR="00E30D09" w:rsidRPr="007B55B3" w:rsidRDefault="00E30D09" w:rsidP="00E30D09">
      <w:pPr>
        <w:pStyle w:val="1"/>
        <w:numPr>
          <w:ilvl w:val="0"/>
          <w:numId w:val="0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</w:t>
      </w:r>
      <w:r w:rsidRPr="007B55B3">
        <w:rPr>
          <w:rFonts w:ascii="Times New Roman" w:hAnsi="Times New Roman"/>
          <w:b/>
          <w:sz w:val="24"/>
        </w:rPr>
        <w:t xml:space="preserve"> РАБОТА С ОДАРЕННЫМИ ДЕТЬМИ</w:t>
      </w:r>
      <w:r>
        <w:rPr>
          <w:rFonts w:ascii="Times New Roman" w:hAnsi="Times New Roman"/>
          <w:b/>
          <w:sz w:val="24"/>
        </w:rPr>
        <w:t>.</w:t>
      </w:r>
    </w:p>
    <w:p w:rsidR="00E30D09" w:rsidRPr="00564A46" w:rsidRDefault="00900ED9" w:rsidP="00E30D09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2015-2016</w:t>
      </w:r>
      <w:r w:rsidR="00E30D09" w:rsidRPr="00564A46">
        <w:rPr>
          <w:sz w:val="28"/>
          <w:szCs w:val="28"/>
        </w:rPr>
        <w:t xml:space="preserve"> уче</w:t>
      </w:r>
      <w:r w:rsidR="00E30D09">
        <w:rPr>
          <w:sz w:val="28"/>
          <w:szCs w:val="28"/>
        </w:rPr>
        <w:t xml:space="preserve">бном году внеурочная деятельность осуществлялась через работу  </w:t>
      </w:r>
      <w:r w:rsidR="00E30D09" w:rsidRPr="00564A46">
        <w:rPr>
          <w:sz w:val="28"/>
          <w:szCs w:val="28"/>
        </w:rPr>
        <w:t xml:space="preserve"> кружков</w:t>
      </w:r>
      <w:r w:rsidR="00E30D09">
        <w:rPr>
          <w:sz w:val="28"/>
          <w:szCs w:val="28"/>
        </w:rPr>
        <w:t xml:space="preserve"> и  спортивной секции. Педагогами  школы была организована работа следующих кружков:</w:t>
      </w:r>
    </w:p>
    <w:p w:rsidR="00E30D09" w:rsidRPr="00564A46" w:rsidRDefault="00E30D09" w:rsidP="00E30D09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 Следопыты</w:t>
      </w:r>
      <w:r w:rsidRPr="00564A46">
        <w:rPr>
          <w:sz w:val="28"/>
          <w:szCs w:val="28"/>
        </w:rPr>
        <w:t>»,</w:t>
      </w:r>
    </w:p>
    <w:p w:rsidR="00E30D09" w:rsidRPr="00564A46" w:rsidRDefault="00E30D09" w:rsidP="00E30D09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«Волшебный клубок</w:t>
      </w:r>
      <w:r w:rsidRPr="00564A46">
        <w:rPr>
          <w:sz w:val="28"/>
          <w:szCs w:val="28"/>
        </w:rPr>
        <w:t xml:space="preserve">», </w:t>
      </w:r>
    </w:p>
    <w:p w:rsidR="00E30D09" w:rsidRPr="00564A46" w:rsidRDefault="00E30D09" w:rsidP="00E30D09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0ED9">
        <w:rPr>
          <w:sz w:val="28"/>
          <w:szCs w:val="28"/>
        </w:rPr>
        <w:t>«Юный друг природы</w:t>
      </w:r>
      <w:r w:rsidRPr="00564A46">
        <w:rPr>
          <w:sz w:val="28"/>
          <w:szCs w:val="28"/>
        </w:rPr>
        <w:t>»,</w:t>
      </w:r>
    </w:p>
    <w:p w:rsidR="00E30D09" w:rsidRDefault="00E30D09" w:rsidP="00E30D09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«Я - исследователь</w:t>
      </w:r>
      <w:r w:rsidRPr="00564A46">
        <w:rPr>
          <w:sz w:val="28"/>
          <w:szCs w:val="28"/>
        </w:rPr>
        <w:t xml:space="preserve">», </w:t>
      </w:r>
    </w:p>
    <w:p w:rsidR="00E30D09" w:rsidRDefault="00E30D09" w:rsidP="00E30D09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«Безопасное колесо»,</w:t>
      </w:r>
    </w:p>
    <w:p w:rsidR="00E30D09" w:rsidRDefault="00900ED9" w:rsidP="00E30D09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«Занимательная биология</w:t>
      </w:r>
      <w:r w:rsidR="00E30D09">
        <w:rPr>
          <w:sz w:val="28"/>
          <w:szCs w:val="28"/>
        </w:rPr>
        <w:t>»,</w:t>
      </w:r>
    </w:p>
    <w:p w:rsidR="00E30D09" w:rsidRPr="00564A46" w:rsidRDefault="00900ED9" w:rsidP="00E30D09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-«Веселый английский</w:t>
      </w:r>
      <w:r w:rsidR="00E30D09">
        <w:rPr>
          <w:sz w:val="28"/>
          <w:szCs w:val="28"/>
        </w:rPr>
        <w:t xml:space="preserve"> языка»,</w:t>
      </w:r>
    </w:p>
    <w:p w:rsidR="00E30D09" w:rsidRDefault="00E30D09" w:rsidP="00E30D09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спортивная секция </w:t>
      </w:r>
      <w:r w:rsidRPr="00564A46">
        <w:rPr>
          <w:sz w:val="28"/>
          <w:szCs w:val="28"/>
        </w:rPr>
        <w:t>«Баскетбол»</w:t>
      </w:r>
      <w:r>
        <w:rPr>
          <w:sz w:val="28"/>
          <w:szCs w:val="28"/>
        </w:rPr>
        <w:t>.</w:t>
      </w:r>
      <w:r w:rsidRPr="00564A46">
        <w:rPr>
          <w:sz w:val="28"/>
          <w:szCs w:val="28"/>
        </w:rPr>
        <w:t xml:space="preserve"> </w:t>
      </w:r>
    </w:p>
    <w:p w:rsidR="00E30D09" w:rsidRDefault="00E30D09" w:rsidP="00E30D09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базе школы кружковая  работа проводилась так же педагогом дополнительного образования:</w:t>
      </w:r>
    </w:p>
    <w:p w:rsidR="00E30D09" w:rsidRDefault="00E30D09" w:rsidP="00E30D09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хоровая студия «Давай подружимся»,</w:t>
      </w:r>
    </w:p>
    <w:p w:rsidR="00E30D09" w:rsidRDefault="00E30D09" w:rsidP="00E30D09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клуб славянской дружбы «Наследие».</w:t>
      </w:r>
    </w:p>
    <w:p w:rsidR="00E30D09" w:rsidRPr="00564A46" w:rsidRDefault="00E30D09" w:rsidP="00E30D09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Охват учащихся 1-9 классов кружковой деятельностью составил 100 %.</w:t>
      </w:r>
    </w:p>
    <w:p w:rsidR="00E30D09" w:rsidRDefault="00E30D09" w:rsidP="00E30D09">
      <w:pPr>
        <w:ind w:firstLine="720"/>
        <w:jc w:val="both"/>
        <w:rPr>
          <w:sz w:val="28"/>
          <w:szCs w:val="28"/>
        </w:rPr>
      </w:pPr>
      <w:r w:rsidRPr="00564A46">
        <w:rPr>
          <w:sz w:val="28"/>
          <w:szCs w:val="28"/>
        </w:rPr>
        <w:t>Традиционным видом внеклассной работы являются предметные недели, которые позволяют как учащимся, так и учителям дополнительно раскрыть свой творческий потенциал. В течение учебного года провед</w:t>
      </w:r>
      <w:r>
        <w:rPr>
          <w:sz w:val="28"/>
          <w:szCs w:val="28"/>
        </w:rPr>
        <w:t xml:space="preserve">ено 7 предметных недель: </w:t>
      </w:r>
    </w:p>
    <w:p w:rsidR="00E30D09" w:rsidRDefault="00E30D09" w:rsidP="00E30D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неделя математики,</w:t>
      </w:r>
    </w:p>
    <w:p w:rsidR="00E30D09" w:rsidRDefault="00E30D09" w:rsidP="00E30D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неделя физики и информатики</w:t>
      </w:r>
      <w:r w:rsidRPr="00564A46">
        <w:rPr>
          <w:sz w:val="28"/>
          <w:szCs w:val="28"/>
        </w:rPr>
        <w:t xml:space="preserve">, </w:t>
      </w:r>
    </w:p>
    <w:p w:rsidR="00E30D09" w:rsidRDefault="00E30D09" w:rsidP="00E30D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неделя русского</w:t>
      </w:r>
      <w:r w:rsidRPr="00564A46">
        <w:rPr>
          <w:sz w:val="28"/>
          <w:szCs w:val="28"/>
        </w:rPr>
        <w:t xml:space="preserve"> язык</w:t>
      </w:r>
      <w:r>
        <w:rPr>
          <w:sz w:val="28"/>
          <w:szCs w:val="28"/>
        </w:rPr>
        <w:t>а</w:t>
      </w:r>
      <w:r w:rsidRPr="00564A4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литературы</w:t>
      </w:r>
      <w:r w:rsidRPr="00564A46">
        <w:rPr>
          <w:sz w:val="28"/>
          <w:szCs w:val="28"/>
        </w:rPr>
        <w:t xml:space="preserve">, </w:t>
      </w:r>
    </w:p>
    <w:p w:rsidR="00E30D09" w:rsidRDefault="00E30D09" w:rsidP="00E30D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неделя </w:t>
      </w:r>
      <w:r w:rsidRPr="00564A46">
        <w:rPr>
          <w:sz w:val="28"/>
          <w:szCs w:val="28"/>
        </w:rPr>
        <w:t>общес</w:t>
      </w:r>
      <w:r>
        <w:rPr>
          <w:sz w:val="28"/>
          <w:szCs w:val="28"/>
        </w:rPr>
        <w:t xml:space="preserve">твознания и истории, </w:t>
      </w:r>
    </w:p>
    <w:p w:rsidR="00E30D09" w:rsidRDefault="00E30D09" w:rsidP="00E30D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неделя марийского языка и ИКН, </w:t>
      </w:r>
    </w:p>
    <w:p w:rsidR="00E30D09" w:rsidRDefault="00E30D09" w:rsidP="00E30D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неделя химии и биологии,</w:t>
      </w:r>
    </w:p>
    <w:p w:rsidR="00E30D09" w:rsidRDefault="00E30D09" w:rsidP="00E30D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неделя физической культуры и спорта.</w:t>
      </w:r>
    </w:p>
    <w:p w:rsidR="00E30D09" w:rsidRDefault="00E30D09" w:rsidP="00E30D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этих предметных недель  педагоги  школы проводят с учащимися интеллектуальные игры, турниры, бои,</w:t>
      </w:r>
      <w:r w:rsidRPr="0079122B">
        <w:rPr>
          <w:sz w:val="28"/>
          <w:szCs w:val="28"/>
        </w:rPr>
        <w:t xml:space="preserve"> </w:t>
      </w:r>
      <w:r>
        <w:rPr>
          <w:sz w:val="28"/>
          <w:szCs w:val="28"/>
        </w:rPr>
        <w:t>соревнования, конкурсы, выпускают информационные газеты и листовки.</w:t>
      </w:r>
    </w:p>
    <w:p w:rsidR="00E30D09" w:rsidRPr="00564A46" w:rsidRDefault="00E30D09" w:rsidP="00E30D09">
      <w:pPr>
        <w:ind w:firstLine="720"/>
        <w:jc w:val="both"/>
        <w:rPr>
          <w:sz w:val="28"/>
          <w:szCs w:val="28"/>
        </w:rPr>
      </w:pPr>
      <w:r w:rsidRPr="00564A46">
        <w:rPr>
          <w:sz w:val="28"/>
          <w:szCs w:val="28"/>
        </w:rPr>
        <w:t xml:space="preserve">Положительным моментом является то, что были подведены итоги всех предметных недель, состоялось награждение победителей. </w:t>
      </w:r>
    </w:p>
    <w:p w:rsidR="00E30D09" w:rsidRPr="00564A46" w:rsidRDefault="00E30D09" w:rsidP="00E30D09">
      <w:pPr>
        <w:jc w:val="both"/>
        <w:rPr>
          <w:sz w:val="28"/>
          <w:szCs w:val="28"/>
        </w:rPr>
      </w:pPr>
    </w:p>
    <w:p w:rsidR="00E30D09" w:rsidRDefault="00E30D09" w:rsidP="00E30D09">
      <w:pPr>
        <w:ind w:firstLine="720"/>
        <w:jc w:val="both"/>
        <w:rPr>
          <w:sz w:val="28"/>
          <w:szCs w:val="28"/>
        </w:rPr>
      </w:pPr>
      <w:r w:rsidRPr="00564A46">
        <w:rPr>
          <w:sz w:val="28"/>
          <w:szCs w:val="28"/>
        </w:rPr>
        <w:t>Традиционными стали в школе следующие праздники:</w:t>
      </w:r>
    </w:p>
    <w:p w:rsidR="00E30D09" w:rsidRPr="00564A46" w:rsidRDefault="00E30D09" w:rsidP="00E30D09">
      <w:pPr>
        <w:ind w:firstLine="720"/>
        <w:jc w:val="both"/>
        <w:rPr>
          <w:sz w:val="28"/>
          <w:szCs w:val="28"/>
        </w:rPr>
      </w:pPr>
    </w:p>
    <w:p w:rsidR="00E30D09" w:rsidRPr="00564A46" w:rsidRDefault="00E30D09" w:rsidP="00E30D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«День знаний»</w:t>
      </w:r>
    </w:p>
    <w:p w:rsidR="00E30D09" w:rsidRPr="00564A46" w:rsidRDefault="00E30D09" w:rsidP="00E30D09">
      <w:pPr>
        <w:ind w:firstLine="720"/>
        <w:jc w:val="both"/>
        <w:rPr>
          <w:sz w:val="28"/>
          <w:szCs w:val="28"/>
        </w:rPr>
      </w:pPr>
      <w:r w:rsidRPr="00564A46">
        <w:rPr>
          <w:sz w:val="28"/>
          <w:szCs w:val="28"/>
        </w:rPr>
        <w:t>«День учителя»</w:t>
      </w:r>
    </w:p>
    <w:p w:rsidR="00E30D09" w:rsidRPr="00564A46" w:rsidRDefault="00E30D09" w:rsidP="00E30D09">
      <w:pPr>
        <w:ind w:firstLine="720"/>
        <w:jc w:val="both"/>
        <w:rPr>
          <w:sz w:val="28"/>
          <w:szCs w:val="28"/>
        </w:rPr>
      </w:pPr>
      <w:r w:rsidRPr="00564A46">
        <w:rPr>
          <w:sz w:val="28"/>
          <w:szCs w:val="28"/>
        </w:rPr>
        <w:t>«Осенний бал»</w:t>
      </w:r>
    </w:p>
    <w:p w:rsidR="00E30D09" w:rsidRPr="00564A46" w:rsidRDefault="00E30D09" w:rsidP="00E30D09">
      <w:pPr>
        <w:ind w:firstLine="720"/>
        <w:jc w:val="both"/>
        <w:rPr>
          <w:sz w:val="28"/>
          <w:szCs w:val="28"/>
        </w:rPr>
      </w:pPr>
      <w:r w:rsidRPr="00564A46">
        <w:rPr>
          <w:sz w:val="28"/>
          <w:szCs w:val="28"/>
        </w:rPr>
        <w:t>«Прощание с азбукой»</w:t>
      </w:r>
    </w:p>
    <w:p w:rsidR="00E30D09" w:rsidRPr="00564A46" w:rsidRDefault="00E30D09" w:rsidP="00E30D09">
      <w:pPr>
        <w:ind w:firstLine="720"/>
        <w:jc w:val="both"/>
        <w:rPr>
          <w:sz w:val="28"/>
          <w:szCs w:val="28"/>
        </w:rPr>
      </w:pPr>
      <w:r w:rsidRPr="00564A46">
        <w:rPr>
          <w:sz w:val="28"/>
          <w:szCs w:val="28"/>
        </w:rPr>
        <w:t>«Новогодний балл-маскарад»</w:t>
      </w:r>
    </w:p>
    <w:p w:rsidR="00E30D09" w:rsidRPr="00564A46" w:rsidRDefault="00E30D09" w:rsidP="00E30D09">
      <w:pPr>
        <w:ind w:firstLine="720"/>
        <w:jc w:val="both"/>
        <w:rPr>
          <w:sz w:val="28"/>
          <w:szCs w:val="28"/>
        </w:rPr>
      </w:pPr>
      <w:r w:rsidRPr="00564A46">
        <w:rPr>
          <w:sz w:val="28"/>
          <w:szCs w:val="28"/>
        </w:rPr>
        <w:t xml:space="preserve">Конкурсы «А ну-ка, мальчики» и «А ну-ка, девочки» </w:t>
      </w:r>
    </w:p>
    <w:p w:rsidR="00E30D09" w:rsidRPr="00564A46" w:rsidRDefault="00E30D09" w:rsidP="00E30D09">
      <w:pPr>
        <w:ind w:firstLine="720"/>
        <w:jc w:val="both"/>
        <w:rPr>
          <w:sz w:val="28"/>
          <w:szCs w:val="28"/>
        </w:rPr>
      </w:pPr>
      <w:r w:rsidRPr="00564A46">
        <w:rPr>
          <w:sz w:val="28"/>
          <w:szCs w:val="28"/>
        </w:rPr>
        <w:t>Военно-патриотическая игра «Зарница»</w:t>
      </w:r>
      <w:r w:rsidR="00AF70EB">
        <w:rPr>
          <w:sz w:val="28"/>
          <w:szCs w:val="28"/>
        </w:rPr>
        <w:t xml:space="preserve"> и для младших «</w:t>
      </w:r>
      <w:proofErr w:type="spellStart"/>
      <w:r w:rsidR="00AF70EB">
        <w:rPr>
          <w:sz w:val="28"/>
          <w:szCs w:val="28"/>
        </w:rPr>
        <w:t>Зарничка</w:t>
      </w:r>
      <w:proofErr w:type="spellEnd"/>
      <w:r w:rsidR="00AF70EB">
        <w:rPr>
          <w:sz w:val="28"/>
          <w:szCs w:val="28"/>
        </w:rPr>
        <w:t>»</w:t>
      </w:r>
    </w:p>
    <w:p w:rsidR="00E30D09" w:rsidRPr="00564A46" w:rsidRDefault="00E30D09" w:rsidP="00E30D09">
      <w:pPr>
        <w:ind w:firstLine="720"/>
        <w:jc w:val="both"/>
        <w:rPr>
          <w:sz w:val="28"/>
          <w:szCs w:val="28"/>
        </w:rPr>
      </w:pPr>
      <w:r w:rsidRPr="00564A46">
        <w:rPr>
          <w:sz w:val="28"/>
          <w:szCs w:val="28"/>
        </w:rPr>
        <w:t>«День матери»</w:t>
      </w:r>
    </w:p>
    <w:p w:rsidR="00E30D09" w:rsidRPr="00564A46" w:rsidRDefault="00E30D09" w:rsidP="00E30D09">
      <w:pPr>
        <w:ind w:firstLine="720"/>
        <w:jc w:val="both"/>
        <w:rPr>
          <w:sz w:val="28"/>
          <w:szCs w:val="28"/>
        </w:rPr>
      </w:pPr>
      <w:r w:rsidRPr="00564A46">
        <w:rPr>
          <w:sz w:val="28"/>
          <w:szCs w:val="28"/>
        </w:rPr>
        <w:lastRenderedPageBreak/>
        <w:t>«День Земли»</w:t>
      </w:r>
    </w:p>
    <w:p w:rsidR="00E30D09" w:rsidRDefault="00E30D09" w:rsidP="00E30D09">
      <w:pPr>
        <w:ind w:firstLine="720"/>
        <w:jc w:val="both"/>
        <w:rPr>
          <w:sz w:val="28"/>
          <w:szCs w:val="28"/>
        </w:rPr>
      </w:pPr>
      <w:r w:rsidRPr="00564A46">
        <w:rPr>
          <w:sz w:val="28"/>
          <w:szCs w:val="28"/>
        </w:rPr>
        <w:t>«Праздник последнего звонка».</w:t>
      </w:r>
    </w:p>
    <w:p w:rsidR="00E30D09" w:rsidRDefault="00E30D09" w:rsidP="00E30D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«День защиты детей»</w:t>
      </w:r>
    </w:p>
    <w:p w:rsidR="00E30D09" w:rsidRDefault="00E30D09" w:rsidP="00E30D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«День победы»</w:t>
      </w:r>
    </w:p>
    <w:p w:rsidR="00E30D09" w:rsidRPr="00564A46" w:rsidRDefault="00E30D09" w:rsidP="00E30D09">
      <w:pPr>
        <w:ind w:firstLine="720"/>
        <w:jc w:val="both"/>
        <w:rPr>
          <w:sz w:val="28"/>
          <w:szCs w:val="28"/>
        </w:rPr>
      </w:pPr>
    </w:p>
    <w:p w:rsidR="00E30D09" w:rsidRPr="00564A46" w:rsidRDefault="00E30D09" w:rsidP="00E30D09">
      <w:pPr>
        <w:ind w:firstLine="720"/>
        <w:jc w:val="both"/>
        <w:rPr>
          <w:sz w:val="28"/>
          <w:szCs w:val="28"/>
        </w:rPr>
      </w:pPr>
      <w:r w:rsidRPr="00564A46">
        <w:rPr>
          <w:sz w:val="28"/>
          <w:szCs w:val="28"/>
        </w:rPr>
        <w:t>В целях формирования у учащихся здорового образа жизни в школе реализуется программа «Здоровье», введён третий час физической культуры, ежемесячно  проводятся дни здоровья, классные часы и  беседы о здоровом образе жизни, профилактике вредных привычек, спортивные соревнования по лёгкой атлетике, лыжным гонкам, баскетболу, волейболу, настольному теннису, шашкам.</w:t>
      </w:r>
      <w:r w:rsidR="00900ED9">
        <w:rPr>
          <w:sz w:val="28"/>
          <w:szCs w:val="28"/>
        </w:rPr>
        <w:t xml:space="preserve"> В 2015-2016</w:t>
      </w:r>
      <w:r>
        <w:rPr>
          <w:sz w:val="28"/>
          <w:szCs w:val="28"/>
        </w:rPr>
        <w:t xml:space="preserve"> учебном году на базе школы и Храма Андрея </w:t>
      </w:r>
      <w:proofErr w:type="spellStart"/>
      <w:r>
        <w:rPr>
          <w:sz w:val="28"/>
          <w:szCs w:val="28"/>
        </w:rPr>
        <w:t>Крицкого</w:t>
      </w:r>
      <w:proofErr w:type="spellEnd"/>
      <w:r>
        <w:rPr>
          <w:sz w:val="28"/>
          <w:szCs w:val="28"/>
        </w:rPr>
        <w:t xml:space="preserve"> была проведена   спортивно - патриотическая игра «Удаль богатырская».</w:t>
      </w:r>
    </w:p>
    <w:p w:rsidR="00E30D09" w:rsidRPr="00564A46" w:rsidRDefault="00E30D09" w:rsidP="00E30D09">
      <w:pPr>
        <w:ind w:firstLine="720"/>
        <w:jc w:val="both"/>
        <w:rPr>
          <w:sz w:val="28"/>
          <w:szCs w:val="28"/>
        </w:rPr>
      </w:pPr>
      <w:r w:rsidRPr="00564A46">
        <w:rPr>
          <w:sz w:val="28"/>
          <w:szCs w:val="28"/>
        </w:rPr>
        <w:t xml:space="preserve">Педагоги школы применяют разнообразные методы и формы проведения внеклассных мероприятий, обновляется тематика конкурсов и заданий, больше учащихся вовлекается во внеклассную работу, активно использовались ИКТ. Такие разнообразные формы работы повышают интерес учеников к предметам, позволяют большому количеству детей проявить себя, реализовать свои знания и умения во внеурочной деятельности, раскрыть свои творческие способности. </w:t>
      </w:r>
    </w:p>
    <w:p w:rsidR="00E30D09" w:rsidRDefault="00E30D09" w:rsidP="00E30D09">
      <w:pPr>
        <w:ind w:firstLine="709"/>
        <w:jc w:val="both"/>
        <w:rPr>
          <w:sz w:val="28"/>
          <w:szCs w:val="28"/>
        </w:rPr>
      </w:pPr>
      <w:r w:rsidRPr="00564A46">
        <w:rPr>
          <w:sz w:val="28"/>
          <w:szCs w:val="28"/>
        </w:rPr>
        <w:t xml:space="preserve">С целью выявления и поддержки учащихся, склонных к занятиям исследовательской, проектной и творческой деятельностью в школе реализуется программа «Одарённые дети». </w:t>
      </w:r>
      <w:r>
        <w:rPr>
          <w:sz w:val="28"/>
          <w:szCs w:val="28"/>
        </w:rPr>
        <w:t>В школе создано и функционирует научное общество «Интеллект будущего», деятельность которого направлена на развитие интеллектуальных способностей учащихся и вовлечение их в проектную и исследовательскую деятельность.</w:t>
      </w:r>
      <w:r w:rsidR="00900ED9">
        <w:rPr>
          <w:sz w:val="28"/>
          <w:szCs w:val="28"/>
        </w:rPr>
        <w:t xml:space="preserve"> В 2015-2016</w:t>
      </w:r>
      <w:r>
        <w:rPr>
          <w:sz w:val="28"/>
          <w:szCs w:val="28"/>
        </w:rPr>
        <w:t xml:space="preserve"> учебном году </w:t>
      </w:r>
      <w:r w:rsidRPr="00564A46">
        <w:rPr>
          <w:sz w:val="28"/>
          <w:szCs w:val="28"/>
        </w:rPr>
        <w:t xml:space="preserve"> был проведён  </w:t>
      </w:r>
      <w:r>
        <w:rPr>
          <w:sz w:val="28"/>
          <w:szCs w:val="28"/>
        </w:rPr>
        <w:t xml:space="preserve">общешкольный праздник </w:t>
      </w:r>
      <w:r w:rsidRPr="00564A46">
        <w:rPr>
          <w:sz w:val="28"/>
          <w:szCs w:val="28"/>
        </w:rPr>
        <w:t>«День науки»,</w:t>
      </w:r>
      <w:r>
        <w:rPr>
          <w:sz w:val="28"/>
          <w:szCs w:val="28"/>
        </w:rPr>
        <w:t xml:space="preserve"> в котором приняли участие все учителя-предметники и учащиеся 1-9 классов и педагоги.</w:t>
      </w:r>
    </w:p>
    <w:p w:rsidR="00E30D09" w:rsidRDefault="00E30D09" w:rsidP="00E3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64A46">
        <w:rPr>
          <w:sz w:val="28"/>
          <w:szCs w:val="28"/>
        </w:rPr>
        <w:t xml:space="preserve">Учащиеся нашей школы ежегодно принимают участие в работе научно- практической конференции районного научного общества «Эврика» и районных  краеведческих чтениях, где представляют свои исследовательские, проектные и творческие работы. </w:t>
      </w:r>
      <w:r>
        <w:rPr>
          <w:sz w:val="28"/>
          <w:szCs w:val="28"/>
        </w:rPr>
        <w:t>Учащиеся 8 кл</w:t>
      </w:r>
      <w:r w:rsidR="00900ED9">
        <w:rPr>
          <w:sz w:val="28"/>
          <w:szCs w:val="28"/>
        </w:rPr>
        <w:t xml:space="preserve">асса получили диплом участника </w:t>
      </w:r>
      <w:r>
        <w:rPr>
          <w:sz w:val="28"/>
          <w:szCs w:val="28"/>
        </w:rPr>
        <w:t xml:space="preserve"> за науч</w:t>
      </w:r>
      <w:r w:rsidR="00900ED9">
        <w:rPr>
          <w:sz w:val="28"/>
          <w:szCs w:val="28"/>
        </w:rPr>
        <w:t xml:space="preserve">но-исследовательскую работу «Чаепитие </w:t>
      </w:r>
      <w:proofErr w:type="gramStart"/>
      <w:r w:rsidR="00900ED9">
        <w:rPr>
          <w:sz w:val="28"/>
          <w:szCs w:val="28"/>
        </w:rPr>
        <w:t xml:space="preserve">по </w:t>
      </w:r>
      <w:proofErr w:type="spellStart"/>
      <w:r w:rsidR="00900ED9">
        <w:rPr>
          <w:sz w:val="28"/>
          <w:szCs w:val="28"/>
        </w:rPr>
        <w:t>английски</w:t>
      </w:r>
      <w:proofErr w:type="spellEnd"/>
      <w:proofErr w:type="gramEnd"/>
      <w:r>
        <w:rPr>
          <w:sz w:val="28"/>
          <w:szCs w:val="28"/>
        </w:rPr>
        <w:t>».</w:t>
      </w:r>
    </w:p>
    <w:p w:rsidR="00E30D09" w:rsidRDefault="00E30D09" w:rsidP="00E30D09">
      <w:pPr>
        <w:ind w:firstLine="709"/>
        <w:jc w:val="both"/>
        <w:rPr>
          <w:sz w:val="28"/>
          <w:szCs w:val="28"/>
        </w:rPr>
      </w:pPr>
    </w:p>
    <w:p w:rsidR="00E30D09" w:rsidRPr="00564A46" w:rsidRDefault="00E30D09" w:rsidP="00E30D09">
      <w:pPr>
        <w:ind w:firstLine="709"/>
        <w:jc w:val="both"/>
        <w:rPr>
          <w:sz w:val="28"/>
          <w:szCs w:val="28"/>
        </w:rPr>
      </w:pPr>
    </w:p>
    <w:p w:rsidR="00E30D09" w:rsidRPr="00564A46" w:rsidRDefault="00E30D09" w:rsidP="00E30D09">
      <w:pPr>
        <w:ind w:firstLine="708"/>
        <w:jc w:val="both"/>
        <w:rPr>
          <w:sz w:val="28"/>
          <w:szCs w:val="28"/>
        </w:rPr>
      </w:pPr>
    </w:p>
    <w:p w:rsidR="00E30D09" w:rsidRPr="000A6C11" w:rsidRDefault="00E30D09" w:rsidP="00E30D09">
      <w:pPr>
        <w:ind w:firstLine="708"/>
        <w:jc w:val="both"/>
      </w:pPr>
    </w:p>
    <w:p w:rsidR="00E30D09" w:rsidRPr="000A6C11" w:rsidRDefault="00E30D09" w:rsidP="00E30D09">
      <w:pPr>
        <w:jc w:val="both"/>
      </w:pPr>
    </w:p>
    <w:p w:rsidR="00E30D09" w:rsidRDefault="00E30D09" w:rsidP="00E30D09">
      <w:pPr>
        <w:ind w:firstLine="720"/>
        <w:jc w:val="center"/>
        <w:rPr>
          <w:b/>
          <w:sz w:val="32"/>
          <w:szCs w:val="32"/>
        </w:rPr>
      </w:pPr>
    </w:p>
    <w:p w:rsidR="00E30D09" w:rsidRDefault="00E30D09" w:rsidP="00E30D09">
      <w:pPr>
        <w:ind w:firstLine="720"/>
        <w:jc w:val="center"/>
        <w:rPr>
          <w:b/>
          <w:sz w:val="32"/>
          <w:szCs w:val="32"/>
        </w:rPr>
      </w:pPr>
    </w:p>
    <w:p w:rsidR="00E30D09" w:rsidRDefault="00E30D09" w:rsidP="00E30D09">
      <w:pPr>
        <w:ind w:firstLine="720"/>
        <w:jc w:val="center"/>
        <w:rPr>
          <w:b/>
          <w:sz w:val="32"/>
          <w:szCs w:val="32"/>
        </w:rPr>
      </w:pPr>
    </w:p>
    <w:p w:rsidR="00E30D09" w:rsidRPr="0034215C" w:rsidRDefault="00E30D09" w:rsidP="00E30D09">
      <w:pPr>
        <w:ind w:firstLine="720"/>
        <w:jc w:val="center"/>
        <w:rPr>
          <w:b/>
          <w:sz w:val="32"/>
          <w:szCs w:val="32"/>
        </w:rPr>
      </w:pPr>
      <w:r w:rsidRPr="0034215C">
        <w:rPr>
          <w:b/>
          <w:sz w:val="32"/>
          <w:szCs w:val="32"/>
        </w:rPr>
        <w:lastRenderedPageBreak/>
        <w:t>Результативность участия обучающихся в олимпиадах, конкурсах различного уровня.</w:t>
      </w:r>
    </w:p>
    <w:p w:rsidR="00E30D09" w:rsidRDefault="00E30D09" w:rsidP="00E30D09">
      <w:pPr>
        <w:ind w:firstLine="720"/>
        <w:jc w:val="both"/>
        <w:rPr>
          <w:b/>
        </w:rPr>
      </w:pPr>
    </w:p>
    <w:p w:rsidR="00E30D09" w:rsidRPr="0003320C" w:rsidRDefault="00E30D09" w:rsidP="00E30D09">
      <w:pPr>
        <w:ind w:firstLine="720"/>
        <w:jc w:val="both"/>
        <w:rPr>
          <w:b/>
          <w:sz w:val="28"/>
          <w:szCs w:val="28"/>
        </w:rPr>
      </w:pPr>
    </w:p>
    <w:p w:rsidR="00E30D09" w:rsidRPr="0003320C" w:rsidRDefault="00E30D09" w:rsidP="00E30D09">
      <w:pPr>
        <w:ind w:firstLine="720"/>
        <w:jc w:val="both"/>
        <w:rPr>
          <w:sz w:val="28"/>
          <w:szCs w:val="28"/>
        </w:rPr>
      </w:pPr>
      <w:r w:rsidRPr="0003320C">
        <w:rPr>
          <w:sz w:val="28"/>
          <w:szCs w:val="28"/>
        </w:rPr>
        <w:t>На протяжении нескольких лет  обучающиеся школы принимают участие в Международной математической игре</w:t>
      </w:r>
      <w:r>
        <w:rPr>
          <w:sz w:val="28"/>
          <w:szCs w:val="28"/>
        </w:rPr>
        <w:t xml:space="preserve">-конкурсе </w:t>
      </w:r>
      <w:r w:rsidRPr="0003320C">
        <w:rPr>
          <w:sz w:val="28"/>
          <w:szCs w:val="28"/>
        </w:rPr>
        <w:t xml:space="preserve"> «Кенгуру». </w:t>
      </w:r>
      <w:r w:rsidR="00022CFF">
        <w:rPr>
          <w:sz w:val="28"/>
          <w:szCs w:val="28"/>
        </w:rPr>
        <w:t>В 2015-2016</w:t>
      </w:r>
      <w:r w:rsidRPr="0003320C">
        <w:rPr>
          <w:sz w:val="28"/>
          <w:szCs w:val="28"/>
        </w:rPr>
        <w:t xml:space="preserve"> учебном году в этом конкур</w:t>
      </w:r>
      <w:r>
        <w:rPr>
          <w:sz w:val="28"/>
          <w:szCs w:val="28"/>
        </w:rPr>
        <w:t>се приняли уч</w:t>
      </w:r>
      <w:r w:rsidR="00022CFF">
        <w:rPr>
          <w:sz w:val="28"/>
          <w:szCs w:val="28"/>
        </w:rPr>
        <w:t>астие 7</w:t>
      </w:r>
      <w:r>
        <w:rPr>
          <w:sz w:val="28"/>
          <w:szCs w:val="28"/>
        </w:rPr>
        <w:t xml:space="preserve"> учащихся 2-9 классов</w:t>
      </w:r>
      <w:r w:rsidRPr="0003320C">
        <w:rPr>
          <w:sz w:val="28"/>
          <w:szCs w:val="28"/>
        </w:rPr>
        <w:t xml:space="preserve">.  Все участники игры </w:t>
      </w:r>
      <w:r>
        <w:rPr>
          <w:sz w:val="28"/>
          <w:szCs w:val="28"/>
        </w:rPr>
        <w:t xml:space="preserve">набрали достаточное количество баллов и </w:t>
      </w:r>
      <w:r w:rsidRPr="0003320C">
        <w:rPr>
          <w:sz w:val="28"/>
          <w:szCs w:val="28"/>
        </w:rPr>
        <w:t>получили сертификаты</w:t>
      </w:r>
      <w:r>
        <w:rPr>
          <w:sz w:val="28"/>
          <w:szCs w:val="28"/>
        </w:rPr>
        <w:t xml:space="preserve"> участников</w:t>
      </w:r>
      <w:proofErr w:type="gramStart"/>
      <w:r>
        <w:rPr>
          <w:sz w:val="28"/>
          <w:szCs w:val="28"/>
        </w:rPr>
        <w:t>.</w:t>
      </w:r>
      <w:r w:rsidRPr="0003320C">
        <w:rPr>
          <w:sz w:val="28"/>
          <w:szCs w:val="28"/>
        </w:rPr>
        <w:t>.</w:t>
      </w:r>
      <w:proofErr w:type="gramEnd"/>
    </w:p>
    <w:p w:rsidR="00E30D09" w:rsidRPr="0003320C" w:rsidRDefault="00E30D09" w:rsidP="00E30D09">
      <w:pPr>
        <w:jc w:val="both"/>
        <w:rPr>
          <w:sz w:val="28"/>
          <w:szCs w:val="28"/>
        </w:rPr>
      </w:pPr>
      <w:r w:rsidRPr="0003320C">
        <w:rPr>
          <w:sz w:val="28"/>
          <w:szCs w:val="28"/>
        </w:rPr>
        <w:t xml:space="preserve"> Во  всесоюзной  филологической игре «Русский медвежонок</w:t>
      </w:r>
      <w:r>
        <w:rPr>
          <w:sz w:val="28"/>
          <w:szCs w:val="28"/>
        </w:rPr>
        <w:t xml:space="preserve"> – языкознание для всех</w:t>
      </w:r>
      <w:r w:rsidRPr="0003320C">
        <w:rPr>
          <w:sz w:val="28"/>
          <w:szCs w:val="28"/>
        </w:rPr>
        <w:t>»</w:t>
      </w:r>
      <w:r w:rsidR="00022CFF">
        <w:rPr>
          <w:sz w:val="28"/>
          <w:szCs w:val="28"/>
        </w:rPr>
        <w:t xml:space="preserve"> приняли участие  5</w:t>
      </w:r>
      <w:r w:rsidRPr="0003320C">
        <w:rPr>
          <w:sz w:val="28"/>
          <w:szCs w:val="28"/>
        </w:rPr>
        <w:t xml:space="preserve"> учащихся 2-9  классов. Все они набрали определённое количество баллов и получили сертификат участника.   В </w:t>
      </w:r>
      <w:r>
        <w:rPr>
          <w:sz w:val="28"/>
          <w:szCs w:val="28"/>
        </w:rPr>
        <w:t>конкурсе  приняли «</w:t>
      </w:r>
      <w:proofErr w:type="spellStart"/>
      <w:r>
        <w:rPr>
          <w:sz w:val="28"/>
          <w:szCs w:val="28"/>
        </w:rPr>
        <w:t>Чи</w:t>
      </w:r>
      <w:r w:rsidR="00022CFF">
        <w:rPr>
          <w:sz w:val="28"/>
          <w:szCs w:val="28"/>
        </w:rPr>
        <w:t>П</w:t>
      </w:r>
      <w:proofErr w:type="spellEnd"/>
      <w:r w:rsidR="00022CFF">
        <w:rPr>
          <w:sz w:val="28"/>
          <w:szCs w:val="28"/>
        </w:rPr>
        <w:t>» - 4</w:t>
      </w:r>
      <w:r w:rsidRPr="0003320C">
        <w:rPr>
          <w:sz w:val="28"/>
          <w:szCs w:val="28"/>
        </w:rPr>
        <w:t xml:space="preserve"> учащихся.</w:t>
      </w:r>
    </w:p>
    <w:p w:rsidR="00E30D09" w:rsidRDefault="00E30D09" w:rsidP="00E30D09">
      <w:pPr>
        <w:ind w:firstLine="709"/>
        <w:jc w:val="both"/>
        <w:rPr>
          <w:sz w:val="28"/>
          <w:szCs w:val="28"/>
        </w:rPr>
      </w:pPr>
      <w:r w:rsidRPr="0003320C">
        <w:rPr>
          <w:sz w:val="28"/>
          <w:szCs w:val="28"/>
        </w:rPr>
        <w:t xml:space="preserve">            На хорошем   уровне были организованы  школьные олимпи</w:t>
      </w:r>
      <w:r w:rsidR="00022CFF">
        <w:rPr>
          <w:sz w:val="28"/>
          <w:szCs w:val="28"/>
        </w:rPr>
        <w:t>ады. Олимпиады проводились по 13</w:t>
      </w:r>
      <w:r w:rsidRPr="0003320C">
        <w:rPr>
          <w:sz w:val="28"/>
          <w:szCs w:val="28"/>
        </w:rPr>
        <w:t xml:space="preserve"> предметам. В них приняли участие учащиеся с 5 по 9 класс.</w:t>
      </w:r>
      <w:r>
        <w:rPr>
          <w:sz w:val="28"/>
          <w:szCs w:val="28"/>
        </w:rPr>
        <w:t xml:space="preserve"> П</w:t>
      </w:r>
      <w:r w:rsidRPr="00564A46">
        <w:rPr>
          <w:sz w:val="28"/>
          <w:szCs w:val="28"/>
        </w:rPr>
        <w:t>рошли школьные олимпиады по общеобразовательным предметам, с</w:t>
      </w:r>
      <w:r>
        <w:rPr>
          <w:sz w:val="28"/>
          <w:szCs w:val="28"/>
        </w:rPr>
        <w:t>формирована</w:t>
      </w:r>
      <w:r w:rsidR="00022CFF">
        <w:rPr>
          <w:sz w:val="28"/>
          <w:szCs w:val="28"/>
        </w:rPr>
        <w:t xml:space="preserve"> олимпиадная команда в составе 7</w:t>
      </w:r>
      <w:r>
        <w:rPr>
          <w:sz w:val="28"/>
          <w:szCs w:val="28"/>
        </w:rPr>
        <w:t xml:space="preserve"> человек,</w:t>
      </w:r>
      <w:r w:rsidRPr="00564A46">
        <w:rPr>
          <w:sz w:val="28"/>
          <w:szCs w:val="28"/>
        </w:rPr>
        <w:t xml:space="preserve"> которая приняла участие в районной олимпиаде школьников. </w:t>
      </w:r>
    </w:p>
    <w:p w:rsidR="00E30D09" w:rsidRDefault="00E30D09" w:rsidP="00E30D09">
      <w:pPr>
        <w:ind w:firstLine="709"/>
        <w:jc w:val="both"/>
        <w:rPr>
          <w:sz w:val="28"/>
          <w:szCs w:val="28"/>
        </w:rPr>
      </w:pPr>
    </w:p>
    <w:p w:rsidR="00E30D09" w:rsidRDefault="00E30D09" w:rsidP="00E3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Обществознание - 1призёр</w:t>
      </w:r>
    </w:p>
    <w:p w:rsidR="00E30D09" w:rsidRDefault="00E30D09" w:rsidP="00E3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Основы православной культуры – 3 призера</w:t>
      </w:r>
    </w:p>
    <w:p w:rsidR="00E30D09" w:rsidRDefault="00E30D09" w:rsidP="00E30D09">
      <w:pPr>
        <w:ind w:firstLine="709"/>
        <w:jc w:val="both"/>
        <w:rPr>
          <w:sz w:val="28"/>
          <w:szCs w:val="28"/>
        </w:rPr>
      </w:pPr>
    </w:p>
    <w:p w:rsidR="00E30D09" w:rsidRDefault="00E30D09" w:rsidP="00E30D09">
      <w:pPr>
        <w:ind w:firstLine="709"/>
        <w:jc w:val="both"/>
        <w:rPr>
          <w:sz w:val="28"/>
          <w:szCs w:val="28"/>
        </w:rPr>
      </w:pPr>
    </w:p>
    <w:p w:rsidR="00E30D09" w:rsidRDefault="00E30D09" w:rsidP="00E30D09">
      <w:pPr>
        <w:ind w:firstLine="709"/>
        <w:jc w:val="both"/>
        <w:rPr>
          <w:sz w:val="28"/>
          <w:szCs w:val="28"/>
        </w:rPr>
      </w:pPr>
      <w:r w:rsidRPr="000A6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64A46">
        <w:rPr>
          <w:sz w:val="28"/>
          <w:szCs w:val="28"/>
        </w:rPr>
        <w:t>Учащиеся нашей школы ежегодно принимают участие в работе научно- практической конференции районного научного общества «Эврика» и районных  краеведческих чтениях, где представляют свои исследовательские,</w:t>
      </w:r>
      <w:r>
        <w:rPr>
          <w:sz w:val="28"/>
          <w:szCs w:val="28"/>
        </w:rPr>
        <w:t xml:space="preserve"> проектные и творческие работы:</w:t>
      </w:r>
    </w:p>
    <w:p w:rsidR="00E30D09" w:rsidRPr="007A245A" w:rsidRDefault="00F9033A" w:rsidP="00E30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  <w:r w:rsidR="00E30D09" w:rsidRPr="007A245A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– «Республиканский фестиваль-конкурс  героев и персонажей народных сказок «Волшебный сундучок» в конкурсе рисунков» (3 диплом</w:t>
      </w:r>
      <w:r w:rsidR="00E30D09" w:rsidRPr="007A245A">
        <w:rPr>
          <w:rFonts w:ascii="Times New Roman" w:hAnsi="Times New Roman" w:cs="Times New Roman"/>
          <w:sz w:val="24"/>
          <w:szCs w:val="24"/>
        </w:rPr>
        <w:t>)</w:t>
      </w:r>
    </w:p>
    <w:p w:rsidR="0063697E" w:rsidRDefault="00F9033A" w:rsidP="00E30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  <w:r w:rsidR="00E30D09" w:rsidRPr="007A245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63697E">
        <w:rPr>
          <w:rFonts w:ascii="Times New Roman" w:hAnsi="Times New Roman" w:cs="Times New Roman"/>
          <w:sz w:val="24"/>
          <w:szCs w:val="24"/>
        </w:rPr>
        <w:t xml:space="preserve"> – Республиканский конкурс  «Дом моей мечты» (3 диплома</w:t>
      </w:r>
      <w:proofErr w:type="gramStart"/>
      <w:r w:rsidR="0063697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3697E" w:rsidRDefault="0063697E" w:rsidP="00E30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  <w:r w:rsidR="00E30D09" w:rsidRPr="007A245A">
        <w:rPr>
          <w:rFonts w:ascii="Times New Roman" w:hAnsi="Times New Roman" w:cs="Times New Roman"/>
          <w:b/>
          <w:sz w:val="24"/>
          <w:szCs w:val="24"/>
        </w:rPr>
        <w:t xml:space="preserve"> г.  </w:t>
      </w:r>
      <w:r w:rsidR="00E30D09" w:rsidRPr="007A245A">
        <w:rPr>
          <w:rFonts w:ascii="Times New Roman" w:hAnsi="Times New Roman" w:cs="Times New Roman"/>
          <w:sz w:val="24"/>
          <w:szCs w:val="24"/>
        </w:rPr>
        <w:t>–</w:t>
      </w:r>
      <w:r w:rsidRPr="00636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Республиканский конкурс декоративно-прикладного творчества «Под крышей дома твоего» (2 диплома 3 степени)</w:t>
      </w:r>
    </w:p>
    <w:p w:rsidR="00E30D09" w:rsidRPr="007A245A" w:rsidRDefault="0063697E" w:rsidP="00E30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  <w:r w:rsidR="00E30D09" w:rsidRPr="007A245A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E30D09" w:rsidRPr="007A245A">
        <w:rPr>
          <w:rFonts w:ascii="Times New Roman" w:hAnsi="Times New Roman" w:cs="Times New Roman"/>
          <w:sz w:val="24"/>
          <w:szCs w:val="24"/>
        </w:rPr>
        <w:t>– Районный ко</w:t>
      </w:r>
      <w:r>
        <w:rPr>
          <w:rFonts w:ascii="Times New Roman" w:hAnsi="Times New Roman" w:cs="Times New Roman"/>
          <w:sz w:val="24"/>
          <w:szCs w:val="24"/>
        </w:rPr>
        <w:t>нкурс сочинений (диплом)</w:t>
      </w:r>
    </w:p>
    <w:p w:rsidR="00E30D09" w:rsidRPr="007A245A" w:rsidRDefault="004B6EFE" w:rsidP="00E30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  <w:r w:rsidR="00E30D09" w:rsidRPr="007A245A">
        <w:rPr>
          <w:rFonts w:ascii="Times New Roman" w:hAnsi="Times New Roman" w:cs="Times New Roman"/>
          <w:b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– Районные соревнования «Школа безопасности» (2 место)</w:t>
      </w:r>
    </w:p>
    <w:p w:rsidR="00E30D09" w:rsidRPr="007A245A" w:rsidRDefault="00E30D09" w:rsidP="00E30D0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45A">
        <w:rPr>
          <w:rFonts w:ascii="Times New Roman" w:hAnsi="Times New Roman" w:cs="Times New Roman"/>
          <w:b/>
          <w:sz w:val="24"/>
          <w:szCs w:val="24"/>
        </w:rPr>
        <w:t xml:space="preserve">2015г. – </w:t>
      </w:r>
      <w:r w:rsidR="004B6EFE">
        <w:rPr>
          <w:rFonts w:ascii="Times New Roman" w:hAnsi="Times New Roman" w:cs="Times New Roman"/>
          <w:sz w:val="24"/>
          <w:szCs w:val="24"/>
        </w:rPr>
        <w:t>Районные соревнования «Школа безопасности</w:t>
      </w:r>
      <w:r w:rsidR="0034266C">
        <w:rPr>
          <w:rFonts w:ascii="Times New Roman" w:hAnsi="Times New Roman" w:cs="Times New Roman"/>
          <w:sz w:val="24"/>
          <w:szCs w:val="24"/>
        </w:rPr>
        <w:t xml:space="preserve"> – медицинские знания</w:t>
      </w:r>
      <w:r w:rsidRPr="007A245A">
        <w:rPr>
          <w:rFonts w:ascii="Times New Roman" w:hAnsi="Times New Roman" w:cs="Times New Roman"/>
          <w:sz w:val="24"/>
          <w:szCs w:val="24"/>
        </w:rPr>
        <w:t>», 3 место</w:t>
      </w:r>
    </w:p>
    <w:p w:rsidR="00E30D09" w:rsidRPr="007A245A" w:rsidRDefault="00E30D09" w:rsidP="00E30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45A">
        <w:rPr>
          <w:rFonts w:ascii="Times New Roman" w:hAnsi="Times New Roman" w:cs="Times New Roman"/>
          <w:b/>
          <w:sz w:val="24"/>
          <w:szCs w:val="24"/>
        </w:rPr>
        <w:t>2015 г.</w:t>
      </w:r>
      <w:r w:rsidRPr="007A245A">
        <w:rPr>
          <w:rFonts w:ascii="Times New Roman" w:hAnsi="Times New Roman" w:cs="Times New Roman"/>
          <w:sz w:val="24"/>
          <w:szCs w:val="24"/>
        </w:rPr>
        <w:t xml:space="preserve"> – Муници</w:t>
      </w:r>
      <w:r w:rsidR="0034266C">
        <w:rPr>
          <w:rFonts w:ascii="Times New Roman" w:hAnsi="Times New Roman" w:cs="Times New Roman"/>
          <w:sz w:val="24"/>
          <w:szCs w:val="24"/>
        </w:rPr>
        <w:t>пальный этап 11 международного конкурса детского творчества «Красота божьего мира» (3 диплома  победителя)</w:t>
      </w:r>
      <w:r w:rsidRPr="007A245A">
        <w:rPr>
          <w:rFonts w:ascii="Times New Roman" w:hAnsi="Times New Roman" w:cs="Times New Roman"/>
          <w:sz w:val="24"/>
          <w:szCs w:val="24"/>
        </w:rPr>
        <w:t>.</w:t>
      </w:r>
    </w:p>
    <w:p w:rsidR="00E30D09" w:rsidRPr="007A245A" w:rsidRDefault="00E30D09" w:rsidP="00E30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45A">
        <w:rPr>
          <w:rFonts w:ascii="Times New Roman" w:hAnsi="Times New Roman" w:cs="Times New Roman"/>
          <w:b/>
          <w:sz w:val="24"/>
          <w:szCs w:val="24"/>
        </w:rPr>
        <w:t>2015 г.</w:t>
      </w:r>
      <w:r w:rsidR="0034266C">
        <w:rPr>
          <w:rFonts w:ascii="Times New Roman" w:hAnsi="Times New Roman" w:cs="Times New Roman"/>
          <w:sz w:val="24"/>
          <w:szCs w:val="24"/>
        </w:rPr>
        <w:t xml:space="preserve"> – Общероссийская олимпиада по ОПК (3 диплома 3 степени)</w:t>
      </w:r>
    </w:p>
    <w:p w:rsidR="00E30D09" w:rsidRPr="007A245A" w:rsidRDefault="00E30D09" w:rsidP="00E30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45A">
        <w:rPr>
          <w:rFonts w:ascii="Times New Roman" w:hAnsi="Times New Roman" w:cs="Times New Roman"/>
          <w:b/>
          <w:sz w:val="24"/>
          <w:szCs w:val="24"/>
        </w:rPr>
        <w:t xml:space="preserve">2015 г. </w:t>
      </w:r>
      <w:r w:rsidR="0034266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34266C">
        <w:rPr>
          <w:rFonts w:ascii="Times New Roman" w:hAnsi="Times New Roman" w:cs="Times New Roman"/>
          <w:sz w:val="24"/>
          <w:szCs w:val="24"/>
        </w:rPr>
        <w:t>Районныая</w:t>
      </w:r>
      <w:proofErr w:type="spellEnd"/>
      <w:r w:rsidR="0034266C">
        <w:rPr>
          <w:rFonts w:ascii="Times New Roman" w:hAnsi="Times New Roman" w:cs="Times New Roman"/>
          <w:sz w:val="24"/>
          <w:szCs w:val="24"/>
        </w:rPr>
        <w:t xml:space="preserve"> выставка детского творчества «Фантазии осени»</w:t>
      </w:r>
      <w:r w:rsidR="00B87D0E">
        <w:rPr>
          <w:rFonts w:ascii="Times New Roman" w:hAnsi="Times New Roman" w:cs="Times New Roman"/>
          <w:sz w:val="24"/>
          <w:szCs w:val="24"/>
        </w:rPr>
        <w:t xml:space="preserve"> (1 и 3 места)</w:t>
      </w:r>
    </w:p>
    <w:p w:rsidR="00E30D09" w:rsidRPr="007A245A" w:rsidRDefault="00E30D09" w:rsidP="00E30D09">
      <w:pPr>
        <w:pStyle w:val="ConsPlusNonformat"/>
        <w:tabs>
          <w:tab w:val="left" w:pos="7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245A">
        <w:rPr>
          <w:rFonts w:ascii="Times New Roman" w:hAnsi="Times New Roman" w:cs="Times New Roman"/>
          <w:b/>
          <w:sz w:val="24"/>
          <w:szCs w:val="24"/>
        </w:rPr>
        <w:t xml:space="preserve">2015 г. </w:t>
      </w:r>
      <w:r w:rsidR="00B87D0E">
        <w:rPr>
          <w:rFonts w:ascii="Times New Roman" w:hAnsi="Times New Roman" w:cs="Times New Roman"/>
          <w:sz w:val="24"/>
          <w:szCs w:val="24"/>
        </w:rPr>
        <w:t>– Районный этап олимпиады школьников по обществознанию (призер)</w:t>
      </w:r>
      <w:r w:rsidRPr="007A245A">
        <w:rPr>
          <w:rFonts w:ascii="Times New Roman" w:hAnsi="Times New Roman" w:cs="Times New Roman"/>
          <w:sz w:val="24"/>
          <w:szCs w:val="24"/>
        </w:rPr>
        <w:tab/>
      </w:r>
    </w:p>
    <w:p w:rsidR="00E30D09" w:rsidRPr="007A245A" w:rsidRDefault="00E30D09" w:rsidP="00E30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45A">
        <w:rPr>
          <w:rFonts w:ascii="Times New Roman" w:hAnsi="Times New Roman" w:cs="Times New Roman"/>
          <w:b/>
          <w:sz w:val="24"/>
          <w:szCs w:val="24"/>
        </w:rPr>
        <w:t>2015г.</w:t>
      </w:r>
      <w:r w:rsidR="00B87D0E">
        <w:rPr>
          <w:rFonts w:ascii="Times New Roman" w:hAnsi="Times New Roman" w:cs="Times New Roman"/>
          <w:sz w:val="24"/>
          <w:szCs w:val="24"/>
        </w:rPr>
        <w:t xml:space="preserve"> – Районный конкурс рисунков «Наркотикам нет» (2 и 3 место)</w:t>
      </w:r>
    </w:p>
    <w:p w:rsidR="00E30D09" w:rsidRPr="007A4081" w:rsidRDefault="00E30D09" w:rsidP="00E30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081">
        <w:rPr>
          <w:rFonts w:ascii="Times New Roman" w:hAnsi="Times New Roman" w:cs="Times New Roman"/>
          <w:b/>
          <w:sz w:val="24"/>
          <w:szCs w:val="24"/>
        </w:rPr>
        <w:t>2015 г.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87D0E">
        <w:rPr>
          <w:rFonts w:ascii="Times New Roman" w:hAnsi="Times New Roman" w:cs="Times New Roman"/>
          <w:sz w:val="24"/>
          <w:szCs w:val="24"/>
        </w:rPr>
        <w:t>Районный конкурс плакатов против коррупции (диплом 3 степени)</w:t>
      </w:r>
    </w:p>
    <w:p w:rsidR="00E30D09" w:rsidRPr="007A245A" w:rsidRDefault="00E30D09" w:rsidP="00E30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45A">
        <w:rPr>
          <w:rFonts w:ascii="Times New Roman" w:hAnsi="Times New Roman" w:cs="Times New Roman"/>
          <w:b/>
          <w:sz w:val="24"/>
          <w:szCs w:val="24"/>
        </w:rPr>
        <w:t xml:space="preserve">2015г. – </w:t>
      </w:r>
      <w:r w:rsidR="00B87D0E">
        <w:rPr>
          <w:rFonts w:ascii="Times New Roman" w:hAnsi="Times New Roman" w:cs="Times New Roman"/>
          <w:sz w:val="24"/>
          <w:szCs w:val="24"/>
        </w:rPr>
        <w:t>Районный фестиваль самодеятельных поэтов (диплом)</w:t>
      </w:r>
    </w:p>
    <w:p w:rsidR="00E30D09" w:rsidRPr="007A245A" w:rsidRDefault="00E30D09" w:rsidP="00E30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45A">
        <w:rPr>
          <w:rFonts w:ascii="Times New Roman" w:hAnsi="Times New Roman" w:cs="Times New Roman"/>
          <w:b/>
          <w:sz w:val="24"/>
          <w:szCs w:val="24"/>
        </w:rPr>
        <w:t>2015 г.</w:t>
      </w:r>
      <w:r w:rsidR="00B87D0E">
        <w:rPr>
          <w:rFonts w:ascii="Times New Roman" w:hAnsi="Times New Roman" w:cs="Times New Roman"/>
          <w:sz w:val="24"/>
          <w:szCs w:val="24"/>
        </w:rPr>
        <w:t xml:space="preserve"> – Районная пожарная эстафета(2 место) </w:t>
      </w:r>
    </w:p>
    <w:p w:rsidR="00E30D09" w:rsidRPr="007A245A" w:rsidRDefault="00E30D09" w:rsidP="00E30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45A">
        <w:rPr>
          <w:rFonts w:ascii="Times New Roman" w:hAnsi="Times New Roman" w:cs="Times New Roman"/>
          <w:b/>
          <w:sz w:val="24"/>
          <w:szCs w:val="24"/>
        </w:rPr>
        <w:t xml:space="preserve">2015 г. – </w:t>
      </w:r>
      <w:r w:rsidR="00B87D0E">
        <w:rPr>
          <w:rFonts w:ascii="Times New Roman" w:hAnsi="Times New Roman" w:cs="Times New Roman"/>
          <w:sz w:val="24"/>
          <w:szCs w:val="24"/>
        </w:rPr>
        <w:t>Районный конкурс рисунков и плакатов «Продвижение добра» (диплом 1 степени)</w:t>
      </w:r>
    </w:p>
    <w:p w:rsidR="00E30D09" w:rsidRPr="007A245A" w:rsidRDefault="00E30D09" w:rsidP="00E30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45A">
        <w:rPr>
          <w:rFonts w:ascii="Times New Roman" w:hAnsi="Times New Roman" w:cs="Times New Roman"/>
          <w:b/>
          <w:sz w:val="24"/>
          <w:szCs w:val="24"/>
        </w:rPr>
        <w:t xml:space="preserve">2015 г. – </w:t>
      </w:r>
      <w:r w:rsidRPr="007A245A">
        <w:rPr>
          <w:rFonts w:ascii="Times New Roman" w:hAnsi="Times New Roman" w:cs="Times New Roman"/>
          <w:sz w:val="24"/>
          <w:szCs w:val="24"/>
        </w:rPr>
        <w:t>Районный конкурс рисунк</w:t>
      </w:r>
      <w:r w:rsidR="00B87D0E">
        <w:rPr>
          <w:rFonts w:ascii="Times New Roman" w:hAnsi="Times New Roman" w:cs="Times New Roman"/>
          <w:sz w:val="24"/>
          <w:szCs w:val="24"/>
        </w:rPr>
        <w:t xml:space="preserve">а </w:t>
      </w:r>
      <w:r w:rsidR="00560485">
        <w:rPr>
          <w:rFonts w:ascii="Times New Roman" w:hAnsi="Times New Roman" w:cs="Times New Roman"/>
          <w:sz w:val="24"/>
          <w:szCs w:val="24"/>
        </w:rPr>
        <w:t>«Пою и славлю край родной (1,1,2 места)</w:t>
      </w:r>
    </w:p>
    <w:p w:rsidR="00E30D09" w:rsidRPr="007A245A" w:rsidRDefault="00E30D09" w:rsidP="00E30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45A">
        <w:rPr>
          <w:rFonts w:ascii="Times New Roman" w:hAnsi="Times New Roman" w:cs="Times New Roman"/>
          <w:b/>
          <w:sz w:val="24"/>
          <w:szCs w:val="24"/>
        </w:rPr>
        <w:t>2015г</w:t>
      </w:r>
      <w:r w:rsidRPr="007A245A">
        <w:rPr>
          <w:rFonts w:ascii="Times New Roman" w:hAnsi="Times New Roman" w:cs="Times New Roman"/>
          <w:sz w:val="24"/>
          <w:szCs w:val="24"/>
        </w:rPr>
        <w:t>. – Районны</w:t>
      </w:r>
      <w:r w:rsidR="00560485">
        <w:rPr>
          <w:rFonts w:ascii="Times New Roman" w:hAnsi="Times New Roman" w:cs="Times New Roman"/>
          <w:sz w:val="24"/>
          <w:szCs w:val="24"/>
        </w:rPr>
        <w:t>й конкурс детского творчества «Чудеса своими рукам</w:t>
      </w:r>
      <w:proofErr w:type="gramStart"/>
      <w:r w:rsidR="0056048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560485">
        <w:rPr>
          <w:rFonts w:ascii="Times New Roman" w:hAnsi="Times New Roman" w:cs="Times New Roman"/>
          <w:sz w:val="24"/>
          <w:szCs w:val="24"/>
        </w:rPr>
        <w:t xml:space="preserve">диплом 1 </w:t>
      </w:r>
      <w:r w:rsidR="00560485">
        <w:rPr>
          <w:rFonts w:ascii="Times New Roman" w:hAnsi="Times New Roman" w:cs="Times New Roman"/>
          <w:sz w:val="24"/>
          <w:szCs w:val="24"/>
        </w:rPr>
        <w:lastRenderedPageBreak/>
        <w:t>степени)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0D09" w:rsidRPr="007A245A" w:rsidRDefault="00E30D09" w:rsidP="00E30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45A">
        <w:rPr>
          <w:rFonts w:ascii="Times New Roman" w:hAnsi="Times New Roman" w:cs="Times New Roman"/>
          <w:b/>
          <w:sz w:val="24"/>
          <w:szCs w:val="24"/>
        </w:rPr>
        <w:t>2015г.</w:t>
      </w:r>
      <w:r w:rsidRPr="007A245A">
        <w:rPr>
          <w:rFonts w:ascii="Times New Roman" w:hAnsi="Times New Roman" w:cs="Times New Roman"/>
          <w:sz w:val="24"/>
          <w:szCs w:val="24"/>
        </w:rPr>
        <w:t xml:space="preserve"> – Районный конку</w:t>
      </w:r>
      <w:r w:rsidR="00560485">
        <w:rPr>
          <w:rFonts w:ascii="Times New Roman" w:hAnsi="Times New Roman" w:cs="Times New Roman"/>
          <w:sz w:val="24"/>
          <w:szCs w:val="24"/>
        </w:rPr>
        <w:t>рс «Новогодний серпантин» (диплом 3 степени)</w:t>
      </w:r>
    </w:p>
    <w:p w:rsidR="00E30D09" w:rsidRPr="007A245A" w:rsidRDefault="00560485" w:rsidP="00E30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  <w:r w:rsidR="00E30D09" w:rsidRPr="007A245A">
        <w:rPr>
          <w:rFonts w:ascii="Times New Roman" w:hAnsi="Times New Roman" w:cs="Times New Roman"/>
          <w:b/>
          <w:sz w:val="24"/>
          <w:szCs w:val="24"/>
        </w:rPr>
        <w:t>г.</w:t>
      </w:r>
      <w:r w:rsidR="00E30D09" w:rsidRPr="007A245A">
        <w:rPr>
          <w:rFonts w:ascii="Times New Roman" w:hAnsi="Times New Roman" w:cs="Times New Roman"/>
          <w:sz w:val="24"/>
          <w:szCs w:val="24"/>
        </w:rPr>
        <w:t xml:space="preserve"> – Райо</w:t>
      </w:r>
      <w:r>
        <w:rPr>
          <w:rFonts w:ascii="Times New Roman" w:hAnsi="Times New Roman" w:cs="Times New Roman"/>
          <w:sz w:val="24"/>
          <w:szCs w:val="24"/>
        </w:rPr>
        <w:t>нные лыжные соревнования (3 место)</w:t>
      </w:r>
    </w:p>
    <w:p w:rsidR="00E30D09" w:rsidRPr="007A245A" w:rsidRDefault="00E30D09" w:rsidP="00E30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0D09" w:rsidRPr="007A245A" w:rsidRDefault="00560485" w:rsidP="00E30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  <w:r w:rsidR="00E30D09" w:rsidRPr="007A245A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– Районный конкурс рисунков «Дом моей мечты»(2,2,3 места)</w:t>
      </w:r>
    </w:p>
    <w:p w:rsidR="00E30D09" w:rsidRPr="007A245A" w:rsidRDefault="00E30D09" w:rsidP="00E30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0D09" w:rsidRPr="007A245A" w:rsidRDefault="00560485" w:rsidP="00E30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  <w:r w:rsidR="00E30D09" w:rsidRPr="007A245A">
        <w:rPr>
          <w:rFonts w:ascii="Times New Roman" w:hAnsi="Times New Roman" w:cs="Times New Roman"/>
          <w:b/>
          <w:sz w:val="24"/>
          <w:szCs w:val="24"/>
        </w:rPr>
        <w:t xml:space="preserve">г. – </w:t>
      </w:r>
      <w:r w:rsidR="00E30D09" w:rsidRPr="007A245A">
        <w:rPr>
          <w:rFonts w:ascii="Times New Roman" w:hAnsi="Times New Roman" w:cs="Times New Roman"/>
          <w:sz w:val="24"/>
          <w:szCs w:val="24"/>
        </w:rPr>
        <w:t>Районный конкур</w:t>
      </w:r>
      <w:r>
        <w:rPr>
          <w:rFonts w:ascii="Times New Roman" w:hAnsi="Times New Roman" w:cs="Times New Roman"/>
          <w:sz w:val="24"/>
          <w:szCs w:val="24"/>
        </w:rPr>
        <w:t>с «Живая классика» (диплом 1 степени)</w:t>
      </w:r>
    </w:p>
    <w:p w:rsidR="00E30D09" w:rsidRPr="007A245A" w:rsidRDefault="00E30D09" w:rsidP="00E30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0D09" w:rsidRPr="00560485" w:rsidRDefault="008D3299" w:rsidP="00E30D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  <w:r w:rsidR="00E30D09" w:rsidRPr="007A245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E30D09" w:rsidRPr="007A245A">
        <w:rPr>
          <w:rFonts w:ascii="Times New Roman" w:hAnsi="Times New Roman" w:cs="Times New Roman"/>
          <w:sz w:val="24"/>
          <w:szCs w:val="24"/>
        </w:rPr>
        <w:t xml:space="preserve"> – Районный конкурс де</w:t>
      </w:r>
      <w:r w:rsidR="00560485">
        <w:rPr>
          <w:rFonts w:ascii="Times New Roman" w:hAnsi="Times New Roman" w:cs="Times New Roman"/>
          <w:sz w:val="24"/>
          <w:szCs w:val="24"/>
        </w:rPr>
        <w:t>тского рисунка «Огонь не забава»(1 и 2 места)</w:t>
      </w:r>
    </w:p>
    <w:p w:rsidR="00E30D09" w:rsidRPr="007A245A" w:rsidRDefault="008D3299" w:rsidP="00E30D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  <w:r w:rsidR="00E30D09" w:rsidRPr="007A245A">
        <w:rPr>
          <w:rFonts w:ascii="Times New Roman" w:hAnsi="Times New Roman" w:cs="Times New Roman"/>
          <w:b/>
          <w:sz w:val="24"/>
          <w:szCs w:val="24"/>
        </w:rPr>
        <w:t>г.</w:t>
      </w:r>
      <w:r w:rsidR="00E30D09" w:rsidRPr="007A245A">
        <w:rPr>
          <w:rFonts w:ascii="Times New Roman" w:hAnsi="Times New Roman" w:cs="Times New Roman"/>
          <w:sz w:val="24"/>
          <w:szCs w:val="24"/>
        </w:rPr>
        <w:t xml:space="preserve"> – Районный конкурс детского творчества «Светлая Пасха», 2 – </w:t>
      </w:r>
      <w:r w:rsidR="00E30D09" w:rsidRPr="007A245A">
        <w:rPr>
          <w:rFonts w:ascii="Times New Roman" w:hAnsi="Times New Roman" w:cs="Times New Roman"/>
          <w:sz w:val="24"/>
          <w:szCs w:val="24"/>
          <w:lang w:val="en-GB"/>
        </w:rPr>
        <w:t>III</w:t>
      </w:r>
      <w:r w:rsidR="00E30D09" w:rsidRPr="007A245A">
        <w:rPr>
          <w:rFonts w:ascii="Times New Roman" w:hAnsi="Times New Roman" w:cs="Times New Roman"/>
          <w:sz w:val="24"/>
          <w:szCs w:val="24"/>
        </w:rPr>
        <w:t xml:space="preserve"> места, благодарственное письмо</w:t>
      </w:r>
    </w:p>
    <w:p w:rsidR="00E30D09" w:rsidRPr="007A245A" w:rsidRDefault="008D3299" w:rsidP="00E30D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  <w:r w:rsidR="00E30D09" w:rsidRPr="007A245A">
        <w:rPr>
          <w:rFonts w:ascii="Times New Roman" w:hAnsi="Times New Roman" w:cs="Times New Roman"/>
          <w:b/>
          <w:sz w:val="24"/>
          <w:szCs w:val="24"/>
        </w:rPr>
        <w:t>г.</w:t>
      </w:r>
      <w:r w:rsidR="00E30D09" w:rsidRPr="007A245A">
        <w:rPr>
          <w:rFonts w:ascii="Times New Roman" w:hAnsi="Times New Roman" w:cs="Times New Roman"/>
          <w:sz w:val="24"/>
          <w:szCs w:val="24"/>
        </w:rPr>
        <w:t xml:space="preserve"> – Республиканский конкурс детского творчества «Пасхальные радости», 3 место</w:t>
      </w:r>
    </w:p>
    <w:p w:rsidR="00E30D09" w:rsidRPr="007A245A" w:rsidRDefault="00E30D09" w:rsidP="00E30D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245A">
        <w:rPr>
          <w:rFonts w:ascii="Times New Roman" w:hAnsi="Times New Roman" w:cs="Times New Roman"/>
          <w:b/>
          <w:sz w:val="24"/>
          <w:szCs w:val="24"/>
        </w:rPr>
        <w:t>2014г</w:t>
      </w:r>
      <w:r w:rsidRPr="007A245A">
        <w:rPr>
          <w:rFonts w:ascii="Times New Roman" w:hAnsi="Times New Roman" w:cs="Times New Roman"/>
          <w:sz w:val="24"/>
          <w:szCs w:val="24"/>
        </w:rPr>
        <w:t>. – Районный конкурс детских мини-проектов «Мир моих увлечений», 1 место</w:t>
      </w:r>
    </w:p>
    <w:p w:rsidR="00E30D09" w:rsidRPr="00BD172B" w:rsidRDefault="008D3299" w:rsidP="00E30D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  <w:r w:rsidR="00E30D09" w:rsidRPr="007A245A">
        <w:rPr>
          <w:rFonts w:ascii="Times New Roman" w:hAnsi="Times New Roman" w:cs="Times New Roman"/>
          <w:b/>
          <w:sz w:val="24"/>
          <w:szCs w:val="24"/>
        </w:rPr>
        <w:t>г.</w:t>
      </w:r>
      <w:r w:rsidR="00E30D09" w:rsidRPr="007A245A">
        <w:rPr>
          <w:rFonts w:ascii="Times New Roman" w:hAnsi="Times New Roman" w:cs="Times New Roman"/>
          <w:sz w:val="24"/>
          <w:szCs w:val="24"/>
        </w:rPr>
        <w:t xml:space="preserve"> –  Межрайонная научно-исследовательская конференция «Мои первые шаги в науку»</w:t>
      </w:r>
      <w:r w:rsidR="00E30D09">
        <w:rPr>
          <w:rFonts w:ascii="Times New Roman" w:hAnsi="Times New Roman" w:cs="Times New Roman"/>
          <w:sz w:val="24"/>
          <w:szCs w:val="24"/>
        </w:rPr>
        <w:t xml:space="preserve"> </w:t>
      </w:r>
      <w:r w:rsidR="00E30D09" w:rsidRPr="007A245A">
        <w:rPr>
          <w:sz w:val="24"/>
          <w:szCs w:val="24"/>
        </w:rPr>
        <w:t>Защищают мини-проекты по изобразительному искусству.</w:t>
      </w:r>
      <w:r w:rsidR="00E30D09" w:rsidRPr="007A245A">
        <w:rPr>
          <w:b/>
        </w:rPr>
        <w:t>2014 г.</w:t>
      </w:r>
      <w:r w:rsidR="00E30D09" w:rsidRPr="007A245A">
        <w:t xml:space="preserve"> – защита проекта «Подарок бабушке своими руками» (Вышивка в технике крестом)</w:t>
      </w:r>
      <w:r w:rsidR="00E30D09" w:rsidRPr="007A245A">
        <w:rPr>
          <w:b/>
        </w:rPr>
        <w:t xml:space="preserve">2014 г. </w:t>
      </w:r>
      <w:r w:rsidR="00E30D09" w:rsidRPr="007A245A">
        <w:t>– «Украсим интерьер картинами» (Вышивка в технике крестом</w:t>
      </w:r>
      <w:proofErr w:type="gramStart"/>
      <w:r w:rsidR="00E30D09" w:rsidRPr="007A245A">
        <w:t>)П</w:t>
      </w:r>
      <w:proofErr w:type="gramEnd"/>
      <w:r w:rsidR="00E30D09" w:rsidRPr="007A245A">
        <w:t>роекты по краеведению:</w:t>
      </w:r>
    </w:p>
    <w:p w:rsidR="00E30D09" w:rsidRDefault="008D3299" w:rsidP="00E30D09">
      <w:r>
        <w:t>2016</w:t>
      </w:r>
      <w:r w:rsidR="00E30D09">
        <w:t xml:space="preserve"> г. – Республиканский конкур чтецов, два диплома.</w:t>
      </w:r>
    </w:p>
    <w:p w:rsidR="00E30D09" w:rsidRDefault="008D3299" w:rsidP="00E30D09">
      <w:r>
        <w:t>2016</w:t>
      </w:r>
      <w:r w:rsidR="00E30D09">
        <w:t xml:space="preserve">г. – </w:t>
      </w:r>
      <w:r>
        <w:t xml:space="preserve">Районный конкур знатоков ПДД, </w:t>
      </w:r>
      <w:r w:rsidR="00E30D09">
        <w:t xml:space="preserve"> 3 места</w:t>
      </w:r>
    </w:p>
    <w:p w:rsidR="00E30D09" w:rsidRDefault="00E30D09" w:rsidP="00E30D09">
      <w:r>
        <w:t xml:space="preserve">2015г. Районный </w:t>
      </w:r>
      <w:r w:rsidR="008D3299">
        <w:t>конкурс презентаций о профессиях</w:t>
      </w:r>
      <w:proofErr w:type="gramStart"/>
      <w:r>
        <w:t xml:space="preserve"> ,</w:t>
      </w:r>
      <w:proofErr w:type="gramEnd"/>
      <w:r>
        <w:t xml:space="preserve"> два диплома 1 степени</w:t>
      </w:r>
    </w:p>
    <w:p w:rsidR="00E30D09" w:rsidRPr="007A245A" w:rsidRDefault="00E30D09" w:rsidP="00E30D09"/>
    <w:p w:rsidR="00E30D09" w:rsidRDefault="00E30D09" w:rsidP="00E30D09"/>
    <w:p w:rsidR="00E30D09" w:rsidRDefault="00E30D09" w:rsidP="00E30D09">
      <w:pPr>
        <w:ind w:firstLine="709"/>
        <w:jc w:val="both"/>
        <w:rPr>
          <w:sz w:val="28"/>
          <w:szCs w:val="28"/>
        </w:rPr>
      </w:pPr>
    </w:p>
    <w:p w:rsidR="00E30D09" w:rsidRPr="00943B96" w:rsidRDefault="00E30D09" w:rsidP="00E30D09">
      <w:pPr>
        <w:pStyle w:val="1"/>
        <w:numPr>
          <w:ilvl w:val="0"/>
          <w:numId w:val="0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pacing w:val="0"/>
          <w:kern w:val="0"/>
          <w:sz w:val="28"/>
          <w:szCs w:val="28"/>
        </w:rPr>
        <w:t xml:space="preserve">                                </w:t>
      </w:r>
      <w:r w:rsidRPr="00943B96">
        <w:rPr>
          <w:rFonts w:ascii="Times New Roman" w:hAnsi="Times New Roman"/>
          <w:b/>
          <w:sz w:val="24"/>
        </w:rPr>
        <w:t>УСЛОВИЯ ДЛЯ СОХРАНЕНИЯ ЗДОРОВЬЯ.</w:t>
      </w:r>
    </w:p>
    <w:p w:rsidR="00E30D09" w:rsidRDefault="00E30D09" w:rsidP="00E30D09">
      <w:pPr>
        <w:pStyle w:val="3"/>
        <w:numPr>
          <w:ilvl w:val="0"/>
          <w:numId w:val="0"/>
        </w:numPr>
        <w:ind w:left="144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             </w:t>
      </w:r>
      <w:r w:rsidRPr="00974D1A">
        <w:rPr>
          <w:b/>
          <w:i w:val="0"/>
          <w:sz w:val="28"/>
          <w:szCs w:val="28"/>
        </w:rPr>
        <w:t>Характеристика здоровья учащихся</w:t>
      </w:r>
    </w:p>
    <w:p w:rsidR="00E30D09" w:rsidRDefault="00E30D09" w:rsidP="00E30D09">
      <w:pPr>
        <w:pStyle w:val="3"/>
        <w:numPr>
          <w:ilvl w:val="0"/>
          <w:numId w:val="0"/>
        </w:numPr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                                        (</w:t>
      </w:r>
      <w:proofErr w:type="gramStart"/>
      <w:r>
        <w:rPr>
          <w:b/>
          <w:i w:val="0"/>
          <w:sz w:val="28"/>
          <w:szCs w:val="28"/>
        </w:rPr>
        <w:t>в</w:t>
      </w:r>
      <w:proofErr w:type="gramEnd"/>
      <w:r>
        <w:rPr>
          <w:b/>
          <w:i w:val="0"/>
          <w:sz w:val="28"/>
          <w:szCs w:val="28"/>
        </w:rPr>
        <w:t xml:space="preserve"> % к общему контингенту)</w:t>
      </w:r>
    </w:p>
    <w:p w:rsidR="00E30D09" w:rsidRPr="008375C7" w:rsidRDefault="00E30D09" w:rsidP="00E30D09">
      <w:pPr>
        <w:pStyle w:val="a0"/>
      </w:pPr>
    </w:p>
    <w:tbl>
      <w:tblPr>
        <w:tblStyle w:val="a9"/>
        <w:tblW w:w="0" w:type="auto"/>
        <w:tblLayout w:type="fixed"/>
        <w:tblLook w:val="04A0"/>
      </w:tblPr>
      <w:tblGrid>
        <w:gridCol w:w="817"/>
        <w:gridCol w:w="777"/>
        <w:gridCol w:w="1594"/>
        <w:gridCol w:w="810"/>
        <w:gridCol w:w="785"/>
        <w:gridCol w:w="1596"/>
        <w:gridCol w:w="1596"/>
        <w:gridCol w:w="1596"/>
      </w:tblGrid>
      <w:tr w:rsidR="00E30D09" w:rsidRPr="00974D1A" w:rsidTr="00917141">
        <w:tc>
          <w:tcPr>
            <w:tcW w:w="3188" w:type="dxa"/>
            <w:gridSpan w:val="3"/>
          </w:tcPr>
          <w:p w:rsidR="00E30D09" w:rsidRPr="00974D1A" w:rsidRDefault="00E30D09" w:rsidP="00917141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3191" w:type="dxa"/>
            <w:gridSpan w:val="3"/>
          </w:tcPr>
          <w:p w:rsidR="00E30D09" w:rsidRPr="00974D1A" w:rsidRDefault="00E30D09" w:rsidP="00917141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звено</w:t>
            </w:r>
          </w:p>
        </w:tc>
        <w:tc>
          <w:tcPr>
            <w:tcW w:w="3192" w:type="dxa"/>
            <w:gridSpan w:val="2"/>
          </w:tcPr>
          <w:p w:rsidR="00E30D09" w:rsidRPr="00974D1A" w:rsidRDefault="00E30D09" w:rsidP="00917141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классы</w:t>
            </w:r>
          </w:p>
        </w:tc>
      </w:tr>
      <w:tr w:rsidR="00E30D09" w:rsidRPr="00974D1A" w:rsidTr="00917141">
        <w:tc>
          <w:tcPr>
            <w:tcW w:w="1594" w:type="dxa"/>
            <w:gridSpan w:val="2"/>
          </w:tcPr>
          <w:p w:rsidR="00E30D09" w:rsidRPr="00974D1A" w:rsidRDefault="00E30D09" w:rsidP="00917141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1594" w:type="dxa"/>
          </w:tcPr>
          <w:p w:rsidR="00E30D09" w:rsidRPr="00974D1A" w:rsidRDefault="00E30D09" w:rsidP="00917141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95" w:type="dxa"/>
            <w:gridSpan w:val="2"/>
          </w:tcPr>
          <w:p w:rsidR="00E30D09" w:rsidRPr="00974D1A" w:rsidRDefault="00E30D09" w:rsidP="00917141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1596" w:type="dxa"/>
          </w:tcPr>
          <w:p w:rsidR="00E30D09" w:rsidRPr="00974D1A" w:rsidRDefault="00E30D09" w:rsidP="00917141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96" w:type="dxa"/>
          </w:tcPr>
          <w:p w:rsidR="00E30D09" w:rsidRPr="00974D1A" w:rsidRDefault="00E30D09" w:rsidP="00917141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1596" w:type="dxa"/>
          </w:tcPr>
          <w:p w:rsidR="00E30D09" w:rsidRPr="00974D1A" w:rsidRDefault="00E30D09" w:rsidP="00917141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E30D09" w:rsidRPr="00974D1A" w:rsidTr="00917141">
        <w:tc>
          <w:tcPr>
            <w:tcW w:w="1594" w:type="dxa"/>
            <w:gridSpan w:val="2"/>
          </w:tcPr>
          <w:p w:rsidR="00E30D09" w:rsidRDefault="00E30D09" w:rsidP="00917141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94" w:type="dxa"/>
          </w:tcPr>
          <w:p w:rsidR="00E30D09" w:rsidRDefault="002A415D" w:rsidP="00917141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50</w:t>
            </w:r>
            <w:r w:rsidR="00E30D09">
              <w:rPr>
                <w:sz w:val="28"/>
                <w:szCs w:val="28"/>
              </w:rPr>
              <w:t>%</w:t>
            </w:r>
          </w:p>
        </w:tc>
        <w:tc>
          <w:tcPr>
            <w:tcW w:w="1595" w:type="dxa"/>
            <w:gridSpan w:val="2"/>
          </w:tcPr>
          <w:p w:rsidR="00E30D09" w:rsidRDefault="00E30D09" w:rsidP="00917141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415D">
              <w:rPr>
                <w:sz w:val="28"/>
                <w:szCs w:val="28"/>
              </w:rPr>
              <w:t>7</w:t>
            </w:r>
          </w:p>
        </w:tc>
        <w:tc>
          <w:tcPr>
            <w:tcW w:w="1596" w:type="dxa"/>
          </w:tcPr>
          <w:p w:rsidR="00E30D09" w:rsidRDefault="002A415D" w:rsidP="00917141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E30D09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596" w:type="dxa"/>
          </w:tcPr>
          <w:p w:rsidR="00E30D09" w:rsidRDefault="00E30D09" w:rsidP="00917141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E30D09" w:rsidRDefault="00E30D09" w:rsidP="00917141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30D09" w:rsidRPr="00974D1A" w:rsidTr="00917141">
        <w:tc>
          <w:tcPr>
            <w:tcW w:w="817" w:type="dxa"/>
            <w:tcBorders>
              <w:right w:val="single" w:sz="4" w:space="0" w:color="auto"/>
            </w:tcBorders>
          </w:tcPr>
          <w:p w:rsidR="00E30D09" w:rsidRDefault="00E30D09" w:rsidP="00917141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30D09" w:rsidRPr="002C4A17" w:rsidRDefault="00E30D09" w:rsidP="00917141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415D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</w:tcPr>
          <w:p w:rsidR="00E30D09" w:rsidRDefault="005E263C" w:rsidP="00917141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69,6</w:t>
            </w:r>
            <w:r w:rsidR="00E30D09">
              <w:rPr>
                <w:sz w:val="28"/>
                <w:szCs w:val="28"/>
              </w:rPr>
              <w:t>%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30D09" w:rsidRDefault="00E30D09" w:rsidP="00917141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E30D09" w:rsidRPr="002C4A17" w:rsidRDefault="00E30D09" w:rsidP="00917141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415D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E30D09" w:rsidRDefault="005E263C" w:rsidP="00917141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63,8</w:t>
            </w:r>
            <w:r w:rsidR="00E30D09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596" w:type="dxa"/>
          </w:tcPr>
          <w:p w:rsidR="00E30D09" w:rsidRDefault="00E30D09" w:rsidP="00917141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E30D09" w:rsidRDefault="00E30D09" w:rsidP="00917141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30D09" w:rsidRPr="00974D1A" w:rsidTr="00917141">
        <w:tc>
          <w:tcPr>
            <w:tcW w:w="817" w:type="dxa"/>
            <w:tcBorders>
              <w:right w:val="single" w:sz="4" w:space="0" w:color="auto"/>
            </w:tcBorders>
          </w:tcPr>
          <w:p w:rsidR="00E30D09" w:rsidRDefault="00E30D09" w:rsidP="00917141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30D09" w:rsidRPr="002C4A17" w:rsidRDefault="002A415D" w:rsidP="00917141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4" w:type="dxa"/>
          </w:tcPr>
          <w:p w:rsidR="00E30D09" w:rsidRDefault="005E263C" w:rsidP="005E263C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31,4</w:t>
            </w:r>
            <w:r w:rsidR="00E30D09">
              <w:rPr>
                <w:sz w:val="28"/>
                <w:szCs w:val="28"/>
              </w:rPr>
              <w:t>%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30D09" w:rsidRDefault="00E30D09" w:rsidP="00917141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E30D09" w:rsidRDefault="00E30D09" w:rsidP="00917141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6" w:type="dxa"/>
          </w:tcPr>
          <w:p w:rsidR="00E30D09" w:rsidRDefault="005E263C" w:rsidP="00917141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36,2</w:t>
            </w:r>
            <w:r w:rsidR="00E30D09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596" w:type="dxa"/>
          </w:tcPr>
          <w:p w:rsidR="00E30D09" w:rsidRDefault="00E30D09" w:rsidP="00917141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E30D09" w:rsidRDefault="00E30D09" w:rsidP="00917141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30D09" w:rsidRPr="00974D1A" w:rsidTr="00917141">
        <w:tc>
          <w:tcPr>
            <w:tcW w:w="817" w:type="dxa"/>
            <w:tcBorders>
              <w:right w:val="single" w:sz="4" w:space="0" w:color="auto"/>
            </w:tcBorders>
          </w:tcPr>
          <w:p w:rsidR="00E30D09" w:rsidRDefault="00E30D09" w:rsidP="00917141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группа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30D09" w:rsidRDefault="00E30D09" w:rsidP="00917141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4" w:type="dxa"/>
          </w:tcPr>
          <w:p w:rsidR="00E30D09" w:rsidRDefault="00E30D09" w:rsidP="00917141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30D09" w:rsidRDefault="00E30D09" w:rsidP="00917141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группа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E30D09" w:rsidRPr="002C4A17" w:rsidRDefault="002A415D" w:rsidP="00917141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E30D09" w:rsidRDefault="002A415D" w:rsidP="00917141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30D09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596" w:type="dxa"/>
          </w:tcPr>
          <w:p w:rsidR="00E30D09" w:rsidRDefault="00E30D09" w:rsidP="00917141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E30D09" w:rsidRDefault="00E30D09" w:rsidP="00917141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30D09" w:rsidRPr="00974D1A" w:rsidRDefault="00E30D09" w:rsidP="00E30D09">
      <w:pPr>
        <w:pStyle w:val="a0"/>
        <w:jc w:val="center"/>
        <w:rPr>
          <w:sz w:val="28"/>
          <w:szCs w:val="28"/>
        </w:rPr>
      </w:pPr>
    </w:p>
    <w:p w:rsidR="00E30D09" w:rsidRPr="00974D1A" w:rsidRDefault="00E30D09" w:rsidP="00E30D09">
      <w:pPr>
        <w:ind w:firstLine="708"/>
        <w:jc w:val="both"/>
        <w:rPr>
          <w:sz w:val="28"/>
          <w:szCs w:val="28"/>
        </w:rPr>
      </w:pPr>
      <w:r w:rsidRPr="00974D1A">
        <w:rPr>
          <w:sz w:val="28"/>
          <w:szCs w:val="28"/>
        </w:rPr>
        <w:lastRenderedPageBreak/>
        <w:t>В течение нескольких лет распределение учащихся по группам здоровья остается почти неизменным. В этом</w:t>
      </w:r>
      <w:r>
        <w:rPr>
          <w:sz w:val="28"/>
          <w:szCs w:val="28"/>
        </w:rPr>
        <w:t xml:space="preserve"> учебном году увеличилось число детей, относящихся к основной группе здоровья.  Н</w:t>
      </w:r>
      <w:r w:rsidRPr="00974D1A">
        <w:rPr>
          <w:sz w:val="28"/>
          <w:szCs w:val="28"/>
        </w:rPr>
        <w:t>езначительно уменьшилось количество учащихся, находящихся на «Д» учёте. Учащихся, освобождённых о</w:t>
      </w:r>
      <w:r w:rsidR="00C859C7">
        <w:rPr>
          <w:sz w:val="28"/>
          <w:szCs w:val="28"/>
        </w:rPr>
        <w:t>т уроков физической культуры - нет</w:t>
      </w:r>
    </w:p>
    <w:p w:rsidR="00E30D09" w:rsidRPr="00974D1A" w:rsidRDefault="00E30D09" w:rsidP="00E30D09">
      <w:pPr>
        <w:ind w:firstLine="708"/>
        <w:jc w:val="both"/>
        <w:rPr>
          <w:sz w:val="28"/>
          <w:szCs w:val="28"/>
        </w:rPr>
      </w:pPr>
      <w:r w:rsidRPr="00974D1A">
        <w:rPr>
          <w:sz w:val="28"/>
          <w:szCs w:val="28"/>
        </w:rPr>
        <w:t xml:space="preserve">Медицинское обслуживание </w:t>
      </w:r>
      <w:proofErr w:type="gramStart"/>
      <w:r w:rsidRPr="00974D1A">
        <w:rPr>
          <w:sz w:val="28"/>
          <w:szCs w:val="28"/>
        </w:rPr>
        <w:t>обучающихся</w:t>
      </w:r>
      <w:proofErr w:type="gramEnd"/>
      <w:r w:rsidRPr="00974D1A">
        <w:rPr>
          <w:sz w:val="28"/>
          <w:szCs w:val="28"/>
        </w:rPr>
        <w:t xml:space="preserve"> школы осуществляется медицинским</w:t>
      </w:r>
      <w:r>
        <w:rPr>
          <w:sz w:val="28"/>
          <w:szCs w:val="28"/>
        </w:rPr>
        <w:t xml:space="preserve">и работниками </w:t>
      </w:r>
      <w:r w:rsidRPr="00974D1A">
        <w:rPr>
          <w:sz w:val="28"/>
          <w:szCs w:val="28"/>
        </w:rPr>
        <w:t xml:space="preserve"> ФАП д. </w:t>
      </w:r>
      <w:proofErr w:type="spellStart"/>
      <w:r w:rsidRPr="00974D1A">
        <w:rPr>
          <w:sz w:val="28"/>
          <w:szCs w:val="28"/>
        </w:rPr>
        <w:t>Елембаево</w:t>
      </w:r>
      <w:proofErr w:type="spellEnd"/>
      <w:r w:rsidRPr="00974D1A">
        <w:rPr>
          <w:sz w:val="28"/>
          <w:szCs w:val="28"/>
        </w:rPr>
        <w:t xml:space="preserve"> и д. </w:t>
      </w:r>
      <w:proofErr w:type="spellStart"/>
      <w:r w:rsidRPr="00974D1A">
        <w:rPr>
          <w:sz w:val="28"/>
          <w:szCs w:val="28"/>
        </w:rPr>
        <w:t>Маркелово</w:t>
      </w:r>
      <w:proofErr w:type="spellEnd"/>
      <w:r w:rsidRPr="00974D1A">
        <w:rPr>
          <w:sz w:val="28"/>
          <w:szCs w:val="28"/>
        </w:rPr>
        <w:t>.</w:t>
      </w:r>
    </w:p>
    <w:p w:rsidR="00E30D09" w:rsidRPr="00974D1A" w:rsidRDefault="00E30D09" w:rsidP="00E30D09">
      <w:pPr>
        <w:ind w:firstLine="708"/>
        <w:jc w:val="both"/>
        <w:rPr>
          <w:sz w:val="28"/>
          <w:szCs w:val="28"/>
        </w:rPr>
      </w:pPr>
    </w:p>
    <w:p w:rsidR="00E30D09" w:rsidRDefault="00E30D09" w:rsidP="00E30D09">
      <w:pPr>
        <w:ind w:firstLine="708"/>
        <w:jc w:val="both"/>
      </w:pPr>
    </w:p>
    <w:p w:rsidR="00E30D09" w:rsidRDefault="00E30D09" w:rsidP="00E30D09">
      <w:pPr>
        <w:ind w:firstLine="708"/>
        <w:jc w:val="center"/>
        <w:rPr>
          <w:b/>
        </w:rPr>
      </w:pPr>
      <w:r w:rsidRPr="00610004">
        <w:rPr>
          <w:b/>
          <w:sz w:val="32"/>
          <w:szCs w:val="32"/>
        </w:rPr>
        <w:t xml:space="preserve">Обеспечение </w:t>
      </w:r>
      <w:r>
        <w:rPr>
          <w:b/>
          <w:sz w:val="32"/>
          <w:szCs w:val="32"/>
        </w:rPr>
        <w:t xml:space="preserve">учащихся </w:t>
      </w:r>
      <w:r w:rsidRPr="00610004">
        <w:rPr>
          <w:b/>
          <w:sz w:val="32"/>
          <w:szCs w:val="32"/>
        </w:rPr>
        <w:t>питанием</w:t>
      </w:r>
      <w:r>
        <w:rPr>
          <w:b/>
          <w:sz w:val="32"/>
          <w:szCs w:val="32"/>
        </w:rPr>
        <w:t>.</w:t>
      </w:r>
    </w:p>
    <w:p w:rsidR="00E30D09" w:rsidRPr="009D3238" w:rsidRDefault="00E30D09" w:rsidP="00E30D09">
      <w:pPr>
        <w:ind w:firstLine="708"/>
        <w:jc w:val="center"/>
        <w:rPr>
          <w:b/>
          <w:sz w:val="28"/>
          <w:szCs w:val="28"/>
        </w:rPr>
      </w:pPr>
    </w:p>
    <w:p w:rsidR="00E30D09" w:rsidRPr="009D3238" w:rsidRDefault="00E30D09" w:rsidP="00E30D09">
      <w:pPr>
        <w:ind w:firstLine="708"/>
        <w:rPr>
          <w:sz w:val="28"/>
          <w:szCs w:val="28"/>
        </w:rPr>
      </w:pPr>
      <w:r w:rsidRPr="009D3238">
        <w:rPr>
          <w:sz w:val="28"/>
          <w:szCs w:val="28"/>
        </w:rPr>
        <w:t xml:space="preserve">При школе имеется школьная столовая. Пищеблок оснащён всем необходимым </w:t>
      </w:r>
      <w:r w:rsidRPr="00C443DE">
        <w:rPr>
          <w:sz w:val="28"/>
          <w:szCs w:val="28"/>
        </w:rPr>
        <w:t xml:space="preserve"> </w:t>
      </w:r>
      <w:r w:rsidRPr="009D3238">
        <w:rPr>
          <w:sz w:val="28"/>
          <w:szCs w:val="28"/>
        </w:rPr>
        <w:t xml:space="preserve">оборудованием.  Все учащиеся школы обеспечены двухразовым горячим питанием. В течение учебного года проводится витаминизация питания.  Имеется  </w:t>
      </w:r>
      <w:proofErr w:type="spellStart"/>
      <w:proofErr w:type="gramStart"/>
      <w:r w:rsidRPr="00891FB9">
        <w:rPr>
          <w:sz w:val="28"/>
          <w:szCs w:val="28"/>
        </w:rPr>
        <w:t>учебно</w:t>
      </w:r>
      <w:proofErr w:type="spellEnd"/>
      <w:r w:rsidRPr="00891FB9">
        <w:rPr>
          <w:sz w:val="28"/>
          <w:szCs w:val="28"/>
        </w:rPr>
        <w:t xml:space="preserve"> </w:t>
      </w:r>
      <w:r w:rsidRPr="009D323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D3238">
        <w:rPr>
          <w:sz w:val="28"/>
          <w:szCs w:val="28"/>
        </w:rPr>
        <w:t>опытный</w:t>
      </w:r>
      <w:proofErr w:type="gramEnd"/>
      <w:r w:rsidRPr="009D3238">
        <w:rPr>
          <w:sz w:val="28"/>
          <w:szCs w:val="28"/>
        </w:rPr>
        <w:t xml:space="preserve"> участок, который обеспечивает школьную столовую овощами.</w:t>
      </w:r>
    </w:p>
    <w:p w:rsidR="00E30D09" w:rsidRPr="009D3238" w:rsidRDefault="00E30D09" w:rsidP="00E30D09">
      <w:pPr>
        <w:ind w:firstLine="708"/>
        <w:rPr>
          <w:sz w:val="28"/>
          <w:szCs w:val="28"/>
        </w:rPr>
      </w:pPr>
      <w:r w:rsidRPr="009D3238">
        <w:rPr>
          <w:sz w:val="28"/>
          <w:szCs w:val="28"/>
        </w:rPr>
        <w:t>Режим питания:</w:t>
      </w:r>
    </w:p>
    <w:p w:rsidR="00E30D09" w:rsidRPr="009D3238" w:rsidRDefault="00E30D09" w:rsidP="00E30D09">
      <w:pPr>
        <w:ind w:firstLine="708"/>
        <w:rPr>
          <w:sz w:val="28"/>
          <w:szCs w:val="28"/>
        </w:rPr>
      </w:pPr>
    </w:p>
    <w:p w:rsidR="00E30D09" w:rsidRPr="009D3238" w:rsidRDefault="00E30D09" w:rsidP="00E30D09">
      <w:pPr>
        <w:ind w:firstLine="708"/>
        <w:rPr>
          <w:sz w:val="28"/>
          <w:szCs w:val="28"/>
        </w:rPr>
      </w:pPr>
      <w:r w:rsidRPr="009D3238">
        <w:rPr>
          <w:sz w:val="28"/>
          <w:szCs w:val="28"/>
        </w:rPr>
        <w:t>Обе</w:t>
      </w:r>
      <w:r w:rsidR="00C859C7">
        <w:rPr>
          <w:sz w:val="28"/>
          <w:szCs w:val="28"/>
        </w:rPr>
        <w:t>д 11 ч.05 мин. – 11 ч.35</w:t>
      </w:r>
      <w:r w:rsidRPr="009D3238">
        <w:rPr>
          <w:sz w:val="28"/>
          <w:szCs w:val="28"/>
        </w:rPr>
        <w:t xml:space="preserve"> мин.</w:t>
      </w:r>
    </w:p>
    <w:p w:rsidR="00E30D09" w:rsidRDefault="00E30D09" w:rsidP="00E30D09">
      <w:pPr>
        <w:ind w:firstLine="708"/>
        <w:jc w:val="both"/>
        <w:rPr>
          <w:sz w:val="28"/>
          <w:szCs w:val="28"/>
        </w:rPr>
      </w:pPr>
      <w:r w:rsidRPr="009D3238">
        <w:rPr>
          <w:sz w:val="28"/>
          <w:szCs w:val="28"/>
        </w:rPr>
        <w:t>Деятельность по сохранению и укреплению здоровья школьников обеспечивалось через реализацию долгосрочной целевой программой «Здоровье».</w:t>
      </w:r>
    </w:p>
    <w:p w:rsidR="00E30D09" w:rsidRDefault="00E30D09" w:rsidP="00E30D09">
      <w:pPr>
        <w:ind w:firstLine="708"/>
        <w:jc w:val="both"/>
        <w:rPr>
          <w:sz w:val="28"/>
          <w:szCs w:val="28"/>
        </w:rPr>
      </w:pPr>
    </w:p>
    <w:p w:rsidR="00E30D09" w:rsidRDefault="00E30D09" w:rsidP="00E30D09">
      <w:pPr>
        <w:ind w:firstLine="708"/>
        <w:jc w:val="both"/>
        <w:rPr>
          <w:sz w:val="28"/>
          <w:szCs w:val="28"/>
        </w:rPr>
      </w:pPr>
    </w:p>
    <w:p w:rsidR="00E30D09" w:rsidRDefault="00E30D09" w:rsidP="00E30D09">
      <w:pPr>
        <w:ind w:firstLine="708"/>
        <w:jc w:val="both"/>
        <w:rPr>
          <w:sz w:val="28"/>
          <w:szCs w:val="28"/>
        </w:rPr>
      </w:pPr>
    </w:p>
    <w:p w:rsidR="00E30D09" w:rsidRDefault="00E30D09" w:rsidP="00E30D09">
      <w:pPr>
        <w:ind w:firstLine="708"/>
        <w:jc w:val="both"/>
        <w:rPr>
          <w:sz w:val="28"/>
          <w:szCs w:val="28"/>
        </w:rPr>
      </w:pPr>
    </w:p>
    <w:p w:rsidR="00E30D09" w:rsidRPr="009D3238" w:rsidRDefault="00E30D09" w:rsidP="00E30D09">
      <w:pPr>
        <w:ind w:firstLine="708"/>
        <w:jc w:val="both"/>
        <w:rPr>
          <w:sz w:val="28"/>
          <w:szCs w:val="28"/>
        </w:rPr>
      </w:pPr>
    </w:p>
    <w:p w:rsidR="00E30D09" w:rsidRPr="000A6C11" w:rsidRDefault="00E30D09" w:rsidP="00E30D09">
      <w:pPr>
        <w:pStyle w:val="1"/>
        <w:jc w:val="center"/>
        <w:rPr>
          <w:b/>
        </w:rPr>
      </w:pPr>
      <w:r>
        <w:rPr>
          <w:rFonts w:ascii="Times New Roman" w:hAnsi="Times New Roman"/>
          <w:b/>
          <w:sz w:val="24"/>
        </w:rPr>
        <w:t>ОРГАНИЗАЦИЯ ВНУТРИШКОЛЬНОГО КОНТРОЛЯ</w:t>
      </w:r>
      <w:r w:rsidRPr="007B55B3">
        <w:rPr>
          <w:rFonts w:ascii="Times New Roman" w:hAnsi="Times New Roman"/>
          <w:b/>
          <w:sz w:val="24"/>
        </w:rPr>
        <w:t>.</w:t>
      </w:r>
    </w:p>
    <w:p w:rsidR="00E30D09" w:rsidRPr="00CF3BC5" w:rsidRDefault="005E263C" w:rsidP="00E3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2015-2016</w:t>
      </w:r>
      <w:r w:rsidR="00E30D09" w:rsidRPr="00423BC9">
        <w:rPr>
          <w:sz w:val="28"/>
          <w:szCs w:val="28"/>
        </w:rPr>
        <w:t xml:space="preserve"> учебном году проведены административные совещания: «Адаптационный период учащихся 1 класса», «Преемственность в обучении и воспитании учащихся </w:t>
      </w:r>
      <w:r w:rsidR="00E30D09" w:rsidRPr="00423BC9">
        <w:rPr>
          <w:sz w:val="28"/>
          <w:szCs w:val="28"/>
          <w:lang w:val="en-US"/>
        </w:rPr>
        <w:t>I</w:t>
      </w:r>
      <w:r w:rsidR="00E30D09" w:rsidRPr="00423BC9">
        <w:rPr>
          <w:sz w:val="28"/>
          <w:szCs w:val="28"/>
        </w:rPr>
        <w:t xml:space="preserve"> и </w:t>
      </w:r>
      <w:r w:rsidR="00E30D09" w:rsidRPr="00423BC9">
        <w:rPr>
          <w:sz w:val="28"/>
          <w:szCs w:val="28"/>
          <w:lang w:val="en-US"/>
        </w:rPr>
        <w:t>II</w:t>
      </w:r>
      <w:r w:rsidR="00E30D09" w:rsidRPr="00423BC9">
        <w:rPr>
          <w:sz w:val="28"/>
          <w:szCs w:val="28"/>
        </w:rPr>
        <w:t xml:space="preserve"> ступени», «Работа классного руководителя с родителями»,</w:t>
      </w:r>
      <w:r w:rsidR="00E30D09">
        <w:rPr>
          <w:sz w:val="28"/>
          <w:szCs w:val="28"/>
        </w:rPr>
        <w:t xml:space="preserve"> </w:t>
      </w:r>
      <w:r w:rsidR="00E30D09" w:rsidRPr="00423BC9">
        <w:rPr>
          <w:sz w:val="28"/>
          <w:szCs w:val="28"/>
        </w:rPr>
        <w:t xml:space="preserve"> «Подготовка выпускников 9 класса к государственной итоговой аттестации».  Особое внимание в работе администрации уделяется совершенствованию форм и методов органи</w:t>
      </w:r>
      <w:r w:rsidR="007815E1">
        <w:rPr>
          <w:sz w:val="28"/>
          <w:szCs w:val="28"/>
        </w:rPr>
        <w:t>зации урока. Посещено за год 75</w:t>
      </w:r>
      <w:r w:rsidR="00E30D09" w:rsidRPr="00423BC9">
        <w:rPr>
          <w:sz w:val="28"/>
          <w:szCs w:val="28"/>
        </w:rPr>
        <w:t xml:space="preserve">  уроков и внеклассных  мероприятий</w:t>
      </w:r>
      <w:r w:rsidR="00E30D09">
        <w:t xml:space="preserve">. </w:t>
      </w:r>
      <w:proofErr w:type="spellStart"/>
      <w:r w:rsidR="00E30D09">
        <w:rPr>
          <w:sz w:val="28"/>
          <w:szCs w:val="28"/>
        </w:rPr>
        <w:t>Внутришкольный</w:t>
      </w:r>
      <w:proofErr w:type="spellEnd"/>
      <w:r w:rsidR="00E30D09">
        <w:rPr>
          <w:sz w:val="28"/>
          <w:szCs w:val="28"/>
        </w:rPr>
        <w:t xml:space="preserve"> к</w:t>
      </w:r>
      <w:r w:rsidR="00E30D09" w:rsidRPr="00CF3BC5">
        <w:rPr>
          <w:sz w:val="28"/>
          <w:szCs w:val="28"/>
        </w:rPr>
        <w:t>онтроль осуществлялся</w:t>
      </w:r>
      <w:r w:rsidR="00E30D09">
        <w:rPr>
          <w:sz w:val="28"/>
          <w:szCs w:val="28"/>
        </w:rPr>
        <w:t xml:space="preserve"> в соответствии с графиком контроля и видами контроля.</w:t>
      </w:r>
    </w:p>
    <w:p w:rsidR="00E30D09" w:rsidRPr="00CF3BC5" w:rsidRDefault="00E30D09" w:rsidP="00E30D09">
      <w:pPr>
        <w:pStyle w:val="a7"/>
        <w:ind w:left="0" w:firstLine="708"/>
        <w:jc w:val="both"/>
        <w:rPr>
          <w:sz w:val="28"/>
          <w:szCs w:val="28"/>
        </w:rPr>
      </w:pPr>
    </w:p>
    <w:p w:rsidR="00E30D09" w:rsidRDefault="00E30D09" w:rsidP="00E30D09">
      <w:pPr>
        <w:pStyle w:val="a7"/>
        <w:ind w:left="0" w:firstLine="708"/>
        <w:jc w:val="center"/>
        <w:rPr>
          <w:b/>
          <w:sz w:val="32"/>
          <w:szCs w:val="32"/>
        </w:rPr>
      </w:pPr>
      <w:r w:rsidRPr="00070383">
        <w:rPr>
          <w:b/>
          <w:sz w:val="32"/>
          <w:szCs w:val="32"/>
        </w:rPr>
        <w:t>Основные направления посещений и контроля уроков:</w:t>
      </w:r>
    </w:p>
    <w:p w:rsidR="00E30D09" w:rsidRPr="00070383" w:rsidRDefault="00E30D09" w:rsidP="00E30D09">
      <w:pPr>
        <w:pStyle w:val="a7"/>
        <w:ind w:left="0" w:firstLine="708"/>
        <w:jc w:val="center"/>
        <w:rPr>
          <w:b/>
          <w:sz w:val="32"/>
          <w:szCs w:val="32"/>
        </w:rPr>
      </w:pPr>
    </w:p>
    <w:p w:rsidR="00E30D09" w:rsidRPr="00423BC9" w:rsidRDefault="00E30D09" w:rsidP="00E30D09">
      <w:pPr>
        <w:pStyle w:val="a7"/>
        <w:numPr>
          <w:ilvl w:val="0"/>
          <w:numId w:val="1"/>
        </w:numPr>
        <w:tabs>
          <w:tab w:val="clear" w:pos="1428"/>
          <w:tab w:val="num" w:pos="540"/>
        </w:tabs>
        <w:ind w:left="540"/>
        <w:jc w:val="both"/>
        <w:rPr>
          <w:sz w:val="28"/>
          <w:szCs w:val="28"/>
        </w:rPr>
      </w:pPr>
      <w:r w:rsidRPr="00423BC9">
        <w:rPr>
          <w:sz w:val="28"/>
          <w:szCs w:val="28"/>
        </w:rPr>
        <w:t>Соответствие приёмов и методов, применяемых на уроке, возрастным особенностям учащихся;</w:t>
      </w:r>
    </w:p>
    <w:p w:rsidR="00E30D09" w:rsidRPr="00423BC9" w:rsidRDefault="00E30D09" w:rsidP="00E30D09">
      <w:pPr>
        <w:pStyle w:val="a7"/>
        <w:numPr>
          <w:ilvl w:val="0"/>
          <w:numId w:val="1"/>
        </w:numPr>
        <w:tabs>
          <w:tab w:val="clear" w:pos="1428"/>
          <w:tab w:val="num" w:pos="540"/>
        </w:tabs>
        <w:ind w:left="540"/>
        <w:jc w:val="both"/>
        <w:rPr>
          <w:sz w:val="28"/>
          <w:szCs w:val="28"/>
        </w:rPr>
      </w:pPr>
      <w:r w:rsidRPr="00423BC9">
        <w:rPr>
          <w:sz w:val="28"/>
          <w:szCs w:val="28"/>
        </w:rPr>
        <w:t>Реализация параметров занятия в условиях личностно-ориентированного обучения;</w:t>
      </w:r>
    </w:p>
    <w:p w:rsidR="00E30D09" w:rsidRPr="00423BC9" w:rsidRDefault="00E30D09" w:rsidP="00E30D09">
      <w:pPr>
        <w:pStyle w:val="a7"/>
        <w:numPr>
          <w:ilvl w:val="0"/>
          <w:numId w:val="1"/>
        </w:numPr>
        <w:tabs>
          <w:tab w:val="clear" w:pos="1428"/>
          <w:tab w:val="num" w:pos="540"/>
        </w:tabs>
        <w:ind w:left="540"/>
        <w:jc w:val="both"/>
        <w:rPr>
          <w:sz w:val="28"/>
          <w:szCs w:val="28"/>
        </w:rPr>
      </w:pPr>
      <w:r w:rsidRPr="00423BC9">
        <w:rPr>
          <w:sz w:val="28"/>
          <w:szCs w:val="28"/>
        </w:rPr>
        <w:lastRenderedPageBreak/>
        <w:t xml:space="preserve">Соблюдение требований </w:t>
      </w:r>
      <w:proofErr w:type="spellStart"/>
      <w:r w:rsidRPr="00423BC9">
        <w:rPr>
          <w:sz w:val="28"/>
          <w:szCs w:val="28"/>
        </w:rPr>
        <w:t>здоровьесбережения</w:t>
      </w:r>
      <w:proofErr w:type="spellEnd"/>
      <w:r w:rsidRPr="00423BC9">
        <w:rPr>
          <w:sz w:val="28"/>
          <w:szCs w:val="28"/>
        </w:rPr>
        <w:t>;</w:t>
      </w:r>
    </w:p>
    <w:p w:rsidR="00E30D09" w:rsidRPr="00423BC9" w:rsidRDefault="00E30D09" w:rsidP="00E30D09">
      <w:pPr>
        <w:pStyle w:val="a7"/>
        <w:numPr>
          <w:ilvl w:val="0"/>
          <w:numId w:val="1"/>
        </w:numPr>
        <w:tabs>
          <w:tab w:val="clear" w:pos="1428"/>
          <w:tab w:val="num" w:pos="540"/>
        </w:tabs>
        <w:ind w:left="540"/>
        <w:jc w:val="both"/>
        <w:rPr>
          <w:sz w:val="28"/>
          <w:szCs w:val="28"/>
        </w:rPr>
      </w:pPr>
      <w:r w:rsidRPr="00423BC9">
        <w:rPr>
          <w:sz w:val="28"/>
          <w:szCs w:val="28"/>
        </w:rPr>
        <w:t>Внедрение инновационных методик, в том числе информационно-коммуникационных в процесс преподавания;</w:t>
      </w:r>
    </w:p>
    <w:p w:rsidR="00E30D09" w:rsidRPr="00423BC9" w:rsidRDefault="00E30D09" w:rsidP="00E30D09">
      <w:pPr>
        <w:pStyle w:val="a7"/>
        <w:numPr>
          <w:ilvl w:val="0"/>
          <w:numId w:val="1"/>
        </w:numPr>
        <w:tabs>
          <w:tab w:val="clear" w:pos="1428"/>
          <w:tab w:val="num" w:pos="540"/>
        </w:tabs>
        <w:ind w:left="540"/>
        <w:jc w:val="both"/>
        <w:rPr>
          <w:sz w:val="28"/>
          <w:szCs w:val="28"/>
        </w:rPr>
      </w:pPr>
      <w:r w:rsidRPr="00423BC9">
        <w:rPr>
          <w:sz w:val="28"/>
          <w:szCs w:val="28"/>
        </w:rPr>
        <w:t>Эффективность внедрения УМ</w:t>
      </w:r>
      <w:r w:rsidR="007815E1">
        <w:rPr>
          <w:sz w:val="28"/>
          <w:szCs w:val="28"/>
        </w:rPr>
        <w:t>К</w:t>
      </w:r>
      <w:r w:rsidRPr="00423BC9">
        <w:rPr>
          <w:sz w:val="28"/>
          <w:szCs w:val="28"/>
        </w:rPr>
        <w:t xml:space="preserve"> «Школа 2100»</w:t>
      </w:r>
      <w:r w:rsidR="007815E1">
        <w:rPr>
          <w:sz w:val="28"/>
          <w:szCs w:val="28"/>
        </w:rPr>
        <w:t xml:space="preserve"> в 2</w:t>
      </w:r>
      <w:r>
        <w:rPr>
          <w:sz w:val="28"/>
          <w:szCs w:val="28"/>
        </w:rPr>
        <w:t>-4 классах</w:t>
      </w:r>
      <w:proofErr w:type="gramStart"/>
      <w:r w:rsidRPr="00423BC9">
        <w:rPr>
          <w:sz w:val="28"/>
          <w:szCs w:val="28"/>
        </w:rPr>
        <w:t>;</w:t>
      </w:r>
      <w:r w:rsidR="007815E1">
        <w:rPr>
          <w:sz w:val="28"/>
          <w:szCs w:val="28"/>
        </w:rPr>
        <w:t>»</w:t>
      </w:r>
      <w:proofErr w:type="gramEnd"/>
      <w:r w:rsidR="005E263C">
        <w:rPr>
          <w:sz w:val="28"/>
          <w:szCs w:val="28"/>
        </w:rPr>
        <w:t>; «Школа России» в 1 классе</w:t>
      </w:r>
    </w:p>
    <w:p w:rsidR="00E30D09" w:rsidRPr="00423BC9" w:rsidRDefault="00E30D09" w:rsidP="00E30D09">
      <w:pPr>
        <w:pStyle w:val="a7"/>
        <w:numPr>
          <w:ilvl w:val="0"/>
          <w:numId w:val="1"/>
        </w:numPr>
        <w:tabs>
          <w:tab w:val="clear" w:pos="1428"/>
          <w:tab w:val="num" w:pos="540"/>
        </w:tabs>
        <w:ind w:left="540"/>
        <w:jc w:val="both"/>
        <w:rPr>
          <w:sz w:val="28"/>
          <w:szCs w:val="28"/>
        </w:rPr>
      </w:pPr>
      <w:r w:rsidRPr="00423BC9">
        <w:rPr>
          <w:sz w:val="28"/>
          <w:szCs w:val="28"/>
        </w:rPr>
        <w:t>Организация внеклассной работы по предметам;</w:t>
      </w:r>
    </w:p>
    <w:p w:rsidR="00E30D09" w:rsidRPr="00423BC9" w:rsidRDefault="00E30D09" w:rsidP="00E30D09">
      <w:pPr>
        <w:pStyle w:val="a7"/>
        <w:numPr>
          <w:ilvl w:val="0"/>
          <w:numId w:val="1"/>
        </w:numPr>
        <w:tabs>
          <w:tab w:val="clear" w:pos="1428"/>
          <w:tab w:val="num" w:pos="540"/>
        </w:tabs>
        <w:ind w:left="540"/>
        <w:jc w:val="both"/>
        <w:rPr>
          <w:sz w:val="28"/>
          <w:szCs w:val="28"/>
        </w:rPr>
      </w:pPr>
      <w:r w:rsidRPr="00423BC9">
        <w:rPr>
          <w:sz w:val="28"/>
          <w:szCs w:val="28"/>
        </w:rPr>
        <w:t>Организация итоговой аттестации учащихся 9  класса.</w:t>
      </w:r>
    </w:p>
    <w:p w:rsidR="00E30D09" w:rsidRPr="00423BC9" w:rsidRDefault="00E30D09" w:rsidP="00E30D09">
      <w:pPr>
        <w:pStyle w:val="a7"/>
        <w:numPr>
          <w:ilvl w:val="0"/>
          <w:numId w:val="1"/>
        </w:numPr>
        <w:tabs>
          <w:tab w:val="clear" w:pos="1428"/>
          <w:tab w:val="num" w:pos="540"/>
        </w:tabs>
        <w:ind w:left="540"/>
        <w:jc w:val="both"/>
        <w:rPr>
          <w:sz w:val="28"/>
          <w:szCs w:val="28"/>
        </w:rPr>
      </w:pPr>
      <w:r w:rsidRPr="00423BC9">
        <w:rPr>
          <w:sz w:val="28"/>
          <w:szCs w:val="28"/>
        </w:rPr>
        <w:t>Классно - обобщающий контроль. Единство требований  к учащимся. Преемственность обучения.</w:t>
      </w:r>
    </w:p>
    <w:p w:rsidR="00E30D09" w:rsidRDefault="00E30D09" w:rsidP="00E30D09">
      <w:pPr>
        <w:pStyle w:val="a7"/>
        <w:numPr>
          <w:ilvl w:val="0"/>
          <w:numId w:val="1"/>
        </w:numPr>
        <w:tabs>
          <w:tab w:val="clear" w:pos="1428"/>
          <w:tab w:val="num" w:pos="540"/>
        </w:tabs>
        <w:ind w:left="540"/>
        <w:jc w:val="both"/>
      </w:pPr>
      <w:r w:rsidRPr="00423BC9">
        <w:rPr>
          <w:sz w:val="28"/>
          <w:szCs w:val="28"/>
        </w:rPr>
        <w:t>Диагностика знаний  обучающихся</w:t>
      </w:r>
      <w:r w:rsidRPr="000A6C11">
        <w:t>.</w:t>
      </w:r>
    </w:p>
    <w:p w:rsidR="00E30D09" w:rsidRPr="000A6C11" w:rsidRDefault="00E30D09" w:rsidP="00E30D09">
      <w:pPr>
        <w:pStyle w:val="a7"/>
        <w:ind w:left="540"/>
        <w:jc w:val="both"/>
      </w:pPr>
    </w:p>
    <w:p w:rsidR="00E30D09" w:rsidRPr="00423BC9" w:rsidRDefault="00E30D09" w:rsidP="00E30D0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A6E60">
        <w:rPr>
          <w:rFonts w:ascii="Times New Roman" w:hAnsi="Times New Roman"/>
          <w:b/>
          <w:sz w:val="24"/>
        </w:rPr>
        <w:t xml:space="preserve">         КАДРОВОЕ ОБЕСПЕЧЕНИЕ. ЭФФЕКТИВНОСТЬ ИСПОЛЬЗОВАНИЯ </w:t>
      </w:r>
      <w:r w:rsidRPr="00423BC9">
        <w:rPr>
          <w:rFonts w:ascii="Times New Roman" w:hAnsi="Times New Roman"/>
          <w:b/>
          <w:sz w:val="28"/>
          <w:szCs w:val="28"/>
        </w:rPr>
        <w:t>РЕСУРСОВ.</w:t>
      </w:r>
    </w:p>
    <w:p w:rsidR="00E30D09" w:rsidRPr="00423BC9" w:rsidRDefault="00E30D09" w:rsidP="00E30D09">
      <w:pPr>
        <w:ind w:firstLine="720"/>
        <w:jc w:val="both"/>
        <w:rPr>
          <w:sz w:val="28"/>
          <w:szCs w:val="28"/>
        </w:rPr>
      </w:pPr>
      <w:r w:rsidRPr="00423BC9">
        <w:rPr>
          <w:sz w:val="28"/>
          <w:szCs w:val="28"/>
        </w:rPr>
        <w:t>Педагогический коллектив школы состоит из 12 педагогов и характеризуется стабильнос</w:t>
      </w:r>
      <w:r w:rsidR="00C66600">
        <w:rPr>
          <w:sz w:val="28"/>
          <w:szCs w:val="28"/>
        </w:rPr>
        <w:t xml:space="preserve">тью. Молодых специалистов в 2015-2016 </w:t>
      </w:r>
      <w:r w:rsidRPr="00423BC9">
        <w:rPr>
          <w:sz w:val="28"/>
          <w:szCs w:val="28"/>
        </w:rPr>
        <w:t>учебном г</w:t>
      </w:r>
      <w:r w:rsidR="00C66600">
        <w:rPr>
          <w:sz w:val="28"/>
          <w:szCs w:val="28"/>
        </w:rPr>
        <w:t>оду – 1, 3</w:t>
      </w:r>
      <w:r w:rsidRPr="00423BC9">
        <w:rPr>
          <w:sz w:val="28"/>
          <w:szCs w:val="28"/>
        </w:rPr>
        <w:t xml:space="preserve"> педагога – пенсионеры по возрасту, 5 педагогов – пенсионеры по выслуге лет</w:t>
      </w:r>
      <w:r>
        <w:rPr>
          <w:sz w:val="28"/>
          <w:szCs w:val="28"/>
        </w:rPr>
        <w:t>. Из 12 педагогов 2</w:t>
      </w:r>
      <w:r w:rsidRPr="00423BC9">
        <w:rPr>
          <w:sz w:val="28"/>
          <w:szCs w:val="28"/>
        </w:rPr>
        <w:t xml:space="preserve"> человека имеют </w:t>
      </w:r>
      <w:r>
        <w:rPr>
          <w:sz w:val="28"/>
          <w:szCs w:val="28"/>
        </w:rPr>
        <w:t>1 квалификационную категорию,  1  человек</w:t>
      </w:r>
      <w:r w:rsidR="00C66600">
        <w:rPr>
          <w:sz w:val="28"/>
          <w:szCs w:val="28"/>
        </w:rPr>
        <w:t xml:space="preserve"> – высшую.</w:t>
      </w:r>
      <w:r w:rsidRPr="00423BC9">
        <w:rPr>
          <w:sz w:val="28"/>
          <w:szCs w:val="28"/>
        </w:rPr>
        <w:t xml:space="preserve"> В школе работают педагоги с большим педагогическим опытом и званиями:</w:t>
      </w:r>
    </w:p>
    <w:p w:rsidR="00E30D09" w:rsidRPr="00423BC9" w:rsidRDefault="00E30D09" w:rsidP="00C66600">
      <w:pPr>
        <w:ind w:firstLine="720"/>
        <w:jc w:val="both"/>
        <w:rPr>
          <w:sz w:val="28"/>
          <w:szCs w:val="28"/>
        </w:rPr>
      </w:pPr>
      <w:r w:rsidRPr="00423BC9">
        <w:rPr>
          <w:sz w:val="28"/>
          <w:szCs w:val="28"/>
        </w:rPr>
        <w:t>- Почётный работник общего образования РФ – 3 педагога</w:t>
      </w:r>
    </w:p>
    <w:p w:rsidR="00E30D09" w:rsidRPr="00423BC9" w:rsidRDefault="00E30D09" w:rsidP="00E30D09">
      <w:pPr>
        <w:jc w:val="both"/>
        <w:rPr>
          <w:sz w:val="28"/>
          <w:szCs w:val="28"/>
        </w:rPr>
      </w:pPr>
      <w:r w:rsidRPr="00423BC9">
        <w:rPr>
          <w:sz w:val="28"/>
          <w:szCs w:val="28"/>
        </w:rPr>
        <w:t xml:space="preserve">              Повысили свой методический уровень в текущем году  через курсы повышения квалификации в Марийс</w:t>
      </w:r>
      <w:r>
        <w:rPr>
          <w:sz w:val="28"/>
          <w:szCs w:val="28"/>
        </w:rPr>
        <w:t>к</w:t>
      </w:r>
      <w:r w:rsidR="00C66600">
        <w:rPr>
          <w:sz w:val="28"/>
          <w:szCs w:val="28"/>
        </w:rPr>
        <w:t>ом институте образования году 6</w:t>
      </w:r>
      <w:r w:rsidRPr="00423BC9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педагогов</w:t>
      </w:r>
      <w:r w:rsidRPr="00423BC9">
        <w:rPr>
          <w:sz w:val="28"/>
          <w:szCs w:val="28"/>
        </w:rPr>
        <w:t>.</w:t>
      </w:r>
    </w:p>
    <w:p w:rsidR="00E30D09" w:rsidRPr="00423BC9" w:rsidRDefault="00C66600" w:rsidP="00E30D09">
      <w:pPr>
        <w:jc w:val="both"/>
        <w:rPr>
          <w:sz w:val="28"/>
          <w:szCs w:val="28"/>
        </w:rPr>
      </w:pPr>
      <w:r>
        <w:rPr>
          <w:sz w:val="28"/>
          <w:szCs w:val="28"/>
        </w:rPr>
        <w:t>В 2015-2016</w:t>
      </w:r>
      <w:r w:rsidR="00E30D09" w:rsidRPr="00423BC9">
        <w:rPr>
          <w:sz w:val="28"/>
          <w:szCs w:val="28"/>
        </w:rPr>
        <w:t xml:space="preserve"> учебном году экспертную оценку уровня практической деятельности </w:t>
      </w:r>
      <w:r w:rsidR="00E30D09">
        <w:rPr>
          <w:sz w:val="28"/>
          <w:szCs w:val="28"/>
        </w:rPr>
        <w:t xml:space="preserve"> через аттестацию  на соответствие з</w:t>
      </w:r>
      <w:r>
        <w:rPr>
          <w:sz w:val="28"/>
          <w:szCs w:val="28"/>
        </w:rPr>
        <w:t>анимаемой должности прошли 2 педагога</w:t>
      </w:r>
      <w:r w:rsidR="00E30D09">
        <w:rPr>
          <w:sz w:val="28"/>
          <w:szCs w:val="28"/>
        </w:rPr>
        <w:t xml:space="preserve">. </w:t>
      </w:r>
      <w:r w:rsidR="00E30D09" w:rsidRPr="00423BC9">
        <w:rPr>
          <w:sz w:val="28"/>
          <w:szCs w:val="28"/>
        </w:rPr>
        <w:t>Все педагоги школы приняли участие в работе районных методических объединений учителей</w:t>
      </w:r>
      <w:r w:rsidR="00E30D09">
        <w:rPr>
          <w:sz w:val="28"/>
          <w:szCs w:val="28"/>
        </w:rPr>
        <w:t xml:space="preserve">. </w:t>
      </w:r>
    </w:p>
    <w:p w:rsidR="00E30D09" w:rsidRPr="00423BC9" w:rsidRDefault="00E30D09" w:rsidP="00E30D09">
      <w:pPr>
        <w:jc w:val="both"/>
        <w:rPr>
          <w:sz w:val="28"/>
          <w:szCs w:val="28"/>
        </w:rPr>
      </w:pPr>
      <w:r w:rsidRPr="00423BC9">
        <w:rPr>
          <w:sz w:val="28"/>
          <w:szCs w:val="28"/>
        </w:rPr>
        <w:t>В школе работают творческие группы педагогов:</w:t>
      </w:r>
    </w:p>
    <w:p w:rsidR="00E30D09" w:rsidRPr="00423BC9" w:rsidRDefault="00E30D09" w:rsidP="00E30D09">
      <w:pPr>
        <w:jc w:val="both"/>
        <w:rPr>
          <w:sz w:val="28"/>
          <w:szCs w:val="28"/>
        </w:rPr>
      </w:pPr>
      <w:r w:rsidRPr="00423BC9">
        <w:rPr>
          <w:sz w:val="28"/>
          <w:szCs w:val="28"/>
        </w:rPr>
        <w:t>- группа учителей начальных классов</w:t>
      </w:r>
    </w:p>
    <w:p w:rsidR="00E30D09" w:rsidRPr="00423BC9" w:rsidRDefault="00E30D09" w:rsidP="00E30D09">
      <w:pPr>
        <w:jc w:val="both"/>
        <w:rPr>
          <w:sz w:val="28"/>
          <w:szCs w:val="28"/>
        </w:rPr>
      </w:pPr>
      <w:r w:rsidRPr="00423BC9">
        <w:rPr>
          <w:sz w:val="28"/>
          <w:szCs w:val="28"/>
        </w:rPr>
        <w:t>- группа учителей естественно-математического цикла</w:t>
      </w:r>
    </w:p>
    <w:p w:rsidR="00E30D09" w:rsidRPr="00423BC9" w:rsidRDefault="00E30D09" w:rsidP="00E30D09">
      <w:pPr>
        <w:jc w:val="both"/>
        <w:rPr>
          <w:sz w:val="28"/>
          <w:szCs w:val="28"/>
        </w:rPr>
      </w:pPr>
      <w:r w:rsidRPr="00423BC9">
        <w:rPr>
          <w:sz w:val="28"/>
          <w:szCs w:val="28"/>
        </w:rPr>
        <w:t>- группа учителей филологии.</w:t>
      </w:r>
    </w:p>
    <w:p w:rsidR="00E30D09" w:rsidRPr="00423BC9" w:rsidRDefault="00E30D09" w:rsidP="00E30D09">
      <w:pPr>
        <w:jc w:val="both"/>
        <w:rPr>
          <w:sz w:val="28"/>
          <w:szCs w:val="28"/>
        </w:rPr>
      </w:pPr>
      <w:r w:rsidRPr="00423BC9">
        <w:rPr>
          <w:sz w:val="28"/>
          <w:szCs w:val="28"/>
        </w:rPr>
        <w:t>Вся методическая работа в школе осуществляется через</w:t>
      </w:r>
      <w:r>
        <w:rPr>
          <w:sz w:val="28"/>
          <w:szCs w:val="28"/>
        </w:rPr>
        <w:t xml:space="preserve"> работу творческих групп учителей школы и координируется  методическим  советом </w:t>
      </w:r>
      <w:r w:rsidRPr="00423BC9">
        <w:rPr>
          <w:sz w:val="28"/>
          <w:szCs w:val="28"/>
        </w:rPr>
        <w:t xml:space="preserve"> школы.</w:t>
      </w:r>
      <w:r>
        <w:rPr>
          <w:sz w:val="28"/>
          <w:szCs w:val="28"/>
        </w:rPr>
        <w:t xml:space="preserve"> </w:t>
      </w:r>
    </w:p>
    <w:p w:rsidR="00E30D09" w:rsidRPr="00423BC9" w:rsidRDefault="00E30D09" w:rsidP="00E30D09">
      <w:pPr>
        <w:ind w:firstLine="720"/>
        <w:jc w:val="both"/>
        <w:rPr>
          <w:sz w:val="28"/>
          <w:szCs w:val="28"/>
        </w:rPr>
      </w:pPr>
    </w:p>
    <w:p w:rsidR="00E30D09" w:rsidRPr="000A6C11" w:rsidRDefault="00E30D09" w:rsidP="00E30D09">
      <w:pPr>
        <w:tabs>
          <w:tab w:val="left" w:pos="9360"/>
          <w:tab w:val="left" w:pos="12780"/>
        </w:tabs>
        <w:jc w:val="both"/>
        <w:rPr>
          <w:b/>
        </w:rPr>
      </w:pPr>
    </w:p>
    <w:p w:rsidR="00E30D09" w:rsidRDefault="00E30D09" w:rsidP="00E30D09">
      <w:pPr>
        <w:pStyle w:val="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ОСНОВНЫЕ НАПРАВЛЕНИЯ ИННОВАЦИОННОЙ ДЕЯТЕЛЬНОСТИ</w:t>
      </w:r>
      <w:r w:rsidRPr="007B55B3">
        <w:rPr>
          <w:rFonts w:ascii="Times New Roman" w:hAnsi="Times New Roman"/>
          <w:b/>
          <w:sz w:val="24"/>
        </w:rPr>
        <w:t>.</w:t>
      </w:r>
    </w:p>
    <w:p w:rsidR="00E30D09" w:rsidRPr="000C5DD5" w:rsidRDefault="00E30D09" w:rsidP="00E30D09">
      <w:pPr>
        <w:pStyle w:val="a0"/>
      </w:pPr>
    </w:p>
    <w:p w:rsidR="00E30D09" w:rsidRPr="002733F1" w:rsidRDefault="00C526A6" w:rsidP="00E30D0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2015-2016</w:t>
      </w:r>
      <w:r w:rsidR="00E30D09" w:rsidRPr="002733F1">
        <w:rPr>
          <w:rFonts w:ascii="Times New Roman" w:hAnsi="Times New Roman"/>
          <w:sz w:val="28"/>
          <w:szCs w:val="28"/>
        </w:rPr>
        <w:t xml:space="preserve"> учебном году были обозначены следующие приоритетные  направления работы школы:</w:t>
      </w:r>
    </w:p>
    <w:p w:rsidR="00DD0414" w:rsidRDefault="00E30D09" w:rsidP="00E30D09">
      <w:pPr>
        <w:jc w:val="both"/>
        <w:rPr>
          <w:sz w:val="28"/>
          <w:szCs w:val="28"/>
        </w:rPr>
      </w:pPr>
      <w:r w:rsidRPr="002733F1">
        <w:rPr>
          <w:sz w:val="28"/>
          <w:szCs w:val="28"/>
        </w:rPr>
        <w:t xml:space="preserve">1.Проектирование образовательного процесса на основе </w:t>
      </w:r>
      <w:proofErr w:type="spellStart"/>
      <w:r w:rsidRPr="002733F1">
        <w:rPr>
          <w:sz w:val="28"/>
          <w:szCs w:val="28"/>
        </w:rPr>
        <w:t>системно-деятельностного</w:t>
      </w:r>
      <w:proofErr w:type="spellEnd"/>
      <w:r w:rsidRPr="002733F1">
        <w:rPr>
          <w:sz w:val="28"/>
          <w:szCs w:val="28"/>
        </w:rPr>
        <w:t xml:space="preserve"> подхода.</w:t>
      </w:r>
    </w:p>
    <w:p w:rsidR="00E30D09" w:rsidRPr="002733F1" w:rsidRDefault="00DD0414" w:rsidP="00E30D0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0D09" w:rsidRPr="002733F1">
        <w:rPr>
          <w:sz w:val="28"/>
          <w:szCs w:val="28"/>
        </w:rPr>
        <w:t>.Информатизация образовательного процесса.</w:t>
      </w:r>
    </w:p>
    <w:p w:rsidR="00E30D09" w:rsidRPr="002733F1" w:rsidRDefault="00DD0414" w:rsidP="00E30D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30D09" w:rsidRPr="002733F1">
        <w:rPr>
          <w:sz w:val="28"/>
          <w:szCs w:val="28"/>
        </w:rPr>
        <w:t>.Работа с одарёнными детьми.</w:t>
      </w:r>
    </w:p>
    <w:p w:rsidR="00E30D09" w:rsidRPr="002733F1" w:rsidRDefault="00DD0414" w:rsidP="00E30D09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4Начать</w:t>
      </w:r>
      <w:r w:rsidR="00E30D09">
        <w:rPr>
          <w:sz w:val="28"/>
          <w:szCs w:val="28"/>
        </w:rPr>
        <w:t xml:space="preserve"> реализацию</w:t>
      </w:r>
      <w:r w:rsidR="00E30D09" w:rsidRPr="002733F1">
        <w:rPr>
          <w:sz w:val="28"/>
          <w:szCs w:val="28"/>
        </w:rPr>
        <w:t xml:space="preserve"> основной обра</w:t>
      </w:r>
      <w:r>
        <w:rPr>
          <w:sz w:val="28"/>
          <w:szCs w:val="28"/>
        </w:rPr>
        <w:t xml:space="preserve">зовательной программы основного </w:t>
      </w:r>
      <w:r w:rsidR="00E30D09" w:rsidRPr="002733F1">
        <w:rPr>
          <w:sz w:val="28"/>
          <w:szCs w:val="28"/>
        </w:rPr>
        <w:t xml:space="preserve"> общего образования в рамках</w:t>
      </w:r>
      <w:r>
        <w:rPr>
          <w:sz w:val="28"/>
          <w:szCs w:val="28"/>
        </w:rPr>
        <w:t xml:space="preserve"> перехода на ФГОС</w:t>
      </w:r>
      <w:proofErr w:type="gramStart"/>
      <w:r>
        <w:rPr>
          <w:sz w:val="28"/>
          <w:szCs w:val="28"/>
        </w:rPr>
        <w:t xml:space="preserve"> </w:t>
      </w:r>
      <w:r w:rsidR="00E30D09" w:rsidRPr="002733F1">
        <w:rPr>
          <w:sz w:val="28"/>
          <w:szCs w:val="28"/>
        </w:rPr>
        <w:t>.</w:t>
      </w:r>
      <w:proofErr w:type="gramEnd"/>
    </w:p>
    <w:p w:rsidR="00E30D09" w:rsidRPr="002733F1" w:rsidRDefault="00DD0414" w:rsidP="00E30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5.Совершенствование </w:t>
      </w:r>
      <w:r w:rsidR="00E30D09" w:rsidRPr="002733F1">
        <w:rPr>
          <w:sz w:val="28"/>
          <w:szCs w:val="28"/>
        </w:rPr>
        <w:t xml:space="preserve">  программы «Здоровье». </w:t>
      </w:r>
    </w:p>
    <w:p w:rsidR="00E30D09" w:rsidRPr="002733F1" w:rsidRDefault="00DD0414" w:rsidP="00E30D0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0D09" w:rsidRPr="002733F1">
        <w:rPr>
          <w:sz w:val="28"/>
          <w:szCs w:val="28"/>
        </w:rPr>
        <w:t xml:space="preserve">. Экологическое образование и воспитание </w:t>
      </w:r>
      <w:proofErr w:type="gramStart"/>
      <w:r w:rsidR="00E30D09" w:rsidRPr="002733F1">
        <w:rPr>
          <w:sz w:val="28"/>
          <w:szCs w:val="28"/>
        </w:rPr>
        <w:t>обучающихся</w:t>
      </w:r>
      <w:proofErr w:type="gramEnd"/>
      <w:r w:rsidR="00E30D09" w:rsidRPr="002733F1">
        <w:rPr>
          <w:sz w:val="28"/>
          <w:szCs w:val="28"/>
        </w:rPr>
        <w:t>.</w:t>
      </w:r>
    </w:p>
    <w:p w:rsidR="00E30D09" w:rsidRPr="002733F1" w:rsidRDefault="00DD0414" w:rsidP="00E30D09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30D09" w:rsidRPr="002733F1">
        <w:rPr>
          <w:sz w:val="28"/>
          <w:szCs w:val="28"/>
        </w:rPr>
        <w:t>. Духовно-нравственное развитие и воспитание обучающихся на основе внедрения в образовательный процесс нового образовательного модуля «Основы религиозных культур и светской этики».</w:t>
      </w:r>
    </w:p>
    <w:p w:rsidR="00E30D09" w:rsidRPr="002733F1" w:rsidRDefault="00DD0414" w:rsidP="00E30D09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0D09" w:rsidRPr="002733F1">
        <w:rPr>
          <w:sz w:val="28"/>
          <w:szCs w:val="28"/>
        </w:rPr>
        <w:t>. Работа с родителями.</w:t>
      </w:r>
    </w:p>
    <w:p w:rsidR="00E30D09" w:rsidRDefault="00E30D09" w:rsidP="00E30D09">
      <w:pPr>
        <w:pStyle w:val="a5"/>
        <w:spacing w:before="0" w:after="0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Под руководством ЗДУВР </w:t>
      </w:r>
      <w:r w:rsidRPr="002733F1">
        <w:rPr>
          <w:rFonts w:cs="Times New Roman"/>
          <w:b w:val="0"/>
          <w:sz w:val="28"/>
          <w:szCs w:val="28"/>
        </w:rPr>
        <w:t xml:space="preserve"> творческой группой учителей начальных классов  разработана основная общеобразовательная программа начального общего образования, соответствующая требованиям новых федеральных государственных образовательных стандартов (ФГОС).</w:t>
      </w:r>
    </w:p>
    <w:p w:rsidR="00E30D09" w:rsidRDefault="00E30D09" w:rsidP="00E30D09">
      <w:pPr>
        <w:pStyle w:val="a5"/>
        <w:spacing w:before="0" w:after="0"/>
        <w:ind w:firstLine="720"/>
        <w:jc w:val="both"/>
        <w:rPr>
          <w:rFonts w:cs="Times New Roman"/>
          <w:b w:val="0"/>
          <w:sz w:val="28"/>
          <w:szCs w:val="28"/>
        </w:rPr>
      </w:pPr>
    </w:p>
    <w:p w:rsidR="00E30D09" w:rsidRDefault="00E30D09" w:rsidP="00E30D09">
      <w:pPr>
        <w:pStyle w:val="a5"/>
        <w:spacing w:before="0" w:after="0"/>
        <w:ind w:firstLine="720"/>
        <w:jc w:val="both"/>
        <w:rPr>
          <w:rFonts w:cs="Times New Roman"/>
          <w:b w:val="0"/>
          <w:sz w:val="28"/>
          <w:szCs w:val="28"/>
        </w:rPr>
      </w:pPr>
    </w:p>
    <w:p w:rsidR="00E30D09" w:rsidRDefault="00E30D09" w:rsidP="00E30D09">
      <w:pPr>
        <w:pStyle w:val="a5"/>
        <w:spacing w:before="0" w:after="0"/>
        <w:ind w:firstLine="720"/>
        <w:jc w:val="both"/>
        <w:rPr>
          <w:rFonts w:cs="Times New Roman"/>
          <w:b w:val="0"/>
          <w:sz w:val="28"/>
          <w:szCs w:val="28"/>
        </w:rPr>
      </w:pPr>
    </w:p>
    <w:p w:rsidR="00E30D09" w:rsidRPr="002733F1" w:rsidRDefault="00E30D09" w:rsidP="00E30D09">
      <w:pPr>
        <w:pStyle w:val="a5"/>
        <w:spacing w:before="0" w:after="0"/>
        <w:ind w:firstLine="720"/>
        <w:jc w:val="both"/>
        <w:rPr>
          <w:rFonts w:cs="Times New Roman"/>
          <w:b w:val="0"/>
          <w:sz w:val="28"/>
          <w:szCs w:val="28"/>
        </w:rPr>
      </w:pPr>
    </w:p>
    <w:p w:rsidR="00E30D09" w:rsidRDefault="00E30D09" w:rsidP="00E30D09">
      <w:pPr>
        <w:pStyle w:val="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СОВЕРШЕНСТВОВАНИЕ МАТЕРИАЛЬНО-ТЕХНИЧЕСКОЙ БАЗЫ</w:t>
      </w:r>
      <w:r w:rsidRPr="00BD455C">
        <w:rPr>
          <w:rFonts w:ascii="Times New Roman" w:hAnsi="Times New Roman"/>
          <w:b/>
          <w:sz w:val="24"/>
        </w:rPr>
        <w:t>.</w:t>
      </w:r>
    </w:p>
    <w:p w:rsidR="00E30D09" w:rsidRPr="000C5DD5" w:rsidRDefault="00E30D09" w:rsidP="00E30D09">
      <w:pPr>
        <w:pStyle w:val="a0"/>
      </w:pPr>
    </w:p>
    <w:p w:rsidR="00E30D09" w:rsidRDefault="00E30D09" w:rsidP="00E30D09">
      <w:pPr>
        <w:pStyle w:val="a5"/>
        <w:spacing w:before="0" w:after="0"/>
        <w:ind w:firstLine="720"/>
        <w:jc w:val="both"/>
        <w:rPr>
          <w:rFonts w:cs="Times New Roman"/>
          <w:b w:val="0"/>
          <w:sz w:val="28"/>
          <w:szCs w:val="28"/>
        </w:rPr>
      </w:pPr>
      <w:proofErr w:type="gramStart"/>
      <w:r w:rsidRPr="000C5DD5">
        <w:rPr>
          <w:rFonts w:cs="Times New Roman"/>
          <w:b w:val="0"/>
          <w:sz w:val="28"/>
          <w:szCs w:val="28"/>
        </w:rPr>
        <w:t>В классных кабинетах обновляются стенды, готовится дидактический и иллюстративный материал, накапливаются ме</w:t>
      </w:r>
      <w:r>
        <w:rPr>
          <w:rFonts w:cs="Times New Roman"/>
          <w:b w:val="0"/>
          <w:sz w:val="28"/>
          <w:szCs w:val="28"/>
        </w:rPr>
        <w:t>тодическая литература и пособия,</w:t>
      </w:r>
      <w:r w:rsidRPr="000C5DD5">
        <w:rPr>
          <w:rFonts w:cs="Times New Roman"/>
          <w:b w:val="0"/>
          <w:sz w:val="28"/>
          <w:szCs w:val="28"/>
        </w:rPr>
        <w:t xml:space="preserve"> видео- и аудиоматериалы, систематизируется раздаточный материал, методические материалы для подготовки к ГИА-9, компьютерные презентации,  приводится  в порядок лабораторное оборудование и рабочие инструменты в мастерских, ведется активное озеленение и косметический ремонт кабинетов</w:t>
      </w:r>
      <w:r>
        <w:rPr>
          <w:rFonts w:cs="Times New Roman"/>
          <w:b w:val="0"/>
          <w:sz w:val="28"/>
          <w:szCs w:val="28"/>
        </w:rPr>
        <w:t>.. Организована подписка на газеты и журналы</w:t>
      </w:r>
      <w:r w:rsidRPr="000C5DD5">
        <w:rPr>
          <w:rFonts w:cs="Times New Roman"/>
          <w:b w:val="0"/>
          <w:sz w:val="28"/>
          <w:szCs w:val="28"/>
        </w:rPr>
        <w:t>:</w:t>
      </w:r>
      <w:proofErr w:type="gramEnd"/>
      <w:r w:rsidRPr="000C5DD5">
        <w:rPr>
          <w:rFonts w:cs="Times New Roman"/>
          <w:b w:val="0"/>
          <w:sz w:val="28"/>
          <w:szCs w:val="28"/>
        </w:rPr>
        <w:t xml:space="preserve"> «Учительская газета», «Сельская новь», «Вестник образования», «</w:t>
      </w:r>
      <w:proofErr w:type="spellStart"/>
      <w:r w:rsidRPr="000C5DD5">
        <w:rPr>
          <w:rFonts w:cs="Times New Roman"/>
          <w:b w:val="0"/>
          <w:sz w:val="28"/>
          <w:szCs w:val="28"/>
        </w:rPr>
        <w:t>Здоровьесберегающее</w:t>
      </w:r>
      <w:proofErr w:type="spellEnd"/>
      <w:r w:rsidRPr="000C5DD5">
        <w:rPr>
          <w:rFonts w:cs="Times New Roman"/>
          <w:b w:val="0"/>
          <w:sz w:val="28"/>
          <w:szCs w:val="28"/>
        </w:rPr>
        <w:t xml:space="preserve"> образование».  Школьная библиотека периодически пополняется художественной, справочной </w:t>
      </w:r>
      <w:r>
        <w:rPr>
          <w:rFonts w:cs="Times New Roman"/>
          <w:b w:val="0"/>
          <w:sz w:val="28"/>
          <w:szCs w:val="28"/>
        </w:rPr>
        <w:t>и научно-популярной литературой, учебниками, электронными учебниками. Приобретены учебники для 5</w:t>
      </w:r>
      <w:r w:rsidR="00316039">
        <w:rPr>
          <w:rFonts w:cs="Times New Roman"/>
          <w:b w:val="0"/>
          <w:sz w:val="28"/>
          <w:szCs w:val="28"/>
        </w:rPr>
        <w:t xml:space="preserve"> и 6 классов</w:t>
      </w:r>
      <w:r>
        <w:rPr>
          <w:rFonts w:cs="Times New Roman"/>
          <w:b w:val="0"/>
          <w:sz w:val="28"/>
          <w:szCs w:val="28"/>
        </w:rPr>
        <w:t xml:space="preserve"> для перехода на ФГОС ООО, учебники для 1</w:t>
      </w:r>
      <w:r w:rsidR="00316039">
        <w:rPr>
          <w:rFonts w:cs="Times New Roman"/>
          <w:b w:val="0"/>
          <w:sz w:val="28"/>
          <w:szCs w:val="28"/>
        </w:rPr>
        <w:t xml:space="preserve"> и 2  классов</w:t>
      </w:r>
      <w:r>
        <w:rPr>
          <w:rFonts w:cs="Times New Roman"/>
          <w:b w:val="0"/>
          <w:sz w:val="28"/>
          <w:szCs w:val="28"/>
        </w:rPr>
        <w:t xml:space="preserve"> для перехода на программу «Школа Росси</w:t>
      </w:r>
      <w:r w:rsidR="00316039">
        <w:rPr>
          <w:rFonts w:cs="Times New Roman"/>
          <w:b w:val="0"/>
          <w:sz w:val="28"/>
          <w:szCs w:val="28"/>
        </w:rPr>
        <w:t>и», обновлены учебники по английскому языку</w:t>
      </w:r>
      <w:r>
        <w:rPr>
          <w:rFonts w:cs="Times New Roman"/>
          <w:b w:val="0"/>
          <w:sz w:val="28"/>
          <w:szCs w:val="28"/>
        </w:rPr>
        <w:t xml:space="preserve"> и истории </w:t>
      </w:r>
      <w:proofErr w:type="gramStart"/>
      <w:r>
        <w:rPr>
          <w:rFonts w:cs="Times New Roman"/>
          <w:b w:val="0"/>
          <w:sz w:val="28"/>
          <w:szCs w:val="28"/>
        </w:rPr>
        <w:t>согласно плана</w:t>
      </w:r>
      <w:proofErr w:type="gramEnd"/>
      <w:r>
        <w:rPr>
          <w:rFonts w:cs="Times New Roman"/>
          <w:b w:val="0"/>
          <w:sz w:val="28"/>
          <w:szCs w:val="28"/>
        </w:rPr>
        <w:t>.</w:t>
      </w:r>
      <w:r w:rsidRPr="000C5DD5">
        <w:rPr>
          <w:rFonts w:cs="Times New Roman"/>
          <w:b w:val="0"/>
          <w:sz w:val="28"/>
          <w:szCs w:val="28"/>
        </w:rPr>
        <w:t xml:space="preserve"> При подготовке к новому учебному году проведены косметический ремонт рекреаций первого и второго  этажей актового зала, спортивного зала, классных комнат, школьной библиотеки, музыкального зала и комнат дошкольной группы, пищеблока. </w:t>
      </w:r>
      <w:r>
        <w:rPr>
          <w:rFonts w:cs="Times New Roman"/>
          <w:b w:val="0"/>
          <w:sz w:val="28"/>
          <w:szCs w:val="28"/>
        </w:rPr>
        <w:t>В школе пр</w:t>
      </w:r>
      <w:r w:rsidR="00316039">
        <w:rPr>
          <w:rFonts w:cs="Times New Roman"/>
          <w:b w:val="0"/>
          <w:sz w:val="28"/>
          <w:szCs w:val="28"/>
        </w:rPr>
        <w:t>оведен ремонт крыльца</w:t>
      </w:r>
      <w:r w:rsidRPr="000C5DD5">
        <w:rPr>
          <w:rFonts w:cs="Times New Roman"/>
          <w:b w:val="0"/>
          <w:sz w:val="28"/>
          <w:szCs w:val="28"/>
        </w:rPr>
        <w:t>. В течени</w:t>
      </w:r>
      <w:proofErr w:type="gramStart"/>
      <w:r w:rsidRPr="000C5DD5">
        <w:rPr>
          <w:rFonts w:cs="Times New Roman"/>
          <w:b w:val="0"/>
          <w:sz w:val="28"/>
          <w:szCs w:val="28"/>
        </w:rPr>
        <w:t>и</w:t>
      </w:r>
      <w:proofErr w:type="gramEnd"/>
      <w:r w:rsidRPr="000C5DD5">
        <w:rPr>
          <w:rFonts w:cs="Times New Roman"/>
          <w:b w:val="0"/>
          <w:sz w:val="28"/>
          <w:szCs w:val="28"/>
        </w:rPr>
        <w:t xml:space="preserve"> у</w:t>
      </w:r>
      <w:r>
        <w:rPr>
          <w:rFonts w:cs="Times New Roman"/>
          <w:b w:val="0"/>
          <w:sz w:val="28"/>
          <w:szCs w:val="28"/>
        </w:rPr>
        <w:t xml:space="preserve">чебного года в школе </w:t>
      </w:r>
      <w:r w:rsidR="00316039">
        <w:rPr>
          <w:rFonts w:cs="Times New Roman"/>
          <w:b w:val="0"/>
          <w:sz w:val="28"/>
          <w:szCs w:val="28"/>
        </w:rPr>
        <w:t>отремонтирована электроплита</w:t>
      </w:r>
      <w:r w:rsidRPr="000C5DD5">
        <w:rPr>
          <w:rFonts w:cs="Times New Roman"/>
          <w:b w:val="0"/>
          <w:sz w:val="28"/>
          <w:szCs w:val="28"/>
        </w:rPr>
        <w:t>, произведен ремонт санузлов с заменой новым оборудованием. Компьютерный класс ежегодно пополняется новой техникой. Он с</w:t>
      </w:r>
      <w:r>
        <w:rPr>
          <w:rFonts w:cs="Times New Roman"/>
          <w:b w:val="0"/>
          <w:sz w:val="28"/>
          <w:szCs w:val="28"/>
        </w:rPr>
        <w:t xml:space="preserve">нащён </w:t>
      </w:r>
      <w:proofErr w:type="spellStart"/>
      <w:r>
        <w:rPr>
          <w:rFonts w:cs="Times New Roman"/>
          <w:b w:val="0"/>
          <w:sz w:val="28"/>
          <w:szCs w:val="28"/>
        </w:rPr>
        <w:t>щестью</w:t>
      </w:r>
      <w:proofErr w:type="spellEnd"/>
      <w:r w:rsidRPr="000C5DD5">
        <w:rPr>
          <w:rFonts w:cs="Times New Roman"/>
          <w:b w:val="0"/>
          <w:sz w:val="28"/>
          <w:szCs w:val="28"/>
        </w:rPr>
        <w:t xml:space="preserve"> </w:t>
      </w:r>
      <w:r>
        <w:rPr>
          <w:rFonts w:cs="Times New Roman"/>
          <w:b w:val="0"/>
          <w:sz w:val="28"/>
          <w:szCs w:val="28"/>
        </w:rPr>
        <w:t>компьютерами и тремя ноутбуками, имеется 5</w:t>
      </w:r>
      <w:r w:rsidRPr="000C5DD5">
        <w:rPr>
          <w:rFonts w:cs="Times New Roman"/>
          <w:b w:val="0"/>
          <w:sz w:val="28"/>
          <w:szCs w:val="28"/>
        </w:rPr>
        <w:t xml:space="preserve"> принтера</w:t>
      </w:r>
      <w:r>
        <w:rPr>
          <w:rFonts w:cs="Times New Roman"/>
          <w:b w:val="0"/>
          <w:sz w:val="28"/>
          <w:szCs w:val="28"/>
        </w:rPr>
        <w:t>ми</w:t>
      </w:r>
      <w:r w:rsidRPr="000C5DD5">
        <w:rPr>
          <w:rFonts w:cs="Times New Roman"/>
          <w:b w:val="0"/>
          <w:sz w:val="28"/>
          <w:szCs w:val="28"/>
        </w:rPr>
        <w:t xml:space="preserve">, 2 сканера </w:t>
      </w:r>
      <w:r>
        <w:rPr>
          <w:rFonts w:cs="Times New Roman"/>
          <w:b w:val="0"/>
          <w:sz w:val="28"/>
          <w:szCs w:val="28"/>
        </w:rPr>
        <w:t>, 2</w:t>
      </w:r>
      <w:r w:rsidRPr="000C5DD5">
        <w:rPr>
          <w:rFonts w:cs="Times New Roman"/>
          <w:b w:val="0"/>
          <w:sz w:val="28"/>
          <w:szCs w:val="28"/>
        </w:rPr>
        <w:t xml:space="preserve"> ксерокс</w:t>
      </w:r>
      <w:r w:rsidR="00316039">
        <w:rPr>
          <w:rFonts w:cs="Times New Roman"/>
          <w:b w:val="0"/>
          <w:sz w:val="28"/>
          <w:szCs w:val="28"/>
        </w:rPr>
        <w:t xml:space="preserve">а, два проектора, </w:t>
      </w:r>
      <w:proofErr w:type="gramStart"/>
      <w:r w:rsidR="00316039">
        <w:rPr>
          <w:rFonts w:cs="Times New Roman"/>
          <w:b w:val="0"/>
          <w:sz w:val="28"/>
          <w:szCs w:val="28"/>
        </w:rPr>
        <w:t>установлены жалюзи на окна</w:t>
      </w:r>
      <w:r w:rsidRPr="000C5DD5">
        <w:rPr>
          <w:rFonts w:cs="Times New Roman"/>
          <w:b w:val="0"/>
          <w:sz w:val="28"/>
          <w:szCs w:val="28"/>
        </w:rPr>
        <w:t xml:space="preserve"> Закуплен</w:t>
      </w:r>
      <w:proofErr w:type="gramEnd"/>
      <w:r w:rsidRPr="000C5DD5">
        <w:rPr>
          <w:rFonts w:cs="Times New Roman"/>
          <w:b w:val="0"/>
          <w:sz w:val="28"/>
          <w:szCs w:val="28"/>
        </w:rPr>
        <w:t xml:space="preserve"> новый спортивный инвентарь: </w:t>
      </w:r>
      <w:r w:rsidR="00316039">
        <w:rPr>
          <w:rFonts w:cs="Times New Roman"/>
          <w:b w:val="0"/>
          <w:sz w:val="28"/>
          <w:szCs w:val="28"/>
        </w:rPr>
        <w:t xml:space="preserve"> 15</w:t>
      </w:r>
      <w:r w:rsidRPr="000C5DD5">
        <w:rPr>
          <w:rFonts w:cs="Times New Roman"/>
          <w:b w:val="0"/>
          <w:sz w:val="28"/>
          <w:szCs w:val="28"/>
        </w:rPr>
        <w:t xml:space="preserve"> мячей (баскетбольные, </w:t>
      </w:r>
      <w:r w:rsidRPr="000C5DD5">
        <w:rPr>
          <w:rFonts w:cs="Times New Roman"/>
          <w:b w:val="0"/>
          <w:sz w:val="28"/>
          <w:szCs w:val="28"/>
        </w:rPr>
        <w:lastRenderedPageBreak/>
        <w:t>волейбо</w:t>
      </w:r>
      <w:r w:rsidR="00316039">
        <w:rPr>
          <w:rFonts w:cs="Times New Roman"/>
          <w:b w:val="0"/>
          <w:sz w:val="28"/>
          <w:szCs w:val="28"/>
        </w:rPr>
        <w:t>льные, футбольные), 5 скакалок, 12 теннисных мячей, 4</w:t>
      </w:r>
      <w:r>
        <w:rPr>
          <w:rFonts w:cs="Times New Roman"/>
          <w:b w:val="0"/>
          <w:sz w:val="28"/>
          <w:szCs w:val="28"/>
        </w:rPr>
        <w:t xml:space="preserve"> пары  ракеток.</w:t>
      </w:r>
    </w:p>
    <w:p w:rsidR="00E30D09" w:rsidRPr="000C5DD5" w:rsidRDefault="00E30D09" w:rsidP="00E30D09">
      <w:pPr>
        <w:pStyle w:val="a5"/>
        <w:spacing w:before="0" w:after="0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Осу</w:t>
      </w:r>
      <w:r w:rsidR="00316039">
        <w:rPr>
          <w:rFonts w:cs="Times New Roman"/>
          <w:b w:val="0"/>
          <w:sz w:val="28"/>
          <w:szCs w:val="28"/>
        </w:rPr>
        <w:t>ществляется ежедневный подвоз 11</w:t>
      </w:r>
      <w:r>
        <w:rPr>
          <w:rFonts w:cs="Times New Roman"/>
          <w:b w:val="0"/>
          <w:sz w:val="28"/>
          <w:szCs w:val="28"/>
        </w:rPr>
        <w:t xml:space="preserve"> учащихся в школу  из </w:t>
      </w:r>
      <w:proofErr w:type="spellStart"/>
      <w:r>
        <w:rPr>
          <w:rFonts w:cs="Times New Roman"/>
          <w:b w:val="0"/>
          <w:sz w:val="28"/>
          <w:szCs w:val="28"/>
        </w:rPr>
        <w:t>д</w:t>
      </w:r>
      <w:proofErr w:type="gramStart"/>
      <w:r>
        <w:rPr>
          <w:rFonts w:cs="Times New Roman"/>
          <w:b w:val="0"/>
          <w:sz w:val="28"/>
          <w:szCs w:val="28"/>
        </w:rPr>
        <w:t>.М</w:t>
      </w:r>
      <w:proofErr w:type="gramEnd"/>
      <w:r>
        <w:rPr>
          <w:rFonts w:cs="Times New Roman"/>
          <w:b w:val="0"/>
          <w:sz w:val="28"/>
          <w:szCs w:val="28"/>
        </w:rPr>
        <w:t>аркелово</w:t>
      </w:r>
      <w:proofErr w:type="spellEnd"/>
      <w:r>
        <w:rPr>
          <w:rFonts w:cs="Times New Roman"/>
          <w:b w:val="0"/>
          <w:sz w:val="28"/>
          <w:szCs w:val="28"/>
        </w:rPr>
        <w:t xml:space="preserve"> на расстоянии 9 км на автобусе КАВЗ-397653 </w:t>
      </w:r>
      <w:proofErr w:type="spellStart"/>
      <w:r>
        <w:rPr>
          <w:rFonts w:cs="Times New Roman"/>
          <w:b w:val="0"/>
          <w:sz w:val="28"/>
          <w:szCs w:val="28"/>
        </w:rPr>
        <w:t>гос.знак</w:t>
      </w:r>
      <w:proofErr w:type="spellEnd"/>
      <w:r>
        <w:rPr>
          <w:rFonts w:cs="Times New Roman"/>
          <w:b w:val="0"/>
          <w:sz w:val="28"/>
          <w:szCs w:val="28"/>
        </w:rPr>
        <w:t xml:space="preserve"> К 642 СА</w:t>
      </w:r>
    </w:p>
    <w:p w:rsidR="00E30D09" w:rsidRPr="000A6C11" w:rsidRDefault="00E30D09" w:rsidP="00E30D09">
      <w:pPr>
        <w:ind w:firstLine="720"/>
        <w:jc w:val="both"/>
      </w:pPr>
    </w:p>
    <w:p w:rsidR="00E30D09" w:rsidRDefault="00E30D09" w:rsidP="00E30D09">
      <w:pPr>
        <w:pStyle w:val="1"/>
        <w:spacing w:before="0"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ЗАДАЧИ НА 2015-201</w:t>
      </w:r>
      <w:r>
        <w:rPr>
          <w:rFonts w:ascii="Times New Roman" w:hAnsi="Times New Roman"/>
          <w:b/>
          <w:sz w:val="24"/>
          <w:lang w:val="en-US"/>
        </w:rPr>
        <w:t>6</w:t>
      </w:r>
      <w:r w:rsidRPr="00CF5D2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УЧЕБНЫЙ ГОД.</w:t>
      </w:r>
    </w:p>
    <w:p w:rsidR="00E30D09" w:rsidRPr="000C5DD5" w:rsidRDefault="00E30D09" w:rsidP="00E30D09">
      <w:pPr>
        <w:pStyle w:val="a0"/>
      </w:pPr>
    </w:p>
    <w:p w:rsidR="00E30D09" w:rsidRPr="000C5DD5" w:rsidRDefault="00E30D09" w:rsidP="00E30D09">
      <w:pPr>
        <w:jc w:val="both"/>
        <w:rPr>
          <w:sz w:val="28"/>
          <w:szCs w:val="28"/>
        </w:rPr>
      </w:pPr>
      <w:r w:rsidRPr="000A6C11">
        <w:tab/>
      </w:r>
      <w:r w:rsidRPr="000C5DD5">
        <w:rPr>
          <w:sz w:val="28"/>
          <w:szCs w:val="28"/>
        </w:rPr>
        <w:t>В соответствии с образовательной программой и программой развития  шко</w:t>
      </w:r>
      <w:r w:rsidR="00316039">
        <w:rPr>
          <w:sz w:val="28"/>
          <w:szCs w:val="28"/>
        </w:rPr>
        <w:t>лы, считать приоритетными в 2016-2017</w:t>
      </w:r>
      <w:r w:rsidRPr="000C5DD5">
        <w:rPr>
          <w:sz w:val="28"/>
          <w:szCs w:val="28"/>
        </w:rPr>
        <w:t xml:space="preserve"> учебном году следующие задачи:</w:t>
      </w:r>
    </w:p>
    <w:p w:rsidR="00E30D09" w:rsidRPr="000C5DD5" w:rsidRDefault="00E30D09" w:rsidP="00E30D09">
      <w:pPr>
        <w:numPr>
          <w:ilvl w:val="0"/>
          <w:numId w:val="2"/>
        </w:numPr>
        <w:jc w:val="both"/>
        <w:rPr>
          <w:sz w:val="28"/>
          <w:szCs w:val="28"/>
        </w:rPr>
      </w:pPr>
      <w:r w:rsidRPr="000C5DD5">
        <w:rPr>
          <w:sz w:val="28"/>
          <w:szCs w:val="28"/>
        </w:rPr>
        <w:t>Обеспечить доступность и качество основного и дополнительного образования.</w:t>
      </w:r>
    </w:p>
    <w:p w:rsidR="00E30D09" w:rsidRPr="000C5DD5" w:rsidRDefault="00316039" w:rsidP="00E30D0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</w:t>
      </w:r>
      <w:r w:rsidR="00E30D09">
        <w:rPr>
          <w:sz w:val="28"/>
          <w:szCs w:val="28"/>
        </w:rPr>
        <w:t xml:space="preserve">переход на </w:t>
      </w:r>
      <w:proofErr w:type="gramStart"/>
      <w:r w:rsidR="00E30D09">
        <w:rPr>
          <w:sz w:val="28"/>
          <w:szCs w:val="28"/>
        </w:rPr>
        <w:t>новые</w:t>
      </w:r>
      <w:proofErr w:type="gramEnd"/>
      <w:r w:rsidR="00E30D09">
        <w:rPr>
          <w:sz w:val="28"/>
          <w:szCs w:val="28"/>
        </w:rPr>
        <w:t xml:space="preserve"> ФГОС  в  основной </w:t>
      </w:r>
      <w:r w:rsidR="00E30D09" w:rsidRPr="000C5DD5">
        <w:rPr>
          <w:sz w:val="28"/>
          <w:szCs w:val="28"/>
        </w:rPr>
        <w:t xml:space="preserve">школе. </w:t>
      </w:r>
      <w:r>
        <w:rPr>
          <w:sz w:val="28"/>
          <w:szCs w:val="28"/>
        </w:rPr>
        <w:t>(6</w:t>
      </w:r>
      <w:r w:rsidR="00E30D09">
        <w:rPr>
          <w:sz w:val="28"/>
          <w:szCs w:val="28"/>
        </w:rPr>
        <w:t xml:space="preserve"> класс)</w:t>
      </w:r>
    </w:p>
    <w:p w:rsidR="00E30D09" w:rsidRDefault="00E30D09" w:rsidP="00E30D09">
      <w:pPr>
        <w:numPr>
          <w:ilvl w:val="0"/>
          <w:numId w:val="2"/>
        </w:numPr>
        <w:jc w:val="both"/>
        <w:rPr>
          <w:sz w:val="28"/>
          <w:szCs w:val="28"/>
        </w:rPr>
      </w:pPr>
      <w:r w:rsidRPr="000C5DD5">
        <w:rPr>
          <w:sz w:val="28"/>
          <w:szCs w:val="28"/>
        </w:rPr>
        <w:t>Совершенствовать систему дополнительного образования детей в школе, позволяющую увеличить возможности по развитию у школьников опыта познавательной, творческой деятельности на основе добровольного выбора.</w:t>
      </w:r>
    </w:p>
    <w:p w:rsidR="00E30D09" w:rsidRPr="000C5DD5" w:rsidRDefault="00E30D09" w:rsidP="00E30D0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Продолжить</w:t>
      </w:r>
      <w:r w:rsidR="00316039">
        <w:rPr>
          <w:sz w:val="28"/>
          <w:szCs w:val="28"/>
        </w:rPr>
        <w:t xml:space="preserve">  работу «Сетевой город»</w:t>
      </w:r>
      <w:r>
        <w:rPr>
          <w:sz w:val="28"/>
          <w:szCs w:val="28"/>
        </w:rPr>
        <w:t>.</w:t>
      </w:r>
    </w:p>
    <w:p w:rsidR="00E30D09" w:rsidRPr="000C5DD5" w:rsidRDefault="00E30D09" w:rsidP="00E30D09">
      <w:pPr>
        <w:numPr>
          <w:ilvl w:val="0"/>
          <w:numId w:val="2"/>
        </w:numPr>
        <w:jc w:val="both"/>
        <w:rPr>
          <w:sz w:val="28"/>
          <w:szCs w:val="28"/>
        </w:rPr>
      </w:pPr>
      <w:r w:rsidRPr="000C5DD5">
        <w:rPr>
          <w:sz w:val="28"/>
          <w:szCs w:val="28"/>
        </w:rPr>
        <w:t>Совершенствовать комплексную систему мер по формированию потребности в здоровом и безопасном образе жизни, созданию в учебном заведении учебно-воспитательного процесса, сберегающего здоровье школьников, по воспитанию экологической культуры учащихся и педагогов.</w:t>
      </w:r>
    </w:p>
    <w:p w:rsidR="00E30D09" w:rsidRPr="000C5DD5" w:rsidRDefault="00E30D09" w:rsidP="00E30D09">
      <w:pPr>
        <w:numPr>
          <w:ilvl w:val="0"/>
          <w:numId w:val="2"/>
        </w:numPr>
        <w:jc w:val="both"/>
        <w:rPr>
          <w:sz w:val="28"/>
          <w:szCs w:val="28"/>
        </w:rPr>
      </w:pPr>
      <w:r w:rsidRPr="000C5DD5">
        <w:rPr>
          <w:sz w:val="28"/>
          <w:szCs w:val="28"/>
        </w:rPr>
        <w:t xml:space="preserve"> Совершенствовать систему поддержки одарённых детей, благоприятные условия для их интеллектуального, творческого развития, сохранения физического и психического здоровья.</w:t>
      </w:r>
    </w:p>
    <w:p w:rsidR="00E30D09" w:rsidRPr="000C5DD5" w:rsidRDefault="00E30D09" w:rsidP="00E30D09">
      <w:pPr>
        <w:numPr>
          <w:ilvl w:val="0"/>
          <w:numId w:val="2"/>
        </w:numPr>
        <w:jc w:val="both"/>
        <w:rPr>
          <w:sz w:val="28"/>
          <w:szCs w:val="28"/>
        </w:rPr>
      </w:pPr>
      <w:r w:rsidRPr="000C5DD5">
        <w:rPr>
          <w:sz w:val="28"/>
          <w:szCs w:val="28"/>
        </w:rPr>
        <w:t>Развивать профессиональную компетентность педагогов.</w:t>
      </w:r>
    </w:p>
    <w:p w:rsidR="00E30D09" w:rsidRPr="000C5DD5" w:rsidRDefault="00E30D09" w:rsidP="00E30D09">
      <w:pPr>
        <w:numPr>
          <w:ilvl w:val="0"/>
          <w:numId w:val="2"/>
        </w:numPr>
        <w:jc w:val="both"/>
        <w:rPr>
          <w:sz w:val="28"/>
          <w:szCs w:val="28"/>
        </w:rPr>
      </w:pPr>
      <w:r w:rsidRPr="000C5DD5">
        <w:rPr>
          <w:sz w:val="28"/>
          <w:szCs w:val="28"/>
        </w:rPr>
        <w:t>Развивать систему  партнёрских отношений с родителями (законными представителями) обучающихся на основе делового сотрудничества.</w:t>
      </w:r>
    </w:p>
    <w:p w:rsidR="00E30D09" w:rsidRPr="000C5DD5" w:rsidRDefault="00E30D09" w:rsidP="00E30D09">
      <w:pPr>
        <w:numPr>
          <w:ilvl w:val="0"/>
          <w:numId w:val="2"/>
        </w:numPr>
        <w:jc w:val="both"/>
        <w:rPr>
          <w:sz w:val="28"/>
          <w:szCs w:val="28"/>
        </w:rPr>
      </w:pPr>
      <w:r w:rsidRPr="000C5DD5">
        <w:rPr>
          <w:sz w:val="28"/>
          <w:szCs w:val="28"/>
        </w:rPr>
        <w:t xml:space="preserve">Совершенствовать компоненты системы управления. </w:t>
      </w:r>
    </w:p>
    <w:p w:rsidR="00E30D09" w:rsidRPr="000C5DD5" w:rsidRDefault="00E30D09" w:rsidP="00E30D09">
      <w:pPr>
        <w:numPr>
          <w:ilvl w:val="0"/>
          <w:numId w:val="2"/>
        </w:numPr>
        <w:jc w:val="both"/>
        <w:rPr>
          <w:sz w:val="28"/>
          <w:szCs w:val="28"/>
        </w:rPr>
      </w:pPr>
      <w:r w:rsidRPr="000C5DD5">
        <w:rPr>
          <w:sz w:val="28"/>
          <w:szCs w:val="28"/>
        </w:rPr>
        <w:t xml:space="preserve">Формировать </w:t>
      </w:r>
      <w:proofErr w:type="spellStart"/>
      <w:r w:rsidRPr="000C5DD5">
        <w:rPr>
          <w:sz w:val="28"/>
          <w:szCs w:val="28"/>
        </w:rPr>
        <w:t>имиджевую</w:t>
      </w:r>
      <w:proofErr w:type="spellEnd"/>
      <w:r w:rsidRPr="000C5DD5">
        <w:rPr>
          <w:sz w:val="28"/>
          <w:szCs w:val="28"/>
        </w:rPr>
        <w:t xml:space="preserve"> политику образовательного учреждения.</w:t>
      </w:r>
    </w:p>
    <w:p w:rsidR="00E30D09" w:rsidRPr="000C5DD5" w:rsidRDefault="00E30D09" w:rsidP="00E30D09">
      <w:pPr>
        <w:numPr>
          <w:ilvl w:val="0"/>
          <w:numId w:val="2"/>
        </w:numPr>
        <w:jc w:val="both"/>
        <w:rPr>
          <w:sz w:val="28"/>
          <w:szCs w:val="28"/>
        </w:rPr>
      </w:pPr>
      <w:r w:rsidRPr="000C5DD5">
        <w:rPr>
          <w:sz w:val="28"/>
          <w:szCs w:val="28"/>
        </w:rPr>
        <w:t>Развивать материально – техническую базу на основе расширения числа источников и объёма средств внебюджетного финансирования.</w:t>
      </w:r>
    </w:p>
    <w:p w:rsidR="00E30D09" w:rsidRPr="000C5DD5" w:rsidRDefault="00E30D09" w:rsidP="00E30D09">
      <w:pPr>
        <w:numPr>
          <w:ilvl w:val="0"/>
          <w:numId w:val="2"/>
        </w:numPr>
        <w:jc w:val="both"/>
        <w:rPr>
          <w:sz w:val="28"/>
          <w:szCs w:val="28"/>
        </w:rPr>
      </w:pPr>
      <w:r w:rsidRPr="000C5DD5">
        <w:rPr>
          <w:sz w:val="28"/>
          <w:szCs w:val="28"/>
        </w:rPr>
        <w:t>Реализовать нормы Федерального закона №83-ФЗ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учреждений».</w:t>
      </w:r>
    </w:p>
    <w:p w:rsidR="00E30D09" w:rsidRDefault="00E30D09" w:rsidP="00E30D09"/>
    <w:p w:rsidR="00FB71ED" w:rsidRDefault="00FB71ED"/>
    <w:sectPr w:rsidR="00FB71ED" w:rsidSect="004E2221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54C0"/>
    <w:multiLevelType w:val="hybridMultilevel"/>
    <w:tmpl w:val="11647558"/>
    <w:lvl w:ilvl="0" w:tplc="7C46314C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829AE72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5C663A06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81AE8B1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12099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3E4679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B732B13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9AD41D7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DFFC89B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3F67E42"/>
    <w:multiLevelType w:val="multilevel"/>
    <w:tmpl w:val="D1DEE4CC"/>
    <w:lvl w:ilvl="0">
      <w:start w:val="1"/>
      <w:numFmt w:val="upperRoman"/>
      <w:pStyle w:val="1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">
    <w:nsid w:val="71187D3F"/>
    <w:multiLevelType w:val="hybridMultilevel"/>
    <w:tmpl w:val="5D364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30D09"/>
    <w:rsid w:val="00022CFF"/>
    <w:rsid w:val="001F5BFB"/>
    <w:rsid w:val="002A415D"/>
    <w:rsid w:val="00316039"/>
    <w:rsid w:val="0034266C"/>
    <w:rsid w:val="004361C5"/>
    <w:rsid w:val="004B6EFE"/>
    <w:rsid w:val="00560485"/>
    <w:rsid w:val="005E263C"/>
    <w:rsid w:val="0063697E"/>
    <w:rsid w:val="007815E1"/>
    <w:rsid w:val="008B7B59"/>
    <w:rsid w:val="008D3299"/>
    <w:rsid w:val="00900ED9"/>
    <w:rsid w:val="00AF70EB"/>
    <w:rsid w:val="00B87D0E"/>
    <w:rsid w:val="00C526A6"/>
    <w:rsid w:val="00C66600"/>
    <w:rsid w:val="00C859C7"/>
    <w:rsid w:val="00DD0414"/>
    <w:rsid w:val="00E30D09"/>
    <w:rsid w:val="00F9033A"/>
    <w:rsid w:val="00FB71ED"/>
    <w:rsid w:val="00FC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E30D09"/>
    <w:pPr>
      <w:keepNext/>
      <w:keepLines/>
      <w:numPr>
        <w:numId w:val="3"/>
      </w:numPr>
      <w:spacing w:before="220" w:after="220" w:line="220" w:lineRule="atLeast"/>
      <w:outlineLvl w:val="0"/>
    </w:pPr>
    <w:rPr>
      <w:rFonts w:ascii="Arial Black" w:hAnsi="Arial Black"/>
      <w:spacing w:val="-4"/>
      <w:kern w:val="28"/>
      <w:sz w:val="20"/>
    </w:rPr>
  </w:style>
  <w:style w:type="paragraph" w:styleId="2">
    <w:name w:val="heading 2"/>
    <w:basedOn w:val="a"/>
    <w:next w:val="a0"/>
    <w:link w:val="20"/>
    <w:qFormat/>
    <w:rsid w:val="00E30D09"/>
    <w:pPr>
      <w:keepNext/>
      <w:keepLines/>
      <w:numPr>
        <w:ilvl w:val="1"/>
        <w:numId w:val="3"/>
      </w:numPr>
      <w:spacing w:after="220" w:line="220" w:lineRule="atLeast"/>
      <w:outlineLvl w:val="1"/>
    </w:pPr>
    <w:rPr>
      <w:rFonts w:ascii="Arial Black" w:hAnsi="Arial Black"/>
      <w:spacing w:val="-4"/>
      <w:sz w:val="20"/>
    </w:rPr>
  </w:style>
  <w:style w:type="paragraph" w:styleId="3">
    <w:name w:val="heading 3"/>
    <w:basedOn w:val="a"/>
    <w:next w:val="a0"/>
    <w:link w:val="30"/>
    <w:qFormat/>
    <w:rsid w:val="00E30D09"/>
    <w:pPr>
      <w:keepNext/>
      <w:keepLines/>
      <w:numPr>
        <w:ilvl w:val="2"/>
        <w:numId w:val="3"/>
      </w:numPr>
      <w:spacing w:after="220" w:line="220" w:lineRule="atLeast"/>
      <w:outlineLvl w:val="2"/>
    </w:pPr>
    <w:rPr>
      <w:i/>
      <w:spacing w:val="-2"/>
      <w:sz w:val="20"/>
    </w:rPr>
  </w:style>
  <w:style w:type="paragraph" w:styleId="4">
    <w:name w:val="heading 4"/>
    <w:basedOn w:val="a"/>
    <w:next w:val="a0"/>
    <w:link w:val="40"/>
    <w:qFormat/>
    <w:rsid w:val="00E30D09"/>
    <w:pPr>
      <w:keepNext/>
      <w:keepLines/>
      <w:numPr>
        <w:ilvl w:val="3"/>
        <w:numId w:val="3"/>
      </w:numPr>
      <w:spacing w:line="220" w:lineRule="atLeast"/>
      <w:outlineLvl w:val="3"/>
    </w:pPr>
    <w:rPr>
      <w:rFonts w:ascii="Arial Black" w:hAnsi="Arial Black"/>
      <w:spacing w:val="-4"/>
      <w:sz w:val="20"/>
    </w:rPr>
  </w:style>
  <w:style w:type="paragraph" w:styleId="5">
    <w:name w:val="heading 5"/>
    <w:basedOn w:val="a"/>
    <w:next w:val="a0"/>
    <w:link w:val="50"/>
    <w:qFormat/>
    <w:rsid w:val="00E30D09"/>
    <w:pPr>
      <w:keepNext/>
      <w:keepLines/>
      <w:numPr>
        <w:ilvl w:val="4"/>
        <w:numId w:val="3"/>
      </w:numPr>
      <w:spacing w:after="220" w:line="220" w:lineRule="atLeast"/>
      <w:outlineLvl w:val="4"/>
    </w:pPr>
    <w:rPr>
      <w:rFonts w:ascii="Arial Black" w:hAnsi="Arial Black"/>
      <w:spacing w:val="-4"/>
      <w:sz w:val="16"/>
    </w:rPr>
  </w:style>
  <w:style w:type="paragraph" w:styleId="6">
    <w:name w:val="heading 6"/>
    <w:basedOn w:val="a"/>
    <w:next w:val="a"/>
    <w:link w:val="60"/>
    <w:qFormat/>
    <w:rsid w:val="00E30D09"/>
    <w:pPr>
      <w:numPr>
        <w:ilvl w:val="5"/>
        <w:numId w:val="3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E30D09"/>
    <w:pPr>
      <w:numPr>
        <w:ilvl w:val="6"/>
        <w:numId w:val="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30D09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30D09"/>
    <w:pPr>
      <w:numPr>
        <w:ilvl w:val="8"/>
        <w:numId w:val="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30D09"/>
    <w:rPr>
      <w:rFonts w:ascii="Arial Black" w:eastAsia="Times New Roman" w:hAnsi="Arial Black" w:cs="Times New Roman"/>
      <w:spacing w:val="-4"/>
      <w:kern w:val="28"/>
      <w:sz w:val="20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30D09"/>
    <w:rPr>
      <w:rFonts w:ascii="Arial Black" w:eastAsia="Times New Roman" w:hAnsi="Arial Black" w:cs="Times New Roman"/>
      <w:spacing w:val="-4"/>
      <w:sz w:val="20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30D09"/>
    <w:rPr>
      <w:rFonts w:ascii="Times New Roman" w:eastAsia="Times New Roman" w:hAnsi="Times New Roman" w:cs="Times New Roman"/>
      <w:i/>
      <w:spacing w:val="-2"/>
      <w:sz w:val="20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E30D09"/>
    <w:rPr>
      <w:rFonts w:ascii="Arial Black" w:eastAsia="Times New Roman" w:hAnsi="Arial Black" w:cs="Times New Roman"/>
      <w:spacing w:val="-4"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30D09"/>
    <w:rPr>
      <w:rFonts w:ascii="Arial Black" w:eastAsia="Times New Roman" w:hAnsi="Arial Black" w:cs="Times New Roman"/>
      <w:spacing w:val="-4"/>
      <w:sz w:val="1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E30D0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E30D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30D0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E30D09"/>
    <w:rPr>
      <w:rFonts w:ascii="Times New Roman" w:eastAsia="Times New Roman" w:hAnsi="Times New Roman" w:cs="Arial"/>
      <w:lang w:eastAsia="ru-RU"/>
    </w:rPr>
  </w:style>
  <w:style w:type="paragraph" w:styleId="a0">
    <w:name w:val="Body Text"/>
    <w:basedOn w:val="a"/>
    <w:link w:val="a4"/>
    <w:rsid w:val="00E30D09"/>
    <w:pPr>
      <w:spacing w:after="220" w:line="220" w:lineRule="atLeast"/>
      <w:jc w:val="both"/>
    </w:pPr>
    <w:rPr>
      <w:spacing w:val="-5"/>
    </w:rPr>
  </w:style>
  <w:style w:type="character" w:customStyle="1" w:styleId="a4">
    <w:name w:val="Основной текст Знак"/>
    <w:basedOn w:val="a1"/>
    <w:link w:val="a0"/>
    <w:rsid w:val="00E30D09"/>
    <w:rPr>
      <w:rFonts w:ascii="Times New Roman" w:eastAsia="Times New Roman" w:hAnsi="Times New Roman" w:cs="Times New Roman"/>
      <w:spacing w:val="-5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30D09"/>
    <w:pPr>
      <w:spacing w:before="240" w:after="60"/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a6">
    <w:name w:val="Название Знак"/>
    <w:basedOn w:val="a1"/>
    <w:link w:val="a5"/>
    <w:rsid w:val="00E30D09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21">
    <w:name w:val="Body Text Indent 2"/>
    <w:basedOn w:val="a"/>
    <w:link w:val="22"/>
    <w:rsid w:val="00E30D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E30D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Indent"/>
    <w:basedOn w:val="a"/>
    <w:rsid w:val="00E30D09"/>
    <w:pPr>
      <w:ind w:left="708"/>
    </w:pPr>
  </w:style>
  <w:style w:type="paragraph" w:styleId="31">
    <w:name w:val="Body Text Indent 3"/>
    <w:basedOn w:val="a"/>
    <w:link w:val="32"/>
    <w:rsid w:val="00E30D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30D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30D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9">
    <w:name w:val="Table Grid"/>
    <w:basedOn w:val="a2"/>
    <w:rsid w:val="00E30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30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DA75B7E0E5BC4DACC179FB4AB2188D" ma:contentTypeVersion="0" ma:contentTypeDescription="Создание документа." ma:contentTypeScope="" ma:versionID="f0306880cf9a8ec25f7177cbc11ae11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EF8AA14-BA5C-4A2F-B15F-D96DFD61207D}"/>
</file>

<file path=customXml/itemProps2.xml><?xml version="1.0" encoding="utf-8"?>
<ds:datastoreItem xmlns:ds="http://schemas.openxmlformats.org/officeDocument/2006/customXml" ds:itemID="{146F8D52-0249-4959-A964-2A7A38B220B5}"/>
</file>

<file path=customXml/itemProps3.xml><?xml version="1.0" encoding="utf-8"?>
<ds:datastoreItem xmlns:ds="http://schemas.openxmlformats.org/officeDocument/2006/customXml" ds:itemID="{065E66CF-91D5-4977-BDB6-0635BA1FC4B0}"/>
</file>

<file path=customXml/itemProps4.xml><?xml version="1.0" encoding="utf-8"?>
<ds:datastoreItem xmlns:ds="http://schemas.openxmlformats.org/officeDocument/2006/customXml" ds:itemID="{00055802-064E-4DE8-9619-16F6B36A9A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11</Pages>
  <Words>2806</Words>
  <Characters>15996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2016-06-22T18:10:00Z</dcterms:created>
  <dcterms:modified xsi:type="dcterms:W3CDTF">2016-06-24T18:59:00Z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0x01010074DA75B7E0E5BC4DACC179FB4AB2188D</vt:lpwstr>
  </property>
</Properties>
</file>