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BD" w:rsidRPr="004234C4" w:rsidRDefault="003F6B35" w:rsidP="00E866BD">
      <w:pPr>
        <w:widowControl w:val="0"/>
        <w:autoSpaceDE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9.5pt;width:595.2pt;height:64.35pt;z-index:251660288;mso-wrap-distance-left:0;mso-wrap-distance-bottom:10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785"/>
                    <w:gridCol w:w="1885"/>
                    <w:gridCol w:w="5910"/>
                    <w:gridCol w:w="325"/>
                  </w:tblGrid>
                  <w:tr w:rsidR="00E866BD" w:rsidTr="004234C4">
                    <w:tc>
                      <w:tcPr>
                        <w:tcW w:w="3785" w:type="dxa"/>
                      </w:tcPr>
                      <w:p w:rsidR="00E866BD" w:rsidRDefault="00E866BD">
                        <w:pPr>
                          <w:snapToGrid w:val="0"/>
                          <w:jc w:val="both"/>
                          <w:rPr>
                            <w:rFonts w:ascii="Times New Roman CYR" w:hAnsi="Times New Roman CYR" w:cs="Times New Roman CYR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 w:rsidR="00E866BD" w:rsidRDefault="00E866BD">
                        <w:pPr>
                          <w:snapToGrid w:val="0"/>
                          <w:jc w:val="both"/>
                          <w:rPr>
                            <w:rFonts w:ascii="Times New Roman CYR" w:hAnsi="Times New Roman CYR" w:cs="Times New Roman CYR"/>
                            <w:color w:val="000000"/>
                          </w:rPr>
                        </w:pPr>
                      </w:p>
                    </w:tc>
                    <w:tc>
                      <w:tcPr>
                        <w:tcW w:w="5910" w:type="dxa"/>
                      </w:tcPr>
                      <w:p w:rsidR="00E866BD" w:rsidRDefault="00E866B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УТВЕРЖДЕНО </w:t>
                        </w:r>
                      </w:p>
                      <w:p w:rsidR="00E866BD" w:rsidRPr="00845264" w:rsidRDefault="00E866BD" w:rsidP="00263CB7">
                        <w:pPr>
                          <w:ind w:left="31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приказом МБДОУ «Н</w:t>
                        </w:r>
                        <w:r w:rsidR="007032D5">
                          <w:rPr>
                            <w:sz w:val="28"/>
                            <w:szCs w:val="28"/>
                          </w:rPr>
                          <w:t xml:space="preserve">емдинский  детский сад </w:t>
                        </w: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="007032D5">
                          <w:rPr>
                            <w:sz w:val="28"/>
                            <w:szCs w:val="28"/>
                          </w:rPr>
                          <w:t>Радуга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»            </w:t>
                        </w:r>
                        <w:r w:rsidR="00845264">
                          <w:rPr>
                            <w:sz w:val="28"/>
                            <w:szCs w:val="28"/>
                          </w:rPr>
                          <w:t xml:space="preserve">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от </w:t>
                        </w:r>
                        <w:r w:rsidR="00A84A80">
                          <w:rPr>
                            <w:sz w:val="28"/>
                            <w:szCs w:val="28"/>
                          </w:rPr>
                          <w:t>«</w:t>
                        </w:r>
                        <w:r w:rsidR="00263CB7" w:rsidRPr="00A84A80">
                          <w:rPr>
                            <w:sz w:val="28"/>
                            <w:szCs w:val="28"/>
                          </w:rPr>
                          <w:t>31.08. 2015</w:t>
                        </w:r>
                        <w:r w:rsidRPr="00A84A80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  <w:r w:rsidR="002C3DC8">
                          <w:rPr>
                            <w:sz w:val="28"/>
                            <w:szCs w:val="28"/>
                          </w:rPr>
                          <w:t xml:space="preserve"> № 7.</w:t>
                        </w:r>
                        <w:r w:rsidR="002C3DC8" w:rsidRPr="00845264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325" w:type="dxa"/>
                      </w:tcPr>
                      <w:p w:rsidR="00E866BD" w:rsidRDefault="00E866BD">
                        <w:pPr>
                          <w:snapToGrid w:val="0"/>
                          <w:jc w:val="both"/>
                          <w:rPr>
                            <w:rFonts w:ascii="Times New Roman CYR" w:hAnsi="Times New Roman CYR" w:cs="Times New Roman CYR"/>
                            <w:color w:val="000000"/>
                          </w:rPr>
                        </w:pPr>
                      </w:p>
                    </w:tc>
                  </w:tr>
                </w:tbl>
                <w:p w:rsidR="00F30156" w:rsidRDefault="00F30156"/>
              </w:txbxContent>
            </v:textbox>
            <w10:wrap type="square" side="largest" anchorx="margin"/>
          </v:shape>
        </w:pict>
      </w:r>
    </w:p>
    <w:p w:rsidR="00E866BD" w:rsidRPr="004234C4" w:rsidRDefault="00E866BD" w:rsidP="00E866BD">
      <w:pPr>
        <w:widowControl w:val="0"/>
        <w:autoSpaceDE w:val="0"/>
        <w:jc w:val="center"/>
        <w:rPr>
          <w:b/>
          <w:sz w:val="28"/>
          <w:szCs w:val="28"/>
        </w:rPr>
      </w:pPr>
      <w:r w:rsidRPr="004234C4">
        <w:rPr>
          <w:b/>
          <w:sz w:val="28"/>
          <w:szCs w:val="28"/>
        </w:rPr>
        <w:t>Порядок и основания</w:t>
      </w:r>
    </w:p>
    <w:p w:rsidR="00E866BD" w:rsidRPr="004234C4" w:rsidRDefault="00E866BD" w:rsidP="00E866BD">
      <w:pPr>
        <w:widowControl w:val="0"/>
        <w:autoSpaceDE w:val="0"/>
        <w:jc w:val="center"/>
        <w:rPr>
          <w:b/>
          <w:sz w:val="28"/>
          <w:szCs w:val="28"/>
        </w:rPr>
      </w:pPr>
      <w:r w:rsidRPr="004234C4">
        <w:rPr>
          <w:b/>
          <w:sz w:val="28"/>
          <w:szCs w:val="28"/>
        </w:rPr>
        <w:t xml:space="preserve"> перевода, отчисления и восстановления воспитанников </w:t>
      </w:r>
    </w:p>
    <w:p w:rsidR="00E866BD" w:rsidRPr="004234C4" w:rsidRDefault="00E866BD" w:rsidP="00E866BD">
      <w:pPr>
        <w:widowControl w:val="0"/>
        <w:autoSpaceDE w:val="0"/>
        <w:rPr>
          <w:bCs/>
          <w:color w:val="000000"/>
          <w:sz w:val="32"/>
          <w:szCs w:val="32"/>
        </w:rPr>
      </w:pPr>
      <w:r w:rsidRPr="004234C4">
        <w:rPr>
          <w:bCs/>
          <w:color w:val="000000"/>
          <w:sz w:val="32"/>
          <w:szCs w:val="32"/>
        </w:rPr>
        <w:t xml:space="preserve"> </w:t>
      </w:r>
    </w:p>
    <w:p w:rsidR="00E866BD" w:rsidRPr="004234C4" w:rsidRDefault="00E866BD" w:rsidP="00E866BD">
      <w:pPr>
        <w:widowControl w:val="0"/>
        <w:autoSpaceDE w:val="0"/>
      </w:pPr>
    </w:p>
    <w:p w:rsidR="00E866BD" w:rsidRPr="004234C4" w:rsidRDefault="00E866BD" w:rsidP="00E866BD">
      <w:pPr>
        <w:widowControl w:val="0"/>
        <w:numPr>
          <w:ilvl w:val="0"/>
          <w:numId w:val="1"/>
        </w:numPr>
        <w:tabs>
          <w:tab w:val="left" w:pos="0"/>
          <w:tab w:val="left" w:pos="644"/>
        </w:tabs>
        <w:autoSpaceDE w:val="0"/>
        <w:jc w:val="center"/>
        <w:rPr>
          <w:b/>
          <w:sz w:val="28"/>
          <w:szCs w:val="28"/>
        </w:rPr>
      </w:pPr>
      <w:r w:rsidRPr="004234C4">
        <w:rPr>
          <w:b/>
          <w:sz w:val="28"/>
          <w:szCs w:val="28"/>
        </w:rPr>
        <w:t>Общие положения</w:t>
      </w:r>
    </w:p>
    <w:p w:rsidR="00E866BD" w:rsidRPr="00A84A80" w:rsidRDefault="00E866BD" w:rsidP="00E866BD">
      <w:pPr>
        <w:widowControl w:val="0"/>
        <w:autoSpaceDE w:val="0"/>
        <w:jc w:val="both"/>
        <w:rPr>
          <w:sz w:val="28"/>
          <w:szCs w:val="28"/>
        </w:rPr>
      </w:pPr>
      <w:r w:rsidRPr="004234C4">
        <w:rPr>
          <w:sz w:val="28"/>
          <w:szCs w:val="28"/>
        </w:rPr>
        <w:tab/>
        <w:t xml:space="preserve">1.1. </w:t>
      </w:r>
      <w:proofErr w:type="gramStart"/>
      <w:r w:rsidRPr="004234C4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4234C4">
        <w:rPr>
          <w:sz w:val="28"/>
          <w:szCs w:val="28"/>
        </w:rPr>
        <w:t xml:space="preserve"> Порядок и основания перевода, отчисления и восстановления воспитанников </w:t>
      </w:r>
      <w:r>
        <w:rPr>
          <w:sz w:val="28"/>
          <w:szCs w:val="28"/>
        </w:rPr>
        <w:t>(далее - Порядок)</w:t>
      </w:r>
      <w:r w:rsidRPr="004234C4">
        <w:rPr>
          <w:sz w:val="28"/>
          <w:szCs w:val="28"/>
        </w:rPr>
        <w:t xml:space="preserve"> разработаны в соответствии с Федеральным законом от 29 декабря 2012 г. № 273 – ФЗ «Об образовании в Российской Федерации», Уставом муниципального бюджетного дошкольного образовательного учреждения «Н</w:t>
      </w:r>
      <w:r w:rsidR="00D21E11">
        <w:rPr>
          <w:sz w:val="28"/>
          <w:szCs w:val="28"/>
        </w:rPr>
        <w:t xml:space="preserve">емдинский детский сад </w:t>
      </w:r>
      <w:r w:rsidRPr="004234C4">
        <w:rPr>
          <w:sz w:val="28"/>
          <w:szCs w:val="28"/>
        </w:rPr>
        <w:t>«</w:t>
      </w:r>
      <w:r w:rsidR="00D21E11">
        <w:rPr>
          <w:sz w:val="28"/>
          <w:szCs w:val="28"/>
        </w:rPr>
        <w:t>Радуга</w:t>
      </w:r>
      <w:r w:rsidRPr="004234C4">
        <w:rPr>
          <w:sz w:val="28"/>
          <w:szCs w:val="28"/>
        </w:rPr>
        <w:t xml:space="preserve">» </w:t>
      </w:r>
      <w:r w:rsidRPr="00202FF8">
        <w:rPr>
          <w:sz w:val="28"/>
          <w:szCs w:val="28"/>
        </w:rPr>
        <w:t>Правилами приема в муниципальное бюджетное дошкольное образовательное учреждение «Н</w:t>
      </w:r>
      <w:r w:rsidR="00D21E11">
        <w:rPr>
          <w:sz w:val="28"/>
          <w:szCs w:val="28"/>
        </w:rPr>
        <w:t xml:space="preserve">емдинский детский сад </w:t>
      </w:r>
      <w:r w:rsidRPr="00202FF8">
        <w:rPr>
          <w:sz w:val="28"/>
          <w:szCs w:val="28"/>
        </w:rPr>
        <w:t>«</w:t>
      </w:r>
      <w:r w:rsidR="00D21E11">
        <w:rPr>
          <w:sz w:val="28"/>
          <w:szCs w:val="28"/>
        </w:rPr>
        <w:t>Радуга</w:t>
      </w:r>
      <w:r w:rsidRPr="00202FF8">
        <w:rPr>
          <w:sz w:val="28"/>
          <w:szCs w:val="28"/>
        </w:rPr>
        <w:t>», утвержденными приказом муниципального бюджетного образовательного учреждения «Н</w:t>
      </w:r>
      <w:r w:rsidR="00D21E11">
        <w:rPr>
          <w:sz w:val="28"/>
          <w:szCs w:val="28"/>
        </w:rPr>
        <w:t>емдинский детский сад</w:t>
      </w:r>
      <w:proofErr w:type="gramEnd"/>
      <w:r w:rsidR="00D21E11">
        <w:rPr>
          <w:sz w:val="28"/>
          <w:szCs w:val="28"/>
        </w:rPr>
        <w:t xml:space="preserve"> </w:t>
      </w:r>
      <w:r w:rsidRPr="00202FF8">
        <w:rPr>
          <w:sz w:val="28"/>
          <w:szCs w:val="28"/>
        </w:rPr>
        <w:t>«</w:t>
      </w:r>
      <w:r w:rsidR="00D21E11">
        <w:rPr>
          <w:sz w:val="28"/>
          <w:szCs w:val="28"/>
        </w:rPr>
        <w:t xml:space="preserve">Радуга» </w:t>
      </w:r>
      <w:r>
        <w:rPr>
          <w:sz w:val="28"/>
          <w:szCs w:val="28"/>
        </w:rPr>
        <w:t xml:space="preserve">от </w:t>
      </w:r>
      <w:r w:rsidR="00A84A80" w:rsidRPr="00A84A80">
        <w:rPr>
          <w:sz w:val="28"/>
          <w:szCs w:val="28"/>
        </w:rPr>
        <w:t>31.08.2015 г.</w:t>
      </w:r>
    </w:p>
    <w:p w:rsidR="00E866BD" w:rsidRPr="004234C4" w:rsidRDefault="00E866BD" w:rsidP="00E866B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1.2. </w:t>
      </w:r>
      <w:r w:rsidRPr="004234C4">
        <w:rPr>
          <w:bCs/>
          <w:sz w:val="28"/>
          <w:szCs w:val="28"/>
        </w:rPr>
        <w:t xml:space="preserve">Данный </w:t>
      </w:r>
      <w:r>
        <w:rPr>
          <w:bCs/>
          <w:sz w:val="28"/>
          <w:szCs w:val="28"/>
        </w:rPr>
        <w:t>Порядок</w:t>
      </w:r>
      <w:r w:rsidRPr="004234C4">
        <w:rPr>
          <w:bCs/>
          <w:sz w:val="28"/>
          <w:szCs w:val="28"/>
        </w:rPr>
        <w:t xml:space="preserve"> регулирует </w:t>
      </w:r>
      <w:r w:rsidRPr="004234C4">
        <w:rPr>
          <w:sz w:val="28"/>
          <w:szCs w:val="28"/>
        </w:rPr>
        <w:t xml:space="preserve">порядок и основания перевода, отчисления и восстановления </w:t>
      </w:r>
      <w:r>
        <w:rPr>
          <w:sz w:val="28"/>
          <w:szCs w:val="28"/>
        </w:rPr>
        <w:t xml:space="preserve">воспитанников </w:t>
      </w:r>
      <w:r w:rsidRPr="004234C4">
        <w:rPr>
          <w:sz w:val="28"/>
          <w:szCs w:val="28"/>
        </w:rPr>
        <w:t>муниципального  бюджетного дошкольного образовательного учреждения «Н</w:t>
      </w:r>
      <w:r w:rsidR="00D21E11">
        <w:rPr>
          <w:sz w:val="28"/>
          <w:szCs w:val="28"/>
        </w:rPr>
        <w:t xml:space="preserve">емдинский детский сад </w:t>
      </w:r>
      <w:r w:rsidRPr="004234C4">
        <w:rPr>
          <w:sz w:val="28"/>
          <w:szCs w:val="28"/>
        </w:rPr>
        <w:t>«</w:t>
      </w:r>
      <w:r w:rsidR="00D21E11">
        <w:rPr>
          <w:sz w:val="28"/>
          <w:szCs w:val="28"/>
        </w:rPr>
        <w:t>Радуга</w:t>
      </w:r>
      <w:r w:rsidRPr="004234C4">
        <w:rPr>
          <w:sz w:val="28"/>
          <w:szCs w:val="28"/>
        </w:rPr>
        <w:t>»</w:t>
      </w:r>
      <w:r w:rsidR="00D21E11" w:rsidRPr="00D21E1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ДОУ)</w:t>
      </w:r>
      <w:r w:rsidRPr="004234C4">
        <w:rPr>
          <w:sz w:val="28"/>
          <w:szCs w:val="28"/>
        </w:rPr>
        <w:t>.</w:t>
      </w:r>
    </w:p>
    <w:p w:rsidR="00E866BD" w:rsidRPr="004234C4" w:rsidRDefault="00E866BD" w:rsidP="00E866BD">
      <w:pPr>
        <w:widowControl w:val="0"/>
        <w:tabs>
          <w:tab w:val="left" w:pos="3920"/>
          <w:tab w:val="left" w:pos="5040"/>
          <w:tab w:val="left" w:pos="6120"/>
        </w:tabs>
        <w:autoSpaceDE w:val="0"/>
        <w:jc w:val="both"/>
        <w:rPr>
          <w:sz w:val="28"/>
          <w:szCs w:val="28"/>
        </w:rPr>
      </w:pPr>
    </w:p>
    <w:p w:rsidR="00E866BD" w:rsidRPr="004234C4" w:rsidRDefault="00E866BD" w:rsidP="00E866BD">
      <w:pPr>
        <w:jc w:val="center"/>
        <w:rPr>
          <w:b/>
          <w:sz w:val="28"/>
          <w:szCs w:val="28"/>
        </w:rPr>
      </w:pPr>
      <w:r w:rsidRPr="004234C4">
        <w:rPr>
          <w:b/>
          <w:bCs/>
          <w:sz w:val="28"/>
          <w:szCs w:val="28"/>
        </w:rPr>
        <w:t xml:space="preserve">2. Порядок и основания для перевода </w:t>
      </w:r>
      <w:r w:rsidRPr="004234C4">
        <w:rPr>
          <w:b/>
          <w:sz w:val="28"/>
          <w:szCs w:val="28"/>
        </w:rPr>
        <w:t>воспитанника</w:t>
      </w:r>
    </w:p>
    <w:p w:rsidR="00E866BD" w:rsidRPr="004234C4" w:rsidRDefault="00E866BD" w:rsidP="00E866BD">
      <w:pPr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2.1. Перевод воспитанника в другое образовательное учреждение может быть:</w:t>
      </w:r>
    </w:p>
    <w:p w:rsidR="00E866BD" w:rsidRPr="004234C4" w:rsidRDefault="00E866BD" w:rsidP="00E866BD">
      <w:pPr>
        <w:jc w:val="both"/>
        <w:rPr>
          <w:sz w:val="28"/>
          <w:szCs w:val="28"/>
        </w:rPr>
      </w:pPr>
      <w:r w:rsidRPr="004234C4">
        <w:rPr>
          <w:sz w:val="28"/>
          <w:szCs w:val="28"/>
        </w:rPr>
        <w:t xml:space="preserve">          - по заявлению родителей (законных представителей воспитанника, в том числе в случае перевода воспитанника  для продолжения освоения  программы в друг</w:t>
      </w:r>
      <w:r>
        <w:rPr>
          <w:sz w:val="28"/>
          <w:szCs w:val="28"/>
        </w:rPr>
        <w:t>ое образовательное учреждение)</w:t>
      </w:r>
      <w:r w:rsidRPr="004234C4">
        <w:rPr>
          <w:sz w:val="28"/>
          <w:szCs w:val="28"/>
        </w:rPr>
        <w:t>;</w:t>
      </w:r>
    </w:p>
    <w:p w:rsidR="00E866BD" w:rsidRPr="004234C4" w:rsidRDefault="00E866BD" w:rsidP="00E866BD">
      <w:pPr>
        <w:ind w:firstLine="709"/>
        <w:jc w:val="both"/>
        <w:rPr>
          <w:sz w:val="28"/>
          <w:szCs w:val="28"/>
        </w:rPr>
      </w:pPr>
      <w:r w:rsidRPr="004234C4">
        <w:rPr>
          <w:sz w:val="28"/>
          <w:szCs w:val="28"/>
        </w:rPr>
        <w:t>- по обстоятельствам, не зависящим от воли родителей (законных представителей</w:t>
      </w:r>
      <w:r>
        <w:rPr>
          <w:sz w:val="28"/>
          <w:szCs w:val="28"/>
        </w:rPr>
        <w:t xml:space="preserve">) воспитанника и </w:t>
      </w:r>
      <w:r w:rsidRPr="004234C4">
        <w:rPr>
          <w:sz w:val="28"/>
          <w:szCs w:val="28"/>
        </w:rPr>
        <w:t xml:space="preserve">ДОУ, в том числе в случаях ликвидации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, аннулирования лицензии на осуществление образовательной деятельности; </w:t>
      </w:r>
    </w:p>
    <w:p w:rsidR="00E866BD" w:rsidRPr="004234C4" w:rsidRDefault="00E866BD" w:rsidP="00E866BD">
      <w:pPr>
        <w:ind w:firstLine="709"/>
        <w:jc w:val="both"/>
        <w:rPr>
          <w:sz w:val="28"/>
          <w:szCs w:val="28"/>
          <w:u w:val="single"/>
        </w:rPr>
      </w:pPr>
      <w:r w:rsidRPr="004234C4"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ДОУ;</w:t>
      </w:r>
    </w:p>
    <w:p w:rsidR="00E866BD" w:rsidRPr="004234C4" w:rsidRDefault="00E866BD" w:rsidP="00E86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2.2. Перевод воспитанника в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 может быть произведен:</w:t>
      </w:r>
    </w:p>
    <w:p w:rsidR="00E866BD" w:rsidRPr="004234C4" w:rsidRDefault="00E866BD" w:rsidP="00E866BD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- в следующую возрастную группу.</w:t>
      </w:r>
    </w:p>
    <w:p w:rsidR="00E866BD" w:rsidRPr="004234C4" w:rsidRDefault="00E866BD" w:rsidP="00E866BD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- в другую группу на время карантина, отпуска или болезни воспитателей.</w:t>
      </w:r>
    </w:p>
    <w:p w:rsidR="00E866BD" w:rsidRPr="004234C4" w:rsidRDefault="00E866BD" w:rsidP="00E86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2.3. Основанием для перевода приказ </w:t>
      </w:r>
      <w:r>
        <w:rPr>
          <w:sz w:val="28"/>
          <w:szCs w:val="28"/>
        </w:rPr>
        <w:t xml:space="preserve">ДОУ </w:t>
      </w:r>
      <w:r w:rsidRPr="004234C4">
        <w:rPr>
          <w:sz w:val="28"/>
          <w:szCs w:val="28"/>
        </w:rPr>
        <w:t xml:space="preserve">о переводе воспитанника. </w:t>
      </w:r>
    </w:p>
    <w:p w:rsidR="00E866BD" w:rsidRDefault="00E866BD" w:rsidP="00E866BD">
      <w:pPr>
        <w:pStyle w:val="u"/>
        <w:ind w:firstLine="0"/>
        <w:rPr>
          <w:sz w:val="28"/>
          <w:szCs w:val="28"/>
        </w:rPr>
      </w:pPr>
    </w:p>
    <w:p w:rsidR="00A84A80" w:rsidRPr="004234C4" w:rsidRDefault="00A84A80" w:rsidP="00E866BD">
      <w:pPr>
        <w:pStyle w:val="u"/>
        <w:ind w:firstLine="0"/>
        <w:rPr>
          <w:sz w:val="28"/>
          <w:szCs w:val="28"/>
        </w:rPr>
      </w:pPr>
    </w:p>
    <w:p w:rsidR="00E866BD" w:rsidRPr="004234C4" w:rsidRDefault="00E866BD" w:rsidP="00E866BD">
      <w:pPr>
        <w:jc w:val="center"/>
        <w:rPr>
          <w:b/>
          <w:sz w:val="28"/>
          <w:szCs w:val="28"/>
        </w:rPr>
      </w:pPr>
      <w:r w:rsidRPr="004234C4">
        <w:rPr>
          <w:b/>
          <w:sz w:val="28"/>
          <w:szCs w:val="28"/>
        </w:rPr>
        <w:lastRenderedPageBreak/>
        <w:t>3.Порядок отчисления</w:t>
      </w:r>
    </w:p>
    <w:p w:rsidR="00E866BD" w:rsidRPr="004234C4" w:rsidRDefault="00E866BD" w:rsidP="00E86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3.1. Основанием для отчисления воспитанника является </w:t>
      </w:r>
      <w:r>
        <w:rPr>
          <w:sz w:val="28"/>
          <w:szCs w:val="28"/>
        </w:rPr>
        <w:t xml:space="preserve">приказ </w:t>
      </w:r>
      <w:r w:rsidRPr="004234C4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4234C4">
        <w:rPr>
          <w:sz w:val="28"/>
          <w:szCs w:val="28"/>
        </w:rPr>
        <w:t xml:space="preserve"> об отчислении. Права и обязанности участников образовательного процесса, предусмотренные законодательством </w:t>
      </w:r>
      <w:r>
        <w:rPr>
          <w:sz w:val="28"/>
          <w:szCs w:val="28"/>
        </w:rPr>
        <w:t xml:space="preserve">Российской Федерации </w:t>
      </w:r>
      <w:r w:rsidRPr="004234C4">
        <w:rPr>
          <w:sz w:val="28"/>
          <w:szCs w:val="28"/>
        </w:rPr>
        <w:t xml:space="preserve">об образовании и локальными нормативными актами ДОУ, прекращаются </w:t>
      </w:r>
      <w:proofErr w:type="gramStart"/>
      <w:r w:rsidRPr="004234C4">
        <w:rPr>
          <w:sz w:val="28"/>
          <w:szCs w:val="28"/>
        </w:rPr>
        <w:t>с даты отчисления</w:t>
      </w:r>
      <w:proofErr w:type="gramEnd"/>
      <w:r w:rsidRPr="004234C4">
        <w:rPr>
          <w:sz w:val="28"/>
          <w:szCs w:val="28"/>
        </w:rPr>
        <w:t xml:space="preserve"> воспитанника.</w:t>
      </w:r>
    </w:p>
    <w:p w:rsidR="00E866BD" w:rsidRPr="004234C4" w:rsidRDefault="00E866BD" w:rsidP="00E866BD">
      <w:p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3.2. Отчисление воспитанника из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 может производиться в следующих случаях:</w:t>
      </w:r>
    </w:p>
    <w:p w:rsidR="00E866BD" w:rsidRPr="004234C4" w:rsidRDefault="00E866BD" w:rsidP="00E866BD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- по заявлению Родителей;</w:t>
      </w:r>
    </w:p>
    <w:p w:rsidR="00E866BD" w:rsidRDefault="00E866BD" w:rsidP="00E866BD">
      <w:pPr>
        <w:jc w:val="both"/>
        <w:rPr>
          <w:sz w:val="28"/>
          <w:szCs w:val="28"/>
          <w:lang w:eastAsia="ru-RU"/>
        </w:rPr>
      </w:pPr>
      <w:r w:rsidRPr="00B40CD8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в связи с окончанием обучения </w:t>
      </w:r>
      <w:r w:rsidRPr="00B40CD8">
        <w:rPr>
          <w:sz w:val="28"/>
          <w:szCs w:val="28"/>
        </w:rPr>
        <w:t xml:space="preserve"> </w:t>
      </w:r>
      <w:r w:rsidRPr="00B40CD8">
        <w:rPr>
          <w:sz w:val="28"/>
          <w:szCs w:val="28"/>
          <w:lang w:eastAsia="ru-RU"/>
        </w:rPr>
        <w:t>образовательной программе дошкольного образования</w:t>
      </w:r>
      <w:r>
        <w:rPr>
          <w:sz w:val="28"/>
          <w:szCs w:val="28"/>
          <w:lang w:eastAsia="ru-RU"/>
        </w:rPr>
        <w:t>;</w:t>
      </w:r>
    </w:p>
    <w:p w:rsidR="00E866BD" w:rsidRPr="00B40CD8" w:rsidRDefault="00E866BD" w:rsidP="00E866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-н</w:t>
      </w:r>
      <w:r w:rsidR="00D21E11">
        <w:rPr>
          <w:sz w:val="28"/>
          <w:szCs w:val="28"/>
          <w:lang w:eastAsia="ru-RU"/>
        </w:rPr>
        <w:t>арушением условий договора об об</w:t>
      </w:r>
      <w:r>
        <w:rPr>
          <w:sz w:val="28"/>
          <w:szCs w:val="28"/>
          <w:lang w:eastAsia="ru-RU"/>
        </w:rPr>
        <w:t>разовании между ДОУ и родителями (законными представителями) воспитанника;</w:t>
      </w:r>
    </w:p>
    <w:p w:rsidR="00E866BD" w:rsidRDefault="00E866BD" w:rsidP="00E866BD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 xml:space="preserve">- по обстоятельствам, не зависящим от воли </w:t>
      </w:r>
      <w:r>
        <w:rPr>
          <w:sz w:val="28"/>
          <w:szCs w:val="28"/>
        </w:rPr>
        <w:t xml:space="preserve">воспитанников или </w:t>
      </w:r>
      <w:r w:rsidRPr="004234C4">
        <w:rPr>
          <w:sz w:val="28"/>
          <w:szCs w:val="28"/>
        </w:rPr>
        <w:t xml:space="preserve">родителей (законных представителей) воспитанника и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, в том числе в случае ликвидации </w:t>
      </w:r>
      <w:r>
        <w:rPr>
          <w:sz w:val="28"/>
          <w:szCs w:val="28"/>
        </w:rPr>
        <w:t>ДОУ;</w:t>
      </w:r>
    </w:p>
    <w:p w:rsidR="00E866BD" w:rsidRPr="004234C4" w:rsidRDefault="00E866BD" w:rsidP="00E866BD">
      <w:pPr>
        <w:pStyle w:val="u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234C4"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ДОУ</w:t>
      </w:r>
      <w:r>
        <w:rPr>
          <w:sz w:val="28"/>
          <w:szCs w:val="28"/>
        </w:rPr>
        <w:t>.</w:t>
      </w:r>
    </w:p>
    <w:p w:rsidR="00E866BD" w:rsidRPr="004234C4" w:rsidRDefault="00E866BD" w:rsidP="00E866BD">
      <w:pPr>
        <w:pStyle w:val="ConsPlusNormal"/>
        <w:jc w:val="both"/>
        <w:rPr>
          <w:rFonts w:ascii="Times New Roman" w:hAnsi="Times New Roman" w:cs="Times New Roman"/>
        </w:rPr>
      </w:pPr>
    </w:p>
    <w:p w:rsidR="00E866BD" w:rsidRPr="004234C4" w:rsidRDefault="00E866BD" w:rsidP="00E866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4.Порядок восстановления в </w:t>
      </w:r>
      <w:r w:rsidRPr="004234C4">
        <w:rPr>
          <w:b/>
          <w:sz w:val="28"/>
          <w:szCs w:val="28"/>
        </w:rPr>
        <w:t>ДОУ</w:t>
      </w:r>
    </w:p>
    <w:p w:rsidR="00E866BD" w:rsidRPr="004234C4" w:rsidRDefault="00E866BD" w:rsidP="00E866BD">
      <w:pPr>
        <w:ind w:right="19" w:firstLine="708"/>
        <w:jc w:val="both"/>
        <w:rPr>
          <w:sz w:val="28"/>
          <w:szCs w:val="28"/>
        </w:rPr>
      </w:pPr>
      <w:r w:rsidRPr="004234C4">
        <w:rPr>
          <w:sz w:val="28"/>
          <w:szCs w:val="28"/>
        </w:rPr>
        <w:t>4.1. Воспитанник, отчисленный из ДОУ по инициативе родителей (законных представителей) до завершения освоения образовательной программы</w:t>
      </w:r>
      <w:r>
        <w:rPr>
          <w:sz w:val="28"/>
          <w:szCs w:val="28"/>
        </w:rPr>
        <w:t xml:space="preserve"> дошкольного образования</w:t>
      </w:r>
      <w:r w:rsidRPr="004234C4">
        <w:rPr>
          <w:sz w:val="28"/>
          <w:szCs w:val="28"/>
        </w:rPr>
        <w:t>, имеет право на восстановление, по заявлению родителей (законных представителей) при наличии</w:t>
      </w:r>
      <w:r>
        <w:rPr>
          <w:sz w:val="28"/>
          <w:szCs w:val="28"/>
        </w:rPr>
        <w:t xml:space="preserve"> мест </w:t>
      </w:r>
      <w:r w:rsidRPr="004234C4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4234C4">
        <w:rPr>
          <w:sz w:val="28"/>
          <w:szCs w:val="28"/>
        </w:rPr>
        <w:t xml:space="preserve">. </w:t>
      </w:r>
    </w:p>
    <w:p w:rsidR="00E866BD" w:rsidRPr="004234C4" w:rsidRDefault="00E866BD" w:rsidP="00E866BD">
      <w:pPr>
        <w:ind w:firstLine="708"/>
        <w:jc w:val="both"/>
        <w:rPr>
          <w:sz w:val="28"/>
          <w:szCs w:val="28"/>
        </w:rPr>
      </w:pPr>
      <w:r w:rsidRPr="004234C4">
        <w:rPr>
          <w:sz w:val="28"/>
          <w:szCs w:val="28"/>
        </w:rPr>
        <w:t>4.2. Основанием для восстановления воспитанника является приказ ДОУ о восстановлении.</w:t>
      </w:r>
    </w:p>
    <w:p w:rsidR="00E866BD" w:rsidRPr="004234C4" w:rsidRDefault="00E866BD" w:rsidP="00E866BD">
      <w:pPr>
        <w:ind w:firstLine="708"/>
        <w:jc w:val="both"/>
      </w:pPr>
      <w:r w:rsidRPr="004234C4">
        <w:rPr>
          <w:sz w:val="28"/>
          <w:szCs w:val="28"/>
        </w:rPr>
        <w:t>4.3. Права и обязанности участников образовательного процесса, предусмотренные, законодательством</w:t>
      </w:r>
      <w:r>
        <w:rPr>
          <w:sz w:val="28"/>
          <w:szCs w:val="28"/>
        </w:rPr>
        <w:t xml:space="preserve"> Российской Федерации</w:t>
      </w:r>
      <w:r w:rsidRPr="004234C4">
        <w:rPr>
          <w:sz w:val="28"/>
          <w:szCs w:val="28"/>
        </w:rPr>
        <w:t xml:space="preserve"> об образовании и локальными актами ДОУ возникают с даты восстановлении  воспитанника в ДОУ. </w:t>
      </w:r>
    </w:p>
    <w:p w:rsidR="007C6D39" w:rsidRDefault="007C6D39"/>
    <w:sectPr w:rsidR="007C6D39" w:rsidSect="004234C4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E866BD"/>
    <w:rsid w:val="001E70CE"/>
    <w:rsid w:val="00263CB7"/>
    <w:rsid w:val="002C3DC8"/>
    <w:rsid w:val="00382D85"/>
    <w:rsid w:val="0038792C"/>
    <w:rsid w:val="003F6B35"/>
    <w:rsid w:val="00420EE2"/>
    <w:rsid w:val="0042272F"/>
    <w:rsid w:val="0044378D"/>
    <w:rsid w:val="00470AAD"/>
    <w:rsid w:val="0052397E"/>
    <w:rsid w:val="00560F87"/>
    <w:rsid w:val="007032D5"/>
    <w:rsid w:val="00704556"/>
    <w:rsid w:val="007C6D39"/>
    <w:rsid w:val="00817BF9"/>
    <w:rsid w:val="00845264"/>
    <w:rsid w:val="00A84A80"/>
    <w:rsid w:val="00AA7BBC"/>
    <w:rsid w:val="00C13890"/>
    <w:rsid w:val="00C540D6"/>
    <w:rsid w:val="00D21E11"/>
    <w:rsid w:val="00E3042A"/>
    <w:rsid w:val="00E866BD"/>
    <w:rsid w:val="00F30156"/>
    <w:rsid w:val="00FC1D05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E866BD"/>
    <w:pPr>
      <w:ind w:firstLine="390"/>
      <w:jc w:val="both"/>
    </w:pPr>
  </w:style>
  <w:style w:type="paragraph" w:customStyle="1" w:styleId="ConsPlusNormal">
    <w:name w:val="ConsPlusNormal"/>
    <w:rsid w:val="00E866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46B05966535147A0C994A5B9400F27" ma:contentTypeVersion="0" ma:contentTypeDescription="Создание документа." ma:contentTypeScope="" ma:versionID="3cd1c1e487e744836fb0c0e1c483d53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8B63A-9BFA-40A6-8E01-17E31DB1ED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1687F9-8728-45D9-8CE6-770DAC39E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BA92C8-66A8-4AE4-86A7-ABAAE7ADC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9</cp:revision>
  <cp:lastPrinted>2015-12-09T10:37:00Z</cp:lastPrinted>
  <dcterms:created xsi:type="dcterms:W3CDTF">2014-11-18T07:23:00Z</dcterms:created>
  <dcterms:modified xsi:type="dcterms:W3CDTF">2015-12-09T10:38:00Z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0x0101001E46B05966535147A0C994A5B9400F27</vt:lpwstr>
  </property>
</Properties>
</file>