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848" w:rsidRDefault="00AC4848">
      <w:pPr>
        <w:rPr>
          <w:b/>
          <w:bCs/>
          <w:color w:val="2E74B5"/>
          <w:u w:val="single"/>
        </w:rPr>
      </w:pPr>
    </w:p>
    <w:p w:rsidR="00AC4848" w:rsidRPr="00CF4658" w:rsidRDefault="00CF4658">
      <w:pPr>
        <w:rPr>
          <w:rFonts w:ascii="Times New Roman" w:hAnsi="Times New Roman" w:cs="Times New Roman"/>
          <w:sz w:val="44"/>
        </w:rPr>
      </w:pPr>
      <w:r w:rsidRPr="00CF4658">
        <w:rPr>
          <w:rFonts w:ascii="Times New Roman" w:hAnsi="Times New Roman" w:cs="Times New Roman"/>
          <w:color w:val="000000"/>
          <w:sz w:val="32"/>
          <w:szCs w:val="16"/>
          <w:highlight w:val="white"/>
        </w:rPr>
        <w:t>ПРИКАЗ № 1028 ОТ 25.11.22 Г. ОБ УТВЕРЖДЕНИИ ФОП ДО</w:t>
      </w:r>
    </w:p>
    <w:p w:rsidR="00AC4848" w:rsidRDefault="00AC4848">
      <w:hyperlink r:id="rId4" w:history="1">
        <w:r>
          <w:rPr>
            <w:rStyle w:val="a3"/>
          </w:rPr>
          <w:t>https://kipchakovo.gosuslugi.ru/netcat_files/200/2918/FOP_DO_prikaz_Minprosvescheniya_RF_ot_25.11.2022g._1028.pdf</w:t>
        </w:r>
      </w:hyperlink>
      <w:bookmarkStart w:id="0" w:name="_GoBack"/>
      <w:bookmarkEnd w:id="0"/>
    </w:p>
    <w:sectPr w:rsidR="00AC4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848"/>
    <w:rsid w:val="00AC4848"/>
    <w:rsid w:val="00C652A5"/>
    <w:rsid w:val="00CF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D4D0F"/>
  <w15:chartTrackingRefBased/>
  <w15:docId w15:val="{E3911AF9-4730-40E2-A300-0A901D8EC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4848"/>
    <w:rPr>
      <w:color w:val="0000FF"/>
      <w:u w:val="single"/>
    </w:rPr>
  </w:style>
  <w:style w:type="table" w:styleId="a4">
    <w:name w:val="Grid Table Light"/>
    <w:basedOn w:val="a1"/>
    <w:uiPriority w:val="40"/>
    <w:rsid w:val="00CF465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ipchakovo.gosuslugi.ru/netcat_files/200/2918/FOP_DO_prikaz_Minprosvescheniya_RF_ot_25.11.2022g._1028.pdf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4404D47-697A-4BAA-A1A9-BF7FC0E77F50}"/>
</file>

<file path=customXml/itemProps2.xml><?xml version="1.0" encoding="utf-8"?>
<ds:datastoreItem xmlns:ds="http://schemas.openxmlformats.org/officeDocument/2006/customXml" ds:itemID="{CB1AAEBA-6EF1-4AAE-8B04-7D088B8207CC}"/>
</file>

<file path=customXml/itemProps3.xml><?xml version="1.0" encoding="utf-8"?>
<ds:datastoreItem xmlns:ds="http://schemas.openxmlformats.org/officeDocument/2006/customXml" ds:itemID="{9DD58092-A9C2-487E-BA5C-B62181B983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2</cp:revision>
  <dcterms:created xsi:type="dcterms:W3CDTF">2025-11-12T09:28:00Z</dcterms:created>
  <dcterms:modified xsi:type="dcterms:W3CDTF">2025-11-12T09:49:00Z</dcterms:modified>
</cp:coreProperties>
</file>