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CA" w:rsidRPr="00D953CA" w:rsidRDefault="00D953CA" w:rsidP="00D953C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</w:pPr>
      <w:r w:rsidRPr="00D953CA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  <w:t>Учимся рисовать фигуру человека</w:t>
      </w:r>
    </w:p>
    <w:p w:rsidR="00D953CA" w:rsidRPr="00D953CA" w:rsidRDefault="00D953CA" w:rsidP="00D953C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D953CA">
        <w:rPr>
          <w:rFonts w:ascii="Arial" w:eastAsia="Times New Roman" w:hAnsi="Arial" w:cs="Arial"/>
          <w:b/>
          <w:bCs/>
          <w:color w:val="333333"/>
          <w:sz w:val="32"/>
          <w:szCs w:val="32"/>
        </w:rPr>
        <w:t>Игра "Забавные человечки"</w:t>
      </w:r>
    </w:p>
    <w:p w:rsidR="00D953CA" w:rsidRPr="00D953CA" w:rsidRDefault="00D953CA" w:rsidP="00D953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953CA">
        <w:rPr>
          <w:rFonts w:ascii="Arial" w:eastAsia="Times New Roman" w:hAnsi="Arial" w:cs="Arial"/>
          <w:color w:val="333333"/>
          <w:sz w:val="24"/>
          <w:szCs w:val="24"/>
        </w:rPr>
        <w:t xml:space="preserve">Все педагоги, я </w:t>
      </w:r>
      <w:proofErr w:type="gramStart"/>
      <w:r w:rsidRPr="00D953CA">
        <w:rPr>
          <w:rFonts w:ascii="Arial" w:eastAsia="Times New Roman" w:hAnsi="Arial" w:cs="Arial"/>
          <w:color w:val="333333"/>
          <w:sz w:val="24"/>
          <w:szCs w:val="24"/>
        </w:rPr>
        <w:t>думаю</w:t>
      </w:r>
      <w:proofErr w:type="gramEnd"/>
      <w:r w:rsidRPr="00D953CA">
        <w:rPr>
          <w:rFonts w:ascii="Arial" w:eastAsia="Times New Roman" w:hAnsi="Arial" w:cs="Arial"/>
          <w:color w:val="333333"/>
          <w:sz w:val="24"/>
          <w:szCs w:val="24"/>
        </w:rPr>
        <w:t xml:space="preserve"> согласятся со мной, что достаточно порой сложно научить дошкольников рисовать фигуру человека в движении, передавать форму, пропорции и расположение частей тела, простые движения рук и ног. </w:t>
      </w:r>
    </w:p>
    <w:p w:rsidR="00D953CA" w:rsidRPr="00D953CA" w:rsidRDefault="00D953CA" w:rsidP="00D953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953CA">
        <w:rPr>
          <w:rFonts w:ascii="Arial" w:eastAsia="Times New Roman" w:hAnsi="Arial" w:cs="Arial"/>
          <w:color w:val="333333"/>
          <w:sz w:val="24"/>
          <w:szCs w:val="24"/>
        </w:rPr>
        <w:t xml:space="preserve">Мне для решения этой задачи вот уже много лет помогает игра, которую я сделала сама и которая достаточно легка в исполнении. А главное, что эта игра очень любима детьми и позволяет в непринужденной игровой форме научить детей не просто рисовать фигуру человека, но и создать при этом выразительные образы. </w:t>
      </w:r>
    </w:p>
    <w:p w:rsidR="00D953CA" w:rsidRPr="00D953CA" w:rsidRDefault="00D953CA" w:rsidP="00D953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D953CA">
        <w:rPr>
          <w:rFonts w:ascii="Arial" w:eastAsia="Times New Roman" w:hAnsi="Arial" w:cs="Arial"/>
          <w:color w:val="333333"/>
          <w:sz w:val="24"/>
          <w:szCs w:val="24"/>
        </w:rPr>
        <w:t xml:space="preserve">Для работы вам понадобятся карточки белого картона (у меня они размером 9*10 сантиметров, на которых </w:t>
      </w:r>
      <w:proofErr w:type="spellStart"/>
      <w:r w:rsidRPr="00D953CA">
        <w:rPr>
          <w:rFonts w:ascii="Arial" w:eastAsia="Times New Roman" w:hAnsi="Arial" w:cs="Arial"/>
          <w:color w:val="333333"/>
          <w:sz w:val="24"/>
          <w:szCs w:val="24"/>
        </w:rPr>
        <w:t>гелевой</w:t>
      </w:r>
      <w:proofErr w:type="spellEnd"/>
      <w:r w:rsidRPr="00D953CA">
        <w:rPr>
          <w:rFonts w:ascii="Arial" w:eastAsia="Times New Roman" w:hAnsi="Arial" w:cs="Arial"/>
          <w:color w:val="333333"/>
          <w:sz w:val="24"/>
          <w:szCs w:val="24"/>
        </w:rPr>
        <w:t xml:space="preserve"> ручкой нужно нарисовать так называемые "</w:t>
      </w:r>
      <w:proofErr w:type="spellStart"/>
      <w:r w:rsidRPr="00D953CA">
        <w:rPr>
          <w:rFonts w:ascii="Arial" w:eastAsia="Times New Roman" w:hAnsi="Arial" w:cs="Arial"/>
          <w:color w:val="333333"/>
          <w:sz w:val="24"/>
          <w:szCs w:val="24"/>
        </w:rPr>
        <w:t>скелетики</w:t>
      </w:r>
      <w:proofErr w:type="spellEnd"/>
      <w:r w:rsidRPr="00D953CA">
        <w:rPr>
          <w:rFonts w:ascii="Arial" w:eastAsia="Times New Roman" w:hAnsi="Arial" w:cs="Arial"/>
          <w:color w:val="333333"/>
          <w:sz w:val="24"/>
          <w:szCs w:val="24"/>
        </w:rPr>
        <w:t xml:space="preserve">" человечков в разных позах и разной мимикой. </w:t>
      </w:r>
      <w:proofErr w:type="gramEnd"/>
    </w:p>
    <w:p w:rsidR="00D953CA" w:rsidRPr="00D953CA" w:rsidRDefault="00D953CA" w:rsidP="00D953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953CA">
        <w:rPr>
          <w:rFonts w:ascii="Arial" w:eastAsia="Times New Roman" w:hAnsi="Arial" w:cs="Arial"/>
          <w:color w:val="333333"/>
          <w:sz w:val="24"/>
          <w:szCs w:val="24"/>
        </w:rPr>
        <w:t>Например, вот такие:</w:t>
      </w:r>
    </w:p>
    <w:p w:rsidR="00D953CA" w:rsidRPr="00D953CA" w:rsidRDefault="00D953CA" w:rsidP="00D953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5295900" cy="3971925"/>
            <wp:effectExtent l="19050" t="0" r="0" b="0"/>
            <wp:docPr id="1" name="Рисунок 1" descr="Учимся рисовать фигуру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мся рисовать фигуру челове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CA" w:rsidRPr="00D953CA" w:rsidRDefault="00D953CA" w:rsidP="00D953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D953CA">
        <w:rPr>
          <w:rFonts w:ascii="Arial" w:eastAsia="Times New Roman" w:hAnsi="Arial" w:cs="Arial"/>
          <w:color w:val="333333"/>
          <w:sz w:val="24"/>
          <w:szCs w:val="24"/>
        </w:rPr>
        <w:t xml:space="preserve">Далее нужно заготовить в большом количестве листочки неплотной бумаги аналогичного размера (можно использовать обычную бумагу для принтера, приготовить карандаши простые, цветные и можно приступать к творчеству. </w:t>
      </w:r>
      <w:proofErr w:type="gramEnd"/>
    </w:p>
    <w:p w:rsidR="00D953CA" w:rsidRPr="00D953CA" w:rsidRDefault="00D953CA" w:rsidP="00D953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953CA">
        <w:rPr>
          <w:rFonts w:ascii="Arial" w:eastAsia="Times New Roman" w:hAnsi="Arial" w:cs="Arial"/>
          <w:color w:val="333333"/>
          <w:sz w:val="24"/>
          <w:szCs w:val="24"/>
        </w:rPr>
        <w:t xml:space="preserve">Все очень </w:t>
      </w:r>
      <w:proofErr w:type="spellStart"/>
      <w:r w:rsidRPr="00D953CA">
        <w:rPr>
          <w:rFonts w:ascii="Arial" w:eastAsia="Times New Roman" w:hAnsi="Arial" w:cs="Arial"/>
          <w:color w:val="333333"/>
          <w:sz w:val="24"/>
          <w:szCs w:val="24"/>
        </w:rPr>
        <w:t>лекго</w:t>
      </w:r>
      <w:proofErr w:type="spellEnd"/>
      <w:r w:rsidRPr="00D953CA">
        <w:rPr>
          <w:rFonts w:ascii="Arial" w:eastAsia="Times New Roman" w:hAnsi="Arial" w:cs="Arial"/>
          <w:color w:val="333333"/>
          <w:sz w:val="24"/>
          <w:szCs w:val="24"/>
        </w:rPr>
        <w:t xml:space="preserve"> и просто: ребенок накладывает листик не плотной бумаги на карточку с нарисованной силуэтной фигуркой и не просто обводит силуэт, который просвечивает, а как бы одевает его сразу в одежду по своему желанию и добавляет детали и предметы. Сначала дети просто рисуют одну фигурку, но </w:t>
      </w:r>
      <w:r w:rsidRPr="00D953CA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потом добавляют и животных, и предметы, у них получаются уже не сложные сюжеты. </w:t>
      </w:r>
    </w:p>
    <w:p w:rsidR="00D953CA" w:rsidRPr="00D953CA" w:rsidRDefault="00D953CA" w:rsidP="00D953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953CA">
        <w:rPr>
          <w:rFonts w:ascii="Arial" w:eastAsia="Times New Roman" w:hAnsi="Arial" w:cs="Arial"/>
          <w:color w:val="333333"/>
          <w:sz w:val="24"/>
          <w:szCs w:val="24"/>
        </w:rPr>
        <w:t xml:space="preserve">А в подготовительной группе, когда основная масса детей хорошо пишет печатными буквами, то порой ребята пишут и фразы, которые говорят их герои. </w:t>
      </w:r>
    </w:p>
    <w:p w:rsidR="00D953CA" w:rsidRPr="00D953CA" w:rsidRDefault="00D953CA" w:rsidP="00D953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5295900" cy="3971925"/>
            <wp:effectExtent l="19050" t="0" r="0" b="0"/>
            <wp:docPr id="2" name="Рисунок 2" descr="http://www.maam.ru/upload/blogs/7b4308a292dcd0cb3a69d02b86005d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7b4308a292dcd0cb3a69d02b86005d1d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CA" w:rsidRPr="00D953CA" w:rsidRDefault="00D953CA" w:rsidP="00D953C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953CA">
        <w:rPr>
          <w:rFonts w:ascii="Arial" w:eastAsia="Times New Roman" w:hAnsi="Arial" w:cs="Arial"/>
          <w:color w:val="333333"/>
          <w:sz w:val="24"/>
          <w:szCs w:val="24"/>
        </w:rPr>
        <w:t xml:space="preserve">Так тренируясь на </w:t>
      </w:r>
      <w:proofErr w:type="gramStart"/>
      <w:r w:rsidRPr="00D953CA">
        <w:rPr>
          <w:rFonts w:ascii="Arial" w:eastAsia="Times New Roman" w:hAnsi="Arial" w:cs="Arial"/>
          <w:color w:val="333333"/>
          <w:sz w:val="24"/>
          <w:szCs w:val="24"/>
        </w:rPr>
        <w:t>листочках</w:t>
      </w:r>
      <w:proofErr w:type="gramEnd"/>
      <w:r w:rsidRPr="00D953CA">
        <w:rPr>
          <w:rFonts w:ascii="Arial" w:eastAsia="Times New Roman" w:hAnsi="Arial" w:cs="Arial"/>
          <w:color w:val="333333"/>
          <w:sz w:val="24"/>
          <w:szCs w:val="24"/>
        </w:rPr>
        <w:t xml:space="preserve"> бумаги небольшого формата, дети затем достаточно легко справляются с рисованием фигуры человека на листах бумаги уже стандартного размера. </w:t>
      </w:r>
    </w:p>
    <w:p w:rsidR="00994484" w:rsidRDefault="00994484"/>
    <w:sectPr w:rsidR="0099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3CA"/>
    <w:rsid w:val="00994484"/>
    <w:rsid w:val="00D9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3">
    <w:name w:val="heading 3"/>
    <w:basedOn w:val="a"/>
    <w:link w:val="30"/>
    <w:uiPriority w:val="9"/>
    <w:qFormat/>
    <w:rsid w:val="00D95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3CA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30">
    <w:name w:val="Заголовок 3 Знак"/>
    <w:basedOn w:val="a0"/>
    <w:link w:val="3"/>
    <w:uiPriority w:val="9"/>
    <w:rsid w:val="00D953C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953C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D953CA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Strong"/>
    <w:basedOn w:val="a0"/>
    <w:uiPriority w:val="22"/>
    <w:qFormat/>
    <w:rsid w:val="00D953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792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8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47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D9725E192B2B419F83E6996C483A45" ma:contentTypeVersion="0" ma:contentTypeDescription="Создание документа." ma:contentTypeScope="" ma:versionID="5ca5a0dcdcbb15a300773d377a03389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23AC23-74C3-4362-A1FC-84C3A47B5721}"/>
</file>

<file path=customXml/itemProps2.xml><?xml version="1.0" encoding="utf-8"?>
<ds:datastoreItem xmlns:ds="http://schemas.openxmlformats.org/officeDocument/2006/customXml" ds:itemID="{48E5CAAB-14F4-475E-A6BF-D820F9B8A4A8}"/>
</file>

<file path=customXml/itemProps3.xml><?xml version="1.0" encoding="utf-8"?>
<ds:datastoreItem xmlns:ds="http://schemas.openxmlformats.org/officeDocument/2006/customXml" ds:itemID="{8A41DD17-AD89-4947-A291-89A28F112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2016-02-01T05:44:00Z</dcterms:created>
  <dcterms:modified xsi:type="dcterms:W3CDTF">2016-02-01T05:45:00Z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0x01010086D9725E192B2B419F83E6996C483A45</vt:lpwstr>
  </property>
</Properties>
</file>