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03" w:rsidRDefault="00701895">
      <w:pPr>
        <w:pStyle w:val="Heading1"/>
        <w:spacing w:before="72" w:line="240" w:lineRule="auto"/>
        <w:ind w:left="3134" w:right="3111"/>
        <w:jc w:val="center"/>
      </w:pPr>
      <w:bookmarkStart w:id="0" w:name="«Месячник_безопасности»"/>
      <w:bookmarkEnd w:id="0"/>
      <w:r>
        <w:t>«Месячник безопасности»</w:t>
      </w:r>
      <w:bookmarkStart w:id="1" w:name="20.07-20.09.2020"/>
      <w:bookmarkEnd w:id="1"/>
      <w:r>
        <w:t xml:space="preserve"> 20.07-20.09.2020</w:t>
      </w:r>
    </w:p>
    <w:p w:rsidR="00701895" w:rsidRDefault="00701895">
      <w:pPr>
        <w:spacing w:line="321" w:lineRule="exact"/>
        <w:ind w:left="389" w:right="374"/>
        <w:jc w:val="center"/>
        <w:rPr>
          <w:b/>
          <w:sz w:val="28"/>
        </w:rPr>
      </w:pPr>
      <w:bookmarkStart w:id="2" w:name="Развивающие_и_обучающие_видео_для_детей_"/>
      <w:bookmarkEnd w:id="2"/>
      <w:r>
        <w:rPr>
          <w:b/>
          <w:sz w:val="28"/>
        </w:rPr>
        <w:t xml:space="preserve">Развивающие и обучающие видео </w:t>
      </w:r>
    </w:p>
    <w:p w:rsidR="005E0603" w:rsidRDefault="00701895">
      <w:pPr>
        <w:spacing w:line="321" w:lineRule="exact"/>
        <w:ind w:left="389" w:right="374"/>
        <w:jc w:val="center"/>
        <w:rPr>
          <w:b/>
          <w:sz w:val="28"/>
        </w:rPr>
      </w:pPr>
      <w:r>
        <w:rPr>
          <w:b/>
          <w:sz w:val="28"/>
        </w:rPr>
        <w:t xml:space="preserve">для детей второй </w:t>
      </w:r>
      <w:r>
        <w:rPr>
          <w:b/>
          <w:sz w:val="28"/>
        </w:rPr>
        <w:t>группы раннего возраста</w:t>
      </w:r>
    </w:p>
    <w:p w:rsidR="005E0603" w:rsidRDefault="005E0603">
      <w:pPr>
        <w:pStyle w:val="a3"/>
        <w:spacing w:before="5"/>
        <w:rPr>
          <w:b/>
        </w:rPr>
      </w:pPr>
    </w:p>
    <w:p w:rsidR="005E0603" w:rsidRDefault="00701895">
      <w:pPr>
        <w:spacing w:line="319" w:lineRule="exact"/>
        <w:ind w:left="139"/>
        <w:rPr>
          <w:b/>
          <w:sz w:val="28"/>
        </w:rPr>
      </w:pPr>
      <w:bookmarkStart w:id="3" w:name="20.07-24.07"/>
      <w:bookmarkEnd w:id="3"/>
      <w:r>
        <w:rPr>
          <w:b/>
          <w:sz w:val="28"/>
        </w:rPr>
        <w:t>20.07-24.07</w:t>
      </w:r>
    </w:p>
    <w:p w:rsidR="005E0603" w:rsidRDefault="00701895">
      <w:pPr>
        <w:pStyle w:val="a3"/>
        <w:spacing w:line="319" w:lineRule="exact"/>
        <w:ind w:left="139"/>
      </w:pPr>
      <w:bookmarkStart w:id="4" w:name="Правила_дорожного_движения"/>
      <w:bookmarkEnd w:id="4"/>
      <w:r>
        <w:rPr>
          <w:u w:val="single"/>
        </w:rPr>
        <w:t>Правила дорожного движения</w:t>
      </w:r>
    </w:p>
    <w:p w:rsidR="005E0603" w:rsidRDefault="005E0603">
      <w:pPr>
        <w:pStyle w:val="a3"/>
        <w:spacing w:before="4"/>
        <w:rPr>
          <w:sz w:val="20"/>
        </w:rPr>
      </w:pPr>
    </w:p>
    <w:p w:rsidR="005E0603" w:rsidRDefault="00701895">
      <w:pPr>
        <w:pStyle w:val="a3"/>
        <w:spacing w:before="87"/>
        <w:ind w:left="139"/>
      </w:pPr>
      <w:bookmarkStart w:id="5" w:name="Мультики_про_машинки_для_самых_маленьких"/>
      <w:bookmarkEnd w:id="5"/>
      <w:r>
        <w:t>Мультики про машинки для самых маленьких детей</w:t>
      </w:r>
      <w:bookmarkStart w:id="6" w:name="https://www.youtube.com/watch?v=JV_AtdPR"/>
      <w:bookmarkEnd w:id="6"/>
      <w:r>
        <w:t xml:space="preserve"> </w:t>
      </w:r>
      <w:hyperlink r:id="rId5">
        <w:r>
          <w:rPr>
            <w:color w:val="0000FF"/>
            <w:u w:val="single" w:color="0000FF"/>
          </w:rPr>
          <w:t>https://www.youtube.com/watch?v=JV_AtdPRKcU</w:t>
        </w:r>
      </w:hyperlink>
    </w:p>
    <w:p w:rsidR="005E0603" w:rsidRDefault="005E0603">
      <w:pPr>
        <w:pStyle w:val="a3"/>
        <w:spacing w:before="9"/>
        <w:rPr>
          <w:sz w:val="20"/>
        </w:rPr>
      </w:pPr>
    </w:p>
    <w:p w:rsidR="005E0603" w:rsidRDefault="00701895">
      <w:pPr>
        <w:pStyle w:val="Heading1"/>
      </w:pPr>
      <w:bookmarkStart w:id="7" w:name="27.07.2020_–_31.07.2020_г."/>
      <w:bookmarkEnd w:id="7"/>
      <w:r>
        <w:t>27.07.2020 – 31.07.2020 г.</w:t>
      </w:r>
    </w:p>
    <w:p w:rsidR="005E0603" w:rsidRDefault="00701895">
      <w:pPr>
        <w:pStyle w:val="a3"/>
        <w:spacing w:line="319" w:lineRule="exact"/>
        <w:ind w:left="139"/>
      </w:pPr>
      <w:bookmarkStart w:id="8" w:name="Правила_дорожного_движения_(1)"/>
      <w:bookmarkEnd w:id="8"/>
      <w:r>
        <w:rPr>
          <w:u w:val="single"/>
        </w:rPr>
        <w:t>Правила дорожного движения</w:t>
      </w:r>
    </w:p>
    <w:p w:rsidR="005E0603" w:rsidRDefault="005E0603">
      <w:pPr>
        <w:pStyle w:val="a3"/>
        <w:spacing w:before="5"/>
        <w:rPr>
          <w:sz w:val="20"/>
        </w:rPr>
      </w:pPr>
    </w:p>
    <w:p w:rsidR="005E0603" w:rsidRDefault="00701895">
      <w:pPr>
        <w:pStyle w:val="a4"/>
        <w:numPr>
          <w:ilvl w:val="0"/>
          <w:numId w:val="3"/>
        </w:numPr>
        <w:tabs>
          <w:tab w:val="left" w:pos="352"/>
        </w:tabs>
        <w:ind w:right="621" w:firstLine="0"/>
        <w:rPr>
          <w:sz w:val="28"/>
        </w:rPr>
      </w:pPr>
      <w:bookmarkStart w:id="9" w:name="1.Научи_нас,_светофор._Правила_дорожного"/>
      <w:bookmarkEnd w:id="9"/>
      <w:r>
        <w:rPr>
          <w:sz w:val="28"/>
        </w:rPr>
        <w:t>Научи нас, светофор. Правила дорожного движения. ПДД для малышей развивающий мультик для детей</w:t>
      </w:r>
      <w:bookmarkStart w:id="10" w:name="https://www.youtube.com/watch?v=rv877CYY"/>
      <w:bookmarkEnd w:id="10"/>
      <w:r w:rsidR="005E0603">
        <w:fldChar w:fldCharType="begin"/>
      </w:r>
      <w:r w:rsidR="005E0603">
        <w:instrText>HYPERLINK "https://www.youtube.com/watch?v=rv877CYYIzQ" \h</w:instrText>
      </w:r>
      <w:r w:rsidR="005E0603">
        <w:fldChar w:fldCharType="separate"/>
      </w:r>
      <w:r>
        <w:rPr>
          <w:color w:val="0000FF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https://www.youtube.com/watch?v=rv877CYYIzQ</w:t>
      </w:r>
      <w:r w:rsidR="005E0603">
        <w:fldChar w:fldCharType="end"/>
      </w:r>
    </w:p>
    <w:p w:rsidR="005E0603" w:rsidRDefault="00701895">
      <w:pPr>
        <w:pStyle w:val="a4"/>
        <w:numPr>
          <w:ilvl w:val="0"/>
          <w:numId w:val="3"/>
        </w:numPr>
        <w:tabs>
          <w:tab w:val="left" w:pos="352"/>
        </w:tabs>
        <w:spacing w:before="0" w:line="242" w:lineRule="auto"/>
        <w:ind w:right="652" w:firstLine="0"/>
        <w:rPr>
          <w:sz w:val="28"/>
        </w:rPr>
      </w:pPr>
      <w:bookmarkStart w:id="11" w:name="2.СВЕТОФОР_-_обучающая_детская_песенка_м"/>
      <w:bookmarkEnd w:id="11"/>
      <w:r>
        <w:rPr>
          <w:sz w:val="28"/>
        </w:rPr>
        <w:t>СВЕТОФОР - обучающая детская песенка мультик про машинки.</w:t>
      </w:r>
      <w:r>
        <w:rPr>
          <w:spacing w:val="-43"/>
          <w:sz w:val="28"/>
        </w:rPr>
        <w:t xml:space="preserve"> </w:t>
      </w:r>
      <w:r>
        <w:rPr>
          <w:sz w:val="28"/>
        </w:rPr>
        <w:t>Учим правила дорожного движения.</w:t>
      </w:r>
      <w:bookmarkStart w:id="12" w:name="https://www.youtube.com/watch?v=zU4qF1Wb"/>
      <w:bookmarkEnd w:id="12"/>
      <w:r w:rsidR="005E0603">
        <w:fldChar w:fldCharType="begin"/>
      </w:r>
      <w:r w:rsidR="005E0603">
        <w:instrText>HYPERLINK "https://www.youtube.com/watch?v=zU4qF1WbivY" \h</w:instrText>
      </w:r>
      <w:r w:rsidR="005E0603">
        <w:fldChar w:fldCharType="separate"/>
      </w:r>
      <w:r>
        <w:rPr>
          <w:color w:val="0000FF"/>
          <w:sz w:val="28"/>
          <w:u w:val="single" w:color="0000FF"/>
        </w:rPr>
        <w:t xml:space="preserve"> https://www.youtube.com/watch?v=zU4qF1WbivY</w:t>
      </w:r>
      <w:r w:rsidR="005E0603">
        <w:fldChar w:fldCharType="end"/>
      </w:r>
    </w:p>
    <w:p w:rsidR="005E0603" w:rsidRDefault="005E0603">
      <w:pPr>
        <w:pStyle w:val="a3"/>
        <w:spacing w:before="3"/>
        <w:rPr>
          <w:sz w:val="20"/>
        </w:rPr>
      </w:pPr>
    </w:p>
    <w:p w:rsidR="005E0603" w:rsidRDefault="00701895">
      <w:pPr>
        <w:pStyle w:val="Heading1"/>
      </w:pPr>
      <w:bookmarkStart w:id="13" w:name="03.08.2020_–_07.08.2020_г."/>
      <w:bookmarkEnd w:id="13"/>
      <w:r>
        <w:t>03.08.2020 – 07</w:t>
      </w:r>
      <w:r>
        <w:t>.08.2020 г.</w:t>
      </w:r>
    </w:p>
    <w:p w:rsidR="005E0603" w:rsidRDefault="00701895">
      <w:pPr>
        <w:pStyle w:val="a3"/>
        <w:spacing w:line="319" w:lineRule="exact"/>
        <w:ind w:left="139"/>
      </w:pPr>
      <w:bookmarkStart w:id="14" w:name="Безопасное_поведение_в_природе"/>
      <w:bookmarkEnd w:id="14"/>
      <w:r>
        <w:rPr>
          <w:u w:val="single"/>
        </w:rPr>
        <w:t>Безопасное поведение в природе</w:t>
      </w:r>
    </w:p>
    <w:p w:rsidR="005E0603" w:rsidRDefault="005E0603">
      <w:pPr>
        <w:pStyle w:val="a3"/>
        <w:rPr>
          <w:sz w:val="20"/>
        </w:rPr>
      </w:pPr>
    </w:p>
    <w:p w:rsidR="005E0603" w:rsidRDefault="00701895">
      <w:pPr>
        <w:pStyle w:val="a3"/>
        <w:spacing w:before="225"/>
        <w:ind w:left="139"/>
      </w:pPr>
      <w:r>
        <w:t>Привет, малыш! Про щенка!</w:t>
      </w:r>
    </w:p>
    <w:bookmarkStart w:id="15" w:name="https://www.youtube.com/watch?v=ti7e4gL-"/>
    <w:bookmarkEnd w:id="15"/>
    <w:p w:rsidR="005E0603" w:rsidRDefault="005E0603">
      <w:pPr>
        <w:spacing w:before="9"/>
        <w:ind w:left="139"/>
        <w:rPr>
          <w:rFonts w:ascii="Calibri"/>
        </w:rPr>
      </w:pPr>
      <w:r>
        <w:fldChar w:fldCharType="begin"/>
      </w:r>
      <w:r>
        <w:instrText>HYPERLINK "https://www.youtube.com/watch?v=ti7e4gL-uOU" \h</w:instrText>
      </w:r>
      <w:r>
        <w:fldChar w:fldCharType="separate"/>
      </w:r>
      <w:r w:rsidR="00701895">
        <w:rPr>
          <w:rFonts w:ascii="Calibri"/>
          <w:color w:val="0000FF"/>
          <w:u w:val="single" w:color="0000FF"/>
        </w:rPr>
        <w:t>https://www.youtube.com/watch?v=ti7e4gL-uOU</w:t>
      </w:r>
      <w:r>
        <w:fldChar w:fldCharType="end"/>
      </w:r>
    </w:p>
    <w:p w:rsidR="005E0603" w:rsidRDefault="005E0603">
      <w:pPr>
        <w:pStyle w:val="a3"/>
        <w:spacing w:before="12"/>
        <w:rPr>
          <w:rFonts w:ascii="Calibri"/>
          <w:sz w:val="18"/>
        </w:rPr>
      </w:pPr>
    </w:p>
    <w:p w:rsidR="005E0603" w:rsidRDefault="00701895">
      <w:pPr>
        <w:pStyle w:val="Heading1"/>
        <w:spacing w:before="86"/>
      </w:pPr>
      <w:bookmarkStart w:id="16" w:name="10.08.2020_–_14.08.2020_г."/>
      <w:bookmarkEnd w:id="16"/>
      <w:r>
        <w:t>10.08.2020 – 14.08.2020 г.</w:t>
      </w:r>
    </w:p>
    <w:p w:rsidR="005E0603" w:rsidRDefault="00701895">
      <w:pPr>
        <w:pStyle w:val="a3"/>
        <w:spacing w:line="319" w:lineRule="exact"/>
        <w:ind w:left="139"/>
      </w:pPr>
      <w:r>
        <w:rPr>
          <w:u w:val="single"/>
        </w:rPr>
        <w:t>Безопасность собственной жизнедеятельности</w:t>
      </w:r>
    </w:p>
    <w:p w:rsidR="005E0603" w:rsidRDefault="005E0603">
      <w:pPr>
        <w:pStyle w:val="a3"/>
        <w:spacing w:before="5"/>
        <w:rPr>
          <w:sz w:val="20"/>
        </w:rPr>
      </w:pPr>
    </w:p>
    <w:p w:rsidR="005E0603" w:rsidRDefault="00701895">
      <w:pPr>
        <w:pStyle w:val="a4"/>
        <w:numPr>
          <w:ilvl w:val="0"/>
          <w:numId w:val="2"/>
        </w:numPr>
        <w:tabs>
          <w:tab w:val="left" w:pos="352"/>
        </w:tabs>
        <w:ind w:right="354" w:firstLine="0"/>
        <w:rPr>
          <w:sz w:val="28"/>
        </w:rPr>
      </w:pPr>
      <w:bookmarkStart w:id="17" w:name="1.Волшебная_книга_МЧС._Опасные_места_для"/>
      <w:bookmarkEnd w:id="17"/>
      <w:r>
        <w:rPr>
          <w:sz w:val="28"/>
        </w:rPr>
        <w:t>В</w:t>
      </w:r>
      <w:r>
        <w:rPr>
          <w:sz w:val="28"/>
        </w:rPr>
        <w:t>олшебная книга МЧС. Опасные места для игр. Мультсериал от МЧС</w:t>
      </w:r>
      <w:r>
        <w:rPr>
          <w:spacing w:val="-36"/>
          <w:sz w:val="28"/>
        </w:rPr>
        <w:t xml:space="preserve"> </w:t>
      </w:r>
      <w:r>
        <w:rPr>
          <w:sz w:val="28"/>
        </w:rPr>
        <w:t>для малышей</w:t>
      </w:r>
    </w:p>
    <w:p w:rsidR="005E0603" w:rsidRDefault="005E0603">
      <w:pPr>
        <w:spacing w:before="8"/>
        <w:ind w:left="139"/>
        <w:rPr>
          <w:rFonts w:ascii="Calibri"/>
        </w:rPr>
      </w:pPr>
      <w:hyperlink r:id="rId6">
        <w:r w:rsidR="00701895">
          <w:rPr>
            <w:rFonts w:ascii="Calibri"/>
            <w:color w:val="0000FF"/>
            <w:u w:val="single" w:color="0000FF"/>
          </w:rPr>
          <w:t>https://www.youtube.com/watch?v=LLxuHDik6GU</w:t>
        </w:r>
      </w:hyperlink>
    </w:p>
    <w:p w:rsidR="005E0603" w:rsidRDefault="005E0603">
      <w:pPr>
        <w:pStyle w:val="a3"/>
        <w:rPr>
          <w:rFonts w:ascii="Calibri"/>
          <w:sz w:val="19"/>
        </w:rPr>
      </w:pPr>
    </w:p>
    <w:p w:rsidR="005E0603" w:rsidRDefault="00701895">
      <w:pPr>
        <w:pStyle w:val="a4"/>
        <w:numPr>
          <w:ilvl w:val="0"/>
          <w:numId w:val="2"/>
        </w:numPr>
        <w:tabs>
          <w:tab w:val="left" w:pos="352"/>
        </w:tabs>
        <w:spacing w:before="0"/>
        <w:ind w:left="351" w:hanging="213"/>
        <w:rPr>
          <w:sz w:val="28"/>
        </w:rPr>
      </w:pPr>
      <w:r>
        <w:rPr>
          <w:sz w:val="28"/>
        </w:rPr>
        <w:t>Обучающий мультфильм про безопасность дома для</w:t>
      </w:r>
      <w:r>
        <w:rPr>
          <w:spacing w:val="2"/>
          <w:sz w:val="28"/>
        </w:rPr>
        <w:t xml:space="preserve"> </w:t>
      </w:r>
      <w:r>
        <w:rPr>
          <w:sz w:val="28"/>
        </w:rPr>
        <w:t>малышей</w:t>
      </w:r>
    </w:p>
    <w:p w:rsidR="005E0603" w:rsidRDefault="005E0603">
      <w:pPr>
        <w:spacing w:before="258"/>
        <w:ind w:left="139"/>
        <w:rPr>
          <w:rFonts w:ascii="Calibri"/>
        </w:rPr>
      </w:pPr>
      <w:hyperlink r:id="rId7">
        <w:r w:rsidR="00701895">
          <w:rPr>
            <w:rFonts w:ascii="Calibri"/>
            <w:color w:val="0000FF"/>
            <w:u w:val="single" w:color="0000FF"/>
          </w:rPr>
          <w:t>https://www.youtube.com/watch?v=KDt8eytKl9c</w:t>
        </w:r>
      </w:hyperlink>
    </w:p>
    <w:p w:rsidR="005E0603" w:rsidRDefault="005E0603">
      <w:pPr>
        <w:pStyle w:val="a3"/>
        <w:rPr>
          <w:rFonts w:ascii="Calibri"/>
          <w:sz w:val="20"/>
        </w:rPr>
      </w:pPr>
    </w:p>
    <w:p w:rsidR="005E0603" w:rsidRDefault="005E0603">
      <w:pPr>
        <w:pStyle w:val="a3"/>
        <w:spacing w:before="7"/>
        <w:rPr>
          <w:rFonts w:ascii="Calibri"/>
          <w:sz w:val="18"/>
        </w:rPr>
      </w:pPr>
    </w:p>
    <w:p w:rsidR="005E0603" w:rsidRDefault="00701895">
      <w:pPr>
        <w:pStyle w:val="Heading1"/>
      </w:pPr>
      <w:bookmarkStart w:id="18" w:name="17.08.2020_–_21.08.2020_г."/>
      <w:bookmarkEnd w:id="18"/>
      <w:r>
        <w:t>17.08.2020 – 21.08.2020 г.</w:t>
      </w:r>
    </w:p>
    <w:p w:rsidR="005E0603" w:rsidRDefault="00701895">
      <w:pPr>
        <w:pStyle w:val="a3"/>
        <w:spacing w:line="319" w:lineRule="exact"/>
        <w:ind w:left="139"/>
      </w:pPr>
      <w:bookmarkStart w:id="19" w:name="Правила_дорожного_движения_(2)"/>
      <w:bookmarkEnd w:id="19"/>
      <w:r>
        <w:rPr>
          <w:u w:val="single"/>
        </w:rPr>
        <w:t>Правила дорожного движения</w:t>
      </w:r>
    </w:p>
    <w:p w:rsidR="005E0603" w:rsidRDefault="005E0603">
      <w:pPr>
        <w:pStyle w:val="a3"/>
        <w:spacing w:before="5"/>
        <w:rPr>
          <w:sz w:val="20"/>
        </w:rPr>
      </w:pPr>
    </w:p>
    <w:p w:rsidR="005E0603" w:rsidRDefault="00701895">
      <w:pPr>
        <w:pStyle w:val="a3"/>
        <w:spacing w:before="87"/>
        <w:ind w:left="139"/>
      </w:pPr>
      <w:bookmarkStart w:id="20" w:name="Как_переходить_дорогу._Правила_дорожного"/>
      <w:bookmarkEnd w:id="20"/>
      <w:r>
        <w:t>Как переходить дорогу. Правила дорожного движения для детей.</w:t>
      </w:r>
    </w:p>
    <w:bookmarkStart w:id="21" w:name="https://www.youtube.com/watch?v=arn9AVlS"/>
    <w:bookmarkEnd w:id="21"/>
    <w:p w:rsidR="005E0603" w:rsidRDefault="005E0603">
      <w:pPr>
        <w:spacing w:before="8"/>
        <w:ind w:left="139"/>
        <w:rPr>
          <w:rFonts w:ascii="Calibri"/>
        </w:rPr>
      </w:pPr>
      <w:r>
        <w:fldChar w:fldCharType="begin"/>
      </w:r>
      <w:r>
        <w:instrText>HYPERLINK "https://www.youtube.com/watch?v=arn9AVlSQFk" \h</w:instrText>
      </w:r>
      <w:r>
        <w:fldChar w:fldCharType="separate"/>
      </w:r>
      <w:r w:rsidR="00701895">
        <w:rPr>
          <w:rFonts w:ascii="Calibri"/>
          <w:color w:val="0000FF"/>
          <w:u w:val="single" w:color="0000FF"/>
        </w:rPr>
        <w:t>https://www.youtube.com/watch?v=arn9AVlSQFk</w:t>
      </w:r>
      <w:r>
        <w:fldChar w:fldCharType="end"/>
      </w:r>
    </w:p>
    <w:p w:rsidR="005E0603" w:rsidRDefault="005E0603">
      <w:pPr>
        <w:rPr>
          <w:rFonts w:ascii="Calibri"/>
        </w:rPr>
        <w:sectPr w:rsidR="005E0603">
          <w:type w:val="continuous"/>
          <w:pgSz w:w="11910" w:h="16840"/>
          <w:pgMar w:top="1040" w:right="740" w:bottom="280" w:left="1560" w:header="720" w:footer="720" w:gutter="0"/>
          <w:cols w:space="720"/>
        </w:sectPr>
      </w:pPr>
    </w:p>
    <w:p w:rsidR="005E0603" w:rsidRDefault="00701895">
      <w:pPr>
        <w:pStyle w:val="Heading1"/>
        <w:spacing w:before="72"/>
      </w:pPr>
      <w:bookmarkStart w:id="22" w:name="24.08.2020_–_28.08.2020_г."/>
      <w:bookmarkEnd w:id="22"/>
      <w:r>
        <w:lastRenderedPageBreak/>
        <w:t>24.08.2020 – 28.08.2020 г.</w:t>
      </w:r>
    </w:p>
    <w:p w:rsidR="005E0603" w:rsidRDefault="00701895">
      <w:pPr>
        <w:pStyle w:val="a3"/>
        <w:spacing w:line="319" w:lineRule="exact"/>
        <w:ind w:left="139"/>
      </w:pPr>
      <w:bookmarkStart w:id="23" w:name="Правила_дорожного_движения_(3)"/>
      <w:bookmarkEnd w:id="23"/>
      <w:r>
        <w:rPr>
          <w:u w:val="single"/>
        </w:rPr>
        <w:t>Правила дорожного движения</w:t>
      </w:r>
    </w:p>
    <w:p w:rsidR="005E0603" w:rsidRDefault="005E0603">
      <w:pPr>
        <w:pStyle w:val="a3"/>
        <w:spacing w:before="5"/>
        <w:rPr>
          <w:sz w:val="20"/>
        </w:rPr>
      </w:pPr>
    </w:p>
    <w:p w:rsidR="005E0603" w:rsidRDefault="00701895">
      <w:pPr>
        <w:pStyle w:val="a3"/>
        <w:spacing w:before="87"/>
        <w:ind w:left="139"/>
      </w:pPr>
      <w:bookmarkStart w:id="24" w:name="Общественный_транспорт_правила_поведения"/>
      <w:bookmarkEnd w:id="24"/>
      <w:r>
        <w:t>Общественный транспорт правила поведения</w:t>
      </w:r>
    </w:p>
    <w:bookmarkStart w:id="25" w:name="https://www.youtube.com/watch?v=g0y8Uei1"/>
    <w:bookmarkEnd w:id="25"/>
    <w:p w:rsidR="005E0603" w:rsidRDefault="005E0603">
      <w:pPr>
        <w:spacing w:before="13"/>
        <w:ind w:left="139"/>
        <w:rPr>
          <w:rFonts w:ascii="Calibri"/>
        </w:rPr>
      </w:pPr>
      <w:r>
        <w:fldChar w:fldCharType="begin"/>
      </w:r>
      <w:r>
        <w:instrText>HYPERLINK "https://www.youtube.com/watch?v=g0y8Uei1zGM" \h</w:instrText>
      </w:r>
      <w:r>
        <w:fldChar w:fldCharType="separate"/>
      </w:r>
      <w:r w:rsidR="00701895">
        <w:rPr>
          <w:rFonts w:ascii="Calibri"/>
          <w:color w:val="0000FF"/>
          <w:u w:val="single" w:color="0000FF"/>
        </w:rPr>
        <w:t>https://www.youtube.com/watch?v=g0y8Uei1zGM</w:t>
      </w:r>
      <w:r>
        <w:fldChar w:fldCharType="end"/>
      </w:r>
    </w:p>
    <w:p w:rsidR="005E0603" w:rsidRDefault="005E0603">
      <w:pPr>
        <w:pStyle w:val="a3"/>
        <w:rPr>
          <w:rFonts w:ascii="Calibri"/>
          <w:sz w:val="20"/>
        </w:rPr>
      </w:pPr>
    </w:p>
    <w:p w:rsidR="005E0603" w:rsidRDefault="005E0603">
      <w:pPr>
        <w:pStyle w:val="a3"/>
        <w:spacing w:before="4"/>
        <w:rPr>
          <w:rFonts w:ascii="Calibri"/>
          <w:sz w:val="25"/>
        </w:rPr>
      </w:pPr>
    </w:p>
    <w:p w:rsidR="005E0603" w:rsidRDefault="00701895">
      <w:pPr>
        <w:pStyle w:val="Heading1"/>
        <w:spacing w:before="86"/>
      </w:pPr>
      <w:bookmarkStart w:id="26" w:name="31.08.2020_–_04.09.2020_г."/>
      <w:bookmarkEnd w:id="26"/>
      <w:r>
        <w:t>31.08.2020 – 04.09.2020 г.</w:t>
      </w:r>
    </w:p>
    <w:p w:rsidR="005E0603" w:rsidRDefault="00701895">
      <w:pPr>
        <w:pStyle w:val="a3"/>
        <w:spacing w:line="319" w:lineRule="exact"/>
        <w:ind w:left="139"/>
      </w:pPr>
      <w:bookmarkStart w:id="27" w:name="Безопасное_поведение_в_природе_(1)"/>
      <w:bookmarkEnd w:id="27"/>
      <w:r>
        <w:rPr>
          <w:u w:val="single"/>
        </w:rPr>
        <w:t>Безопасное поведение в природе</w:t>
      </w:r>
    </w:p>
    <w:p w:rsidR="005E0603" w:rsidRDefault="005E0603">
      <w:pPr>
        <w:pStyle w:val="a3"/>
        <w:spacing w:before="5"/>
        <w:rPr>
          <w:sz w:val="20"/>
        </w:rPr>
      </w:pPr>
    </w:p>
    <w:p w:rsidR="005E0603" w:rsidRDefault="00701895">
      <w:pPr>
        <w:pStyle w:val="a3"/>
        <w:spacing w:before="87"/>
        <w:ind w:left="139"/>
      </w:pPr>
      <w:bookmarkStart w:id="28" w:name="Привет,_Малыш!_Серия_-_Про_кошку"/>
      <w:bookmarkEnd w:id="28"/>
      <w:r>
        <w:t>Привет, Малыш! Серия - Про кошку</w:t>
      </w:r>
    </w:p>
    <w:bookmarkStart w:id="29" w:name="https://www.youtube.com/watch?v=S22KTRQ_"/>
    <w:bookmarkEnd w:id="29"/>
    <w:p w:rsidR="005E0603" w:rsidRDefault="005E0603">
      <w:pPr>
        <w:spacing w:before="9"/>
        <w:ind w:left="139"/>
        <w:rPr>
          <w:rFonts w:ascii="Calibri"/>
        </w:rPr>
      </w:pPr>
      <w:r>
        <w:fldChar w:fldCharType="begin"/>
      </w:r>
      <w:r>
        <w:instrText>HYPERLINK "https://www.youtube.com/watch?v=S22KTRQ_PFg" \h</w:instrText>
      </w:r>
      <w:r>
        <w:fldChar w:fldCharType="separate"/>
      </w:r>
      <w:r w:rsidR="00701895">
        <w:rPr>
          <w:rFonts w:ascii="Calibri"/>
          <w:color w:val="0000FF"/>
          <w:u w:val="single" w:color="0000FF"/>
        </w:rPr>
        <w:t>https://www.youtube.com/watch?v=S22KT</w:t>
      </w:r>
      <w:r w:rsidR="00701895">
        <w:rPr>
          <w:rFonts w:ascii="Calibri"/>
          <w:color w:val="0000FF"/>
          <w:u w:val="single" w:color="0000FF"/>
        </w:rPr>
        <w:t>RQ_PFg</w:t>
      </w:r>
      <w:r>
        <w:fldChar w:fldCharType="end"/>
      </w:r>
    </w:p>
    <w:p w:rsidR="005E0603" w:rsidRDefault="005E0603">
      <w:pPr>
        <w:pStyle w:val="a3"/>
        <w:spacing w:before="11"/>
        <w:rPr>
          <w:rFonts w:ascii="Calibri"/>
          <w:sz w:val="18"/>
        </w:rPr>
      </w:pPr>
    </w:p>
    <w:p w:rsidR="005E0603" w:rsidRDefault="00701895">
      <w:pPr>
        <w:pStyle w:val="Heading1"/>
      </w:pPr>
      <w:bookmarkStart w:id="30" w:name="07.09.2020_–_11.09.2020_г."/>
      <w:bookmarkEnd w:id="30"/>
      <w:r>
        <w:t>07.09.2020 – 11.09.2020 г.</w:t>
      </w:r>
    </w:p>
    <w:p w:rsidR="005E0603" w:rsidRDefault="00701895">
      <w:pPr>
        <w:pStyle w:val="a3"/>
        <w:spacing w:line="319" w:lineRule="exact"/>
        <w:ind w:left="139"/>
      </w:pPr>
      <w:bookmarkStart w:id="31" w:name="Безопасность_собственной_жизнедеятельнос"/>
      <w:bookmarkEnd w:id="31"/>
      <w:r>
        <w:rPr>
          <w:u w:val="single"/>
        </w:rPr>
        <w:t>Безопасность собственной жизнедеятельности</w:t>
      </w:r>
    </w:p>
    <w:p w:rsidR="005E0603" w:rsidRDefault="005E0603">
      <w:pPr>
        <w:pStyle w:val="a3"/>
        <w:spacing w:before="5"/>
        <w:rPr>
          <w:sz w:val="20"/>
        </w:rPr>
      </w:pPr>
    </w:p>
    <w:p w:rsidR="005E0603" w:rsidRDefault="00701895">
      <w:pPr>
        <w:pStyle w:val="a4"/>
        <w:numPr>
          <w:ilvl w:val="0"/>
          <w:numId w:val="1"/>
        </w:numPr>
        <w:tabs>
          <w:tab w:val="left" w:pos="352"/>
        </w:tabs>
        <w:ind w:hanging="213"/>
        <w:rPr>
          <w:sz w:val="28"/>
        </w:rPr>
      </w:pPr>
      <w:bookmarkStart w:id="32" w:name="1.Уроки_безопасности_с_Крокой._Окно_и_ба"/>
      <w:bookmarkEnd w:id="32"/>
      <w:r>
        <w:rPr>
          <w:sz w:val="28"/>
        </w:rPr>
        <w:t xml:space="preserve">Уроки безопасности с </w:t>
      </w:r>
      <w:proofErr w:type="spellStart"/>
      <w:r>
        <w:rPr>
          <w:sz w:val="28"/>
        </w:rPr>
        <w:t>Крокой</w:t>
      </w:r>
      <w:proofErr w:type="spellEnd"/>
      <w:r>
        <w:rPr>
          <w:sz w:val="28"/>
        </w:rPr>
        <w:t>. Окно и балкон. Мультики для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</w:p>
    <w:p w:rsidR="005E0603" w:rsidRDefault="005E0603">
      <w:pPr>
        <w:spacing w:before="8"/>
        <w:ind w:left="139"/>
        <w:rPr>
          <w:rFonts w:ascii="Calibri"/>
        </w:rPr>
      </w:pPr>
      <w:hyperlink r:id="rId8">
        <w:r w:rsidR="00701895">
          <w:rPr>
            <w:rFonts w:ascii="Calibri"/>
            <w:color w:val="0000FF"/>
            <w:u w:val="single" w:color="0000FF"/>
          </w:rPr>
          <w:t>https://www.youtube.com/watch?v=TKIIrgNIqV8</w:t>
        </w:r>
      </w:hyperlink>
    </w:p>
    <w:p w:rsidR="005E0603" w:rsidRDefault="005E0603">
      <w:pPr>
        <w:pStyle w:val="a3"/>
        <w:spacing w:before="11"/>
        <w:rPr>
          <w:rFonts w:ascii="Calibri"/>
          <w:sz w:val="18"/>
        </w:rPr>
      </w:pPr>
    </w:p>
    <w:p w:rsidR="005E0603" w:rsidRDefault="00701895">
      <w:pPr>
        <w:pStyle w:val="a4"/>
        <w:numPr>
          <w:ilvl w:val="0"/>
          <w:numId w:val="1"/>
        </w:numPr>
        <w:tabs>
          <w:tab w:val="left" w:pos="352"/>
        </w:tabs>
        <w:spacing w:before="1"/>
        <w:ind w:hanging="213"/>
        <w:rPr>
          <w:sz w:val="28"/>
        </w:rPr>
      </w:pPr>
      <w:r>
        <w:rPr>
          <w:sz w:val="28"/>
        </w:rPr>
        <w:t xml:space="preserve">Уроки безопасности с </w:t>
      </w:r>
      <w:proofErr w:type="spellStart"/>
      <w:r>
        <w:rPr>
          <w:sz w:val="28"/>
        </w:rPr>
        <w:t>Крокой</w:t>
      </w:r>
      <w:proofErr w:type="spellEnd"/>
      <w:r>
        <w:rPr>
          <w:sz w:val="28"/>
        </w:rPr>
        <w:t>. Опасное электричество. Мультики для</w:t>
      </w:r>
      <w:r>
        <w:rPr>
          <w:spacing w:val="-27"/>
          <w:sz w:val="28"/>
        </w:rPr>
        <w:t xml:space="preserve"> </w:t>
      </w:r>
      <w:r>
        <w:rPr>
          <w:sz w:val="28"/>
        </w:rPr>
        <w:t>детей</w:t>
      </w:r>
    </w:p>
    <w:p w:rsidR="005E0603" w:rsidRDefault="005E0603">
      <w:pPr>
        <w:spacing w:before="258"/>
        <w:ind w:left="139"/>
        <w:rPr>
          <w:rFonts w:ascii="Calibri"/>
        </w:rPr>
      </w:pPr>
      <w:hyperlink r:id="rId9">
        <w:r w:rsidR="00701895">
          <w:rPr>
            <w:rFonts w:ascii="Calibri"/>
            <w:color w:val="0000FF"/>
            <w:u w:val="single" w:color="0000FF"/>
          </w:rPr>
          <w:t>https://www.youtube.com/watch?v=RRDxkgVa3zw</w:t>
        </w:r>
      </w:hyperlink>
    </w:p>
    <w:p w:rsidR="005E0603" w:rsidRDefault="005E0603">
      <w:pPr>
        <w:pStyle w:val="a3"/>
        <w:spacing w:before="4"/>
        <w:rPr>
          <w:rFonts w:ascii="Calibri"/>
          <w:sz w:val="16"/>
        </w:rPr>
      </w:pPr>
      <w:r w:rsidRPr="005E0603">
        <w:pict>
          <v:rect id="_x0000_s1026" style="position:absolute;margin-left:83.55pt;margin-top:11.95pt;width:470.85pt;height:16.1pt;z-index:-251658752;mso-wrap-distance-left:0;mso-wrap-distance-right:0;mso-position-horizontal-relative:page" fillcolor="#f8f8f8" stroked="f">
            <w10:wrap type="topAndBottom" anchorx="page"/>
          </v:rect>
        </w:pict>
      </w:r>
    </w:p>
    <w:p w:rsidR="005E0603" w:rsidRDefault="00701895">
      <w:pPr>
        <w:pStyle w:val="Heading1"/>
        <w:spacing w:before="0" w:line="288" w:lineRule="exact"/>
      </w:pPr>
      <w:bookmarkStart w:id="33" w:name="14.09.2020_–_18.09.2020_г."/>
      <w:bookmarkEnd w:id="33"/>
      <w:r>
        <w:t>14.09.2020 – 18.09.2020 г.</w:t>
      </w:r>
    </w:p>
    <w:p w:rsidR="005E0603" w:rsidRDefault="00701895">
      <w:pPr>
        <w:pStyle w:val="a3"/>
        <w:spacing w:line="319" w:lineRule="exact"/>
        <w:ind w:left="139"/>
      </w:pPr>
      <w:bookmarkStart w:id="34" w:name="Правила_дорожного_движения_(4)"/>
      <w:bookmarkEnd w:id="34"/>
      <w:r>
        <w:rPr>
          <w:u w:val="single"/>
        </w:rPr>
        <w:t>Правила дорожного движения</w:t>
      </w:r>
    </w:p>
    <w:p w:rsidR="005E0603" w:rsidRDefault="005E0603">
      <w:pPr>
        <w:pStyle w:val="a3"/>
        <w:spacing w:before="4"/>
        <w:rPr>
          <w:sz w:val="20"/>
        </w:rPr>
      </w:pPr>
    </w:p>
    <w:p w:rsidR="005E0603" w:rsidRDefault="00701895">
      <w:pPr>
        <w:pStyle w:val="a3"/>
        <w:spacing w:before="87" w:line="242" w:lineRule="auto"/>
        <w:ind w:left="139"/>
      </w:pPr>
      <w:bookmarkStart w:id="35" w:name="Лунтик_учит_правила_дорожного_движения._"/>
      <w:bookmarkEnd w:id="35"/>
      <w:proofErr w:type="spellStart"/>
      <w:r>
        <w:t>Лунтик</w:t>
      </w:r>
      <w:proofErr w:type="spellEnd"/>
      <w:r>
        <w:t xml:space="preserve"> учит правила дор</w:t>
      </w:r>
      <w:r>
        <w:t>ожного движения. Развивающий и обучающий мультик. Игра для детей и малышей</w:t>
      </w:r>
    </w:p>
    <w:bookmarkStart w:id="36" w:name="https://www.youtube.com/watch?v=TCCJR85S"/>
    <w:bookmarkEnd w:id="36"/>
    <w:p w:rsidR="005E0603" w:rsidRDefault="005E0603">
      <w:pPr>
        <w:spacing w:before="7"/>
        <w:ind w:left="139"/>
        <w:rPr>
          <w:rFonts w:ascii="Calibri"/>
        </w:rPr>
      </w:pPr>
      <w:r>
        <w:fldChar w:fldCharType="begin"/>
      </w:r>
      <w:r>
        <w:instrText>HYPERLINK "https://www.youtube.com/watch?v=TCCJR85SX-M" \h</w:instrText>
      </w:r>
      <w:r>
        <w:fldChar w:fldCharType="separate"/>
      </w:r>
      <w:r w:rsidR="00701895">
        <w:rPr>
          <w:rFonts w:ascii="Calibri"/>
          <w:color w:val="0000FF"/>
          <w:u w:val="single" w:color="0000FF"/>
        </w:rPr>
        <w:t>https://www.youtube.com/watch?v=TCCJR85SX-M</w:t>
      </w:r>
      <w:r>
        <w:fldChar w:fldCharType="end"/>
      </w:r>
    </w:p>
    <w:p w:rsidR="005E0603" w:rsidRDefault="005E0603">
      <w:pPr>
        <w:rPr>
          <w:rFonts w:ascii="Calibri"/>
        </w:rPr>
        <w:sectPr w:rsidR="005E0603">
          <w:pgSz w:w="11910" w:h="16840"/>
          <w:pgMar w:top="1040" w:right="740" w:bottom="280" w:left="1560" w:header="720" w:footer="720" w:gutter="0"/>
          <w:cols w:space="720"/>
        </w:sectPr>
      </w:pPr>
    </w:p>
    <w:p w:rsidR="005E0603" w:rsidRDefault="00701895">
      <w:pPr>
        <w:pStyle w:val="Heading1"/>
        <w:spacing w:before="72" w:line="240" w:lineRule="auto"/>
      </w:pPr>
      <w:r>
        <w:lastRenderedPageBreak/>
        <w:t>КОНСУЛЬТАЦИЯ для родителей по безопасности жизнедеятельности</w:t>
      </w:r>
    </w:p>
    <w:p w:rsidR="005E0603" w:rsidRDefault="005E0603">
      <w:pPr>
        <w:pStyle w:val="a3"/>
        <w:rPr>
          <w:b/>
          <w:sz w:val="30"/>
        </w:rPr>
      </w:pPr>
    </w:p>
    <w:p w:rsidR="005E0603" w:rsidRDefault="005E0603">
      <w:pPr>
        <w:pStyle w:val="a3"/>
        <w:spacing w:before="9"/>
        <w:rPr>
          <w:b/>
          <w:sz w:val="23"/>
        </w:rPr>
      </w:pPr>
    </w:p>
    <w:p w:rsidR="005E0603" w:rsidRDefault="00701895">
      <w:pPr>
        <w:spacing w:before="1" w:line="276" w:lineRule="auto"/>
        <w:ind w:left="139" w:right="416"/>
        <w:rPr>
          <w:b/>
          <w:sz w:val="28"/>
        </w:rPr>
      </w:pPr>
      <w:r>
        <w:rPr>
          <w:b/>
          <w:sz w:val="28"/>
        </w:rPr>
        <w:t>" Родители – активные помощники педагогов в формировании у детей дисциплинированного поведения на улице"</w:t>
      </w:r>
    </w:p>
    <w:p w:rsidR="005E0603" w:rsidRPr="00701895" w:rsidRDefault="005E0603">
      <w:pPr>
        <w:spacing w:before="204" w:line="273" w:lineRule="auto"/>
        <w:ind w:left="139" w:right="655"/>
        <w:rPr>
          <w:rFonts w:ascii="Calibri"/>
          <w:lang w:val="en-US"/>
        </w:rPr>
      </w:pPr>
      <w:hyperlink r:id="rId10">
        <w:r w:rsidR="00701895" w:rsidRPr="00701895">
          <w:rPr>
            <w:rFonts w:ascii="Calibri"/>
            <w:color w:val="0000FF"/>
            <w:u w:val="single" w:color="0000FF"/>
            <w:lang w:val="en-US"/>
          </w:rPr>
          <w:t>https://nsportal.ru/detskiy-sad/materialy-dlya-roditeley/2013/09/04/konsultatsiya-dlya-roditeley-</w:t>
        </w:r>
      </w:hyperlink>
      <w:r w:rsidR="00701895" w:rsidRPr="00701895">
        <w:rPr>
          <w:rFonts w:ascii="Calibri"/>
          <w:color w:val="0000FF"/>
          <w:lang w:val="en-US"/>
        </w:rPr>
        <w:t xml:space="preserve"> </w:t>
      </w:r>
      <w:hyperlink r:id="rId11">
        <w:proofErr w:type="spellStart"/>
        <w:r w:rsidR="00701895" w:rsidRPr="00701895">
          <w:rPr>
            <w:rFonts w:ascii="Calibri"/>
            <w:color w:val="0000FF"/>
            <w:u w:val="single" w:color="0000FF"/>
            <w:lang w:val="en-US"/>
          </w:rPr>
          <w:t>detey-mladshego</w:t>
        </w:r>
        <w:proofErr w:type="spellEnd"/>
      </w:hyperlink>
    </w:p>
    <w:p w:rsidR="005E0603" w:rsidRPr="00701895" w:rsidRDefault="005E0603">
      <w:pPr>
        <w:pStyle w:val="a3"/>
        <w:rPr>
          <w:rFonts w:ascii="Calibri"/>
          <w:sz w:val="18"/>
          <w:lang w:val="en-US"/>
        </w:rPr>
      </w:pPr>
    </w:p>
    <w:p w:rsidR="005E0603" w:rsidRPr="00701895" w:rsidRDefault="00701895">
      <w:pPr>
        <w:spacing w:before="87"/>
        <w:ind w:left="341"/>
        <w:rPr>
          <w:b/>
          <w:sz w:val="28"/>
          <w:lang w:val="en-US"/>
        </w:rPr>
      </w:pPr>
      <w:bookmarkStart w:id="37" w:name="«_Безопасная_дорога»"/>
      <w:bookmarkEnd w:id="37"/>
      <w:r w:rsidRPr="00701895">
        <w:rPr>
          <w:b/>
          <w:color w:val="444444"/>
          <w:sz w:val="28"/>
          <w:lang w:val="en-US"/>
        </w:rPr>
        <w:t xml:space="preserve">« </w:t>
      </w:r>
      <w:r>
        <w:rPr>
          <w:b/>
          <w:color w:val="444444"/>
          <w:sz w:val="28"/>
        </w:rPr>
        <w:t>Безопасна</w:t>
      </w:r>
      <w:r>
        <w:rPr>
          <w:b/>
          <w:color w:val="444444"/>
          <w:sz w:val="28"/>
        </w:rPr>
        <w:t>я</w:t>
      </w:r>
      <w:r w:rsidRPr="00701895">
        <w:rPr>
          <w:b/>
          <w:color w:val="444444"/>
          <w:sz w:val="28"/>
          <w:lang w:val="en-US"/>
        </w:rPr>
        <w:t xml:space="preserve"> </w:t>
      </w:r>
      <w:r>
        <w:rPr>
          <w:b/>
          <w:color w:val="444444"/>
          <w:sz w:val="28"/>
        </w:rPr>
        <w:t>дорога</w:t>
      </w:r>
      <w:r w:rsidRPr="00701895">
        <w:rPr>
          <w:b/>
          <w:color w:val="444444"/>
          <w:sz w:val="28"/>
          <w:lang w:val="en-US"/>
        </w:rPr>
        <w:t>»</w:t>
      </w:r>
    </w:p>
    <w:p w:rsidR="005E0603" w:rsidRPr="00701895" w:rsidRDefault="005E0603">
      <w:pPr>
        <w:pStyle w:val="a3"/>
        <w:spacing w:before="10"/>
        <w:rPr>
          <w:b/>
          <w:sz w:val="24"/>
          <w:lang w:val="en-US"/>
        </w:rPr>
      </w:pPr>
    </w:p>
    <w:p w:rsidR="005E0603" w:rsidRPr="00701895" w:rsidRDefault="005E0603">
      <w:pPr>
        <w:spacing w:line="381" w:lineRule="auto"/>
        <w:ind w:left="269" w:right="525"/>
        <w:rPr>
          <w:rFonts w:ascii="Calibri"/>
          <w:lang w:val="en-US"/>
        </w:rPr>
      </w:pPr>
      <w:hyperlink r:id="rId12">
        <w:r w:rsidR="00701895" w:rsidRPr="00701895">
          <w:rPr>
            <w:rFonts w:ascii="Calibri"/>
            <w:color w:val="0000FF"/>
            <w:u w:val="single" w:color="0000FF"/>
            <w:lang w:val="en-US"/>
          </w:rPr>
          <w:t>https://nsportal.ru/detskiy-sad/materialy-dlya-roditeley/2013/09/23/konsultatsiya-dlya-roditeley-</w:t>
        </w:r>
      </w:hyperlink>
      <w:r w:rsidR="00701895" w:rsidRPr="00701895">
        <w:rPr>
          <w:rFonts w:ascii="Calibri"/>
          <w:color w:val="0000FF"/>
          <w:lang w:val="en-US"/>
        </w:rPr>
        <w:t xml:space="preserve"> </w:t>
      </w:r>
      <w:hyperlink r:id="rId13">
        <w:proofErr w:type="spellStart"/>
        <w:r w:rsidR="00701895" w:rsidRPr="00701895">
          <w:rPr>
            <w:rFonts w:ascii="Calibri"/>
            <w:color w:val="0000FF"/>
            <w:u w:val="single" w:color="0000FF"/>
            <w:lang w:val="en-US"/>
          </w:rPr>
          <w:t>detey-mladshego</w:t>
        </w:r>
        <w:proofErr w:type="spellEnd"/>
      </w:hyperlink>
    </w:p>
    <w:p w:rsidR="005E0603" w:rsidRDefault="00701895">
      <w:pPr>
        <w:spacing w:before="59"/>
        <w:ind w:left="341"/>
        <w:rPr>
          <w:sz w:val="28"/>
        </w:rPr>
      </w:pPr>
      <w:bookmarkStart w:id="38" w:name="«Растим_детей_здоровыми»"/>
      <w:bookmarkEnd w:id="38"/>
      <w:r>
        <w:rPr>
          <w:color w:val="111111"/>
          <w:sz w:val="28"/>
        </w:rPr>
        <w:t>«</w:t>
      </w:r>
      <w:r>
        <w:rPr>
          <w:b/>
          <w:color w:val="111111"/>
          <w:sz w:val="28"/>
        </w:rPr>
        <w:t xml:space="preserve">Растим детей </w:t>
      </w:r>
      <w:proofErr w:type="gramStart"/>
      <w:r>
        <w:rPr>
          <w:b/>
          <w:color w:val="111111"/>
          <w:sz w:val="28"/>
        </w:rPr>
        <w:t>здоровыми</w:t>
      </w:r>
      <w:proofErr w:type="gramEnd"/>
      <w:r>
        <w:rPr>
          <w:color w:val="111111"/>
          <w:sz w:val="28"/>
        </w:rPr>
        <w:t>»</w:t>
      </w:r>
    </w:p>
    <w:p w:rsidR="005E0603" w:rsidRDefault="005E0603">
      <w:pPr>
        <w:pStyle w:val="a3"/>
        <w:rPr>
          <w:sz w:val="25"/>
        </w:rPr>
      </w:pPr>
    </w:p>
    <w:bookmarkStart w:id="39" w:name="https://nsportal.ru/detskiy-sad/material"/>
    <w:bookmarkEnd w:id="39"/>
    <w:p w:rsidR="005E0603" w:rsidRDefault="005E0603">
      <w:pPr>
        <w:spacing w:line="381" w:lineRule="auto"/>
        <w:ind w:left="269" w:right="679"/>
        <w:rPr>
          <w:rFonts w:ascii="Calibri"/>
        </w:rPr>
      </w:pPr>
      <w:r>
        <w:fldChar w:fldCharType="begin"/>
      </w:r>
      <w:r>
        <w:instrText>HYPERLINK "https://nsportal.ru/detskiy-sad/materialy-dlya-roditeley/2018/06/17/konsultatsii-dlya-roditeley-detey-mladshego" \h</w:instrText>
      </w:r>
      <w:r>
        <w:fldChar w:fldCharType="separate"/>
      </w:r>
      <w:r w:rsidR="00701895">
        <w:rPr>
          <w:rFonts w:ascii="Calibri"/>
          <w:color w:val="0000FF"/>
          <w:u w:val="single" w:color="0000FF"/>
        </w:rPr>
        <w:t>https://nsportal.ru/detskiy-sad/materialy-dlya-roditeley/2018/06/17/konsultatsii-dlya-roditeley-</w:t>
      </w:r>
      <w:r>
        <w:fldChar w:fldCharType="end"/>
      </w:r>
      <w:r w:rsidR="00701895">
        <w:rPr>
          <w:rFonts w:ascii="Calibri"/>
          <w:color w:val="0000FF"/>
        </w:rPr>
        <w:t xml:space="preserve"> </w:t>
      </w:r>
      <w:hyperlink r:id="rId14">
        <w:proofErr w:type="spellStart"/>
        <w:r w:rsidR="00701895">
          <w:rPr>
            <w:rFonts w:ascii="Calibri"/>
            <w:color w:val="0000FF"/>
            <w:u w:val="double" w:color="0000FF"/>
          </w:rPr>
          <w:t>detey-mladshego</w:t>
        </w:r>
        <w:proofErr w:type="spellEnd"/>
      </w:hyperlink>
    </w:p>
    <w:p w:rsidR="005E0603" w:rsidRDefault="005E0603">
      <w:pPr>
        <w:pStyle w:val="a3"/>
        <w:spacing w:before="8"/>
        <w:rPr>
          <w:rFonts w:ascii="Calibri"/>
          <w:sz w:val="27"/>
        </w:rPr>
      </w:pPr>
    </w:p>
    <w:p w:rsidR="005E0603" w:rsidRDefault="00701895">
      <w:pPr>
        <w:pStyle w:val="Heading1"/>
        <w:spacing w:line="240" w:lineRule="auto"/>
      </w:pPr>
      <w:bookmarkStart w:id="40" w:name="Москитные_сетки_опасны_для_детей!"/>
      <w:bookmarkEnd w:id="40"/>
      <w:r>
        <w:t>Москитные сетки опасны для детей!</w:t>
      </w:r>
    </w:p>
    <w:p w:rsidR="005E0603" w:rsidRDefault="005E0603">
      <w:pPr>
        <w:spacing w:before="3"/>
        <w:ind w:left="139"/>
        <w:rPr>
          <w:rFonts w:ascii="Calibri"/>
        </w:rPr>
      </w:pPr>
      <w:hyperlink r:id="rId15">
        <w:r w:rsidR="00701895">
          <w:rPr>
            <w:rFonts w:ascii="Calibri"/>
            <w:color w:val="0000FF"/>
            <w:u w:val="single" w:color="0000FF"/>
          </w:rPr>
          <w:t>https://www.youtube.com/watch?time_continue=2&amp;v=R7tF40bkes4&amp;feature=emb_logo</w:t>
        </w:r>
      </w:hyperlink>
    </w:p>
    <w:p w:rsidR="005E0603" w:rsidRDefault="005E0603">
      <w:pPr>
        <w:pStyle w:val="a3"/>
        <w:spacing w:before="1"/>
        <w:rPr>
          <w:rFonts w:ascii="Calibri"/>
          <w:sz w:val="15"/>
        </w:rPr>
      </w:pPr>
    </w:p>
    <w:p w:rsidR="005E0603" w:rsidRDefault="005E0603">
      <w:pPr>
        <w:spacing w:before="56"/>
        <w:ind w:left="139"/>
        <w:rPr>
          <w:rFonts w:ascii="Calibri"/>
        </w:rPr>
      </w:pPr>
      <w:hyperlink r:id="rId16">
        <w:r w:rsidR="00701895">
          <w:rPr>
            <w:rFonts w:ascii="Calibri"/>
            <w:color w:val="0000FF"/>
            <w:u w:val="single" w:color="0000FF"/>
          </w:rPr>
          <w:t>https://www.youtube.com/watch?time_continue=1&amp;v=v1TosNRjZuc&amp;feature=emb_logo</w:t>
        </w:r>
      </w:hyperlink>
    </w:p>
    <w:p w:rsidR="005E0603" w:rsidRDefault="005E0603">
      <w:pPr>
        <w:pStyle w:val="a3"/>
        <w:spacing w:before="4"/>
        <w:rPr>
          <w:rFonts w:ascii="Calibri"/>
          <w:sz w:val="19"/>
        </w:rPr>
      </w:pPr>
    </w:p>
    <w:p w:rsidR="005E0603" w:rsidRDefault="00701895">
      <w:pPr>
        <w:pStyle w:val="Heading1"/>
        <w:spacing w:before="1" w:line="240" w:lineRule="auto"/>
        <w:ind w:left="211"/>
      </w:pPr>
      <w:r>
        <w:t>«Безопасность детей — забота взрослых»</w:t>
      </w:r>
    </w:p>
    <w:p w:rsidR="005E0603" w:rsidRDefault="005E0603">
      <w:pPr>
        <w:pStyle w:val="a3"/>
        <w:spacing w:before="3"/>
        <w:rPr>
          <w:b/>
        </w:rPr>
      </w:pPr>
    </w:p>
    <w:p w:rsidR="005E0603" w:rsidRDefault="005E0603">
      <w:pPr>
        <w:spacing w:line="278" w:lineRule="auto"/>
        <w:ind w:left="139" w:right="110"/>
        <w:rPr>
          <w:rFonts w:ascii="Calibri"/>
        </w:rPr>
      </w:pPr>
      <w:hyperlink r:id="rId17">
        <w:r w:rsidR="00701895">
          <w:rPr>
            <w:rFonts w:ascii="Calibri"/>
            <w:color w:val="0000FF"/>
            <w:u w:val="single" w:color="0000FF"/>
          </w:rPr>
          <w:t>https://nsportal.ru/detskii-sad/osnovy-bezopasnosti-zhiznedeyatelnosti/2017/09/26/konsultatsiya-dlya-</w:t>
        </w:r>
      </w:hyperlink>
      <w:r w:rsidR="00701895">
        <w:rPr>
          <w:rFonts w:ascii="Calibri"/>
          <w:color w:val="0000FF"/>
        </w:rPr>
        <w:t xml:space="preserve"> </w:t>
      </w:r>
      <w:hyperlink r:id="rId18">
        <w:proofErr w:type="spellStart"/>
        <w:r w:rsidR="00701895">
          <w:rPr>
            <w:rFonts w:ascii="Calibri"/>
            <w:color w:val="0000FF"/>
            <w:u w:val="single" w:color="0000FF"/>
          </w:rPr>
          <w:t>roditeley</w:t>
        </w:r>
        <w:proofErr w:type="spellEnd"/>
      </w:hyperlink>
    </w:p>
    <w:sectPr w:rsidR="005E0603" w:rsidSect="005E0603">
      <w:pgSz w:w="11910" w:h="16840"/>
      <w:pgMar w:top="1040" w:right="7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44"/>
    <w:multiLevelType w:val="hybridMultilevel"/>
    <w:tmpl w:val="A61C02A0"/>
    <w:lvl w:ilvl="0" w:tplc="026C2C18">
      <w:start w:val="1"/>
      <w:numFmt w:val="decimal"/>
      <w:lvlText w:val="%1."/>
      <w:lvlJc w:val="left"/>
      <w:pPr>
        <w:ind w:left="35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AE0CF4">
      <w:numFmt w:val="bullet"/>
      <w:lvlText w:val="•"/>
      <w:lvlJc w:val="left"/>
      <w:pPr>
        <w:ind w:left="1284" w:hanging="212"/>
      </w:pPr>
      <w:rPr>
        <w:rFonts w:hint="default"/>
        <w:lang w:val="ru-RU" w:eastAsia="ru-RU" w:bidi="ru-RU"/>
      </w:rPr>
    </w:lvl>
    <w:lvl w:ilvl="2" w:tplc="571EA8AE">
      <w:numFmt w:val="bullet"/>
      <w:lvlText w:val="•"/>
      <w:lvlJc w:val="left"/>
      <w:pPr>
        <w:ind w:left="2208" w:hanging="212"/>
      </w:pPr>
      <w:rPr>
        <w:rFonts w:hint="default"/>
        <w:lang w:val="ru-RU" w:eastAsia="ru-RU" w:bidi="ru-RU"/>
      </w:rPr>
    </w:lvl>
    <w:lvl w:ilvl="3" w:tplc="CCA6A5B4">
      <w:numFmt w:val="bullet"/>
      <w:lvlText w:val="•"/>
      <w:lvlJc w:val="left"/>
      <w:pPr>
        <w:ind w:left="3133" w:hanging="212"/>
      </w:pPr>
      <w:rPr>
        <w:rFonts w:hint="default"/>
        <w:lang w:val="ru-RU" w:eastAsia="ru-RU" w:bidi="ru-RU"/>
      </w:rPr>
    </w:lvl>
    <w:lvl w:ilvl="4" w:tplc="7090AFF0">
      <w:numFmt w:val="bullet"/>
      <w:lvlText w:val="•"/>
      <w:lvlJc w:val="left"/>
      <w:pPr>
        <w:ind w:left="4057" w:hanging="212"/>
      </w:pPr>
      <w:rPr>
        <w:rFonts w:hint="default"/>
        <w:lang w:val="ru-RU" w:eastAsia="ru-RU" w:bidi="ru-RU"/>
      </w:rPr>
    </w:lvl>
    <w:lvl w:ilvl="5" w:tplc="07DA72BE">
      <w:numFmt w:val="bullet"/>
      <w:lvlText w:val="•"/>
      <w:lvlJc w:val="left"/>
      <w:pPr>
        <w:ind w:left="4982" w:hanging="212"/>
      </w:pPr>
      <w:rPr>
        <w:rFonts w:hint="default"/>
        <w:lang w:val="ru-RU" w:eastAsia="ru-RU" w:bidi="ru-RU"/>
      </w:rPr>
    </w:lvl>
    <w:lvl w:ilvl="6" w:tplc="80BE78D4">
      <w:numFmt w:val="bullet"/>
      <w:lvlText w:val="•"/>
      <w:lvlJc w:val="left"/>
      <w:pPr>
        <w:ind w:left="5906" w:hanging="212"/>
      </w:pPr>
      <w:rPr>
        <w:rFonts w:hint="default"/>
        <w:lang w:val="ru-RU" w:eastAsia="ru-RU" w:bidi="ru-RU"/>
      </w:rPr>
    </w:lvl>
    <w:lvl w:ilvl="7" w:tplc="D2B4EDE8">
      <w:numFmt w:val="bullet"/>
      <w:lvlText w:val="•"/>
      <w:lvlJc w:val="left"/>
      <w:pPr>
        <w:ind w:left="6830" w:hanging="212"/>
      </w:pPr>
      <w:rPr>
        <w:rFonts w:hint="default"/>
        <w:lang w:val="ru-RU" w:eastAsia="ru-RU" w:bidi="ru-RU"/>
      </w:rPr>
    </w:lvl>
    <w:lvl w:ilvl="8" w:tplc="8F843544">
      <w:numFmt w:val="bullet"/>
      <w:lvlText w:val="•"/>
      <w:lvlJc w:val="left"/>
      <w:pPr>
        <w:ind w:left="7755" w:hanging="212"/>
      </w:pPr>
      <w:rPr>
        <w:rFonts w:hint="default"/>
        <w:lang w:val="ru-RU" w:eastAsia="ru-RU" w:bidi="ru-RU"/>
      </w:rPr>
    </w:lvl>
  </w:abstractNum>
  <w:abstractNum w:abstractNumId="1">
    <w:nsid w:val="66E07E43"/>
    <w:multiLevelType w:val="hybridMultilevel"/>
    <w:tmpl w:val="4F587A32"/>
    <w:lvl w:ilvl="0" w:tplc="2C26189A">
      <w:start w:val="1"/>
      <w:numFmt w:val="decimal"/>
      <w:lvlText w:val="%1."/>
      <w:lvlJc w:val="left"/>
      <w:pPr>
        <w:ind w:left="13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17ADF60">
      <w:numFmt w:val="bullet"/>
      <w:lvlText w:val="•"/>
      <w:lvlJc w:val="left"/>
      <w:pPr>
        <w:ind w:left="1086" w:hanging="212"/>
      </w:pPr>
      <w:rPr>
        <w:rFonts w:hint="default"/>
        <w:lang w:val="ru-RU" w:eastAsia="ru-RU" w:bidi="ru-RU"/>
      </w:rPr>
    </w:lvl>
    <w:lvl w:ilvl="2" w:tplc="0D64FA34">
      <w:numFmt w:val="bullet"/>
      <w:lvlText w:val="•"/>
      <w:lvlJc w:val="left"/>
      <w:pPr>
        <w:ind w:left="2032" w:hanging="212"/>
      </w:pPr>
      <w:rPr>
        <w:rFonts w:hint="default"/>
        <w:lang w:val="ru-RU" w:eastAsia="ru-RU" w:bidi="ru-RU"/>
      </w:rPr>
    </w:lvl>
    <w:lvl w:ilvl="3" w:tplc="5032E5F4">
      <w:numFmt w:val="bullet"/>
      <w:lvlText w:val="•"/>
      <w:lvlJc w:val="left"/>
      <w:pPr>
        <w:ind w:left="2979" w:hanging="212"/>
      </w:pPr>
      <w:rPr>
        <w:rFonts w:hint="default"/>
        <w:lang w:val="ru-RU" w:eastAsia="ru-RU" w:bidi="ru-RU"/>
      </w:rPr>
    </w:lvl>
    <w:lvl w:ilvl="4" w:tplc="523C5128">
      <w:numFmt w:val="bullet"/>
      <w:lvlText w:val="•"/>
      <w:lvlJc w:val="left"/>
      <w:pPr>
        <w:ind w:left="3925" w:hanging="212"/>
      </w:pPr>
      <w:rPr>
        <w:rFonts w:hint="default"/>
        <w:lang w:val="ru-RU" w:eastAsia="ru-RU" w:bidi="ru-RU"/>
      </w:rPr>
    </w:lvl>
    <w:lvl w:ilvl="5" w:tplc="FAC02812">
      <w:numFmt w:val="bullet"/>
      <w:lvlText w:val="•"/>
      <w:lvlJc w:val="left"/>
      <w:pPr>
        <w:ind w:left="4872" w:hanging="212"/>
      </w:pPr>
      <w:rPr>
        <w:rFonts w:hint="default"/>
        <w:lang w:val="ru-RU" w:eastAsia="ru-RU" w:bidi="ru-RU"/>
      </w:rPr>
    </w:lvl>
    <w:lvl w:ilvl="6" w:tplc="861AF688">
      <w:numFmt w:val="bullet"/>
      <w:lvlText w:val="•"/>
      <w:lvlJc w:val="left"/>
      <w:pPr>
        <w:ind w:left="5818" w:hanging="212"/>
      </w:pPr>
      <w:rPr>
        <w:rFonts w:hint="default"/>
        <w:lang w:val="ru-RU" w:eastAsia="ru-RU" w:bidi="ru-RU"/>
      </w:rPr>
    </w:lvl>
    <w:lvl w:ilvl="7" w:tplc="456CBC12">
      <w:numFmt w:val="bullet"/>
      <w:lvlText w:val="•"/>
      <w:lvlJc w:val="left"/>
      <w:pPr>
        <w:ind w:left="6764" w:hanging="212"/>
      </w:pPr>
      <w:rPr>
        <w:rFonts w:hint="default"/>
        <w:lang w:val="ru-RU" w:eastAsia="ru-RU" w:bidi="ru-RU"/>
      </w:rPr>
    </w:lvl>
    <w:lvl w:ilvl="8" w:tplc="9B4E8774">
      <w:numFmt w:val="bullet"/>
      <w:lvlText w:val="•"/>
      <w:lvlJc w:val="left"/>
      <w:pPr>
        <w:ind w:left="7711" w:hanging="212"/>
      </w:pPr>
      <w:rPr>
        <w:rFonts w:hint="default"/>
        <w:lang w:val="ru-RU" w:eastAsia="ru-RU" w:bidi="ru-RU"/>
      </w:rPr>
    </w:lvl>
  </w:abstractNum>
  <w:abstractNum w:abstractNumId="2">
    <w:nsid w:val="79D76E29"/>
    <w:multiLevelType w:val="hybridMultilevel"/>
    <w:tmpl w:val="D82A6A0E"/>
    <w:lvl w:ilvl="0" w:tplc="F83838E6">
      <w:start w:val="1"/>
      <w:numFmt w:val="decimal"/>
      <w:lvlText w:val="%1."/>
      <w:lvlJc w:val="left"/>
      <w:pPr>
        <w:ind w:left="13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D36F110">
      <w:numFmt w:val="bullet"/>
      <w:lvlText w:val="•"/>
      <w:lvlJc w:val="left"/>
      <w:pPr>
        <w:ind w:left="1086" w:hanging="212"/>
      </w:pPr>
      <w:rPr>
        <w:rFonts w:hint="default"/>
        <w:lang w:val="ru-RU" w:eastAsia="ru-RU" w:bidi="ru-RU"/>
      </w:rPr>
    </w:lvl>
    <w:lvl w:ilvl="2" w:tplc="AD5400BA">
      <w:numFmt w:val="bullet"/>
      <w:lvlText w:val="•"/>
      <w:lvlJc w:val="left"/>
      <w:pPr>
        <w:ind w:left="2032" w:hanging="212"/>
      </w:pPr>
      <w:rPr>
        <w:rFonts w:hint="default"/>
        <w:lang w:val="ru-RU" w:eastAsia="ru-RU" w:bidi="ru-RU"/>
      </w:rPr>
    </w:lvl>
    <w:lvl w:ilvl="3" w:tplc="5C2A4AEC">
      <w:numFmt w:val="bullet"/>
      <w:lvlText w:val="•"/>
      <w:lvlJc w:val="left"/>
      <w:pPr>
        <w:ind w:left="2979" w:hanging="212"/>
      </w:pPr>
      <w:rPr>
        <w:rFonts w:hint="default"/>
        <w:lang w:val="ru-RU" w:eastAsia="ru-RU" w:bidi="ru-RU"/>
      </w:rPr>
    </w:lvl>
    <w:lvl w:ilvl="4" w:tplc="D3FC161E">
      <w:numFmt w:val="bullet"/>
      <w:lvlText w:val="•"/>
      <w:lvlJc w:val="left"/>
      <w:pPr>
        <w:ind w:left="3925" w:hanging="212"/>
      </w:pPr>
      <w:rPr>
        <w:rFonts w:hint="default"/>
        <w:lang w:val="ru-RU" w:eastAsia="ru-RU" w:bidi="ru-RU"/>
      </w:rPr>
    </w:lvl>
    <w:lvl w:ilvl="5" w:tplc="BCA48EEA">
      <w:numFmt w:val="bullet"/>
      <w:lvlText w:val="•"/>
      <w:lvlJc w:val="left"/>
      <w:pPr>
        <w:ind w:left="4872" w:hanging="212"/>
      </w:pPr>
      <w:rPr>
        <w:rFonts w:hint="default"/>
        <w:lang w:val="ru-RU" w:eastAsia="ru-RU" w:bidi="ru-RU"/>
      </w:rPr>
    </w:lvl>
    <w:lvl w:ilvl="6" w:tplc="20CCBC32">
      <w:numFmt w:val="bullet"/>
      <w:lvlText w:val="•"/>
      <w:lvlJc w:val="left"/>
      <w:pPr>
        <w:ind w:left="5818" w:hanging="212"/>
      </w:pPr>
      <w:rPr>
        <w:rFonts w:hint="default"/>
        <w:lang w:val="ru-RU" w:eastAsia="ru-RU" w:bidi="ru-RU"/>
      </w:rPr>
    </w:lvl>
    <w:lvl w:ilvl="7" w:tplc="65EC74E2">
      <w:numFmt w:val="bullet"/>
      <w:lvlText w:val="•"/>
      <w:lvlJc w:val="left"/>
      <w:pPr>
        <w:ind w:left="6764" w:hanging="212"/>
      </w:pPr>
      <w:rPr>
        <w:rFonts w:hint="default"/>
        <w:lang w:val="ru-RU" w:eastAsia="ru-RU" w:bidi="ru-RU"/>
      </w:rPr>
    </w:lvl>
    <w:lvl w:ilvl="8" w:tplc="988CBB60">
      <w:numFmt w:val="bullet"/>
      <w:lvlText w:val="•"/>
      <w:lvlJc w:val="left"/>
      <w:pPr>
        <w:ind w:left="7711" w:hanging="21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0603"/>
    <w:rsid w:val="005E0603"/>
    <w:rsid w:val="0070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60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060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E0603"/>
    <w:pPr>
      <w:spacing w:before="87" w:line="319" w:lineRule="exact"/>
      <w:ind w:left="13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0603"/>
    <w:pPr>
      <w:spacing w:before="87"/>
      <w:ind w:left="139" w:hanging="213"/>
    </w:pPr>
  </w:style>
  <w:style w:type="paragraph" w:customStyle="1" w:styleId="TableParagraph">
    <w:name w:val="Table Paragraph"/>
    <w:basedOn w:val="a"/>
    <w:uiPriority w:val="1"/>
    <w:qFormat/>
    <w:rsid w:val="005E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IIrgNIqV8" TargetMode="External"/><Relationship Id="rId13" Type="http://schemas.openxmlformats.org/officeDocument/2006/relationships/hyperlink" Target="https://nsportal.ru/detskiy-sad/materialy-dlya-roditeley/2013/09/23/konsultatsiya-dlya-roditeley-detey-mladshego" TargetMode="External"/><Relationship Id="rId18" Type="http://schemas.openxmlformats.org/officeDocument/2006/relationships/hyperlink" Target="https://nsportal.ru/detskii-sad/osnovy-bezopasnosti-zhiznedeyatelnosti/2017/09/26/konsultatsiya-dlya-roditeley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youtube.com/watch?v=KDt8eytKl9c" TargetMode="External"/><Relationship Id="rId12" Type="http://schemas.openxmlformats.org/officeDocument/2006/relationships/hyperlink" Target="https://nsportal.ru/detskiy-sad/materialy-dlya-roditeley/2013/09/23/konsultatsiya-dlya-roditeley-detey-mladshego" TargetMode="External"/><Relationship Id="rId17" Type="http://schemas.openxmlformats.org/officeDocument/2006/relationships/hyperlink" Target="https://nsportal.ru/detskii-sad/osnovy-bezopasnosti-zhiznedeyatelnosti/2017/09/26/konsultatsiya-dlya-roditel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&amp;amp;v=v1TosNRjZuc&amp;amp;feature=emb_log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LxuHDik6GU" TargetMode="External"/><Relationship Id="rId11" Type="http://schemas.openxmlformats.org/officeDocument/2006/relationships/hyperlink" Target="https://nsportal.ru/detskiy-sad/materialy-dlya-roditeley/2013/09/04/konsultatsiya-dlya-roditeley-detey-mladshego" TargetMode="External"/><Relationship Id="rId5" Type="http://schemas.openxmlformats.org/officeDocument/2006/relationships/hyperlink" Target="https://www.youtube.com/watch?v=JV_AtdPRKcU" TargetMode="External"/><Relationship Id="rId15" Type="http://schemas.openxmlformats.org/officeDocument/2006/relationships/hyperlink" Target="https://www.youtube.com/watch?time_continue=2&amp;amp;v=R7tF40bkes4&amp;amp;feature=emb_logo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nsportal.ru/detskiy-sad/materialy-dlya-roditeley/2013/09/04/konsultatsiya-dlya-roditeley-detey-mladsheg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RDxkgVa3zw" TargetMode="External"/><Relationship Id="rId14" Type="http://schemas.openxmlformats.org/officeDocument/2006/relationships/hyperlink" Target="https://nsportal.ru/detskiy-sad/materialy-dlya-roditeley/2018/06/17/konsultatsii-dlya-roditeley-detey-mladshego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659785BFC24842979EEDFF3B3C6492" ma:contentTypeVersion="0" ma:contentTypeDescription="Создание документа." ma:contentTypeScope="" ma:versionID="44a3350b40e2c3e2589ff183b229a88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0344E7-AD4B-4A54-9446-C45D52AAEC49}"/>
</file>

<file path=customXml/itemProps2.xml><?xml version="1.0" encoding="utf-8"?>
<ds:datastoreItem xmlns:ds="http://schemas.openxmlformats.org/officeDocument/2006/customXml" ds:itemID="{E1AB0252-9FD6-4FFC-B72B-FB708F409CF8}"/>
</file>

<file path=customXml/itemProps3.xml><?xml version="1.0" encoding="utf-8"?>
<ds:datastoreItem xmlns:ds="http://schemas.openxmlformats.org/officeDocument/2006/customXml" ds:itemID="{C2EDA9D9-C517-44C5-925F-B9C9EDFC8F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4087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Teremok</cp:lastModifiedBy>
  <cp:revision>3</cp:revision>
  <dcterms:created xsi:type="dcterms:W3CDTF">2020-08-03T07:32:00Z</dcterms:created>
  <dcterms:modified xsi:type="dcterms:W3CDTF">2020-08-03T07:53:00Z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2020-08-03T00:00:00Z</vt:filetime>
  </property>
  <property fmtid="{D5CDD505-2E9C-101B-9397-08002B2CF9AE}" pid="5" name="ContentTypeId">
    <vt:lpwstr>0x010100EC659785BFC24842979EEDFF3B3C6492</vt:lpwstr>
  </property>
</Properties>
</file>