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08120D806734291543273B150150E" ma:contentTypeVersion="0" ma:contentTypeDescription="Создание документа." ma:contentTypeScope="" ma:versionID="b81b12200a3a194f4319e8a78e1f87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0301AB-22AF-481E-A77A-A1A9D2E0D827}"/>
</file>

<file path=customXml/itemProps2.xml><?xml version="1.0" encoding="utf-8"?>
<ds:datastoreItem xmlns:ds="http://schemas.openxmlformats.org/officeDocument/2006/customXml" ds:itemID="{CDEEF45D-7960-4D71-9DF7-564E81145BA4}"/>
</file>

<file path=customXml/itemProps3.xml><?xml version="1.0" encoding="utf-8"?>
<ds:datastoreItem xmlns:ds="http://schemas.openxmlformats.org/officeDocument/2006/customXml" ds:itemID="{84F32D1D-DF65-49C9-86CC-E8E02A781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0x0101006A208120D806734291543273B150150E</vt:lpwstr>
  </property>
</Properties>
</file>