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D82" w:rsidRPr="00586D82" w:rsidRDefault="00586D82" w:rsidP="00586D8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82">
        <w:rPr>
          <w:rFonts w:ascii="Times New Roman" w:hAnsi="Times New Roman" w:cs="Times New Roman"/>
          <w:b/>
          <w:sz w:val="28"/>
          <w:szCs w:val="28"/>
        </w:rPr>
        <w:t>Школьный этнографический музей в образовательном процессе</w:t>
      </w:r>
    </w:p>
    <w:p w:rsidR="00586D82" w:rsidRPr="00D30E4F" w:rsidRDefault="00D30E4F" w:rsidP="009A3425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D30E4F">
        <w:rPr>
          <w:rFonts w:ascii="Times New Roman" w:hAnsi="Times New Roman" w:cs="Times New Roman"/>
          <w:sz w:val="28"/>
          <w:szCs w:val="28"/>
          <w:u w:val="single"/>
        </w:rPr>
        <w:t>Аннотация</w:t>
      </w:r>
    </w:p>
    <w:p w:rsidR="00586D82" w:rsidRDefault="00872D83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МОУ «Кульбашинская ООШ»</w:t>
      </w:r>
      <w:r w:rsidR="00586D82" w:rsidRPr="009A3425">
        <w:rPr>
          <w:rFonts w:ascii="Times New Roman" w:hAnsi="Times New Roman" w:cs="Times New Roman"/>
          <w:sz w:val="28"/>
          <w:szCs w:val="28"/>
        </w:rPr>
        <w:t xml:space="preserve"> в 2000 году открыт этнографический музей, который играет огромную роль в образовательном процессе. Здесь собран  богатый и  разнообразный этнографический материал. В настоящее время в фондах музея насчитывается </w:t>
      </w:r>
      <w:r w:rsidR="00265E53" w:rsidRPr="009A3425">
        <w:rPr>
          <w:rFonts w:ascii="Times New Roman" w:hAnsi="Times New Roman" w:cs="Times New Roman"/>
          <w:sz w:val="28"/>
          <w:szCs w:val="28"/>
        </w:rPr>
        <w:t>около</w:t>
      </w:r>
      <w:r>
        <w:rPr>
          <w:rFonts w:ascii="Times New Roman" w:hAnsi="Times New Roman" w:cs="Times New Roman"/>
          <w:sz w:val="28"/>
          <w:szCs w:val="28"/>
        </w:rPr>
        <w:t xml:space="preserve"> 500</w:t>
      </w:r>
      <w:r w:rsidR="00621C18" w:rsidRPr="009A3425">
        <w:rPr>
          <w:rFonts w:ascii="Times New Roman" w:hAnsi="Times New Roman" w:cs="Times New Roman"/>
          <w:sz w:val="28"/>
          <w:szCs w:val="28"/>
        </w:rPr>
        <w:t xml:space="preserve"> подлинных предметов старины</w:t>
      </w:r>
      <w:r w:rsidR="00586D82" w:rsidRPr="009A3425">
        <w:rPr>
          <w:rFonts w:ascii="Times New Roman" w:hAnsi="Times New Roman" w:cs="Times New Roman"/>
          <w:sz w:val="28"/>
          <w:szCs w:val="28"/>
        </w:rPr>
        <w:t>. Музей занимается «собиранием, изучением, хранением</w:t>
      </w:r>
      <w:r>
        <w:rPr>
          <w:rFonts w:ascii="Times New Roman" w:hAnsi="Times New Roman" w:cs="Times New Roman"/>
          <w:sz w:val="28"/>
          <w:szCs w:val="28"/>
        </w:rPr>
        <w:t xml:space="preserve"> и экспонированием предметов»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6D82" w:rsidRPr="009A342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30E4F" w:rsidRPr="00D30E4F" w:rsidRDefault="00D30E4F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30E4F">
        <w:rPr>
          <w:rFonts w:ascii="Times New Roman" w:hAnsi="Times New Roman" w:cs="Times New Roman"/>
          <w:sz w:val="28"/>
          <w:szCs w:val="28"/>
          <w:u w:val="single"/>
        </w:rPr>
        <w:t>О музее</w:t>
      </w:r>
    </w:p>
    <w:p w:rsidR="00586D82" w:rsidRPr="009A3425" w:rsidRDefault="00586D82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3425">
        <w:rPr>
          <w:rFonts w:ascii="Times New Roman" w:hAnsi="Times New Roman" w:cs="Times New Roman"/>
          <w:sz w:val="28"/>
          <w:szCs w:val="28"/>
        </w:rPr>
        <w:t>В школьном музее проходят уроки</w:t>
      </w:r>
      <w:r w:rsidR="00F310F2" w:rsidRPr="009A3425">
        <w:rPr>
          <w:rFonts w:ascii="Times New Roman" w:hAnsi="Times New Roman" w:cs="Times New Roman"/>
          <w:sz w:val="28"/>
          <w:szCs w:val="28"/>
        </w:rPr>
        <w:t xml:space="preserve"> родного (</w:t>
      </w:r>
      <w:r w:rsidR="00872D83">
        <w:rPr>
          <w:rFonts w:ascii="Times New Roman" w:hAnsi="Times New Roman" w:cs="Times New Roman"/>
          <w:sz w:val="28"/>
          <w:szCs w:val="28"/>
        </w:rPr>
        <w:t>татарского</w:t>
      </w:r>
      <w:r w:rsidR="00F310F2" w:rsidRPr="009A3425">
        <w:rPr>
          <w:rFonts w:ascii="Times New Roman" w:hAnsi="Times New Roman" w:cs="Times New Roman"/>
          <w:sz w:val="28"/>
          <w:szCs w:val="28"/>
        </w:rPr>
        <w:t>)</w:t>
      </w:r>
      <w:r w:rsidRPr="009A3425">
        <w:rPr>
          <w:rFonts w:ascii="Times New Roman" w:hAnsi="Times New Roman" w:cs="Times New Roman"/>
          <w:sz w:val="28"/>
          <w:szCs w:val="28"/>
        </w:rPr>
        <w:t xml:space="preserve"> языка, </w:t>
      </w:r>
      <w:r w:rsidR="00F310F2" w:rsidRPr="009A3425">
        <w:rPr>
          <w:rFonts w:ascii="Times New Roman" w:hAnsi="Times New Roman" w:cs="Times New Roman"/>
          <w:sz w:val="28"/>
          <w:szCs w:val="28"/>
        </w:rPr>
        <w:t xml:space="preserve">истории и </w:t>
      </w:r>
      <w:r w:rsidRPr="009A3425">
        <w:rPr>
          <w:rFonts w:ascii="Times New Roman" w:hAnsi="Times New Roman" w:cs="Times New Roman"/>
          <w:sz w:val="28"/>
          <w:szCs w:val="28"/>
        </w:rPr>
        <w:t>культуры ро</w:t>
      </w:r>
      <w:r w:rsidR="00872D83">
        <w:rPr>
          <w:rFonts w:ascii="Times New Roman" w:hAnsi="Times New Roman" w:cs="Times New Roman"/>
          <w:sz w:val="28"/>
          <w:szCs w:val="28"/>
        </w:rPr>
        <w:t>дного края. Основную часть музея</w:t>
      </w:r>
      <w:r w:rsidRPr="009A3425">
        <w:rPr>
          <w:rFonts w:ascii="Times New Roman" w:hAnsi="Times New Roman" w:cs="Times New Roman"/>
          <w:sz w:val="28"/>
          <w:szCs w:val="28"/>
        </w:rPr>
        <w:t xml:space="preserve"> занимает интерьер крестьянской избы </w:t>
      </w:r>
      <w:r w:rsidRPr="009A342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3425">
        <w:rPr>
          <w:rFonts w:ascii="Times New Roman" w:hAnsi="Times New Roman" w:cs="Times New Roman"/>
          <w:sz w:val="28"/>
          <w:szCs w:val="28"/>
        </w:rPr>
        <w:t xml:space="preserve"> половины ХХ века. </w:t>
      </w:r>
    </w:p>
    <w:p w:rsidR="00586D82" w:rsidRPr="009A3425" w:rsidRDefault="00586D82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3425">
        <w:rPr>
          <w:rFonts w:ascii="Times New Roman" w:hAnsi="Times New Roman" w:cs="Times New Roman"/>
          <w:sz w:val="28"/>
          <w:szCs w:val="28"/>
        </w:rPr>
        <w:t xml:space="preserve">Исключительно важное место в работе музея занимают обзорные и тематические экскурсии. Во время экскурсий </w:t>
      </w:r>
      <w:r w:rsidR="00F310F2" w:rsidRPr="009A3425">
        <w:rPr>
          <w:rFonts w:ascii="Times New Roman" w:hAnsi="Times New Roman" w:cs="Times New Roman"/>
          <w:sz w:val="28"/>
          <w:szCs w:val="28"/>
        </w:rPr>
        <w:t>юные</w:t>
      </w:r>
      <w:r w:rsidRPr="009A3425">
        <w:rPr>
          <w:rFonts w:ascii="Times New Roman" w:hAnsi="Times New Roman" w:cs="Times New Roman"/>
          <w:sz w:val="28"/>
          <w:szCs w:val="28"/>
        </w:rPr>
        <w:t xml:space="preserve"> экскурсоводы стремятся формировать у учащихся уважение к памятникам истории и культуры, к осознанию их общественной значимости, эстетической ценности, необходимости сохранения этих реликвий для будущих поколений. </w:t>
      </w:r>
    </w:p>
    <w:p w:rsidR="00586D82" w:rsidRPr="009A3425" w:rsidRDefault="00586D82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3425">
        <w:rPr>
          <w:rFonts w:ascii="Times New Roman" w:hAnsi="Times New Roman" w:cs="Times New Roman"/>
          <w:sz w:val="28"/>
          <w:szCs w:val="28"/>
        </w:rPr>
        <w:t xml:space="preserve">Привлекает внимание посетителей ткацкий стан, который занимает  значительное место в экспозиции. В крестьянском быту он был весьма необходимым предметом, он одевал людей. </w:t>
      </w:r>
    </w:p>
    <w:p w:rsidR="00586D82" w:rsidRPr="009A3425" w:rsidRDefault="00586D82" w:rsidP="009A3425">
      <w:pPr>
        <w:pStyle w:val="a3"/>
        <w:ind w:firstLine="708"/>
        <w:rPr>
          <w:szCs w:val="28"/>
        </w:rPr>
      </w:pPr>
      <w:r w:rsidRPr="009A3425">
        <w:rPr>
          <w:szCs w:val="28"/>
        </w:rPr>
        <w:t>Часть экспозиции посвящена крестьянскому жилью первой половины  ХХ века. Небогат интерьер избы. Небольшой стол, скамья, старый стул, сундук. С потолка на стол льется тускловатый свет керосиновой лампы. Самое дорогое в этом доме ребенок. Он спит в зыбке.</w:t>
      </w:r>
    </w:p>
    <w:p w:rsidR="00586D82" w:rsidRPr="009A3425" w:rsidRDefault="00586D82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A3425">
        <w:rPr>
          <w:rFonts w:ascii="Times New Roman" w:hAnsi="Times New Roman" w:cs="Times New Roman"/>
          <w:sz w:val="28"/>
          <w:szCs w:val="28"/>
        </w:rPr>
        <w:t>Куль</w:t>
      </w:r>
      <w:r w:rsidR="00F310F2" w:rsidRPr="009A3425">
        <w:rPr>
          <w:rFonts w:ascii="Times New Roman" w:hAnsi="Times New Roman" w:cs="Times New Roman"/>
          <w:sz w:val="28"/>
          <w:szCs w:val="28"/>
        </w:rPr>
        <w:t>туроведческая</w:t>
      </w:r>
      <w:proofErr w:type="spellEnd"/>
      <w:r w:rsidR="00F310F2" w:rsidRPr="009A3425">
        <w:rPr>
          <w:rFonts w:ascii="Times New Roman" w:hAnsi="Times New Roman" w:cs="Times New Roman"/>
          <w:sz w:val="28"/>
          <w:szCs w:val="28"/>
        </w:rPr>
        <w:t xml:space="preserve"> тема интересна обучаю</w:t>
      </w:r>
      <w:r w:rsidRPr="009A3425">
        <w:rPr>
          <w:rFonts w:ascii="Times New Roman" w:hAnsi="Times New Roman" w:cs="Times New Roman"/>
          <w:sz w:val="28"/>
          <w:szCs w:val="28"/>
        </w:rPr>
        <w:t>щимся, особенно в связи с введением в образовательные программы разных уровней этнокультурного компонента, освещение которо</w:t>
      </w:r>
      <w:r w:rsidR="000F6524" w:rsidRPr="009A3425">
        <w:rPr>
          <w:rFonts w:ascii="Times New Roman" w:hAnsi="Times New Roman" w:cs="Times New Roman"/>
          <w:sz w:val="28"/>
          <w:szCs w:val="28"/>
        </w:rPr>
        <w:t>го</w:t>
      </w:r>
      <w:r w:rsidRPr="009A3425">
        <w:rPr>
          <w:rFonts w:ascii="Times New Roman" w:hAnsi="Times New Roman" w:cs="Times New Roman"/>
          <w:sz w:val="28"/>
          <w:szCs w:val="28"/>
        </w:rPr>
        <w:t xml:space="preserve"> в музейной экспозиц</w:t>
      </w:r>
      <w:r w:rsidR="00F310F2" w:rsidRPr="009A3425">
        <w:rPr>
          <w:rFonts w:ascii="Times New Roman" w:hAnsi="Times New Roman" w:cs="Times New Roman"/>
          <w:sz w:val="28"/>
          <w:szCs w:val="28"/>
        </w:rPr>
        <w:t xml:space="preserve">ии имеет важный информационный и </w:t>
      </w:r>
      <w:r w:rsidRPr="009A3425">
        <w:rPr>
          <w:rFonts w:ascii="Times New Roman" w:hAnsi="Times New Roman" w:cs="Times New Roman"/>
          <w:sz w:val="28"/>
          <w:szCs w:val="28"/>
        </w:rPr>
        <w:t xml:space="preserve">образовательный аспект. </w:t>
      </w:r>
      <w:proofErr w:type="gramEnd"/>
    </w:p>
    <w:p w:rsidR="00586D82" w:rsidRPr="009A3425" w:rsidRDefault="00586D82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3425">
        <w:rPr>
          <w:rFonts w:ascii="Times New Roman" w:hAnsi="Times New Roman" w:cs="Times New Roman"/>
          <w:sz w:val="28"/>
          <w:szCs w:val="28"/>
        </w:rPr>
        <w:t>Образовательная деятельность музея ценна тем, что учащиеся во время экскурсии не просто получают разнообразную информацию, но и могут удостовериться в подлинности предметов старины. Бесценно их значение в создании особого микроклимата на уроке, в ш</w:t>
      </w:r>
      <w:r w:rsidR="009647D5" w:rsidRPr="009A3425">
        <w:rPr>
          <w:rFonts w:ascii="Times New Roman" w:hAnsi="Times New Roman" w:cs="Times New Roman"/>
          <w:sz w:val="28"/>
          <w:szCs w:val="28"/>
        </w:rPr>
        <w:t>коле, доброго настроя в душах обучаю</w:t>
      </w:r>
      <w:r w:rsidRPr="009A3425">
        <w:rPr>
          <w:rFonts w:ascii="Times New Roman" w:hAnsi="Times New Roman" w:cs="Times New Roman"/>
          <w:sz w:val="28"/>
          <w:szCs w:val="28"/>
        </w:rPr>
        <w:t xml:space="preserve">щихся.  </w:t>
      </w:r>
    </w:p>
    <w:p w:rsidR="00586D82" w:rsidRPr="009A3425" w:rsidRDefault="00586D82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3425">
        <w:rPr>
          <w:rFonts w:ascii="Times New Roman" w:hAnsi="Times New Roman" w:cs="Times New Roman"/>
          <w:sz w:val="28"/>
          <w:szCs w:val="28"/>
        </w:rPr>
        <w:t>Система целенаправленной работы школьного этнографического музея позволяет обновлять содержание образовательного процесса, шире использовать историю и культуру своего народа в духовно-нравственном, патриотическом воспитании школьников. Использование на уроках богатого этнографического материала  способствует повышению эффективности и результативности учебного процесса.</w:t>
      </w:r>
    </w:p>
    <w:p w:rsidR="00586D82" w:rsidRDefault="009647D5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3425">
        <w:rPr>
          <w:rFonts w:ascii="Times New Roman" w:hAnsi="Times New Roman" w:cs="Times New Roman"/>
          <w:sz w:val="28"/>
          <w:szCs w:val="28"/>
        </w:rPr>
        <w:t xml:space="preserve">Со дня открытия </w:t>
      </w:r>
      <w:r w:rsidR="00586D82" w:rsidRPr="009A3425">
        <w:rPr>
          <w:rFonts w:ascii="Times New Roman" w:hAnsi="Times New Roman" w:cs="Times New Roman"/>
          <w:sz w:val="28"/>
          <w:szCs w:val="28"/>
        </w:rPr>
        <w:t xml:space="preserve">музея проводится экскурсионная, экспозиционная, поисково-исследовательская работа. </w:t>
      </w:r>
    </w:p>
    <w:p w:rsidR="00872D83" w:rsidRDefault="00872D83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2D83" w:rsidRDefault="00872D83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2D83" w:rsidRDefault="009455AE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КРАТКАЯ</w:t>
      </w:r>
      <w:r w:rsidR="00C01E59">
        <w:rPr>
          <w:rFonts w:ascii="Times New Roman" w:hAnsi="Times New Roman" w:cs="Times New Roman"/>
          <w:sz w:val="28"/>
          <w:szCs w:val="28"/>
        </w:rPr>
        <w:t xml:space="preserve"> АННОТАЦИЯ, О МУЗЕЕ, КРАТКАЯ ХАРАКТЕРИСТИКА ОСНОВНОГО И ВСПОМОГАТЕЛЬНОГО ФОНДА МУЗЕЯ</w:t>
      </w:r>
    </w:p>
    <w:p w:rsidR="00872D83" w:rsidRDefault="00872D83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2D83" w:rsidRDefault="00872D83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78F7">
        <w:rPr>
          <w:rFonts w:ascii="Times New Roman" w:hAnsi="Times New Roman" w:cs="Times New Roman"/>
          <w:b/>
          <w:sz w:val="28"/>
          <w:szCs w:val="28"/>
        </w:rPr>
        <w:t>Цель музея:</w:t>
      </w:r>
      <w:r>
        <w:rPr>
          <w:rFonts w:ascii="Times New Roman" w:hAnsi="Times New Roman" w:cs="Times New Roman"/>
          <w:sz w:val="28"/>
          <w:szCs w:val="28"/>
        </w:rPr>
        <w:t xml:space="preserve"> развивать школьное музейное дело в этнографическом напр</w:t>
      </w:r>
      <w:r w:rsidR="0015488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влении.</w:t>
      </w:r>
    </w:p>
    <w:p w:rsidR="00154884" w:rsidRDefault="00154884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2D83" w:rsidRPr="00FA78F7" w:rsidRDefault="00872D83" w:rsidP="009A342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78F7">
        <w:rPr>
          <w:rFonts w:ascii="Times New Roman" w:hAnsi="Times New Roman" w:cs="Times New Roman"/>
          <w:b/>
          <w:sz w:val="28"/>
          <w:szCs w:val="28"/>
        </w:rPr>
        <w:t>Ценные экспонаты:</w:t>
      </w:r>
    </w:p>
    <w:p w:rsidR="00872D83" w:rsidRDefault="00872D83" w:rsidP="00872D8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Каменный топор </w:t>
      </w:r>
      <w:r w:rsidR="0015488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5488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154884">
        <w:rPr>
          <w:rFonts w:ascii="Times New Roman" w:hAnsi="Times New Roman" w:cs="Times New Roman"/>
          <w:sz w:val="28"/>
          <w:szCs w:val="28"/>
        </w:rPr>
        <w:t>орудия труда и охоты первобытных людей до нашей эры)</w:t>
      </w:r>
    </w:p>
    <w:p w:rsidR="00154884" w:rsidRDefault="00154884" w:rsidP="00872D8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Коллекция монет 18-19 веков</w:t>
      </w:r>
    </w:p>
    <w:p w:rsidR="00154884" w:rsidRDefault="00154884" w:rsidP="00872D8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Старинное татарское платье 1918 года пошива.</w:t>
      </w:r>
    </w:p>
    <w:p w:rsidR="00154884" w:rsidRDefault="00154884" w:rsidP="00872D8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Старинный татарский женский головной убор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Калфак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D30E4F" w:rsidRDefault="00D30E4F" w:rsidP="00D30E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0E4F" w:rsidRDefault="00D30E4F" w:rsidP="00D30E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 Фонд</w:t>
      </w:r>
    </w:p>
    <w:p w:rsidR="00D30E4F" w:rsidRDefault="00D30E4F" w:rsidP="00D30E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0E4F" w:rsidRPr="00D30E4F" w:rsidRDefault="00D30E4F" w:rsidP="00D30E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фонд музея выставлен в самом помещении музея. А вспомогательный фонд находится в хранилище музея. Вспомогательный фонд выставляется на сменных выставках в классном кабинете. Это фотографии, документы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связанные боевой и трудовой славой  наших односельчан.</w:t>
      </w:r>
    </w:p>
    <w:p w:rsidR="00154884" w:rsidRPr="00872D83" w:rsidRDefault="00154884" w:rsidP="00154884">
      <w:pPr>
        <w:pStyle w:val="a7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sectPr w:rsidR="00154884" w:rsidRPr="00872D83" w:rsidSect="00586D82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130D5"/>
    <w:multiLevelType w:val="hybridMultilevel"/>
    <w:tmpl w:val="11320690"/>
    <w:lvl w:ilvl="0" w:tplc="157448F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586D82"/>
    <w:rsid w:val="00005776"/>
    <w:rsid w:val="00010C28"/>
    <w:rsid w:val="00016AD8"/>
    <w:rsid w:val="000255D3"/>
    <w:rsid w:val="00061D8F"/>
    <w:rsid w:val="000676FD"/>
    <w:rsid w:val="00080957"/>
    <w:rsid w:val="0008714A"/>
    <w:rsid w:val="000F6524"/>
    <w:rsid w:val="00103AED"/>
    <w:rsid w:val="00105551"/>
    <w:rsid w:val="001314A1"/>
    <w:rsid w:val="00154884"/>
    <w:rsid w:val="0019135B"/>
    <w:rsid w:val="001A08AC"/>
    <w:rsid w:val="00201D3B"/>
    <w:rsid w:val="002433C3"/>
    <w:rsid w:val="0026153B"/>
    <w:rsid w:val="0026184C"/>
    <w:rsid w:val="00265E53"/>
    <w:rsid w:val="002A2FBD"/>
    <w:rsid w:val="003126A8"/>
    <w:rsid w:val="00316F7E"/>
    <w:rsid w:val="00340029"/>
    <w:rsid w:val="003439E4"/>
    <w:rsid w:val="0038361A"/>
    <w:rsid w:val="003857F8"/>
    <w:rsid w:val="00392B0E"/>
    <w:rsid w:val="0039762A"/>
    <w:rsid w:val="003A1CA5"/>
    <w:rsid w:val="003A79DF"/>
    <w:rsid w:val="003B403E"/>
    <w:rsid w:val="003C30E3"/>
    <w:rsid w:val="003C5A62"/>
    <w:rsid w:val="003D1803"/>
    <w:rsid w:val="003D60B2"/>
    <w:rsid w:val="0042464D"/>
    <w:rsid w:val="00436C55"/>
    <w:rsid w:val="00452B27"/>
    <w:rsid w:val="004A751E"/>
    <w:rsid w:val="004D0349"/>
    <w:rsid w:val="004F59B0"/>
    <w:rsid w:val="005262FA"/>
    <w:rsid w:val="0057035D"/>
    <w:rsid w:val="00586D82"/>
    <w:rsid w:val="00592A63"/>
    <w:rsid w:val="005B0E9C"/>
    <w:rsid w:val="005D0C94"/>
    <w:rsid w:val="005D3A85"/>
    <w:rsid w:val="005E3FB3"/>
    <w:rsid w:val="00612EC8"/>
    <w:rsid w:val="00621C18"/>
    <w:rsid w:val="006306D6"/>
    <w:rsid w:val="006418BB"/>
    <w:rsid w:val="00653BBC"/>
    <w:rsid w:val="00671C6D"/>
    <w:rsid w:val="00672934"/>
    <w:rsid w:val="0067733D"/>
    <w:rsid w:val="006A13C3"/>
    <w:rsid w:val="006A5DEC"/>
    <w:rsid w:val="006D71BD"/>
    <w:rsid w:val="00707683"/>
    <w:rsid w:val="007406A6"/>
    <w:rsid w:val="00757FDA"/>
    <w:rsid w:val="007640C8"/>
    <w:rsid w:val="00770737"/>
    <w:rsid w:val="00775ABF"/>
    <w:rsid w:val="007843AE"/>
    <w:rsid w:val="007A1CFC"/>
    <w:rsid w:val="007B4310"/>
    <w:rsid w:val="007D0094"/>
    <w:rsid w:val="007F22B0"/>
    <w:rsid w:val="007F296B"/>
    <w:rsid w:val="00812C44"/>
    <w:rsid w:val="00820C3E"/>
    <w:rsid w:val="008675FA"/>
    <w:rsid w:val="00872B92"/>
    <w:rsid w:val="00872D83"/>
    <w:rsid w:val="008C6CDB"/>
    <w:rsid w:val="008F013C"/>
    <w:rsid w:val="00910B9B"/>
    <w:rsid w:val="00922667"/>
    <w:rsid w:val="009246F0"/>
    <w:rsid w:val="00925F45"/>
    <w:rsid w:val="009431DD"/>
    <w:rsid w:val="009455AE"/>
    <w:rsid w:val="00956649"/>
    <w:rsid w:val="009647D5"/>
    <w:rsid w:val="00970C17"/>
    <w:rsid w:val="0097161E"/>
    <w:rsid w:val="00985139"/>
    <w:rsid w:val="00990F84"/>
    <w:rsid w:val="0099119E"/>
    <w:rsid w:val="009927CD"/>
    <w:rsid w:val="00997961"/>
    <w:rsid w:val="009A3425"/>
    <w:rsid w:val="009B3728"/>
    <w:rsid w:val="009E1109"/>
    <w:rsid w:val="009E2ACE"/>
    <w:rsid w:val="00A62B9A"/>
    <w:rsid w:val="00A70932"/>
    <w:rsid w:val="00A82D45"/>
    <w:rsid w:val="00A86E2F"/>
    <w:rsid w:val="00A92568"/>
    <w:rsid w:val="00A92FFC"/>
    <w:rsid w:val="00AA3D62"/>
    <w:rsid w:val="00AB029F"/>
    <w:rsid w:val="00AD06FC"/>
    <w:rsid w:val="00AE35BF"/>
    <w:rsid w:val="00AE42C7"/>
    <w:rsid w:val="00AF66CF"/>
    <w:rsid w:val="00B03B37"/>
    <w:rsid w:val="00B22DFF"/>
    <w:rsid w:val="00B262F7"/>
    <w:rsid w:val="00B43FD0"/>
    <w:rsid w:val="00B518E0"/>
    <w:rsid w:val="00B53853"/>
    <w:rsid w:val="00B9196B"/>
    <w:rsid w:val="00B92A13"/>
    <w:rsid w:val="00BB3382"/>
    <w:rsid w:val="00BB3E6A"/>
    <w:rsid w:val="00BC61CC"/>
    <w:rsid w:val="00BF192D"/>
    <w:rsid w:val="00C01E59"/>
    <w:rsid w:val="00C04727"/>
    <w:rsid w:val="00C139C1"/>
    <w:rsid w:val="00C26048"/>
    <w:rsid w:val="00C341EA"/>
    <w:rsid w:val="00C558E3"/>
    <w:rsid w:val="00C604CF"/>
    <w:rsid w:val="00C60D44"/>
    <w:rsid w:val="00C934A5"/>
    <w:rsid w:val="00CB29AC"/>
    <w:rsid w:val="00D30E4F"/>
    <w:rsid w:val="00D34997"/>
    <w:rsid w:val="00D63BC0"/>
    <w:rsid w:val="00D70A8A"/>
    <w:rsid w:val="00D90D36"/>
    <w:rsid w:val="00DA6FB1"/>
    <w:rsid w:val="00DB1B6D"/>
    <w:rsid w:val="00DE0E0C"/>
    <w:rsid w:val="00DF6C52"/>
    <w:rsid w:val="00E014F0"/>
    <w:rsid w:val="00E01F47"/>
    <w:rsid w:val="00E021EB"/>
    <w:rsid w:val="00E109DD"/>
    <w:rsid w:val="00E1538C"/>
    <w:rsid w:val="00E21808"/>
    <w:rsid w:val="00E37FE5"/>
    <w:rsid w:val="00E61FC8"/>
    <w:rsid w:val="00E727D1"/>
    <w:rsid w:val="00E75CFD"/>
    <w:rsid w:val="00E86E22"/>
    <w:rsid w:val="00EB42C8"/>
    <w:rsid w:val="00EC33E7"/>
    <w:rsid w:val="00EC6ECC"/>
    <w:rsid w:val="00F132BF"/>
    <w:rsid w:val="00F310F2"/>
    <w:rsid w:val="00F36797"/>
    <w:rsid w:val="00F52364"/>
    <w:rsid w:val="00F70E4C"/>
    <w:rsid w:val="00FA78F7"/>
    <w:rsid w:val="00FB271A"/>
    <w:rsid w:val="00FB506B"/>
    <w:rsid w:val="00FC2489"/>
    <w:rsid w:val="00FC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3D"/>
  </w:style>
  <w:style w:type="paragraph" w:styleId="1">
    <w:name w:val="heading 1"/>
    <w:basedOn w:val="a"/>
    <w:next w:val="a"/>
    <w:link w:val="10"/>
    <w:uiPriority w:val="9"/>
    <w:qFormat/>
    <w:rsid w:val="00EC6EC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433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37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86D8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586D82"/>
    <w:rPr>
      <w:rFonts w:ascii="Times New Roman" w:eastAsia="Times New Roman" w:hAnsi="Times New Roman" w:cs="Times New Roman"/>
      <w:sz w:val="28"/>
      <w:szCs w:val="24"/>
    </w:rPr>
  </w:style>
  <w:style w:type="character" w:styleId="a5">
    <w:name w:val="Hyperlink"/>
    <w:basedOn w:val="a0"/>
    <w:rsid w:val="00586D82"/>
    <w:rPr>
      <w:color w:val="0000FF"/>
      <w:u w:val="single"/>
    </w:rPr>
  </w:style>
  <w:style w:type="paragraph" w:styleId="21">
    <w:name w:val="Body Text 2"/>
    <w:basedOn w:val="a"/>
    <w:link w:val="22"/>
    <w:rsid w:val="00586D8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86D82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FB506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2433C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9B372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List Paragraph"/>
    <w:basedOn w:val="a"/>
    <w:uiPriority w:val="34"/>
    <w:qFormat/>
    <w:rsid w:val="00DE0E0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C6E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8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2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9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CC25F6270D03149BB585AD429955AD8" ma:contentTypeVersion="0" ma:contentTypeDescription="Создание документа." ma:contentTypeScope="" ma:versionID="60a431a252feaab8045dbda5b76315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8E06BE-14EF-4D0E-8570-05C7559B00EC}"/>
</file>

<file path=customXml/itemProps2.xml><?xml version="1.0" encoding="utf-8"?>
<ds:datastoreItem xmlns:ds="http://schemas.openxmlformats.org/officeDocument/2006/customXml" ds:itemID="{DAEC8193-C3DA-4D9B-9CD1-8EF4C47F8341}"/>
</file>

<file path=customXml/itemProps3.xml><?xml version="1.0" encoding="utf-8"?>
<ds:datastoreItem xmlns:ds="http://schemas.openxmlformats.org/officeDocument/2006/customXml" ds:itemID="{55D3F012-61AF-43EA-B395-1DDA782D0B16}"/>
</file>

<file path=customXml/itemProps4.xml><?xml version="1.0" encoding="utf-8"?>
<ds:datastoreItem xmlns:ds="http://schemas.openxmlformats.org/officeDocument/2006/customXml" ds:itemID="{74A8219D-53EF-4FB1-B587-54DBAFA57E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196</cp:revision>
  <dcterms:created xsi:type="dcterms:W3CDTF">2020-02-11T20:07:00Z</dcterms:created>
  <dcterms:modified xsi:type="dcterms:W3CDTF">2025-11-15T09:10:00Z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0x0101008CC25F6270D03149BB585AD429955AD8</vt:lpwstr>
  </property>
</Properties>
</file>