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2E" w:rsidRPr="00C20DD7" w:rsidRDefault="0015402E" w:rsidP="0015402E">
      <w:pPr>
        <w:spacing w:after="160" w:line="240" w:lineRule="auto"/>
        <w:rPr>
          <w:rFonts w:ascii="Arial" w:eastAsia="Times New Roman" w:hAnsi="Arial" w:cs="Arial"/>
          <w:b/>
          <w:sz w:val="36"/>
          <w:szCs w:val="36"/>
          <w:lang w:eastAsia="ru-RU"/>
        </w:rPr>
      </w:pPr>
      <w:r w:rsidRPr="0015402E">
        <w:rPr>
          <w:rFonts w:ascii="Arial" w:eastAsia="Times New Roman" w:hAnsi="Arial" w:cs="Arial"/>
          <w:b/>
          <w:sz w:val="36"/>
          <w:szCs w:val="36"/>
          <w:lang w:eastAsia="ru-RU"/>
        </w:rPr>
        <w:t xml:space="preserve">Алгоритм предоставления питания в школе регулируется санитарными правилами </w:t>
      </w:r>
      <w:proofErr w:type="spellStart"/>
      <w:r w:rsidRPr="00C20DD7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СанПиН</w:t>
      </w:r>
      <w:proofErr w:type="spellEnd"/>
      <w:r w:rsidRPr="00C20DD7">
        <w:rPr>
          <w:rFonts w:ascii="Arial" w:eastAsia="Times New Roman" w:hAnsi="Arial" w:cs="Arial"/>
          <w:b/>
          <w:bCs/>
          <w:sz w:val="36"/>
          <w:szCs w:val="36"/>
          <w:lang w:eastAsia="ru-RU"/>
        </w:rPr>
        <w:t xml:space="preserve"> </w:t>
      </w:r>
      <w:r w:rsidRPr="00C20DD7">
        <w:rPr>
          <w:b/>
          <w:sz w:val="36"/>
          <w:szCs w:val="36"/>
        </w:rPr>
        <w:t>2.3/2.4.4282-26</w:t>
      </w:r>
      <w:r w:rsidRPr="0015402E">
        <w:rPr>
          <w:rFonts w:ascii="Arial" w:eastAsia="Times New Roman" w:hAnsi="Arial" w:cs="Arial"/>
          <w:b/>
          <w:sz w:val="36"/>
          <w:szCs w:val="36"/>
          <w:lang w:eastAsia="ru-RU"/>
        </w:rPr>
        <w:t xml:space="preserve">и методическими рекомендациями </w:t>
      </w:r>
      <w:proofErr w:type="spellStart"/>
      <w:r w:rsidRPr="00C20DD7">
        <w:rPr>
          <w:rFonts w:ascii="Arial" w:eastAsia="Times New Roman" w:hAnsi="Arial" w:cs="Arial"/>
          <w:b/>
          <w:sz w:val="36"/>
          <w:szCs w:val="36"/>
          <w:lang w:eastAsia="ru-RU"/>
        </w:rPr>
        <w:t>Минпросвещения</w:t>
      </w:r>
      <w:proofErr w:type="spellEnd"/>
      <w:r w:rsidRPr="00C20DD7">
        <w:rPr>
          <w:rFonts w:ascii="Arial" w:eastAsia="Times New Roman" w:hAnsi="Arial" w:cs="Arial"/>
          <w:b/>
          <w:sz w:val="36"/>
          <w:szCs w:val="36"/>
          <w:lang w:eastAsia="ru-RU"/>
        </w:rPr>
        <w:t xml:space="preserve"> РФ</w:t>
      </w:r>
      <w:r w:rsidRPr="0015402E">
        <w:rPr>
          <w:rFonts w:ascii="Arial" w:eastAsia="Times New Roman" w:hAnsi="Arial" w:cs="Arial"/>
          <w:b/>
          <w:sz w:val="36"/>
          <w:szCs w:val="36"/>
          <w:lang w:eastAsia="ru-RU"/>
        </w:rPr>
        <w:t xml:space="preserve">. </w:t>
      </w:r>
    </w:p>
    <w:p w:rsidR="0015402E" w:rsidRDefault="0015402E" w:rsidP="0015402E">
      <w:pPr>
        <w:spacing w:after="16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sz w:val="16"/>
          <w:szCs w:val="16"/>
          <w:lang w:eastAsia="ru-RU"/>
        </w:rPr>
        <w:t>Он включает следующие этапы:</w:t>
      </w:r>
    </w:p>
    <w:p w:rsidR="0015402E" w:rsidRPr="0015402E" w:rsidRDefault="0015402E" w:rsidP="0015402E">
      <w:pPr>
        <w:spacing w:after="160" w:line="240" w:lineRule="auto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1. Нормативная база и утверждение меню</w:t>
      </w:r>
    </w:p>
    <w:p w:rsidR="0015402E" w:rsidRDefault="0015402E" w:rsidP="0015402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Разработка меню:</w:t>
      </w:r>
      <w:r w:rsidRPr="0015402E">
        <w:rPr>
          <w:rFonts w:ascii="Arial" w:eastAsia="Times New Roman" w:hAnsi="Arial" w:cs="Arial"/>
          <w:sz w:val="16"/>
          <w:lang w:eastAsia="ru-RU"/>
        </w:rPr>
        <w:t xml:space="preserve"> Школа </w:t>
      </w:r>
      <w:r>
        <w:rPr>
          <w:rFonts w:ascii="Arial" w:eastAsia="Times New Roman" w:hAnsi="Arial" w:cs="Arial"/>
          <w:sz w:val="16"/>
          <w:lang w:eastAsia="ru-RU"/>
        </w:rPr>
        <w:t xml:space="preserve">составляет циклическое меню десятидневное меню </w:t>
      </w:r>
      <w:r w:rsidRPr="0015402E">
        <w:rPr>
          <w:rFonts w:ascii="Arial" w:eastAsia="Times New Roman" w:hAnsi="Arial" w:cs="Arial"/>
          <w:sz w:val="16"/>
          <w:lang w:eastAsia="ru-RU"/>
        </w:rPr>
        <w:t>с учетом возрастных групп (7–11 лет и 11+ лет).</w:t>
      </w:r>
      <w:r w:rsidRPr="0015402E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:rsidR="0015402E" w:rsidRPr="0015402E" w:rsidRDefault="0015402E" w:rsidP="0015402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Согласование:</w:t>
      </w:r>
      <w:r w:rsidRPr="0015402E">
        <w:rPr>
          <w:rFonts w:ascii="Arial" w:eastAsia="Times New Roman" w:hAnsi="Arial" w:cs="Arial"/>
          <w:sz w:val="16"/>
          <w:lang w:eastAsia="ru-RU"/>
        </w:rPr>
        <w:t xml:space="preserve"> Меню утверждается руководителем образовательной организации.</w:t>
      </w:r>
    </w:p>
    <w:p w:rsidR="0015402E" w:rsidRPr="0015402E" w:rsidRDefault="0015402E" w:rsidP="0015402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Режим приема пищи:</w:t>
      </w:r>
    </w:p>
    <w:p w:rsidR="0015402E" w:rsidRPr="0015402E" w:rsidRDefault="0015402E" w:rsidP="0015402E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Arial" w:eastAsia="Times New Roman" w:hAnsi="Arial" w:cs="Arial"/>
          <w:sz w:val="16"/>
          <w:lang w:eastAsia="ru-RU"/>
        </w:rPr>
        <w:t xml:space="preserve">Для учеников </w:t>
      </w:r>
      <w:r w:rsidRPr="0015402E">
        <w:rPr>
          <w:rFonts w:ascii="Arial" w:eastAsia="Times New Roman" w:hAnsi="Arial" w:cs="Arial"/>
          <w:sz w:val="16"/>
          <w:lang w:eastAsia="ru-RU"/>
        </w:rPr>
        <w:t xml:space="preserve">организуется </w:t>
      </w: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горячий завтрак</w:t>
      </w:r>
      <w:r>
        <w:rPr>
          <w:rFonts w:ascii="Arial" w:eastAsia="Times New Roman" w:hAnsi="Arial" w:cs="Arial"/>
          <w:sz w:val="16"/>
          <w:lang w:eastAsia="ru-RU"/>
        </w:rPr>
        <w:t xml:space="preserve"> и </w:t>
      </w: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горячий обед</w:t>
      </w:r>
      <w:r w:rsidRPr="0015402E">
        <w:rPr>
          <w:rFonts w:ascii="Arial" w:eastAsia="Times New Roman" w:hAnsi="Arial" w:cs="Arial"/>
          <w:sz w:val="16"/>
          <w:lang w:eastAsia="ru-RU"/>
        </w:rPr>
        <w:t>.</w:t>
      </w:r>
    </w:p>
    <w:p w:rsidR="0015402E" w:rsidRPr="0015402E" w:rsidRDefault="0015402E" w:rsidP="0015402E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sz w:val="16"/>
          <w:lang w:eastAsia="ru-RU"/>
        </w:rPr>
        <w:t>Интервалы между приемами пищи не должны превышать 3,5–4 часов.</w:t>
      </w:r>
    </w:p>
    <w:p w:rsidR="0015402E" w:rsidRPr="0015402E" w:rsidRDefault="0015402E" w:rsidP="0015402E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sz w:val="16"/>
          <w:lang w:eastAsia="ru-RU"/>
        </w:rPr>
        <w:t xml:space="preserve">Длительность большой перемены для приема пищи составляет </w:t>
      </w: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не менее 20 минут</w:t>
      </w:r>
      <w:r w:rsidRPr="0015402E">
        <w:rPr>
          <w:rFonts w:ascii="Arial" w:eastAsia="Times New Roman" w:hAnsi="Arial" w:cs="Arial"/>
          <w:sz w:val="16"/>
          <w:lang w:eastAsia="ru-RU"/>
        </w:rPr>
        <w:t>.</w:t>
      </w:r>
      <w:r w:rsidRPr="0015402E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:rsidR="0015402E" w:rsidRPr="0015402E" w:rsidRDefault="0015402E" w:rsidP="0015402E">
      <w:pPr>
        <w:spacing w:after="120" w:line="240" w:lineRule="auto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2. Организация питания для всех учащихся (платное/основное)</w:t>
      </w:r>
    </w:p>
    <w:p w:rsidR="0015402E" w:rsidRPr="0015402E" w:rsidRDefault="0015402E" w:rsidP="0015402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sz w:val="16"/>
          <w:lang w:eastAsia="ru-RU"/>
        </w:rPr>
        <w:t>Предоставление горячего питания осуществляется на добровольной основе по желанию родителей и самих учащихся.</w:t>
      </w:r>
    </w:p>
    <w:p w:rsidR="0015402E" w:rsidRPr="0015402E" w:rsidRDefault="0015402E" w:rsidP="0015402E">
      <w:pPr>
        <w:numPr>
          <w:ilvl w:val="0"/>
          <w:numId w:val="2"/>
        </w:numPr>
        <w:spacing w:after="120" w:line="240" w:lineRule="auto"/>
        <w:ind w:left="0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15402E">
        <w:rPr>
          <w:rFonts w:ascii="Arial" w:eastAsia="Times New Roman" w:hAnsi="Arial" w:cs="Arial"/>
          <w:sz w:val="16"/>
          <w:lang w:eastAsia="ru-RU"/>
        </w:rPr>
        <w:t>Оплата производится через лицевые счета, карты или безналичный расчет</w:t>
      </w:r>
      <w:r>
        <w:rPr>
          <w:rFonts w:ascii="Arial" w:eastAsia="Times New Roman" w:hAnsi="Arial" w:cs="Arial"/>
          <w:sz w:val="16"/>
          <w:lang w:eastAsia="ru-RU"/>
        </w:rPr>
        <w:t>.</w:t>
      </w:r>
    </w:p>
    <w:p w:rsidR="0015402E" w:rsidRPr="0015402E" w:rsidRDefault="0015402E" w:rsidP="0015402E">
      <w:pPr>
        <w:numPr>
          <w:ilvl w:val="0"/>
          <w:numId w:val="2"/>
        </w:numPr>
        <w:spacing w:after="120" w:line="240" w:lineRule="auto"/>
        <w:ind w:left="0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3. Оформление бесплатного или льготного питания</w:t>
      </w:r>
    </w:p>
    <w:p w:rsidR="0015402E" w:rsidRPr="0015402E" w:rsidRDefault="0015402E" w:rsidP="0015402E">
      <w:pPr>
        <w:spacing w:after="16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proofErr w:type="gramStart"/>
      <w:r w:rsidRPr="0015402E">
        <w:rPr>
          <w:rFonts w:ascii="Arial" w:eastAsia="Times New Roman" w:hAnsi="Arial" w:cs="Arial"/>
          <w:sz w:val="16"/>
          <w:szCs w:val="16"/>
          <w:lang w:eastAsia="ru-RU"/>
        </w:rPr>
        <w:t>Для льготных категорий (дети из многодетных семей, дети с ограниченными возможности зд</w:t>
      </w:r>
      <w:r>
        <w:rPr>
          <w:rFonts w:ascii="Arial" w:eastAsia="Times New Roman" w:hAnsi="Arial" w:cs="Arial"/>
          <w:sz w:val="16"/>
          <w:szCs w:val="16"/>
          <w:lang w:eastAsia="ru-RU"/>
        </w:rPr>
        <w:t>оровья — ОВЗ, дети-инвалиды, дети СВО</w:t>
      </w:r>
      <w:r w:rsidRPr="0015402E">
        <w:rPr>
          <w:rFonts w:ascii="Arial" w:eastAsia="Times New Roman" w:hAnsi="Arial" w:cs="Arial"/>
          <w:sz w:val="16"/>
          <w:szCs w:val="16"/>
          <w:lang w:eastAsia="ru-RU"/>
        </w:rPr>
        <w:t>.) процесс выглядит так:</w:t>
      </w:r>
      <w:proofErr w:type="gramEnd"/>
    </w:p>
    <w:p w:rsidR="0015402E" w:rsidRPr="0015402E" w:rsidRDefault="0015402E" w:rsidP="0015402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Подача заявления:</w:t>
      </w:r>
      <w:r w:rsidRPr="0015402E">
        <w:rPr>
          <w:rFonts w:ascii="Arial" w:eastAsia="Times New Roman" w:hAnsi="Arial" w:cs="Arial"/>
          <w:sz w:val="16"/>
          <w:lang w:eastAsia="ru-RU"/>
        </w:rPr>
        <w:t xml:space="preserve"> </w:t>
      </w:r>
      <w:proofErr w:type="gramStart"/>
      <w:r w:rsidRPr="0015402E">
        <w:rPr>
          <w:rFonts w:ascii="Arial" w:eastAsia="Times New Roman" w:hAnsi="Arial" w:cs="Arial"/>
          <w:sz w:val="16"/>
          <w:lang w:eastAsia="ru-RU"/>
        </w:rPr>
        <w:t xml:space="preserve">Родители (законные представители) подают заявление на имя директора школы (часто через классного руководителя или портал </w:t>
      </w:r>
      <w:proofErr w:type="spellStart"/>
      <w:r w:rsidRPr="0015402E">
        <w:rPr>
          <w:rFonts w:ascii="Arial" w:eastAsia="Times New Roman" w:hAnsi="Arial" w:cs="Arial"/>
          <w:color w:val="0000FF"/>
          <w:sz w:val="16"/>
          <w:u w:val="single"/>
          <w:lang w:eastAsia="ru-RU"/>
        </w:rPr>
        <w:t>Госуслуг</w:t>
      </w:r>
      <w:r>
        <w:rPr>
          <w:rFonts w:ascii="Arial" w:eastAsia="Times New Roman" w:hAnsi="Arial" w:cs="Arial"/>
          <w:color w:val="0000FF"/>
          <w:sz w:val="16"/>
          <w:u w:val="single"/>
          <w:lang w:eastAsia="ru-RU"/>
        </w:rPr>
        <w:t>и</w:t>
      </w:r>
      <w:proofErr w:type="spellEnd"/>
      <w:proofErr w:type="gramEnd"/>
    </w:p>
    <w:p w:rsidR="0015402E" w:rsidRPr="0015402E" w:rsidRDefault="0015402E" w:rsidP="0015402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Предоставление документов:</w:t>
      </w:r>
      <w:r w:rsidRPr="0015402E">
        <w:rPr>
          <w:rFonts w:ascii="Arial" w:eastAsia="Times New Roman" w:hAnsi="Arial" w:cs="Arial"/>
          <w:sz w:val="16"/>
          <w:lang w:eastAsia="ru-RU"/>
        </w:rPr>
        <w:t xml:space="preserve"> К заявлению прикладываются документы, подтверждающие льготу (например, справка об инвалидности или удостоверение многодетной семьи).</w:t>
      </w:r>
      <w:r w:rsidRPr="0015402E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:rsidR="0015402E" w:rsidRPr="0015402E" w:rsidRDefault="0015402E" w:rsidP="0015402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Рассмотрение:</w:t>
      </w:r>
      <w:r w:rsidRPr="0015402E">
        <w:rPr>
          <w:rFonts w:ascii="Arial" w:eastAsia="Times New Roman" w:hAnsi="Arial" w:cs="Arial"/>
          <w:sz w:val="16"/>
          <w:lang w:eastAsia="ru-RU"/>
        </w:rPr>
        <w:t xml:space="preserve"> Администрация школы проверяет документы и издает приказ о включении ученика в список на бесплатное питание.</w:t>
      </w:r>
    </w:p>
    <w:p w:rsidR="0015402E" w:rsidRPr="0015402E" w:rsidRDefault="0015402E" w:rsidP="0015402E">
      <w:pPr>
        <w:pStyle w:val="a5"/>
        <w:numPr>
          <w:ilvl w:val="0"/>
          <w:numId w:val="3"/>
        </w:numPr>
        <w:spacing w:after="120" w:line="240" w:lineRule="auto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Контроль качества и безопасности</w:t>
      </w:r>
    </w:p>
    <w:p w:rsidR="0015402E" w:rsidRPr="0015402E" w:rsidRDefault="0015402E" w:rsidP="0015402E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Производственный контроль:</w:t>
      </w:r>
      <w:r w:rsidRPr="0015402E">
        <w:rPr>
          <w:rFonts w:ascii="Arial" w:eastAsia="Times New Roman" w:hAnsi="Arial" w:cs="Arial"/>
          <w:sz w:val="16"/>
          <w:lang w:eastAsia="ru-RU"/>
        </w:rPr>
        <w:t xml:space="preserve"> Е</w:t>
      </w:r>
      <w:r>
        <w:rPr>
          <w:rFonts w:ascii="Arial" w:eastAsia="Times New Roman" w:hAnsi="Arial" w:cs="Arial"/>
          <w:sz w:val="16"/>
          <w:lang w:eastAsia="ru-RU"/>
        </w:rPr>
        <w:t>же</w:t>
      </w:r>
      <w:r w:rsidRPr="0015402E">
        <w:rPr>
          <w:rFonts w:ascii="Arial" w:eastAsia="Times New Roman" w:hAnsi="Arial" w:cs="Arial"/>
          <w:sz w:val="16"/>
          <w:lang w:eastAsia="ru-RU"/>
        </w:rPr>
        <w:t>дневный осмотр работников пищеблока на наличие инфекций и кожных заболеваний, ведение журналов сроков годности.</w:t>
      </w:r>
      <w:r w:rsidRPr="0015402E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:rsidR="00821302" w:rsidRDefault="0015402E" w:rsidP="0015402E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5402E">
        <w:rPr>
          <w:rFonts w:ascii="Arial" w:eastAsia="Times New Roman" w:hAnsi="Arial" w:cs="Arial"/>
          <w:b/>
          <w:bCs/>
          <w:sz w:val="16"/>
          <w:lang w:eastAsia="ru-RU"/>
        </w:rPr>
        <w:t>Родительский контроль:</w:t>
      </w:r>
      <w:r w:rsidRPr="0015402E">
        <w:rPr>
          <w:rFonts w:ascii="Arial" w:eastAsia="Times New Roman" w:hAnsi="Arial" w:cs="Arial"/>
          <w:sz w:val="16"/>
          <w:lang w:eastAsia="ru-RU"/>
        </w:rPr>
        <w:t xml:space="preserve"> В школе действует комиссия из представителей родительского комитета, которая проверяет качество блюд, соответствие меню и вес порций согласно локальным актам.</w:t>
      </w:r>
      <w:r w:rsidRPr="0015402E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:rsidR="0015402E" w:rsidRDefault="0015402E" w:rsidP="0015402E">
      <w:pPr>
        <w:spacing w:after="0" w:line="240" w:lineRule="auto"/>
        <w:rPr>
          <w:rFonts w:ascii="Arial" w:eastAsia="Times New Roman" w:hAnsi="Arial" w:cs="Arial"/>
          <w:b/>
          <w:bCs/>
          <w:sz w:val="16"/>
          <w:lang w:eastAsia="ru-RU"/>
        </w:rPr>
      </w:pPr>
    </w:p>
    <w:p w:rsidR="0015402E" w:rsidRDefault="0015402E" w:rsidP="0015402E">
      <w:pPr>
        <w:spacing w:after="0" w:line="240" w:lineRule="auto"/>
        <w:rPr>
          <w:rFonts w:ascii="Arial" w:eastAsia="Times New Roman" w:hAnsi="Arial" w:cs="Arial"/>
          <w:b/>
          <w:bCs/>
          <w:sz w:val="16"/>
          <w:lang w:eastAsia="ru-RU"/>
        </w:rPr>
      </w:pPr>
    </w:p>
    <w:p w:rsidR="0015402E" w:rsidRPr="00C20DD7" w:rsidRDefault="0015402E" w:rsidP="0015402E">
      <w:pPr>
        <w:pStyle w:val="a5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C20DD7">
        <w:rPr>
          <w:rFonts w:ascii="Arial" w:eastAsia="Times New Roman" w:hAnsi="Arial" w:cs="Arial"/>
          <w:b/>
          <w:sz w:val="16"/>
          <w:szCs w:val="16"/>
          <w:lang w:eastAsia="ru-RU"/>
        </w:rPr>
        <w:t>Организация питания для детей</w:t>
      </w:r>
      <w:r w:rsidR="00C20DD7" w:rsidRPr="00C20DD7">
        <w:rPr>
          <w:rFonts w:ascii="Arial" w:eastAsia="Times New Roman" w:hAnsi="Arial" w:cs="Arial"/>
          <w:b/>
          <w:sz w:val="16"/>
          <w:szCs w:val="16"/>
          <w:lang w:eastAsia="ru-RU"/>
        </w:rPr>
        <w:t>,</w:t>
      </w:r>
      <w:r w:rsidRPr="00C20DD7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приносящих еду из дома</w:t>
      </w:r>
    </w:p>
    <w:p w:rsidR="0015402E" w:rsidRPr="00C20DD7" w:rsidRDefault="00C20DD7" w:rsidP="00C20DD7">
      <w:pPr>
        <w:pStyle w:val="a5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C20DD7">
        <w:rPr>
          <w:rFonts w:ascii="Arial" w:eastAsia="Times New Roman" w:hAnsi="Arial" w:cs="Arial"/>
          <w:sz w:val="16"/>
          <w:szCs w:val="16"/>
          <w:lang w:eastAsia="ru-RU"/>
        </w:rPr>
        <w:t>На пищеблоке имеется холодильник для хранения продуктов питания, принесённых детьми из дома (в контейнерах)</w:t>
      </w:r>
    </w:p>
    <w:p w:rsidR="00C20DD7" w:rsidRPr="00C20DD7" w:rsidRDefault="00C20DD7" w:rsidP="00C20DD7">
      <w:pPr>
        <w:pStyle w:val="a5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C20DD7">
        <w:rPr>
          <w:rFonts w:ascii="Arial" w:eastAsia="Times New Roman" w:hAnsi="Arial" w:cs="Arial"/>
          <w:sz w:val="16"/>
          <w:szCs w:val="16"/>
          <w:lang w:eastAsia="ru-RU"/>
        </w:rPr>
        <w:t>Заведующая производством маркирует контейнер (дата, время, ФИО ученика) и ставит в холодильник</w:t>
      </w:r>
    </w:p>
    <w:p w:rsidR="00C20DD7" w:rsidRPr="00C20DD7" w:rsidRDefault="00C20DD7" w:rsidP="00C20DD7">
      <w:pPr>
        <w:pStyle w:val="a5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C20DD7">
        <w:rPr>
          <w:rFonts w:ascii="Arial" w:eastAsia="Times New Roman" w:hAnsi="Arial" w:cs="Arial"/>
          <w:sz w:val="16"/>
          <w:szCs w:val="16"/>
          <w:lang w:eastAsia="ru-RU"/>
        </w:rPr>
        <w:t xml:space="preserve">Во время обеда еда разогревается в </w:t>
      </w:r>
      <w:proofErr w:type="spellStart"/>
      <w:r w:rsidRPr="00C20DD7">
        <w:rPr>
          <w:rFonts w:ascii="Arial" w:eastAsia="Times New Roman" w:hAnsi="Arial" w:cs="Arial"/>
          <w:sz w:val="16"/>
          <w:szCs w:val="16"/>
          <w:lang w:eastAsia="ru-RU"/>
        </w:rPr>
        <w:t>микроволновке</w:t>
      </w:r>
      <w:proofErr w:type="spellEnd"/>
    </w:p>
    <w:p w:rsidR="0015402E" w:rsidRPr="0015402E" w:rsidRDefault="0015402E" w:rsidP="0015402E">
      <w:pPr>
        <w:pStyle w:val="a5"/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sectPr w:rsidR="0015402E" w:rsidRPr="0015402E" w:rsidSect="00821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72F41"/>
    <w:multiLevelType w:val="multilevel"/>
    <w:tmpl w:val="2E22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133C12"/>
    <w:multiLevelType w:val="multilevel"/>
    <w:tmpl w:val="62BC4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0566A1"/>
    <w:multiLevelType w:val="hybridMultilevel"/>
    <w:tmpl w:val="13D8A5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6DA59EC"/>
    <w:multiLevelType w:val="hybridMultilevel"/>
    <w:tmpl w:val="042C7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84210E"/>
    <w:multiLevelType w:val="multilevel"/>
    <w:tmpl w:val="A0B25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F6206A"/>
    <w:multiLevelType w:val="multilevel"/>
    <w:tmpl w:val="843A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A05C7B"/>
    <w:multiLevelType w:val="multilevel"/>
    <w:tmpl w:val="2D7A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402E"/>
    <w:rsid w:val="0015402E"/>
    <w:rsid w:val="00821302"/>
    <w:rsid w:val="00C20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3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402E"/>
    <w:rPr>
      <w:b/>
      <w:bCs/>
    </w:rPr>
  </w:style>
  <w:style w:type="character" w:customStyle="1" w:styleId="inqyif">
    <w:name w:val="inqyif"/>
    <w:basedOn w:val="a0"/>
    <w:rsid w:val="0015402E"/>
  </w:style>
  <w:style w:type="character" w:styleId="a4">
    <w:name w:val="Hyperlink"/>
    <w:basedOn w:val="a0"/>
    <w:uiPriority w:val="99"/>
    <w:semiHidden/>
    <w:unhideWhenUsed/>
    <w:rsid w:val="0015402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540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82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812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11861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8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09332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6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3067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03328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5974">
                  <w:marLeft w:val="0"/>
                  <w:marRight w:val="0"/>
                  <w:marTop w:val="12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E1F2EB27A1FA4DB1843A1D5F734395" ma:contentTypeVersion="0" ma:contentTypeDescription="Создание документа." ma:contentTypeScope="" ma:versionID="491704945816ee5b7fd25815442d4d0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5F8C130-6348-49EB-AFB5-171283ACD75E}"/>
</file>

<file path=customXml/itemProps2.xml><?xml version="1.0" encoding="utf-8"?>
<ds:datastoreItem xmlns:ds="http://schemas.openxmlformats.org/officeDocument/2006/customXml" ds:itemID="{FE302082-5B77-4BB7-844A-DE9C9E237551}"/>
</file>

<file path=customXml/itemProps3.xml><?xml version="1.0" encoding="utf-8"?>
<ds:datastoreItem xmlns:ds="http://schemas.openxmlformats.org/officeDocument/2006/customXml" ds:itemID="{08705F32-524B-42BE-87D1-A7C9C59859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Английский язык</dc:creator>
  <cp:lastModifiedBy>Английский язык</cp:lastModifiedBy>
  <cp:revision>1</cp:revision>
  <dcterms:created xsi:type="dcterms:W3CDTF">2026-10-09T10:19:00Z</dcterms:created>
  <dcterms:modified xsi:type="dcterms:W3CDTF">2026-10-09T10:34:00Z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0x010100C8E1F2EB27A1FA4DB1843A1D5F734395</vt:lpwstr>
  </property>
</Properties>
</file>