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367" w:rsidRDefault="00706367" w:rsidP="0070636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706367" w:rsidRPr="00247EC1" w:rsidRDefault="00706367" w:rsidP="00247E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56A22" w:rsidRPr="00247EC1" w:rsidRDefault="00706367" w:rsidP="00247E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7EC1">
        <w:rPr>
          <w:rFonts w:ascii="Times New Roman" w:hAnsi="Times New Roman" w:cs="Times New Roman"/>
          <w:b/>
          <w:sz w:val="28"/>
          <w:szCs w:val="28"/>
        </w:rPr>
        <w:t>Положение</w:t>
      </w:r>
      <w:r w:rsidRPr="00247EC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56A22" w:rsidRPr="00247EC1" w:rsidRDefault="00706367" w:rsidP="00247E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7EC1">
        <w:rPr>
          <w:rFonts w:ascii="Times New Roman" w:hAnsi="Times New Roman" w:cs="Times New Roman"/>
          <w:sz w:val="28"/>
          <w:szCs w:val="28"/>
        </w:rPr>
        <w:t xml:space="preserve">о </w:t>
      </w:r>
      <w:r w:rsidR="00A56A22" w:rsidRPr="00247EC1">
        <w:rPr>
          <w:rFonts w:ascii="Times New Roman" w:hAnsi="Times New Roman" w:cs="Times New Roman"/>
          <w:sz w:val="28"/>
          <w:szCs w:val="28"/>
        </w:rPr>
        <w:t xml:space="preserve">детском оздоровительном лагере «Солнышко» </w:t>
      </w:r>
    </w:p>
    <w:p w:rsidR="00A56A22" w:rsidRPr="00247EC1" w:rsidRDefault="00A56A22" w:rsidP="00247E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7EC1">
        <w:rPr>
          <w:rFonts w:ascii="Times New Roman" w:hAnsi="Times New Roman" w:cs="Times New Roman"/>
          <w:sz w:val="28"/>
          <w:szCs w:val="28"/>
        </w:rPr>
        <w:t xml:space="preserve">МОБУ «Медведевская средняя общеобразовательная школа №3 </w:t>
      </w:r>
    </w:p>
    <w:p w:rsidR="00A56A22" w:rsidRPr="00247EC1" w:rsidRDefault="00A56A22" w:rsidP="00247E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7EC1">
        <w:rPr>
          <w:rFonts w:ascii="Times New Roman" w:hAnsi="Times New Roman" w:cs="Times New Roman"/>
          <w:sz w:val="28"/>
          <w:szCs w:val="28"/>
        </w:rPr>
        <w:t xml:space="preserve">с углубленным изучением отдельных предметов </w:t>
      </w:r>
    </w:p>
    <w:p w:rsidR="00706367" w:rsidRPr="00247EC1" w:rsidRDefault="00A56A22" w:rsidP="00247EC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47EC1">
        <w:rPr>
          <w:rFonts w:ascii="Times New Roman" w:hAnsi="Times New Roman" w:cs="Times New Roman"/>
          <w:sz w:val="28"/>
          <w:szCs w:val="28"/>
        </w:rPr>
        <w:t>имени 50-летия Медведевского района»</w:t>
      </w:r>
    </w:p>
    <w:p w:rsidR="00706367" w:rsidRPr="00247EC1" w:rsidRDefault="00706367" w:rsidP="00247E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1D9B" w:rsidRPr="00247EC1" w:rsidRDefault="004F1D9B" w:rsidP="00247EC1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247EC1">
        <w:rPr>
          <w:rFonts w:ascii="Times New Roman" w:hAnsi="Times New Roman" w:cs="Times New Roman"/>
          <w:b/>
          <w:bCs/>
          <w:color w:val="000000"/>
          <w:sz w:val="28"/>
          <w:szCs w:val="28"/>
        </w:rPr>
        <w:t>1. Общие положения.</w:t>
      </w:r>
    </w:p>
    <w:p w:rsidR="004F1D9B" w:rsidRPr="00247EC1" w:rsidRDefault="004F1D9B" w:rsidP="00247EC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47EC1">
        <w:rPr>
          <w:rFonts w:ascii="Times New Roman" w:hAnsi="Times New Roman" w:cs="Times New Roman"/>
          <w:color w:val="000000"/>
          <w:sz w:val="28"/>
          <w:szCs w:val="28"/>
        </w:rPr>
        <w:t>1.1. Оздоровительный лагерь с дневным пребыванием организуется на базе муниципального общеобразовательного бюджетного учреждения «</w:t>
      </w:r>
      <w:r w:rsidRPr="00247EC1">
        <w:rPr>
          <w:rFonts w:ascii="Times New Roman" w:hAnsi="Times New Roman" w:cs="Times New Roman"/>
          <w:sz w:val="28"/>
          <w:szCs w:val="28"/>
        </w:rPr>
        <w:t>Медведевская средняя общеобразовательная школа №3 с углубленным изучением отдельных предметов имени 50-летия Медведевского района</w:t>
      </w:r>
      <w:r w:rsidRPr="00247EC1">
        <w:rPr>
          <w:rFonts w:ascii="Times New Roman" w:hAnsi="Times New Roman" w:cs="Times New Roman"/>
          <w:color w:val="000000"/>
          <w:sz w:val="28"/>
          <w:szCs w:val="28"/>
        </w:rPr>
        <w:t>» на период каникул.</w:t>
      </w:r>
    </w:p>
    <w:p w:rsidR="004F1D9B" w:rsidRPr="00247EC1" w:rsidRDefault="004F1D9B" w:rsidP="00247EC1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247EC1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1.2. Цель работы лагеря: </w:t>
      </w:r>
      <w:r w:rsidRPr="00247EC1">
        <w:rPr>
          <w:rFonts w:ascii="Times New Roman" w:hAnsi="Times New Roman" w:cs="Times New Roman"/>
          <w:color w:val="000000"/>
          <w:sz w:val="28"/>
          <w:szCs w:val="28"/>
        </w:rPr>
        <w:t>укрепление здоровья детей, развитие мотивации личности к познанию и творчеству.</w:t>
      </w:r>
    </w:p>
    <w:p w:rsidR="004F1D9B" w:rsidRPr="00247EC1" w:rsidRDefault="004F1D9B" w:rsidP="00247EC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47EC1">
        <w:rPr>
          <w:rFonts w:ascii="Times New Roman" w:hAnsi="Times New Roman" w:cs="Times New Roman"/>
          <w:color w:val="000000"/>
          <w:sz w:val="28"/>
          <w:szCs w:val="28"/>
        </w:rPr>
        <w:t xml:space="preserve">1.3. </w:t>
      </w:r>
      <w:r w:rsidRPr="00247EC1">
        <w:rPr>
          <w:rFonts w:ascii="Times New Roman" w:hAnsi="Times New Roman" w:cs="Times New Roman"/>
          <w:bCs/>
          <w:color w:val="000000"/>
          <w:sz w:val="28"/>
          <w:szCs w:val="28"/>
        </w:rPr>
        <w:t>Основные задачи лагеря: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• Содействовать укреплению физического здоровья через разнообразные активные формы организации досуга.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• Воспитывать чувство коллективизма и ответственности, способствовать формированию социально-активной личности.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• Внедрять отношения сотрудничества и содружества в детском коллективе и в процессе взаимодействия подростков со взрослыми.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• Создавать оптимальные условия для развития познавательных интересов и творческих способностей обучающихся.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Лагерь с дневным пребыванием осуществляет свою деятельность в соответствии c действующим законодательством Российской Федерации, настоящим Положением и по программе детского оздоровительного лагеря «Солнышко»</w:t>
      </w:r>
      <w:r w:rsidR="00C47DAD">
        <w:rPr>
          <w:color w:val="000000"/>
          <w:sz w:val="28"/>
          <w:szCs w:val="28"/>
        </w:rPr>
        <w:t xml:space="preserve"> </w:t>
      </w:r>
      <w:r w:rsidR="00B478FA">
        <w:rPr>
          <w:color w:val="000000"/>
          <w:sz w:val="28"/>
          <w:szCs w:val="28"/>
        </w:rPr>
        <w:t>для обучающихся 7-17</w:t>
      </w:r>
      <w:r w:rsidRPr="00247EC1">
        <w:rPr>
          <w:color w:val="000000"/>
          <w:sz w:val="28"/>
          <w:szCs w:val="28"/>
        </w:rPr>
        <w:t xml:space="preserve"> лет (включительно)</w:t>
      </w:r>
      <w:r w:rsidR="00247EC1" w:rsidRPr="00247EC1">
        <w:rPr>
          <w:color w:val="000000"/>
          <w:sz w:val="28"/>
          <w:szCs w:val="28"/>
        </w:rPr>
        <w:t>, не имеющих ограничения по состоянию здоровья.</w:t>
      </w:r>
    </w:p>
    <w:p w:rsidR="004B0879" w:rsidRDefault="004B0879" w:rsidP="00247E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 </w:t>
      </w:r>
      <w:r w:rsidR="00247EC1" w:rsidRPr="00247EC1">
        <w:rPr>
          <w:b/>
          <w:bCs/>
          <w:color w:val="000000"/>
          <w:sz w:val="28"/>
          <w:szCs w:val="28"/>
        </w:rPr>
        <w:t>2</w:t>
      </w:r>
      <w:r w:rsidRPr="00247EC1">
        <w:rPr>
          <w:b/>
          <w:bCs/>
          <w:color w:val="000000"/>
          <w:sz w:val="28"/>
          <w:szCs w:val="28"/>
        </w:rPr>
        <w:t>. Основы деятельности.</w:t>
      </w: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2.</w:t>
      </w:r>
      <w:r w:rsidR="004F1D9B" w:rsidRPr="00247EC1">
        <w:rPr>
          <w:color w:val="000000"/>
          <w:sz w:val="28"/>
          <w:szCs w:val="28"/>
        </w:rPr>
        <w:t>1. Лагерь с дневным пребыванием организует свою деятельность в период школьных каникул</w:t>
      </w:r>
      <w:r w:rsidRPr="00247EC1">
        <w:rPr>
          <w:color w:val="000000"/>
          <w:sz w:val="28"/>
          <w:szCs w:val="28"/>
        </w:rPr>
        <w:t xml:space="preserve"> в июне</w:t>
      </w:r>
      <w:r w:rsidR="004F1D9B" w:rsidRPr="00247EC1">
        <w:rPr>
          <w:color w:val="000000"/>
          <w:sz w:val="28"/>
          <w:szCs w:val="28"/>
        </w:rPr>
        <w:t>.</w:t>
      </w:r>
    </w:p>
    <w:p w:rsidR="00247EC1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2.</w:t>
      </w:r>
      <w:r w:rsidR="004F1D9B" w:rsidRPr="00247EC1">
        <w:rPr>
          <w:color w:val="000000"/>
          <w:sz w:val="28"/>
          <w:szCs w:val="28"/>
        </w:rPr>
        <w:t>2. Оздоровительно-образовательная деятельность лагеря с дневным пребыванием осуществляется в соответствии с программами</w:t>
      </w:r>
      <w:r w:rsidRPr="00247EC1">
        <w:rPr>
          <w:color w:val="000000"/>
          <w:sz w:val="28"/>
          <w:szCs w:val="28"/>
        </w:rPr>
        <w:t xml:space="preserve"> ДО «Радуга»</w:t>
      </w:r>
      <w:r w:rsidR="004F1D9B" w:rsidRPr="00247EC1">
        <w:rPr>
          <w:color w:val="000000"/>
          <w:sz w:val="28"/>
          <w:szCs w:val="28"/>
        </w:rPr>
        <w:t>, утвержденными директором школы.</w:t>
      </w: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2.</w:t>
      </w:r>
      <w:r w:rsidR="004F1D9B" w:rsidRPr="00247EC1">
        <w:rPr>
          <w:color w:val="000000"/>
          <w:sz w:val="28"/>
          <w:szCs w:val="28"/>
        </w:rPr>
        <w:t>3. Отряды в лагере с дневным пребыванием формируются</w:t>
      </w:r>
      <w:r w:rsidRPr="00247EC1">
        <w:rPr>
          <w:color w:val="000000"/>
          <w:sz w:val="28"/>
          <w:szCs w:val="28"/>
        </w:rPr>
        <w:t xml:space="preserve"> в количестве </w:t>
      </w:r>
      <w:r w:rsidR="00233831">
        <w:rPr>
          <w:color w:val="000000"/>
          <w:sz w:val="28"/>
          <w:szCs w:val="28"/>
        </w:rPr>
        <w:t xml:space="preserve">16-20 </w:t>
      </w:r>
      <w:r w:rsidR="004F1D9B" w:rsidRPr="00233831">
        <w:rPr>
          <w:color w:val="000000"/>
          <w:sz w:val="28"/>
          <w:szCs w:val="28"/>
        </w:rPr>
        <w:t>человек</w:t>
      </w:r>
      <w:r w:rsidR="004F1D9B" w:rsidRPr="00247EC1">
        <w:rPr>
          <w:color w:val="000000"/>
          <w:sz w:val="28"/>
          <w:szCs w:val="28"/>
        </w:rPr>
        <w:t xml:space="preserve"> из числа учащихся школы. В течение лагерной смены организуются профильные отряды, учитывающие интересы детей и приоритетные направления работы школы.</w:t>
      </w: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2.</w:t>
      </w:r>
      <w:r w:rsidR="004F1D9B" w:rsidRPr="00247EC1">
        <w:rPr>
          <w:color w:val="000000"/>
          <w:sz w:val="28"/>
          <w:szCs w:val="28"/>
        </w:rPr>
        <w:t xml:space="preserve">4. Режим дня в школьном лагере определяется в соответствии с санитарными нормами и правилами, условиями пребывания детей, созданными в школьном </w:t>
      </w:r>
      <w:r w:rsidR="004F1D9B" w:rsidRPr="00247EC1">
        <w:rPr>
          <w:color w:val="000000"/>
          <w:sz w:val="28"/>
          <w:szCs w:val="28"/>
        </w:rPr>
        <w:lastRenderedPageBreak/>
        <w:t>лагере, возрастными особенностями детей. Режим дня утверждается директором школы.</w:t>
      </w: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2.</w:t>
      </w:r>
      <w:r w:rsidR="004F1D9B" w:rsidRPr="00247EC1">
        <w:rPr>
          <w:color w:val="000000"/>
          <w:sz w:val="28"/>
          <w:szCs w:val="28"/>
        </w:rPr>
        <w:t>5. Организацию питания детей в школьном лагере организуется в столовой школы.</w:t>
      </w: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2.</w:t>
      </w:r>
      <w:r w:rsidR="004F1D9B" w:rsidRPr="00247EC1">
        <w:rPr>
          <w:color w:val="000000"/>
          <w:sz w:val="28"/>
          <w:szCs w:val="28"/>
        </w:rPr>
        <w:t xml:space="preserve">6. Деятельность лагеря с дневным пребыванием строится на принципах </w:t>
      </w:r>
      <w:proofErr w:type="spellStart"/>
      <w:r w:rsidR="004F1D9B" w:rsidRPr="00247EC1">
        <w:rPr>
          <w:color w:val="000000"/>
          <w:sz w:val="28"/>
          <w:szCs w:val="28"/>
        </w:rPr>
        <w:t>гуманизации</w:t>
      </w:r>
      <w:proofErr w:type="spellEnd"/>
      <w:r w:rsidR="004F1D9B" w:rsidRPr="00247EC1">
        <w:rPr>
          <w:color w:val="000000"/>
          <w:sz w:val="28"/>
          <w:szCs w:val="28"/>
        </w:rPr>
        <w:t>, демократизации, свободы и ответственности, доступности, открытости, инициативы, научности и развивающего характера образовательного процесса с учетом интересов детей.</w:t>
      </w:r>
    </w:p>
    <w:p w:rsidR="004B0879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b/>
          <w:color w:val="000000"/>
          <w:sz w:val="28"/>
          <w:szCs w:val="28"/>
        </w:rPr>
      </w:pPr>
      <w:r w:rsidRPr="00247EC1">
        <w:rPr>
          <w:b/>
          <w:color w:val="000000"/>
          <w:sz w:val="28"/>
          <w:szCs w:val="28"/>
        </w:rPr>
        <w:t> </w:t>
      </w: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b/>
          <w:color w:val="000000"/>
          <w:sz w:val="28"/>
          <w:szCs w:val="28"/>
        </w:rPr>
        <w:t>3</w:t>
      </w:r>
      <w:r w:rsidR="004F1D9B" w:rsidRPr="00247EC1">
        <w:rPr>
          <w:b/>
          <w:bCs/>
          <w:color w:val="000000"/>
          <w:sz w:val="28"/>
          <w:szCs w:val="28"/>
        </w:rPr>
        <w:t>. Участники образовательно-оздоровительного процесса.</w:t>
      </w:r>
    </w:p>
    <w:p w:rsidR="004F1D9B" w:rsidRPr="00247EC1" w:rsidRDefault="004F1D9B" w:rsidP="004B0879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·   </w:t>
      </w:r>
      <w:r w:rsidR="004B0879">
        <w:rPr>
          <w:color w:val="000000"/>
          <w:sz w:val="28"/>
          <w:szCs w:val="28"/>
        </w:rPr>
        <w:t> </w:t>
      </w:r>
      <w:r w:rsidRPr="00247EC1">
        <w:rPr>
          <w:color w:val="000000"/>
          <w:sz w:val="28"/>
          <w:szCs w:val="28"/>
        </w:rPr>
        <w:t>Участниками образовательно-оздоровительного процесса в лагере с дневным пребыванием являются учащиеся школы, педагогические и медицинские работники.</w:t>
      </w:r>
    </w:p>
    <w:p w:rsidR="004F1D9B" w:rsidRPr="00247EC1" w:rsidRDefault="006D26C4" w:rsidP="004B0879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</w:t>
      </w:r>
      <w:r w:rsidR="004F1D9B" w:rsidRPr="00247EC1">
        <w:rPr>
          <w:color w:val="000000"/>
          <w:sz w:val="28"/>
          <w:szCs w:val="28"/>
        </w:rPr>
        <w:t>Возраст воспитанников лагеря с дневным пребыванием 7-1</w:t>
      </w:r>
      <w:r w:rsidR="006C3BFB">
        <w:rPr>
          <w:color w:val="000000"/>
          <w:sz w:val="28"/>
          <w:szCs w:val="28"/>
        </w:rPr>
        <w:t>7</w:t>
      </w:r>
      <w:r w:rsidR="00247EC1">
        <w:rPr>
          <w:color w:val="000000"/>
          <w:sz w:val="28"/>
          <w:szCs w:val="28"/>
        </w:rPr>
        <w:t xml:space="preserve"> (включительно)</w:t>
      </w:r>
      <w:r w:rsidR="004F1D9B" w:rsidRPr="00247EC1">
        <w:rPr>
          <w:color w:val="000000"/>
          <w:sz w:val="28"/>
          <w:szCs w:val="28"/>
        </w:rPr>
        <w:t xml:space="preserve"> лет.</w:t>
      </w:r>
    </w:p>
    <w:p w:rsidR="004F1D9B" w:rsidRPr="00247EC1" w:rsidRDefault="004B0879" w:rsidP="004B0879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 </w:t>
      </w:r>
      <w:r w:rsidR="004F1D9B" w:rsidRPr="00247EC1">
        <w:rPr>
          <w:color w:val="000000"/>
          <w:sz w:val="28"/>
          <w:szCs w:val="28"/>
        </w:rPr>
        <w:t>Преимущество при зачислении в лагерь с дневным пребыванием имеют дети-сироты, дети, лишившиеся попечения родителей, дети из многодетных, неполных, малооб</w:t>
      </w:r>
      <w:r w:rsidR="006D26C4">
        <w:rPr>
          <w:color w:val="000000"/>
          <w:sz w:val="28"/>
          <w:szCs w:val="28"/>
        </w:rPr>
        <w:t>еспеченных семей, дети-инвалиды, дети участников СВО.</w:t>
      </w:r>
    </w:p>
    <w:p w:rsidR="004F1D9B" w:rsidRPr="00247EC1" w:rsidRDefault="004B0879" w:rsidP="004B0879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 </w:t>
      </w:r>
      <w:r w:rsidR="004F1D9B" w:rsidRPr="00247EC1">
        <w:rPr>
          <w:color w:val="000000"/>
          <w:sz w:val="28"/>
          <w:szCs w:val="28"/>
        </w:rPr>
        <w:t>Зачисление детей в лагерь производится в соответствии с заявлениями родителей или лиц, их заменяющих, медицинских заключений о состоянии здоровья, на основании приказа по учреждению образования, открывшему лагерь с дневным пребыванием.</w:t>
      </w:r>
    </w:p>
    <w:p w:rsidR="004F1D9B" w:rsidRPr="00247EC1" w:rsidRDefault="006D26C4" w:rsidP="004B0879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</w:t>
      </w:r>
      <w:r w:rsidR="004B0879">
        <w:rPr>
          <w:color w:val="000000"/>
          <w:sz w:val="28"/>
          <w:szCs w:val="28"/>
        </w:rPr>
        <w:t> </w:t>
      </w:r>
      <w:r w:rsidR="004F1D9B" w:rsidRPr="00247EC1">
        <w:rPr>
          <w:color w:val="000000"/>
          <w:sz w:val="28"/>
          <w:szCs w:val="28"/>
        </w:rPr>
        <w:t>Комплектование педагогическими, медицинскими кадрами, обслуживающим персоналом осуществляет директор школы совместно с начальником лагеря.</w:t>
      </w:r>
    </w:p>
    <w:p w:rsidR="004F1D9B" w:rsidRPr="00247EC1" w:rsidRDefault="004B0879" w:rsidP="004B0879">
      <w:pPr>
        <w:pStyle w:val="a3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 </w:t>
      </w:r>
      <w:r w:rsidR="004F1D9B" w:rsidRPr="00247EC1">
        <w:rPr>
          <w:color w:val="000000"/>
          <w:sz w:val="28"/>
          <w:szCs w:val="28"/>
        </w:rPr>
        <w:t>Работники лагеря несут личную ответственность за жизнь и здоровье детей в пределах возложенных на них обязанностей.</w:t>
      </w:r>
    </w:p>
    <w:p w:rsidR="004B0879" w:rsidRDefault="004B0879" w:rsidP="00247EC1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4</w:t>
      </w:r>
      <w:r w:rsidR="004F1D9B" w:rsidRPr="00247EC1">
        <w:rPr>
          <w:b/>
          <w:bCs/>
          <w:color w:val="000000"/>
          <w:sz w:val="28"/>
          <w:szCs w:val="28"/>
        </w:rPr>
        <w:t>. Управление и руководство лагеря с дневным пребыванием.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</w:t>
      </w:r>
      <w:r w:rsidR="004F1D9B" w:rsidRPr="00247EC1">
        <w:rPr>
          <w:color w:val="000000"/>
          <w:sz w:val="28"/>
          <w:szCs w:val="28"/>
        </w:rPr>
        <w:t>Управление лагерем с дневным пребыванием осуществляет администрация школы.</w:t>
      </w:r>
    </w:p>
    <w:p w:rsidR="004F1D9B" w:rsidRPr="00247EC1" w:rsidRDefault="006D26C4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</w:t>
      </w:r>
      <w:r w:rsidR="004F1D9B" w:rsidRPr="00247EC1">
        <w:rPr>
          <w:color w:val="000000"/>
          <w:sz w:val="28"/>
          <w:szCs w:val="28"/>
        </w:rPr>
        <w:t>Непосредственное руководство лагерем с дневным пребыванием осуществляет начальник лагеря, назначаемый приказом по школе.</w:t>
      </w:r>
    </w:p>
    <w:p w:rsidR="004B0879" w:rsidRDefault="004B0879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</w:t>
      </w:r>
      <w:r w:rsidR="004F1D9B" w:rsidRPr="00247EC1">
        <w:rPr>
          <w:color w:val="000000"/>
          <w:sz w:val="28"/>
          <w:szCs w:val="28"/>
        </w:rPr>
        <w:t>Начальник лагеря осуществляет свою деятельность на основе должностной инструкции</w:t>
      </w:r>
      <w:r>
        <w:rPr>
          <w:color w:val="000000"/>
          <w:sz w:val="28"/>
          <w:szCs w:val="28"/>
        </w:rPr>
        <w:t>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</w:t>
      </w:r>
      <w:r w:rsidR="004F1D9B" w:rsidRPr="00247EC1">
        <w:rPr>
          <w:color w:val="000000"/>
          <w:sz w:val="28"/>
          <w:szCs w:val="28"/>
        </w:rPr>
        <w:t>Комплектование школьного лагеря педагогическими работниками, техническим и обслуживающим персоналом осуществляется в соответствии со штатным расписанием, утверждённым директором школы.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            Трудоустройство работников школьного лагеря оформляется срочными трудовыми договорами в соответствии с Трудовым кодексом РФ.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            К педагогической деятельности в школьном лагере допускаются лица, имеющие высшее или среднее профессиональное образование, отвечающие требованиям квалификационных характеристик, определенных для соответствующих педагогических работников.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lastRenderedPageBreak/>
        <w:t>            В порядке исключения к педагогической работе могут привлекаться лица в возрасте 18 лет, являющиеся студентами педагогических учреждений высшего и среднего профессионального образования.</w:t>
      </w:r>
    </w:p>
    <w:p w:rsidR="004F1D9B" w:rsidRPr="00247EC1" w:rsidRDefault="006D26C4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    </w:t>
      </w:r>
      <w:r w:rsidR="004F1D9B" w:rsidRPr="00247EC1">
        <w:rPr>
          <w:color w:val="000000"/>
          <w:sz w:val="28"/>
          <w:szCs w:val="28"/>
        </w:rPr>
        <w:t>Профессиональная деятельность работников школьного лагеря определяется правилами внутреннего трудового распорядка работников школьного лагеря, должностными инструкциями, инструкциями по охране труда.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· </w:t>
      </w:r>
      <w:r w:rsidR="006D26C4">
        <w:rPr>
          <w:color w:val="000000"/>
          <w:sz w:val="28"/>
          <w:szCs w:val="28"/>
        </w:rPr>
        <w:t>  </w:t>
      </w:r>
      <w:r w:rsidRPr="00247EC1">
        <w:rPr>
          <w:color w:val="000000"/>
          <w:sz w:val="28"/>
          <w:szCs w:val="28"/>
        </w:rPr>
        <w:t>Лагерь работает в режиме 5-дневной рабочей недели.</w:t>
      </w:r>
    </w:p>
    <w:p w:rsidR="004F1D9B" w:rsidRPr="00247EC1" w:rsidRDefault="006D26C4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</w:t>
      </w:r>
      <w:r w:rsidR="004F1D9B" w:rsidRPr="00247EC1">
        <w:rPr>
          <w:color w:val="000000"/>
          <w:sz w:val="28"/>
          <w:szCs w:val="28"/>
        </w:rPr>
        <w:t>Каждый работник лагеря допускается к работе после прохождения медицинского осмотра с отметкой в санитарной книжке.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</w:t>
      </w:r>
      <w:r w:rsidR="004F1D9B" w:rsidRPr="00247EC1">
        <w:rPr>
          <w:color w:val="000000"/>
          <w:sz w:val="28"/>
          <w:szCs w:val="28"/>
        </w:rPr>
        <w:t>Обязательно проводится инструктаж по технике безопасности. 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В лагере могут формироваться органы детского самоуправления.</w:t>
      </w:r>
    </w:p>
    <w:p w:rsidR="004F1D9B" w:rsidRPr="00247EC1" w:rsidRDefault="004F1D9B" w:rsidP="004B0879">
      <w:pPr>
        <w:pStyle w:val="a3"/>
        <w:numPr>
          <w:ilvl w:val="1"/>
          <w:numId w:val="1"/>
        </w:numPr>
        <w:shd w:val="clear" w:color="auto" w:fill="FFFFFF"/>
        <w:tabs>
          <w:tab w:val="clear" w:pos="1440"/>
          <w:tab w:val="num" w:pos="851"/>
        </w:tabs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Органы детского самоуправления вправе иметь собственную атрибутику, устав и положение.</w:t>
      </w:r>
    </w:p>
    <w:p w:rsidR="004F1D9B" w:rsidRPr="00247EC1" w:rsidRDefault="004F1D9B" w:rsidP="004B0879">
      <w:pPr>
        <w:pStyle w:val="a3"/>
        <w:numPr>
          <w:ilvl w:val="1"/>
          <w:numId w:val="1"/>
        </w:numPr>
        <w:shd w:val="clear" w:color="auto" w:fill="FFFFFF"/>
        <w:tabs>
          <w:tab w:val="clear" w:pos="1440"/>
          <w:tab w:val="num" w:pos="851"/>
        </w:tabs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В кружках и спортивных секциях могут формироваться самостоятельные органы детского самоуправления.</w:t>
      </w:r>
    </w:p>
    <w:p w:rsidR="004B0879" w:rsidRDefault="004B0879" w:rsidP="00247EC1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47EC1">
        <w:rPr>
          <w:b/>
          <w:color w:val="000000"/>
          <w:sz w:val="28"/>
          <w:szCs w:val="28"/>
        </w:rPr>
        <w:t>5</w:t>
      </w:r>
      <w:r w:rsidR="004F1D9B" w:rsidRPr="00247EC1">
        <w:rPr>
          <w:b/>
          <w:bCs/>
          <w:color w:val="000000"/>
          <w:sz w:val="28"/>
          <w:szCs w:val="28"/>
        </w:rPr>
        <w:t>. Права и обязанности учащихся, родителей (законных представителей), педагогических работников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 5.1 Учащиеся летнего лагеря имеют право: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самоопределение и самореализацию творческих способностей и интересов в кружках, студиях, группах, отрядах лагеря;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получение методического материала, литературы, спортивного и других учебно-игровых пособий;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внесение предложений по улучшению оздоровительно-образовательного процесса;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уважение их человеческого достоинства, свободного выражения собственных взглядов и убеждений;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полноту и свободу информации;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охрану жизни и здоровья;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удовлетворение физиологических потребностей (в питании, отдыхе и др.) в соответствии с возрастом и индивидуальными особенностями развития.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на временное прекращение посещения лагеря по болезни;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-на свободное участие в запланированных досуговых мероприятиях;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-на участие в самоуправлении отряда.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29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5.2 Учащиеся обязаны: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29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строго соблюдать правила внутреннего трудового распорядка и не допускать нарушений дисциплины;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29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уважать достоинство воспитанников и работников лагеря.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29" w:afterAutospacing="0"/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F1D9B" w:rsidRPr="00247EC1">
        <w:rPr>
          <w:color w:val="000000"/>
          <w:sz w:val="28"/>
          <w:szCs w:val="28"/>
        </w:rPr>
        <w:t xml:space="preserve"> выполнять требования данного Положения, других локальных актов и документов, регламентирующих деятельность лагеря;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29" w:afterAutospacing="0"/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F1D9B" w:rsidRPr="00247EC1">
        <w:rPr>
          <w:color w:val="000000"/>
          <w:sz w:val="28"/>
          <w:szCs w:val="28"/>
        </w:rPr>
        <w:t xml:space="preserve"> бережно относиться к используемому имуществу;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29" w:afterAutospacing="0"/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r w:rsidR="004F1D9B" w:rsidRPr="00247EC1">
        <w:rPr>
          <w:color w:val="000000"/>
          <w:sz w:val="28"/>
          <w:szCs w:val="28"/>
        </w:rPr>
        <w:t xml:space="preserve"> выполнять законные требования администрации и работников лагеря.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5.3 Родители (законные представители) имеют право: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lastRenderedPageBreak/>
        <w:t>- выбирать образовательную программу из числа используемых в работе с детьми в лагере;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знакомиться с ходом и содержанием воспитательного процесса;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защищать права и интересы ребенка и принимать участие в работе совета лагеря;</w:t>
      </w:r>
    </w:p>
    <w:p w:rsidR="004F1D9B" w:rsidRDefault="004F1D9B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вносить предложен</w:t>
      </w:r>
      <w:r w:rsidR="00707DD9">
        <w:rPr>
          <w:color w:val="000000"/>
          <w:sz w:val="28"/>
          <w:szCs w:val="28"/>
        </w:rPr>
        <w:t>ия по улучшению работы с детьми;</w:t>
      </w:r>
    </w:p>
    <w:p w:rsidR="00707DD9" w:rsidRPr="00247EC1" w:rsidRDefault="00707DD9" w:rsidP="004B0879">
      <w:pPr>
        <w:pStyle w:val="a3"/>
        <w:shd w:val="clear" w:color="auto" w:fill="FFFFFF"/>
        <w:spacing w:before="0" w:beforeAutospacing="0" w:after="0" w:afterAutospacing="0"/>
        <w:ind w:firstLine="426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вносить добровольное пожертвование на организацию и проведение культурно-массовых мероприятий.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Родители (законные представители) обязаны выполнять Положение лагеря.</w:t>
      </w:r>
    </w:p>
    <w:p w:rsidR="004F1D9B" w:rsidRPr="00247EC1" w:rsidRDefault="004F1D9B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5.4 Педагогические работники лагеря имеют право: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вносить предложения по улучшению воспитательного процесса;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свободно выбирать и использовать методики обучения, учебные пособия, материалы, методы в соответствии с образовательной программой;</w:t>
      </w:r>
    </w:p>
    <w:p w:rsidR="004F1D9B" w:rsidRPr="00247EC1" w:rsidRDefault="004F1D9B" w:rsidP="004B0879">
      <w:pPr>
        <w:pStyle w:val="a3"/>
        <w:shd w:val="clear" w:color="auto" w:fill="FFFFFF"/>
        <w:spacing w:before="0" w:beforeAutospacing="0" w:after="0" w:afterAutospacing="0"/>
        <w:ind w:left="284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защищать свою профессиональную честь и достоинство. </w:t>
      </w:r>
    </w:p>
    <w:p w:rsidR="004B0879" w:rsidRDefault="004B0879" w:rsidP="00247EC1">
      <w:pPr>
        <w:pStyle w:val="a3"/>
        <w:shd w:val="clear" w:color="auto" w:fill="FFFFFF"/>
        <w:spacing w:before="0" w:beforeAutospacing="0" w:after="29" w:afterAutospacing="0"/>
        <w:rPr>
          <w:b/>
          <w:bCs/>
          <w:color w:val="000000"/>
          <w:sz w:val="28"/>
          <w:szCs w:val="28"/>
        </w:rPr>
      </w:pP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29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6</w:t>
      </w:r>
      <w:r w:rsidR="004F1D9B" w:rsidRPr="00247EC1">
        <w:rPr>
          <w:b/>
          <w:bCs/>
          <w:color w:val="000000"/>
          <w:sz w:val="28"/>
          <w:szCs w:val="28"/>
        </w:rPr>
        <w:t>. Охрана жизни и здоровья детей в летнем оздоровительном лагере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·   </w:t>
      </w:r>
      <w:r w:rsidR="004F1D9B" w:rsidRPr="00247EC1">
        <w:rPr>
          <w:color w:val="000000"/>
          <w:sz w:val="28"/>
          <w:szCs w:val="28"/>
        </w:rPr>
        <w:t>Начальник лагеря и персонал несут ответственность за полную безопасность жизни и здоровья детей, находящихся в лагере.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</w:t>
      </w:r>
      <w:r w:rsidR="004F1D9B" w:rsidRPr="00247EC1">
        <w:rPr>
          <w:color w:val="000000"/>
          <w:sz w:val="28"/>
          <w:szCs w:val="28"/>
        </w:rPr>
        <w:t>   Воспитатель обязан ежедневно проводить инструктаж учащихся по правилам техники безопасности при выполнении различных видов деятельности.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</w:t>
      </w:r>
      <w:r w:rsidR="004F1D9B" w:rsidRPr="00247EC1">
        <w:rPr>
          <w:color w:val="000000"/>
          <w:sz w:val="28"/>
          <w:szCs w:val="28"/>
        </w:rPr>
        <w:t> Работники лагеря и учащиеся обязаны строго соблюдать дисциплину, выполнять правила внутреннего распорядка, режим дня, план работы. Не допускается уход учащегося с территории лагеря без разрешения воспитателя или начальника лагеря.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·     </w:t>
      </w:r>
      <w:r w:rsidR="004F1D9B" w:rsidRPr="00247EC1">
        <w:rPr>
          <w:color w:val="000000"/>
          <w:sz w:val="28"/>
          <w:szCs w:val="28"/>
        </w:rPr>
        <w:t>Ответственность за перевозку детей всеми видами транспорта возлагается на начальника лагеря. Запрещается перевозка детей на грузовых машинах.</w:t>
      </w:r>
    </w:p>
    <w:p w:rsidR="004F1D9B" w:rsidRPr="00247EC1" w:rsidRDefault="004B0879" w:rsidP="004B0879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.     Все помещения лагеря обеспечиваются</w:t>
      </w:r>
      <w:r w:rsidR="004F1D9B" w:rsidRPr="00247EC1">
        <w:rPr>
          <w:color w:val="000000"/>
          <w:sz w:val="28"/>
          <w:szCs w:val="28"/>
        </w:rPr>
        <w:t> против</w:t>
      </w:r>
      <w:r>
        <w:rPr>
          <w:color w:val="000000"/>
          <w:sz w:val="28"/>
          <w:szCs w:val="28"/>
        </w:rPr>
        <w:t>опожарными средствами. В лагере</w:t>
      </w:r>
      <w:r w:rsidR="004F1D9B" w:rsidRPr="00247EC1">
        <w:rPr>
          <w:color w:val="000000"/>
          <w:sz w:val="28"/>
          <w:szCs w:val="28"/>
        </w:rPr>
        <w:t> до</w:t>
      </w:r>
      <w:r>
        <w:rPr>
          <w:color w:val="000000"/>
          <w:sz w:val="28"/>
          <w:szCs w:val="28"/>
        </w:rPr>
        <w:t>лжны быть разработаны планы эвакуации на случай пожара и чрезвычайных</w:t>
      </w:r>
      <w:r w:rsidR="004F1D9B" w:rsidRPr="00247EC1">
        <w:rPr>
          <w:color w:val="000000"/>
          <w:sz w:val="28"/>
          <w:szCs w:val="28"/>
        </w:rPr>
        <w:t> ситуаций.</w:t>
      </w:r>
    </w:p>
    <w:p w:rsidR="00247EC1" w:rsidRDefault="004F1D9B" w:rsidP="004B0879">
      <w:pPr>
        <w:pStyle w:val="a3"/>
        <w:shd w:val="clear" w:color="auto" w:fill="FFFFFF"/>
        <w:spacing w:before="0" w:beforeAutospacing="0" w:after="0" w:afterAutospacing="0"/>
        <w:ind w:firstLine="142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- Орга</w:t>
      </w:r>
      <w:r w:rsidR="004B0879">
        <w:rPr>
          <w:color w:val="000000"/>
          <w:sz w:val="28"/>
          <w:szCs w:val="28"/>
        </w:rPr>
        <w:t xml:space="preserve">низация прогулок, туристических походов, </w:t>
      </w:r>
      <w:r w:rsidRPr="00247EC1">
        <w:rPr>
          <w:color w:val="000000"/>
          <w:sz w:val="28"/>
          <w:szCs w:val="28"/>
        </w:rPr>
        <w:t>экскурсий, экспедиций производится в соответствии с инструкциями по охране</w:t>
      </w:r>
      <w:r w:rsidR="004B0879">
        <w:rPr>
          <w:color w:val="000000"/>
          <w:sz w:val="28"/>
          <w:szCs w:val="28"/>
        </w:rPr>
        <w:t xml:space="preserve"> труда при проведении прогулок, туристических</w:t>
      </w:r>
      <w:r w:rsidRPr="00247EC1">
        <w:rPr>
          <w:color w:val="000000"/>
          <w:sz w:val="28"/>
          <w:szCs w:val="28"/>
        </w:rPr>
        <w:t> </w:t>
      </w:r>
      <w:r w:rsidR="004B0879">
        <w:rPr>
          <w:color w:val="000000"/>
          <w:sz w:val="28"/>
          <w:szCs w:val="28"/>
        </w:rPr>
        <w:t>походов,</w:t>
      </w:r>
      <w:r w:rsidRPr="00247EC1">
        <w:rPr>
          <w:color w:val="000000"/>
          <w:sz w:val="28"/>
          <w:szCs w:val="28"/>
        </w:rPr>
        <w:t> экскурсий.</w:t>
      </w:r>
    </w:p>
    <w:p w:rsidR="004B0879" w:rsidRDefault="004B0879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7</w:t>
      </w:r>
      <w:r w:rsidR="004F1D9B" w:rsidRPr="00247EC1">
        <w:rPr>
          <w:b/>
          <w:bCs/>
          <w:color w:val="000000"/>
          <w:sz w:val="28"/>
          <w:szCs w:val="28"/>
        </w:rPr>
        <w:t>. Медицинское обслуживание</w:t>
      </w:r>
    </w:p>
    <w:p w:rsidR="004F1D9B" w:rsidRPr="00247EC1" w:rsidRDefault="004F1D9B" w:rsidP="004B0879">
      <w:pPr>
        <w:pStyle w:val="a3"/>
        <w:numPr>
          <w:ilvl w:val="1"/>
          <w:numId w:val="2"/>
        </w:numPr>
        <w:shd w:val="clear" w:color="auto" w:fill="FFFFFF"/>
        <w:tabs>
          <w:tab w:val="clear" w:pos="1440"/>
        </w:tabs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За лагерем закрепляется или вводится в штат врач или медсестра (фельдшер).</w:t>
      </w:r>
    </w:p>
    <w:p w:rsidR="004F1D9B" w:rsidRPr="00247EC1" w:rsidRDefault="004F1D9B" w:rsidP="004B0879">
      <w:pPr>
        <w:pStyle w:val="a3"/>
        <w:numPr>
          <w:ilvl w:val="1"/>
          <w:numId w:val="2"/>
        </w:numPr>
        <w:shd w:val="clear" w:color="auto" w:fill="FFFFFF"/>
        <w:tabs>
          <w:tab w:val="clear" w:pos="1440"/>
        </w:tabs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В лагерь принимаются дети со справкой участкового врача-педиатра о состоянии здоровья, наличия прививок, хронических заболеваний, рекомендаций об ограничении режима возможности участия в спортивных соревнованиях и т.д.</w:t>
      </w:r>
    </w:p>
    <w:p w:rsidR="004F1D9B" w:rsidRPr="00247EC1" w:rsidRDefault="004F1D9B" w:rsidP="004B0879">
      <w:pPr>
        <w:pStyle w:val="a3"/>
        <w:numPr>
          <w:ilvl w:val="1"/>
          <w:numId w:val="2"/>
        </w:numPr>
        <w:shd w:val="clear" w:color="auto" w:fill="FFFFFF"/>
        <w:tabs>
          <w:tab w:val="clear" w:pos="1440"/>
        </w:tabs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 xml:space="preserve">К работе, не связанной с приготовлением пищи, допускается персонал, прошедший медосмотр (флюорография, обследование на венерические заболевания, осмотр </w:t>
      </w:r>
      <w:proofErr w:type="spellStart"/>
      <w:r w:rsidRPr="00247EC1">
        <w:rPr>
          <w:color w:val="000000"/>
          <w:sz w:val="28"/>
          <w:szCs w:val="28"/>
        </w:rPr>
        <w:t>дермовенерологом</w:t>
      </w:r>
      <w:proofErr w:type="spellEnd"/>
      <w:r w:rsidRPr="00247EC1">
        <w:rPr>
          <w:color w:val="000000"/>
          <w:sz w:val="28"/>
          <w:szCs w:val="28"/>
        </w:rPr>
        <w:t>, терапевтом).</w:t>
      </w:r>
    </w:p>
    <w:p w:rsidR="004F1D9B" w:rsidRPr="00247EC1" w:rsidRDefault="004F1D9B" w:rsidP="004B0879">
      <w:pPr>
        <w:pStyle w:val="a3"/>
        <w:numPr>
          <w:ilvl w:val="1"/>
          <w:numId w:val="2"/>
        </w:numPr>
        <w:shd w:val="clear" w:color="auto" w:fill="FFFFFF"/>
        <w:tabs>
          <w:tab w:val="clear" w:pos="1440"/>
        </w:tabs>
        <w:spacing w:before="0" w:beforeAutospacing="0" w:after="0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lastRenderedPageBreak/>
        <w:t>Весь персонал, включая руководителя и медработника, должен получить отметку в личной медкарте о знании санитарных правил.</w:t>
      </w:r>
    </w:p>
    <w:p w:rsidR="004F1D9B" w:rsidRPr="00247EC1" w:rsidRDefault="004F1D9B" w:rsidP="004B0879">
      <w:pPr>
        <w:pStyle w:val="a3"/>
        <w:numPr>
          <w:ilvl w:val="1"/>
          <w:numId w:val="2"/>
        </w:numPr>
        <w:shd w:val="clear" w:color="auto" w:fill="FFFFFF"/>
        <w:tabs>
          <w:tab w:val="clear" w:pos="1440"/>
        </w:tabs>
        <w:spacing w:before="0" w:beforeAutospacing="0" w:after="29" w:afterAutospacing="0"/>
        <w:ind w:left="0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Для медицинского обслуживания детей в школьном лагере используется медицинский кабинет школы, а также всё имеющееся в нём медицинское оборудование и лекарственные препараты.</w:t>
      </w:r>
    </w:p>
    <w:p w:rsidR="004B0879" w:rsidRDefault="004B0879" w:rsidP="00247EC1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</w:p>
    <w:p w:rsidR="004F1D9B" w:rsidRPr="00247EC1" w:rsidRDefault="00247EC1" w:rsidP="00247EC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8</w:t>
      </w:r>
      <w:r w:rsidR="004F1D9B" w:rsidRPr="00247EC1">
        <w:rPr>
          <w:b/>
          <w:bCs/>
          <w:color w:val="000000"/>
          <w:sz w:val="28"/>
          <w:szCs w:val="28"/>
        </w:rPr>
        <w:t>.Финансово-хозяйственная деятельность</w:t>
      </w:r>
    </w:p>
    <w:p w:rsidR="004F1D9B" w:rsidRPr="00247EC1" w:rsidRDefault="004F1D9B" w:rsidP="004B0879">
      <w:pPr>
        <w:pStyle w:val="a3"/>
        <w:numPr>
          <w:ilvl w:val="1"/>
          <w:numId w:val="3"/>
        </w:numPr>
        <w:shd w:val="clear" w:color="auto" w:fill="FFFFFF"/>
        <w:tabs>
          <w:tab w:val="clear" w:pos="1440"/>
        </w:tabs>
        <w:spacing w:before="0" w:beforeAutospacing="0" w:after="0" w:afterAutospacing="0"/>
        <w:ind w:left="-142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Финансово-хозяйственная деятельность в лагере с дневным пребыванием осуществляется в соответствии с утвержденной сметой.</w:t>
      </w:r>
    </w:p>
    <w:p w:rsidR="004F1D9B" w:rsidRPr="00247EC1" w:rsidRDefault="004F1D9B" w:rsidP="004B0879">
      <w:pPr>
        <w:pStyle w:val="a3"/>
        <w:numPr>
          <w:ilvl w:val="1"/>
          <w:numId w:val="3"/>
        </w:numPr>
        <w:shd w:val="clear" w:color="auto" w:fill="FFFFFF"/>
        <w:tabs>
          <w:tab w:val="clear" w:pos="1440"/>
        </w:tabs>
        <w:spacing w:before="0" w:beforeAutospacing="0" w:after="0" w:afterAutospacing="0"/>
        <w:ind w:left="-142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Порядок ведения бухгалтерского учета и отчетности в лагере с дневным пребыванием регулируется бухгалтерией органа управления образованием.</w:t>
      </w:r>
    </w:p>
    <w:p w:rsidR="004F1D9B" w:rsidRPr="00247EC1" w:rsidRDefault="004F1D9B" w:rsidP="004B0879">
      <w:pPr>
        <w:pStyle w:val="a3"/>
        <w:numPr>
          <w:ilvl w:val="1"/>
          <w:numId w:val="3"/>
        </w:numPr>
        <w:shd w:val="clear" w:color="auto" w:fill="FFFFFF"/>
        <w:tabs>
          <w:tab w:val="clear" w:pos="1440"/>
        </w:tabs>
        <w:spacing w:before="0" w:beforeAutospacing="0" w:after="274" w:afterAutospacing="0"/>
        <w:ind w:left="-142" w:firstLine="426"/>
        <w:jc w:val="both"/>
        <w:rPr>
          <w:color w:val="000000"/>
          <w:sz w:val="28"/>
          <w:szCs w:val="28"/>
        </w:rPr>
      </w:pPr>
      <w:r w:rsidRPr="00247EC1">
        <w:rPr>
          <w:color w:val="000000"/>
          <w:sz w:val="28"/>
          <w:szCs w:val="28"/>
        </w:rPr>
        <w:t>Источники формирования финансовых ресурсов лагеря с дневным пребывание: бюджетные средства; средства социального страхования; родительские средства; другие источники в соответствии с законодательством РФ.</w:t>
      </w:r>
    </w:p>
    <w:p w:rsidR="00706367" w:rsidRPr="00247EC1" w:rsidRDefault="00706367" w:rsidP="00247EC1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sectPr w:rsidR="00706367" w:rsidRPr="00247EC1" w:rsidSect="00597427">
      <w:headerReference w:type="first" r:id="rId7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44862" w:rsidRDefault="00444862" w:rsidP="00597427">
      <w:pPr>
        <w:spacing w:after="0" w:line="240" w:lineRule="auto"/>
      </w:pPr>
      <w:r>
        <w:separator/>
      </w:r>
    </w:p>
  </w:endnote>
  <w:endnote w:type="continuationSeparator" w:id="0">
    <w:p w:rsidR="00444862" w:rsidRDefault="00444862" w:rsidP="00597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44862" w:rsidRDefault="00444862" w:rsidP="00597427">
      <w:pPr>
        <w:spacing w:after="0" w:line="240" w:lineRule="auto"/>
      </w:pPr>
      <w:r>
        <w:separator/>
      </w:r>
    </w:p>
  </w:footnote>
  <w:footnote w:type="continuationSeparator" w:id="0">
    <w:p w:rsidR="00444862" w:rsidRDefault="00444862" w:rsidP="005974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7427" w:rsidRDefault="00597427" w:rsidP="00597427">
    <w:pPr>
      <w:spacing w:after="0" w:line="240" w:lineRule="auto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Приложение №1</w:t>
    </w:r>
  </w:p>
  <w:p w:rsidR="00597427" w:rsidRDefault="00597427" w:rsidP="00597427">
    <w:pPr>
      <w:spacing w:after="0" w:line="240" w:lineRule="auto"/>
      <w:jc w:val="right"/>
      <w:rPr>
        <w:rFonts w:ascii="Times New Roman" w:hAnsi="Times New Roman" w:cs="Times New Roman"/>
        <w:sz w:val="28"/>
        <w:szCs w:val="28"/>
      </w:rPr>
    </w:pPr>
    <w:r>
      <w:rPr>
        <w:rFonts w:ascii="Times New Roman" w:hAnsi="Times New Roman" w:cs="Times New Roman"/>
        <w:sz w:val="28"/>
        <w:szCs w:val="28"/>
      </w:rPr>
      <w:t>К Приказу «МСОШ №3»</w:t>
    </w:r>
  </w:p>
  <w:p w:rsidR="00597427" w:rsidRPr="00597427" w:rsidRDefault="00A313FF" w:rsidP="00597427">
    <w:pPr>
      <w:spacing w:after="0" w:line="240" w:lineRule="auto"/>
      <w:jc w:val="right"/>
      <w:rPr>
        <w:rFonts w:ascii="Times New Roman" w:hAnsi="Times New Roman" w:cs="Times New Roman"/>
        <w:sz w:val="28"/>
        <w:szCs w:val="28"/>
      </w:rPr>
    </w:pPr>
    <w:r w:rsidRPr="00A313FF">
      <w:rPr>
        <w:rFonts w:ascii="Times New Roman" w:hAnsi="Times New Roman" w:cs="Times New Roman"/>
        <w:sz w:val="28"/>
        <w:szCs w:val="28"/>
      </w:rPr>
      <w:t xml:space="preserve">№ </w:t>
    </w:r>
    <w:r w:rsidR="00B42D2F">
      <w:rPr>
        <w:rFonts w:ascii="Times New Roman" w:hAnsi="Times New Roman" w:cs="Times New Roman"/>
        <w:sz w:val="28"/>
        <w:szCs w:val="28"/>
      </w:rPr>
      <w:t>21- д</w:t>
    </w:r>
    <w:r w:rsidR="004B0879">
      <w:rPr>
        <w:rFonts w:ascii="Times New Roman" w:hAnsi="Times New Roman" w:cs="Times New Roman"/>
        <w:sz w:val="28"/>
        <w:szCs w:val="28"/>
      </w:rPr>
      <w:t xml:space="preserve"> от </w:t>
    </w:r>
    <w:r w:rsidR="00B42D2F">
      <w:rPr>
        <w:rFonts w:ascii="Times New Roman" w:hAnsi="Times New Roman" w:cs="Times New Roman"/>
        <w:sz w:val="28"/>
        <w:szCs w:val="28"/>
      </w:rPr>
      <w:t xml:space="preserve">13 </w:t>
    </w:r>
    <w:r w:rsidR="004B0879">
      <w:rPr>
        <w:rFonts w:ascii="Times New Roman" w:hAnsi="Times New Roman" w:cs="Times New Roman"/>
        <w:sz w:val="28"/>
        <w:szCs w:val="28"/>
      </w:rPr>
      <w:t>ма</w:t>
    </w:r>
    <w:r w:rsidR="00B42D2F">
      <w:rPr>
        <w:rFonts w:ascii="Times New Roman" w:hAnsi="Times New Roman" w:cs="Times New Roman"/>
        <w:sz w:val="28"/>
        <w:szCs w:val="28"/>
      </w:rPr>
      <w:t>рта</w:t>
    </w:r>
    <w:r w:rsidR="004B0879">
      <w:rPr>
        <w:rFonts w:ascii="Times New Roman" w:hAnsi="Times New Roman" w:cs="Times New Roman"/>
        <w:sz w:val="28"/>
        <w:szCs w:val="28"/>
      </w:rPr>
      <w:t xml:space="preserve"> 202</w:t>
    </w:r>
    <w:r w:rsidR="00B42D2F">
      <w:rPr>
        <w:rFonts w:ascii="Times New Roman" w:hAnsi="Times New Roman" w:cs="Times New Roman"/>
        <w:sz w:val="28"/>
        <w:szCs w:val="28"/>
      </w:rPr>
      <w:t>6</w:t>
    </w:r>
    <w:r w:rsidR="004B0879">
      <w:rPr>
        <w:rFonts w:ascii="Times New Roman" w:hAnsi="Times New Roman" w:cs="Times New Roman"/>
        <w:sz w:val="28"/>
        <w:szCs w:val="28"/>
      </w:rPr>
      <w:t xml:space="preserve"> </w:t>
    </w:r>
    <w:r w:rsidR="00597427" w:rsidRPr="00597427">
      <w:rPr>
        <w:rFonts w:ascii="Times New Roman" w:hAnsi="Times New Roman" w:cs="Times New Roman"/>
        <w:sz w:val="28"/>
        <w:szCs w:val="28"/>
      </w:rPr>
      <w:t>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A377FB"/>
    <w:multiLevelType w:val="multilevel"/>
    <w:tmpl w:val="6F50ED4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B15519"/>
    <w:multiLevelType w:val="multilevel"/>
    <w:tmpl w:val="A0682E4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C97E79"/>
    <w:multiLevelType w:val="multilevel"/>
    <w:tmpl w:val="596285B0"/>
    <w:lvl w:ilvl="0">
      <w:start w:val="1"/>
      <w:numFmt w:val="decimal"/>
      <w:lvlText w:val="%1."/>
      <w:lvlJc w:val="left"/>
      <w:pPr>
        <w:ind w:left="390" w:hanging="390"/>
      </w:pPr>
      <w:rPr>
        <w:rFonts w:ascii="Georgia" w:hAnsi="Georgia" w:cstheme="minorBidi" w:hint="default"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="Georgia" w:hAnsi="Georgia" w:cstheme="minorBidi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Georgia" w:hAnsi="Georgia" w:cstheme="minorBid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="Georgia" w:hAnsi="Georgia" w:cstheme="minorBid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Georgia" w:hAnsi="Georgia" w:cstheme="minorBid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="Georgia" w:hAnsi="Georgia" w:cstheme="minorBid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ascii="Georgia" w:hAnsi="Georgia" w:cstheme="minorBid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="Georgia" w:hAnsi="Georgia" w:cstheme="minorBid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ascii="Georgia" w:hAnsi="Georgia" w:cstheme="minorBidi" w:hint="default"/>
        <w:color w:val="000000"/>
      </w:rPr>
    </w:lvl>
  </w:abstractNum>
  <w:abstractNum w:abstractNumId="3">
    <w:nsid w:val="6CB704D4"/>
    <w:multiLevelType w:val="multilevel"/>
    <w:tmpl w:val="9C282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0064"/>
    <w:rsid w:val="001051E5"/>
    <w:rsid w:val="001E2976"/>
    <w:rsid w:val="002020D9"/>
    <w:rsid w:val="00233831"/>
    <w:rsid w:val="00247EC1"/>
    <w:rsid w:val="00256CA4"/>
    <w:rsid w:val="003E5752"/>
    <w:rsid w:val="00444862"/>
    <w:rsid w:val="004B0879"/>
    <w:rsid w:val="004F1D9B"/>
    <w:rsid w:val="00541F28"/>
    <w:rsid w:val="00597427"/>
    <w:rsid w:val="00683032"/>
    <w:rsid w:val="006C3BFB"/>
    <w:rsid w:val="006D26C4"/>
    <w:rsid w:val="006E17A3"/>
    <w:rsid w:val="00705D20"/>
    <w:rsid w:val="00706367"/>
    <w:rsid w:val="00707DD9"/>
    <w:rsid w:val="00732256"/>
    <w:rsid w:val="00A313FF"/>
    <w:rsid w:val="00A55572"/>
    <w:rsid w:val="00A56A22"/>
    <w:rsid w:val="00B30968"/>
    <w:rsid w:val="00B42D2F"/>
    <w:rsid w:val="00B478FA"/>
    <w:rsid w:val="00B752DB"/>
    <w:rsid w:val="00BC36FA"/>
    <w:rsid w:val="00C42351"/>
    <w:rsid w:val="00C47DAD"/>
    <w:rsid w:val="00C928F4"/>
    <w:rsid w:val="00C93416"/>
    <w:rsid w:val="00D00BEC"/>
    <w:rsid w:val="00D17D79"/>
    <w:rsid w:val="00D606C4"/>
    <w:rsid w:val="00E31639"/>
    <w:rsid w:val="00E366B9"/>
    <w:rsid w:val="00F40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4823C55-21DF-4DA3-9D6E-932ABDA88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F1D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4F1D9B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974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97427"/>
  </w:style>
  <w:style w:type="paragraph" w:styleId="a7">
    <w:name w:val="footer"/>
    <w:basedOn w:val="a"/>
    <w:link w:val="a8"/>
    <w:uiPriority w:val="99"/>
    <w:unhideWhenUsed/>
    <w:rsid w:val="0059742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97427"/>
  </w:style>
  <w:style w:type="paragraph" w:styleId="a9">
    <w:name w:val="Balloon Text"/>
    <w:basedOn w:val="a"/>
    <w:link w:val="aa"/>
    <w:uiPriority w:val="99"/>
    <w:semiHidden/>
    <w:unhideWhenUsed/>
    <w:rsid w:val="004B08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4B08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729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1A75E17086D1A41A68378E43D030A6F" ma:contentTypeVersion="0" ma:contentTypeDescription="Создание документа." ma:contentTypeScope="" ma:versionID="abb1d3597230f1688b223424b878e81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2D2F51-DD3F-4527-80C1-D4619FDB0C69}"/>
</file>

<file path=customXml/itemProps2.xml><?xml version="1.0" encoding="utf-8"?>
<ds:datastoreItem xmlns:ds="http://schemas.openxmlformats.org/officeDocument/2006/customXml" ds:itemID="{AE1FFAFD-DFD7-4811-899A-B20025DD9EB8}"/>
</file>

<file path=customXml/itemProps3.xml><?xml version="1.0" encoding="utf-8"?>
<ds:datastoreItem xmlns:ds="http://schemas.openxmlformats.org/officeDocument/2006/customXml" ds:itemID="{9C8540B1-6293-44E3-A3D3-8919FD9F4E6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1455</Words>
  <Characters>8298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9734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new</dc:creator>
  <cp:keywords/>
  <dc:description/>
  <cp:lastModifiedBy>Учетная запись Майкрософт</cp:lastModifiedBy>
  <cp:revision>2</cp:revision>
  <cp:lastPrinted>2024-05-08T09:39:00Z</cp:lastPrinted>
  <dcterms:created xsi:type="dcterms:W3CDTF">2026-04-26T11:42:00Z</dcterms:created>
  <dcterms:modified xsi:type="dcterms:W3CDTF">2026-04-26T11:42:00Z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0x01010031A75E17086D1A41A68378E43D030A6F</vt:lpwstr>
  </property>
</Properties>
</file>