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7556" w:rsidRDefault="00337556" w:rsidP="0033755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28"/>
          <w:szCs w:val="28"/>
        </w:rPr>
        <w:t>ПУБЛИЧНЫЙ  ОТЧЁТ</w:t>
      </w:r>
    </w:p>
    <w:p w:rsidR="00337556" w:rsidRDefault="00337556" w:rsidP="0033755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о  работе  первичной профсоюзной организации МОБУ </w:t>
      </w:r>
    </w:p>
    <w:p w:rsidR="00337556" w:rsidRDefault="00337556" w:rsidP="0033755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"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Медведевскиая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средняя общеобразовательная школа №2"</w:t>
      </w:r>
    </w:p>
    <w:p w:rsidR="00337556" w:rsidRDefault="00337556" w:rsidP="00337556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337556" w:rsidRDefault="00604038" w:rsidP="00337556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МОБ</w:t>
      </w:r>
      <w:r w:rsidR="00337556">
        <w:rPr>
          <w:rFonts w:ascii="Times New Roman" w:hAnsi="Times New Roman" w:cs="Times New Roman"/>
          <w:sz w:val="28"/>
          <w:szCs w:val="28"/>
        </w:rPr>
        <w:t>У "</w:t>
      </w:r>
      <w:proofErr w:type="spellStart"/>
      <w:r w:rsidR="00337556">
        <w:rPr>
          <w:rFonts w:ascii="Times New Roman" w:hAnsi="Times New Roman" w:cs="Times New Roman"/>
          <w:sz w:val="28"/>
          <w:szCs w:val="28"/>
        </w:rPr>
        <w:t>Медведевск</w:t>
      </w:r>
      <w:r>
        <w:rPr>
          <w:rFonts w:ascii="Times New Roman" w:hAnsi="Times New Roman" w:cs="Times New Roman"/>
          <w:sz w:val="28"/>
          <w:szCs w:val="28"/>
        </w:rPr>
        <w:t>иая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средняя общеобра</w:t>
      </w:r>
      <w:r w:rsidR="00E4569E">
        <w:rPr>
          <w:rFonts w:ascii="Times New Roman" w:hAnsi="Times New Roman" w:cs="Times New Roman"/>
          <w:sz w:val="28"/>
          <w:szCs w:val="28"/>
        </w:rPr>
        <w:t>зовательная школа№2" работают 64</w:t>
      </w:r>
      <w:r w:rsidR="0033755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сотрудника из них 7 по совместительству.  К</w:t>
      </w:r>
      <w:r w:rsidR="00337556">
        <w:rPr>
          <w:rFonts w:ascii="Times New Roman" w:hAnsi="Times New Roman" w:cs="Times New Roman"/>
          <w:sz w:val="28"/>
          <w:szCs w:val="28"/>
        </w:rPr>
        <w:t>оличество члено</w:t>
      </w:r>
      <w:r>
        <w:rPr>
          <w:rFonts w:ascii="Times New Roman" w:hAnsi="Times New Roman" w:cs="Times New Roman"/>
          <w:sz w:val="28"/>
          <w:szCs w:val="28"/>
        </w:rPr>
        <w:t xml:space="preserve">в </w:t>
      </w:r>
      <w:r w:rsidR="000F338D">
        <w:rPr>
          <w:rFonts w:ascii="Times New Roman" w:hAnsi="Times New Roman" w:cs="Times New Roman"/>
          <w:sz w:val="28"/>
          <w:szCs w:val="28"/>
        </w:rPr>
        <w:t>профсоюза на 01.01.2018</w:t>
      </w:r>
      <w:r w:rsidR="00F904AD">
        <w:rPr>
          <w:rFonts w:ascii="Times New Roman" w:hAnsi="Times New Roman" w:cs="Times New Roman"/>
          <w:sz w:val="28"/>
          <w:szCs w:val="28"/>
        </w:rPr>
        <w:t>г - 98</w:t>
      </w:r>
      <w:r w:rsidR="00337556">
        <w:rPr>
          <w:rFonts w:ascii="Times New Roman" w:hAnsi="Times New Roman" w:cs="Times New Roman"/>
          <w:sz w:val="28"/>
          <w:szCs w:val="28"/>
        </w:rPr>
        <w:t xml:space="preserve">%. </w:t>
      </w:r>
    </w:p>
    <w:p w:rsidR="00CA6D30" w:rsidRDefault="000F338D" w:rsidP="00CA6D30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Профсоюзный  актив  -   6</w:t>
      </w:r>
      <w:r w:rsidR="00604038">
        <w:rPr>
          <w:rFonts w:ascii="Times New Roman" w:hAnsi="Times New Roman" w:cs="Times New Roman"/>
          <w:sz w:val="28"/>
          <w:szCs w:val="28"/>
        </w:rPr>
        <w:t xml:space="preserve"> человек</w:t>
      </w:r>
      <w:r w:rsidR="00337556">
        <w:rPr>
          <w:rFonts w:ascii="Times New Roman" w:hAnsi="Times New Roman" w:cs="Times New Roman"/>
          <w:sz w:val="28"/>
          <w:szCs w:val="28"/>
        </w:rPr>
        <w:t xml:space="preserve">,  члены  профсоюзного  комитета  являются  заместителями  председателя  первичной  профсоюзной  организации.  </w:t>
      </w:r>
      <w:r w:rsidR="00337556">
        <w:rPr>
          <w:rFonts w:ascii="Times New Roman" w:hAnsi="Times New Roman" w:cs="Times New Roman"/>
          <w:sz w:val="28"/>
          <w:szCs w:val="28"/>
        </w:rPr>
        <w:tab/>
        <w:t>В  районной  школе  профсоюзного  актива  проведено  10  занятий  для  председателей  и  заместителей  председателей  первичных  профсоюзных  организаций,  уполномоченных  профсоюза  по  охране  труда,  руководителей  образовательных  учреждений.</w:t>
      </w:r>
      <w:r w:rsidR="00337556">
        <w:rPr>
          <w:rFonts w:ascii="Times New Roman" w:hAnsi="Times New Roman" w:cs="Times New Roman"/>
          <w:sz w:val="28"/>
          <w:szCs w:val="28"/>
        </w:rPr>
        <w:tab/>
        <w:t>Сохранению высокого уровня профсоюзного  членства,  его  росту  способствовали  усиление  работы  по  мотивации  профсоюзного  членства  и  вовлечение  в  профсоюз  новых  членов.</w:t>
      </w:r>
    </w:p>
    <w:p w:rsidR="00337556" w:rsidRDefault="00CA6D30" w:rsidP="00CA6D30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</w:t>
      </w:r>
      <w:r w:rsidR="00337556">
        <w:rPr>
          <w:rFonts w:ascii="Times New Roman" w:hAnsi="Times New Roman" w:cs="Times New Roman"/>
          <w:sz w:val="28"/>
          <w:szCs w:val="28"/>
        </w:rPr>
        <w:t>Систематически  в учреждении проходят проверки по соблюдению  норм  трудового  законодательства, выполнения    коллективного  договора,  и  члены  профсоюза  это  оценили. По выявленным недостаткам повысился  уровень  их устранения.</w:t>
      </w:r>
    </w:p>
    <w:p w:rsidR="00337556" w:rsidRDefault="00337556" w:rsidP="00337556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Проводится    работа  по  обеспечению  учёта  экономических  результатов  правозащитной  деятельности,  доведению  данной   информации  до  педагогических  коллективов.  </w:t>
      </w:r>
    </w:p>
    <w:p w:rsidR="00337556" w:rsidRDefault="00337556" w:rsidP="00337556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Экономическая  эффективность  правозащитной  раб</w:t>
      </w:r>
      <w:r w:rsidR="000F338D">
        <w:rPr>
          <w:rFonts w:ascii="Times New Roman" w:hAnsi="Times New Roman" w:cs="Times New Roman"/>
          <w:sz w:val="28"/>
          <w:szCs w:val="28"/>
        </w:rPr>
        <w:t>оты  за  2017</w:t>
      </w:r>
      <w:r w:rsidR="005D6AC1">
        <w:rPr>
          <w:rFonts w:ascii="Times New Roman" w:hAnsi="Times New Roman" w:cs="Times New Roman"/>
          <w:sz w:val="28"/>
          <w:szCs w:val="28"/>
        </w:rPr>
        <w:t xml:space="preserve">  год  составила  1463707 </w:t>
      </w:r>
      <w:r>
        <w:rPr>
          <w:rFonts w:ascii="Times New Roman" w:hAnsi="Times New Roman" w:cs="Times New Roman"/>
          <w:sz w:val="28"/>
          <w:szCs w:val="28"/>
        </w:rPr>
        <w:t xml:space="preserve"> рублей:</w:t>
      </w:r>
    </w:p>
    <w:p w:rsidR="00337556" w:rsidRDefault="00337556" w:rsidP="00337556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–  дополнительная компенсация  платы за отопление,</w:t>
      </w:r>
    </w:p>
    <w:p w:rsidR="00337556" w:rsidRDefault="00337556" w:rsidP="00337556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содержание и ремонт жилья, электроэнергию </w:t>
      </w:r>
    </w:p>
    <w:p w:rsidR="00337556" w:rsidRDefault="00337556" w:rsidP="00337556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с  учётом  полной  площади                                                             </w:t>
      </w:r>
    </w:p>
    <w:p w:rsidR="00337556" w:rsidRDefault="007C06FA" w:rsidP="00337556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–   10</w:t>
      </w:r>
      <w:r w:rsidR="00337556">
        <w:rPr>
          <w:rFonts w:ascii="Times New Roman" w:hAnsi="Times New Roman" w:cs="Times New Roman"/>
          <w:sz w:val="28"/>
          <w:szCs w:val="28"/>
        </w:rPr>
        <w:t xml:space="preserve"> работников  получили  дополнительные  отпуска                    </w:t>
      </w:r>
    </w:p>
    <w:p w:rsidR="00337556" w:rsidRDefault="00337556" w:rsidP="00337556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–  эффективность личного приёма председателями профкомов</w:t>
      </w:r>
    </w:p>
    <w:p w:rsidR="00F63FEC" w:rsidRDefault="0021523C" w:rsidP="00337556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(41</w:t>
      </w:r>
      <w:r w:rsidR="00337556">
        <w:rPr>
          <w:rFonts w:ascii="Times New Roman" w:hAnsi="Times New Roman" w:cs="Times New Roman"/>
          <w:sz w:val="28"/>
          <w:szCs w:val="28"/>
        </w:rPr>
        <w:t xml:space="preserve"> обращений)</w:t>
      </w:r>
      <w:proofErr w:type="gramStart"/>
      <w:r w:rsidR="00337556">
        <w:rPr>
          <w:rFonts w:ascii="Times New Roman" w:hAnsi="Times New Roman" w:cs="Times New Roman"/>
          <w:sz w:val="28"/>
          <w:szCs w:val="28"/>
        </w:rPr>
        <w:t xml:space="preserve"> </w:t>
      </w:r>
      <w:r w:rsidR="00F63FEC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="00F63FE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37556" w:rsidRDefault="00F63FEC" w:rsidP="00337556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данный момент ра</w:t>
      </w:r>
      <w:r w:rsidR="00E4569E">
        <w:rPr>
          <w:rFonts w:ascii="Times New Roman" w:hAnsi="Times New Roman" w:cs="Times New Roman"/>
          <w:sz w:val="28"/>
          <w:szCs w:val="28"/>
        </w:rPr>
        <w:t>ссматривается обращение педагогов</w:t>
      </w:r>
      <w:r>
        <w:rPr>
          <w:rFonts w:ascii="Times New Roman" w:hAnsi="Times New Roman" w:cs="Times New Roman"/>
          <w:sz w:val="28"/>
          <w:szCs w:val="28"/>
        </w:rPr>
        <w:t xml:space="preserve"> в суде по выплатам за капитальный ремонт. </w:t>
      </w:r>
      <w:r w:rsidR="00337556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</w:t>
      </w:r>
    </w:p>
    <w:p w:rsidR="000F338D" w:rsidRDefault="00E4569E" w:rsidP="000F338D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21523C">
        <w:rPr>
          <w:rFonts w:ascii="Times New Roman" w:hAnsi="Times New Roman" w:cs="Times New Roman"/>
          <w:sz w:val="28"/>
          <w:szCs w:val="28"/>
        </w:rPr>
        <w:t>Р</w:t>
      </w:r>
      <w:r w:rsidR="007C06FA">
        <w:rPr>
          <w:rFonts w:ascii="Times New Roman" w:hAnsi="Times New Roman" w:cs="Times New Roman"/>
          <w:sz w:val="28"/>
          <w:szCs w:val="28"/>
        </w:rPr>
        <w:t>егулярно в школе</w:t>
      </w:r>
      <w:r w:rsidR="00337556">
        <w:rPr>
          <w:rFonts w:ascii="Times New Roman" w:hAnsi="Times New Roman" w:cs="Times New Roman"/>
          <w:sz w:val="28"/>
          <w:szCs w:val="28"/>
        </w:rPr>
        <w:t xml:space="preserve"> проводится к</w:t>
      </w:r>
      <w:r w:rsidR="00F63FEC">
        <w:rPr>
          <w:rFonts w:ascii="Times New Roman" w:hAnsi="Times New Roman" w:cs="Times New Roman"/>
          <w:sz w:val="28"/>
          <w:szCs w:val="28"/>
        </w:rPr>
        <w:t>ружок правового просвещения - 12</w:t>
      </w:r>
      <w:r w:rsidR="000F338D">
        <w:rPr>
          <w:rFonts w:ascii="Times New Roman" w:hAnsi="Times New Roman" w:cs="Times New Roman"/>
          <w:sz w:val="28"/>
          <w:szCs w:val="28"/>
        </w:rPr>
        <w:t xml:space="preserve"> занятий (2017</w:t>
      </w:r>
      <w:r w:rsidR="00337556">
        <w:rPr>
          <w:rFonts w:ascii="Times New Roman" w:hAnsi="Times New Roman" w:cs="Times New Roman"/>
          <w:sz w:val="28"/>
          <w:szCs w:val="28"/>
        </w:rPr>
        <w:t xml:space="preserve"> год).</w:t>
      </w:r>
    </w:p>
    <w:p w:rsidR="000F338D" w:rsidRPr="005022FD" w:rsidRDefault="000F338D" w:rsidP="000F338D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5022FD">
        <w:rPr>
          <w:rFonts w:ascii="Times New Roman" w:hAnsi="Times New Roman"/>
          <w:sz w:val="28"/>
          <w:szCs w:val="28"/>
        </w:rPr>
        <w:t xml:space="preserve">Средняя  заработная  плата  в  учреждениях  образования  </w:t>
      </w:r>
      <w:proofErr w:type="spellStart"/>
      <w:r w:rsidRPr="005022FD">
        <w:rPr>
          <w:rFonts w:ascii="Times New Roman" w:hAnsi="Times New Roman"/>
          <w:sz w:val="28"/>
          <w:szCs w:val="28"/>
        </w:rPr>
        <w:t>Медведевского</w:t>
      </w:r>
      <w:proofErr w:type="spellEnd"/>
      <w:r w:rsidRPr="005022FD">
        <w:rPr>
          <w:rFonts w:ascii="Times New Roman" w:hAnsi="Times New Roman"/>
          <w:sz w:val="28"/>
          <w:szCs w:val="28"/>
        </w:rPr>
        <w:t xml:space="preserve">  района  в  2017  году  по  сравнению  с  2016  годом  увеличилась  на  7,5%,  в  предыдущем  году  было  уменьшение  на  0,3%.</w:t>
      </w:r>
    </w:p>
    <w:p w:rsidR="000F338D" w:rsidRPr="005022FD" w:rsidRDefault="000F338D" w:rsidP="000F338D">
      <w:pPr>
        <w:pStyle w:val="a6"/>
        <w:spacing w:line="360" w:lineRule="auto"/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r w:rsidRPr="005022FD">
        <w:rPr>
          <w:rFonts w:ascii="Times New Roman" w:hAnsi="Times New Roman"/>
          <w:sz w:val="28"/>
          <w:szCs w:val="28"/>
          <w:lang w:val="ru-RU"/>
        </w:rPr>
        <w:t xml:space="preserve">По  всем  категориям  педагогических  работников  майский  2012  года  Указ  Президента  РФ  к  2018  году  предположительно  не  исполнен.  К  примеру,  в  январе – ноябре  2017  года  средняя  заработная  плата  учителей  </w:t>
      </w:r>
      <w:proofErr w:type="spellStart"/>
      <w:r w:rsidRPr="005022FD">
        <w:rPr>
          <w:rFonts w:ascii="Times New Roman" w:hAnsi="Times New Roman"/>
          <w:sz w:val="28"/>
          <w:szCs w:val="28"/>
          <w:lang w:val="ru-RU"/>
        </w:rPr>
        <w:t>Медведевского</w:t>
      </w:r>
      <w:proofErr w:type="spellEnd"/>
      <w:r w:rsidRPr="005022FD">
        <w:rPr>
          <w:rFonts w:ascii="Times New Roman" w:hAnsi="Times New Roman"/>
          <w:sz w:val="28"/>
          <w:szCs w:val="28"/>
          <w:lang w:val="ru-RU"/>
        </w:rPr>
        <w:t xml:space="preserve">  района  с  </w:t>
      </w:r>
      <w:proofErr w:type="spellStart"/>
      <w:r w:rsidRPr="005022FD">
        <w:rPr>
          <w:rFonts w:ascii="Times New Roman" w:hAnsi="Times New Roman"/>
          <w:sz w:val="28"/>
          <w:szCs w:val="28"/>
          <w:lang w:val="ru-RU"/>
        </w:rPr>
        <w:t>жилищно</w:t>
      </w:r>
      <w:proofErr w:type="spellEnd"/>
      <w:r w:rsidRPr="005022FD">
        <w:rPr>
          <w:rFonts w:ascii="Times New Roman" w:hAnsi="Times New Roman"/>
          <w:sz w:val="28"/>
          <w:szCs w:val="28"/>
          <w:lang w:val="ru-RU"/>
        </w:rPr>
        <w:t xml:space="preserve"> – коммунальными  услугами  составляла  20678  рублей,  учителей  республики – 22274  рубля,  а  среднемесячная  заработная  плата  работников  по  полному  кругу  организаций  Республики  Марий  Эл – 24973  рубля.  То,  что  средняя  зарплата  учителей  района  ниже  средней  зарплаты  учителей  республики  ничего  удивительного – </w:t>
      </w:r>
      <w:proofErr w:type="spellStart"/>
      <w:r w:rsidRPr="005022FD">
        <w:rPr>
          <w:rFonts w:ascii="Times New Roman" w:hAnsi="Times New Roman"/>
          <w:sz w:val="28"/>
          <w:szCs w:val="28"/>
          <w:lang w:val="ru-RU"/>
        </w:rPr>
        <w:t>Медведевский</w:t>
      </w:r>
      <w:proofErr w:type="spellEnd"/>
      <w:r w:rsidRPr="005022FD">
        <w:rPr>
          <w:rFonts w:ascii="Times New Roman" w:hAnsi="Times New Roman"/>
          <w:sz w:val="28"/>
          <w:szCs w:val="28"/>
          <w:lang w:val="ru-RU"/>
        </w:rPr>
        <w:t xml:space="preserve">  район  в  целом  по  среднемесячной  зарплате  по  полному  кругу  организаций  района  занимает  в  республике  всего  лишь  седьмое  место.</w:t>
      </w:r>
    </w:p>
    <w:p w:rsidR="000F338D" w:rsidRPr="005022FD" w:rsidRDefault="000F338D" w:rsidP="000F338D">
      <w:pPr>
        <w:pStyle w:val="a6"/>
        <w:spacing w:line="360" w:lineRule="auto"/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r w:rsidRPr="005022FD">
        <w:rPr>
          <w:rFonts w:ascii="Times New Roman" w:hAnsi="Times New Roman"/>
          <w:sz w:val="28"/>
          <w:szCs w:val="28"/>
          <w:lang w:val="ru-RU"/>
        </w:rPr>
        <w:t>Среднемесячная  заработная  плата  работников  по  полному  кругу  организаций  Республики  Марий  Эл  за  январь – декабрь  2017  года  будет  известна  предположительно  во  второй  половине  февраля  2018  года  и  тогда  будет  сделан  окончательный  вывод – исполнен  майский  2012  года  Указ  Президента  РФ  или  не  исполнен.</w:t>
      </w:r>
    </w:p>
    <w:p w:rsidR="000F338D" w:rsidRDefault="000F338D" w:rsidP="0021523C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37556" w:rsidRDefault="00337556" w:rsidP="00337556">
      <w:pPr>
        <w:pStyle w:val="a3"/>
        <w:spacing w:line="360" w:lineRule="auto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Каждый  случай  обращения  члена  профсоюза  по  поводу  нарушения  его  трудовых  прав  и  интересов  подлежит  обязательному  учёту,  рассмотрению  и  принятию  мер.  </w:t>
      </w:r>
    </w:p>
    <w:p w:rsidR="00337556" w:rsidRDefault="00337556" w:rsidP="00337556">
      <w:pPr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Одним из приоритетных направлений деятельности профсоюзных организаций  является  охрана  труда.  Подписаны договора на проведение специальной  оценки  условий  труда  в учреждении.</w:t>
      </w:r>
    </w:p>
    <w:p w:rsidR="00337556" w:rsidRDefault="00337556" w:rsidP="00F36854">
      <w:pPr>
        <w:spacing w:line="360" w:lineRule="auto"/>
        <w:ind w:firstLine="708"/>
        <w:jc w:val="both"/>
        <w:rPr>
          <w:rFonts w:ascii="Times New Roman" w:eastAsiaTheme="minorHAnsi" w:hAnsi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 </w:t>
      </w:r>
      <w:proofErr w:type="gramStart"/>
      <w:r>
        <w:rPr>
          <w:rFonts w:ascii="Times New Roman" w:hAnsi="Times New Roman" w:cs="Times New Roman"/>
          <w:sz w:val="28"/>
          <w:szCs w:val="28"/>
        </w:rPr>
        <w:t>нашем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 </w:t>
      </w:r>
      <w:proofErr w:type="spellStart"/>
      <w:r>
        <w:rPr>
          <w:rFonts w:ascii="Times New Roman" w:hAnsi="Times New Roman" w:cs="Times New Roman"/>
          <w:sz w:val="28"/>
          <w:szCs w:val="28"/>
        </w:rPr>
        <w:t>учр</w:t>
      </w:r>
      <w:r w:rsidR="00A7795F">
        <w:rPr>
          <w:rFonts w:ascii="Times New Roman" w:hAnsi="Times New Roman" w:cs="Times New Roman"/>
          <w:sz w:val="28"/>
          <w:szCs w:val="28"/>
        </w:rPr>
        <w:t>еждени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 работают  комиссии  по  охране  труда,  избраны  уполномоченные  профкомов  по  охране  труда.  </w:t>
      </w:r>
      <w:r>
        <w:rPr>
          <w:rFonts w:ascii="Times New Roman" w:eastAsiaTheme="minorHAnsi" w:hAnsi="Times New Roman"/>
          <w:sz w:val="28"/>
          <w:szCs w:val="28"/>
        </w:rPr>
        <w:t xml:space="preserve">Прошли  обучение  за  счёт  организации  в  специализированном  учебном  центре  председатель по ОТ, уполномоченный по ОТ.  </w:t>
      </w:r>
    </w:p>
    <w:p w:rsidR="00337556" w:rsidRDefault="00337556" w:rsidP="00337556">
      <w:pPr>
        <w:spacing w:line="360" w:lineRule="auto"/>
        <w:ind w:firstLine="709"/>
        <w:jc w:val="both"/>
        <w:rPr>
          <w:rFonts w:ascii="Times New Roman" w:eastAsiaTheme="minorHAnsi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Количество  заявлений  и  жалоб  по  вопросам  нарушения  законод</w:t>
      </w:r>
      <w:r w:rsidR="00A7795F">
        <w:rPr>
          <w:rFonts w:ascii="Times New Roman" w:hAnsi="Times New Roman" w:cs="Times New Roman"/>
          <w:sz w:val="28"/>
          <w:szCs w:val="28"/>
        </w:rPr>
        <w:t>ательства  по  охране  труда - 1</w:t>
      </w:r>
      <w:r>
        <w:rPr>
          <w:rFonts w:ascii="Times New Roman" w:hAnsi="Times New Roman" w:cs="Times New Roman"/>
          <w:sz w:val="28"/>
          <w:szCs w:val="28"/>
        </w:rPr>
        <w:t xml:space="preserve">.  </w:t>
      </w:r>
    </w:p>
    <w:p w:rsidR="00337556" w:rsidRDefault="00337556" w:rsidP="00337556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  интернет – странице  учреждения  выставляется ежегодный  доклад  «О  состоянии  условий  и  охраны  труда  в  учреждении»  </w:t>
      </w:r>
    </w:p>
    <w:p w:rsidR="00337556" w:rsidRDefault="00337556" w:rsidP="00337556">
      <w:pPr>
        <w:spacing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Проводится   ежеквартальный  анализ  травматизма.  Ежемесячно проводится день охраны  труда.  Ежегодно утверждается  соглашение  по  охране  труда.  Выполняется  норматив  периодичности  работы  третьей  ступени  административно – общественного  </w:t>
      </w:r>
      <w:proofErr w:type="gramStart"/>
      <w:r>
        <w:rPr>
          <w:rFonts w:ascii="Times New Roman" w:hAnsi="Times New Roman" w:cs="Times New Roman"/>
          <w:sz w:val="28"/>
          <w:szCs w:val="28"/>
        </w:rPr>
        <w:t>контроля  за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 охраной  труда.</w:t>
      </w:r>
    </w:p>
    <w:p w:rsidR="00A7795F" w:rsidRDefault="0095040A" w:rsidP="00337556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В</w:t>
      </w:r>
      <w:r w:rsidR="00337556">
        <w:rPr>
          <w:rFonts w:ascii="Times New Roman" w:hAnsi="Times New Roman" w:cs="Times New Roman"/>
          <w:sz w:val="28"/>
          <w:szCs w:val="28"/>
        </w:rPr>
        <w:t xml:space="preserve">  полном  объёме  обеспечены  специальной  одеждой ра</w:t>
      </w:r>
      <w:r w:rsidR="00F63FEC">
        <w:rPr>
          <w:rFonts w:ascii="Times New Roman" w:hAnsi="Times New Roman" w:cs="Times New Roman"/>
          <w:sz w:val="28"/>
          <w:szCs w:val="28"/>
        </w:rPr>
        <w:t xml:space="preserve">ботники школы. </w:t>
      </w:r>
    </w:p>
    <w:p w:rsidR="00337556" w:rsidRDefault="00F63FEC" w:rsidP="00337556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Ежегодно директор школы</w:t>
      </w:r>
      <w:r w:rsidR="00337556">
        <w:rPr>
          <w:rFonts w:ascii="Times New Roman" w:hAnsi="Times New Roman" w:cs="Times New Roman"/>
          <w:sz w:val="28"/>
          <w:szCs w:val="28"/>
        </w:rPr>
        <w:t xml:space="preserve"> проводит отчет перед коллективом о финансово-хозяйственной деятельности.</w:t>
      </w:r>
    </w:p>
    <w:p w:rsidR="00337556" w:rsidRDefault="00337556" w:rsidP="00337556">
      <w:pPr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На  все  необходимые  учебные  помещения  составлены  акты – разрешения  на  проведение  занятий.  </w:t>
      </w:r>
    </w:p>
    <w:p w:rsidR="00337556" w:rsidRDefault="00337556" w:rsidP="00337556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Имеется заключительный  акт  по  итогам  медицинского  осмотра  работников.    Все работники прошли  за    счёт учреждения медицинский  осмотр,  профессиональную  гигиеническую  подготовку  и  аттестацию.  </w:t>
      </w:r>
    </w:p>
    <w:p w:rsidR="00337556" w:rsidRDefault="00337556" w:rsidP="00337556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Все приказы, документы, которые издает </w:t>
      </w:r>
      <w:proofErr w:type="gramStart"/>
      <w:r>
        <w:rPr>
          <w:rFonts w:ascii="Times New Roman" w:hAnsi="Times New Roman" w:cs="Times New Roman"/>
          <w:sz w:val="28"/>
          <w:szCs w:val="28"/>
        </w:rPr>
        <w:t>руководитель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проходят через согласование с профсоюзным комитетом.</w:t>
      </w:r>
    </w:p>
    <w:p w:rsidR="00337556" w:rsidRDefault="00337556" w:rsidP="00337556">
      <w:pPr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Очень  много  материала  по  всем  вопросам  профсоюзной  деятельности  можно  найти  на  интернет – странице  районной  организации  профсоюза.  </w:t>
      </w:r>
    </w:p>
    <w:p w:rsidR="00CA6D30" w:rsidRDefault="0021523C" w:rsidP="002345FC">
      <w:pPr>
        <w:pStyle w:val="110"/>
        <w:shd w:val="clear" w:color="auto" w:fill="auto"/>
        <w:spacing w:after="0" w:line="360" w:lineRule="auto"/>
        <w:ind w:firstLine="743"/>
        <w:jc w:val="both"/>
        <w:rPr>
          <w:b w:val="0"/>
        </w:rPr>
      </w:pPr>
      <w:r>
        <w:rPr>
          <w:b w:val="0"/>
        </w:rPr>
        <w:t xml:space="preserve"> </w:t>
      </w:r>
      <w:r w:rsidR="00A7795F">
        <w:rPr>
          <w:b w:val="0"/>
        </w:rPr>
        <w:t xml:space="preserve"> Первичная профсоюзная организа</w:t>
      </w:r>
      <w:r w:rsidR="002345FC">
        <w:rPr>
          <w:b w:val="0"/>
        </w:rPr>
        <w:t>ция выражает</w:t>
      </w:r>
      <w:r>
        <w:rPr>
          <w:b w:val="0"/>
        </w:rPr>
        <w:t xml:space="preserve"> </w:t>
      </w:r>
      <w:r w:rsidRPr="00B565C4">
        <w:rPr>
          <w:b w:val="0"/>
        </w:rPr>
        <w:t xml:space="preserve"> благодарность</w:t>
      </w:r>
      <w:r>
        <w:rPr>
          <w:b w:val="0"/>
        </w:rPr>
        <w:t xml:space="preserve"> </w:t>
      </w:r>
      <w:r w:rsidRPr="00B565C4">
        <w:rPr>
          <w:b w:val="0"/>
        </w:rPr>
        <w:t xml:space="preserve"> </w:t>
      </w:r>
      <w:r w:rsidR="002345FC">
        <w:rPr>
          <w:b w:val="0"/>
        </w:rPr>
        <w:t>всем членам профсоюза за</w:t>
      </w:r>
      <w:r w:rsidRPr="00B565C4">
        <w:rPr>
          <w:b w:val="0"/>
        </w:rPr>
        <w:t xml:space="preserve"> </w:t>
      </w:r>
      <w:r>
        <w:rPr>
          <w:b w:val="0"/>
        </w:rPr>
        <w:t xml:space="preserve"> </w:t>
      </w:r>
      <w:r w:rsidRPr="00B565C4">
        <w:rPr>
          <w:b w:val="0"/>
        </w:rPr>
        <w:t>проявленную</w:t>
      </w:r>
      <w:r>
        <w:rPr>
          <w:b w:val="0"/>
        </w:rPr>
        <w:t xml:space="preserve"> </w:t>
      </w:r>
      <w:r w:rsidRPr="00B565C4">
        <w:rPr>
          <w:b w:val="0"/>
        </w:rPr>
        <w:t xml:space="preserve"> верность</w:t>
      </w:r>
      <w:r>
        <w:rPr>
          <w:b w:val="0"/>
        </w:rPr>
        <w:t xml:space="preserve"> </w:t>
      </w:r>
      <w:r w:rsidRPr="00B565C4">
        <w:rPr>
          <w:b w:val="0"/>
        </w:rPr>
        <w:t xml:space="preserve"> ценностям профсоюзного</w:t>
      </w:r>
      <w:r>
        <w:rPr>
          <w:b w:val="0"/>
        </w:rPr>
        <w:t xml:space="preserve"> </w:t>
      </w:r>
      <w:r w:rsidRPr="00B565C4">
        <w:rPr>
          <w:b w:val="0"/>
        </w:rPr>
        <w:t xml:space="preserve"> движения, </w:t>
      </w:r>
      <w:r>
        <w:rPr>
          <w:b w:val="0"/>
        </w:rPr>
        <w:t xml:space="preserve"> </w:t>
      </w:r>
      <w:r w:rsidRPr="00B565C4">
        <w:rPr>
          <w:b w:val="0"/>
        </w:rPr>
        <w:t xml:space="preserve">за </w:t>
      </w:r>
      <w:r>
        <w:rPr>
          <w:b w:val="0"/>
        </w:rPr>
        <w:t xml:space="preserve"> </w:t>
      </w:r>
      <w:r w:rsidRPr="00B565C4">
        <w:rPr>
          <w:b w:val="0"/>
        </w:rPr>
        <w:t>веру</w:t>
      </w:r>
      <w:r>
        <w:rPr>
          <w:b w:val="0"/>
        </w:rPr>
        <w:t xml:space="preserve"> </w:t>
      </w:r>
      <w:r w:rsidRPr="00B565C4">
        <w:rPr>
          <w:b w:val="0"/>
        </w:rPr>
        <w:t xml:space="preserve"> в </w:t>
      </w:r>
      <w:r>
        <w:rPr>
          <w:b w:val="0"/>
        </w:rPr>
        <w:t xml:space="preserve"> </w:t>
      </w:r>
      <w:r w:rsidRPr="00B565C4">
        <w:rPr>
          <w:b w:val="0"/>
        </w:rPr>
        <w:t>солидарность</w:t>
      </w:r>
      <w:r>
        <w:rPr>
          <w:b w:val="0"/>
        </w:rPr>
        <w:t xml:space="preserve"> </w:t>
      </w:r>
      <w:r w:rsidRPr="00B565C4">
        <w:rPr>
          <w:b w:val="0"/>
        </w:rPr>
        <w:t xml:space="preserve"> и </w:t>
      </w:r>
      <w:r>
        <w:rPr>
          <w:b w:val="0"/>
        </w:rPr>
        <w:t xml:space="preserve"> </w:t>
      </w:r>
      <w:r w:rsidRPr="00B565C4">
        <w:rPr>
          <w:b w:val="0"/>
        </w:rPr>
        <w:t>единство</w:t>
      </w:r>
      <w:r>
        <w:rPr>
          <w:b w:val="0"/>
        </w:rPr>
        <w:t xml:space="preserve"> </w:t>
      </w:r>
      <w:r w:rsidRPr="00B565C4">
        <w:rPr>
          <w:b w:val="0"/>
        </w:rPr>
        <w:t xml:space="preserve"> в отстаивании</w:t>
      </w:r>
      <w:r>
        <w:rPr>
          <w:b w:val="0"/>
        </w:rPr>
        <w:t xml:space="preserve"> </w:t>
      </w:r>
      <w:r w:rsidRPr="00B565C4">
        <w:rPr>
          <w:b w:val="0"/>
        </w:rPr>
        <w:t xml:space="preserve"> своих </w:t>
      </w:r>
      <w:r>
        <w:rPr>
          <w:b w:val="0"/>
        </w:rPr>
        <w:t xml:space="preserve"> </w:t>
      </w:r>
      <w:r w:rsidRPr="00B565C4">
        <w:rPr>
          <w:b w:val="0"/>
        </w:rPr>
        <w:t>трудовых</w:t>
      </w:r>
      <w:r>
        <w:rPr>
          <w:b w:val="0"/>
        </w:rPr>
        <w:t xml:space="preserve"> </w:t>
      </w:r>
      <w:r w:rsidRPr="00B565C4">
        <w:rPr>
          <w:b w:val="0"/>
        </w:rPr>
        <w:t xml:space="preserve"> прав.</w:t>
      </w:r>
    </w:p>
    <w:p w:rsidR="00337556" w:rsidRPr="00CA6D30" w:rsidRDefault="00337556" w:rsidP="002345FC">
      <w:pPr>
        <w:pStyle w:val="110"/>
        <w:shd w:val="clear" w:color="auto" w:fill="auto"/>
        <w:spacing w:after="0" w:line="360" w:lineRule="auto"/>
        <w:ind w:firstLine="743"/>
        <w:jc w:val="both"/>
        <w:rPr>
          <w:b w:val="0"/>
        </w:rPr>
      </w:pPr>
      <w:r w:rsidRPr="00CA6D30">
        <w:rPr>
          <w:b w:val="0"/>
        </w:rPr>
        <w:t xml:space="preserve">Публичный  отчёт  утверждён  на профсоюзном собрании №1 от </w:t>
      </w:r>
      <w:r w:rsidR="00CA6D30" w:rsidRPr="00CA6D30">
        <w:rPr>
          <w:b w:val="0"/>
        </w:rPr>
        <w:t>17</w:t>
      </w:r>
      <w:r w:rsidR="00F63FEC" w:rsidRPr="00CA6D30">
        <w:rPr>
          <w:b w:val="0"/>
        </w:rPr>
        <w:t>.04</w:t>
      </w:r>
      <w:r w:rsidR="0025631B">
        <w:rPr>
          <w:b w:val="0"/>
        </w:rPr>
        <w:t>.2018</w:t>
      </w:r>
      <w:r w:rsidRPr="00CA6D30">
        <w:rPr>
          <w:b w:val="0"/>
        </w:rPr>
        <w:t xml:space="preserve"> г.</w:t>
      </w:r>
    </w:p>
    <w:p w:rsidR="00337556" w:rsidRPr="00CA6D30" w:rsidRDefault="00337556" w:rsidP="00337556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37556" w:rsidRDefault="00337556" w:rsidP="00337556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C277C" w:rsidRDefault="004C277C"/>
    <w:sectPr w:rsidR="004C277C" w:rsidSect="006431A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337556"/>
    <w:rsid w:val="000A01C7"/>
    <w:rsid w:val="000F338D"/>
    <w:rsid w:val="001B7E74"/>
    <w:rsid w:val="0021523C"/>
    <w:rsid w:val="002345FC"/>
    <w:rsid w:val="0025631B"/>
    <w:rsid w:val="00337556"/>
    <w:rsid w:val="004C277C"/>
    <w:rsid w:val="005D6AC1"/>
    <w:rsid w:val="00604038"/>
    <w:rsid w:val="006431AC"/>
    <w:rsid w:val="007B1D7D"/>
    <w:rsid w:val="007C06FA"/>
    <w:rsid w:val="00946492"/>
    <w:rsid w:val="0095040A"/>
    <w:rsid w:val="00A5725C"/>
    <w:rsid w:val="00A7795F"/>
    <w:rsid w:val="00B37174"/>
    <w:rsid w:val="00BD2C84"/>
    <w:rsid w:val="00CA6D30"/>
    <w:rsid w:val="00E4569E"/>
    <w:rsid w:val="00F36854"/>
    <w:rsid w:val="00F63FEC"/>
    <w:rsid w:val="00F904AD"/>
    <w:rsid w:val="00FE56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31A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semiHidden/>
    <w:unhideWhenUsed/>
    <w:rsid w:val="00337556"/>
    <w:pPr>
      <w:spacing w:after="0" w:line="240" w:lineRule="auto"/>
    </w:pPr>
    <w:rPr>
      <w:rFonts w:ascii="Arial" w:eastAsia="Times New Roman" w:hAnsi="Arial" w:cs="Times New Roman"/>
      <w:sz w:val="20"/>
      <w:szCs w:val="20"/>
    </w:rPr>
  </w:style>
  <w:style w:type="character" w:customStyle="1" w:styleId="a4">
    <w:name w:val="Текст Знак"/>
    <w:basedOn w:val="a0"/>
    <w:link w:val="a3"/>
    <w:semiHidden/>
    <w:rsid w:val="00337556"/>
    <w:rPr>
      <w:rFonts w:ascii="Arial" w:eastAsia="Times New Roman" w:hAnsi="Arial" w:cs="Times New Roman"/>
      <w:sz w:val="20"/>
      <w:szCs w:val="20"/>
    </w:rPr>
  </w:style>
  <w:style w:type="paragraph" w:styleId="a5">
    <w:name w:val="List Paragraph"/>
    <w:basedOn w:val="a"/>
    <w:uiPriority w:val="34"/>
    <w:qFormat/>
    <w:rsid w:val="00337556"/>
    <w:pPr>
      <w:ind w:left="720"/>
      <w:contextualSpacing/>
    </w:pPr>
    <w:rPr>
      <w:rFonts w:ascii="Calibri" w:eastAsia="Calibri" w:hAnsi="Calibri" w:cs="Times New Roman"/>
      <w:lang w:eastAsia="en-US"/>
    </w:rPr>
  </w:style>
  <w:style w:type="paragraph" w:styleId="a6">
    <w:name w:val="No Spacing"/>
    <w:basedOn w:val="a"/>
    <w:link w:val="a7"/>
    <w:uiPriority w:val="1"/>
    <w:qFormat/>
    <w:rsid w:val="00E4569E"/>
    <w:pPr>
      <w:spacing w:after="0" w:line="240" w:lineRule="auto"/>
    </w:pPr>
    <w:rPr>
      <w:rFonts w:ascii="Calibri" w:eastAsia="Calibri" w:hAnsi="Calibri" w:cs="Times New Roman"/>
      <w:lang w:val="en-US" w:eastAsia="en-US" w:bidi="en-US"/>
    </w:rPr>
  </w:style>
  <w:style w:type="character" w:customStyle="1" w:styleId="a7">
    <w:name w:val="Без интервала Знак"/>
    <w:basedOn w:val="a0"/>
    <w:link w:val="a6"/>
    <w:uiPriority w:val="1"/>
    <w:rsid w:val="00E4569E"/>
    <w:rPr>
      <w:rFonts w:ascii="Calibri" w:eastAsia="Calibri" w:hAnsi="Calibri" w:cs="Times New Roman"/>
      <w:lang w:val="en-US" w:eastAsia="en-US" w:bidi="en-US"/>
    </w:rPr>
  </w:style>
  <w:style w:type="character" w:customStyle="1" w:styleId="11">
    <w:name w:val="Основной текст (11)_"/>
    <w:basedOn w:val="a0"/>
    <w:link w:val="110"/>
    <w:rsid w:val="0021523C"/>
    <w:rPr>
      <w:rFonts w:ascii="Times New Roman" w:eastAsia="Times New Roman" w:hAnsi="Times New Roman" w:cs="Times New Roman"/>
      <w:b/>
      <w:bCs/>
      <w:sz w:val="28"/>
      <w:szCs w:val="28"/>
      <w:shd w:val="clear" w:color="auto" w:fill="FFFFFF"/>
    </w:rPr>
  </w:style>
  <w:style w:type="paragraph" w:customStyle="1" w:styleId="110">
    <w:name w:val="Основной текст (11)"/>
    <w:basedOn w:val="a"/>
    <w:link w:val="11"/>
    <w:rsid w:val="0021523C"/>
    <w:pPr>
      <w:widowControl w:val="0"/>
      <w:shd w:val="clear" w:color="auto" w:fill="FFFFFF"/>
      <w:spacing w:after="660" w:line="0" w:lineRule="atLeast"/>
    </w:pPr>
    <w:rPr>
      <w:rFonts w:ascii="Times New Roman" w:eastAsia="Times New Roman" w:hAnsi="Times New Roman" w:cs="Times New Roman"/>
      <w:b/>
      <w:bCs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0837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settings" Target="settings.xml"/><Relationship Id="rId7" Type="http://schemas.openxmlformats.org/officeDocument/2006/relationships/customXml" Target="../customXml/item2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4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5BF19194AFA3BD44A1F32416DD9B8B73" ma:contentTypeVersion="0" ma:contentTypeDescription="Создание документа." ma:contentTypeScope="" ma:versionID="600f171c196a7ec1d4369d32d5c008a6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AAD18D40-21F4-4108-A233-BFAE81331691}"/>
</file>

<file path=customXml/itemProps2.xml><?xml version="1.0" encoding="utf-8"?>
<ds:datastoreItem xmlns:ds="http://schemas.openxmlformats.org/officeDocument/2006/customXml" ds:itemID="{350C91AA-E5A0-4486-91AD-C7204D0D84EE}"/>
</file>

<file path=customXml/itemProps3.xml><?xml version="1.0" encoding="utf-8"?>
<ds:datastoreItem xmlns:ds="http://schemas.openxmlformats.org/officeDocument/2006/customXml" ds:itemID="{8B32CB14-996B-469A-A1B2-A6F81C34A935}"/>
</file>

<file path=customXml/itemProps4.xml><?xml version="1.0" encoding="utf-8"?>
<ds:datastoreItem xmlns:ds="http://schemas.openxmlformats.org/officeDocument/2006/customXml" ds:itemID="{DAA9221F-85F0-4DFE-A1B9-E782C72D59D1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</TotalTime>
  <Pages>4</Pages>
  <Words>802</Words>
  <Characters>4576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</dc:creator>
  <cp:keywords/>
  <dc:description/>
  <cp:lastModifiedBy>User1</cp:lastModifiedBy>
  <cp:revision>12</cp:revision>
  <cp:lastPrinted>2017-04-16T11:16:00Z</cp:lastPrinted>
  <dcterms:created xsi:type="dcterms:W3CDTF">2016-06-15T06:47:00Z</dcterms:created>
  <dcterms:modified xsi:type="dcterms:W3CDTF">2018-12-11T06:00:00Z</dcterms:modified>
  <cp:contentType>Документ</cp:contentTyp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0x0101005BF19194AFA3BD44A1F32416DD9B8B73</vt:lpwstr>
  </property>
</Properties>
</file>