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025C4" w14:textId="5AA51658" w:rsidR="0051183A" w:rsidRPr="00B6236E" w:rsidRDefault="00B6236E" w:rsidP="00B6236E">
      <w:pPr>
        <w:pStyle w:val="ad"/>
        <w:rPr>
          <w:lang w:val="ru-RU"/>
        </w:rPr>
      </w:pPr>
      <w:r>
        <w:rPr>
          <w:noProof/>
        </w:rPr>
        <w:drawing>
          <wp:inline distT="0" distB="0" distL="0" distR="0" wp14:anchorId="0A482369" wp14:editId="2F8846D8">
            <wp:extent cx="6853152" cy="8623005"/>
            <wp:effectExtent l="0" t="0" r="0" b="0"/>
            <wp:docPr id="18065789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67899" cy="8641561"/>
                    </a:xfrm>
                    <a:prstGeom prst="rect">
                      <a:avLst/>
                    </a:prstGeom>
                    <a:noFill/>
                    <a:ln>
                      <a:noFill/>
                    </a:ln>
                  </pic:spPr>
                </pic:pic>
              </a:graphicData>
            </a:graphic>
          </wp:inline>
        </w:drawing>
      </w:r>
      <w:r w:rsidRPr="00B6236E">
        <w:rPr>
          <w:rFonts w:ascii="Times New Roman" w:hAnsi="Times New Roman"/>
          <w:b/>
          <w:color w:val="000000"/>
          <w:sz w:val="28"/>
          <w:lang w:val="ru-RU"/>
        </w:rPr>
        <w:lastRenderedPageBreak/>
        <w:t>ПОЯСНИТЕЛЬНАЯ ЗАПИСКА</w:t>
      </w:r>
    </w:p>
    <w:p w14:paraId="1215AED7" w14:textId="77777777" w:rsidR="0051183A" w:rsidRPr="00B6236E" w:rsidRDefault="0051183A">
      <w:pPr>
        <w:spacing w:after="0" w:line="264" w:lineRule="exact"/>
        <w:ind w:left="120"/>
        <w:jc w:val="both"/>
        <w:rPr>
          <w:lang w:val="ru-RU"/>
        </w:rPr>
      </w:pPr>
    </w:p>
    <w:p w14:paraId="64E1316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2E30A78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w:t>
      </w:r>
      <w:r w:rsidRPr="00B6236E">
        <w:rPr>
          <w:rFonts w:ascii="Times New Roman" w:hAnsi="Times New Roman"/>
          <w:color w:val="000000"/>
          <w:sz w:val="28"/>
          <w:lang w:val="ru-RU"/>
        </w:rPr>
        <w:t>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w:t>
      </w:r>
      <w:r w:rsidRPr="00B6236E">
        <w:rPr>
          <w:rFonts w:ascii="Times New Roman" w:hAnsi="Times New Roman"/>
          <w:color w:val="000000"/>
          <w:sz w:val="28"/>
          <w:lang w:val="ru-RU"/>
        </w:rPr>
        <w:t>) языку начального общего образования, что обеспечивает преемственность между уровнями общего образования.</w:t>
      </w:r>
    </w:p>
    <w:p w14:paraId="1B9732C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1284664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7C552F3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6B009D3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w:t>
      </w:r>
      <w:r w:rsidRPr="00B6236E">
        <w:rPr>
          <w:rFonts w:ascii="Times New Roman" w:hAnsi="Times New Roman"/>
          <w:color w:val="000000"/>
          <w:sz w:val="28"/>
          <w:lang w:val="ru-RU"/>
        </w:rPr>
        <w:lastRenderedPageBreak/>
        <w:t>познавательных целях, одним из средств воспитания гражданина, патриота, развития национального самосознания.</w:t>
      </w:r>
    </w:p>
    <w:p w14:paraId="119BC077"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14:paraId="1F33505A"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0E9E4C3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6236E">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69DF74D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3C9203D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свою страну, её культуру в условиях межкультурного общения;</w:t>
      </w:r>
    </w:p>
    <w:p w14:paraId="48A94D1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21FFD90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6F35C1A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14:paraId="7C53E568" w14:textId="0C114A11" w:rsidR="0051183A" w:rsidRPr="00B6236E" w:rsidRDefault="00B6236E" w:rsidP="00B6236E">
      <w:pPr>
        <w:spacing w:after="0" w:line="264" w:lineRule="exact"/>
        <w:ind w:firstLine="600"/>
        <w:rPr>
          <w:lang w:val="ru-RU"/>
        </w:rPr>
        <w:sectPr w:rsidR="0051183A" w:rsidRPr="00B6236E">
          <w:pgSz w:w="11906" w:h="16383"/>
          <w:pgMar w:top="1440" w:right="1440" w:bottom="1440" w:left="1440" w:header="0" w:footer="0" w:gutter="0"/>
          <w:cols w:space="720"/>
          <w:formProt w:val="0"/>
          <w:docGrid w:linePitch="100" w:charSpace="4096"/>
        </w:sectPr>
      </w:pPr>
      <w:bookmarkStart w:id="0" w:name="block-574055891"/>
      <w:bookmarkStart w:id="1" w:name="block-57405589"/>
      <w:bookmarkStart w:id="2" w:name="6aa83e48-2cda-48be-be58-b7f32ebffe8c"/>
      <w:bookmarkEnd w:id="0"/>
      <w:bookmarkEnd w:id="1"/>
      <w:r w:rsidRPr="00B6236E">
        <w:rPr>
          <w:rFonts w:ascii="Times New Roman" w:hAnsi="Times New Roman"/>
          <w:color w:val="000000"/>
          <w:sz w:val="28"/>
          <w:lang w:val="ru-RU"/>
        </w:rPr>
        <w:t xml:space="preserve">На изучение иностранного (английского) языка </w:t>
      </w:r>
      <w:bookmarkStart w:id="3" w:name="6aa83e48-2cda-48be-be58-b7f32ebffe8c1"/>
      <w:r w:rsidRPr="00B6236E">
        <w:rPr>
          <w:rFonts w:ascii="Times New Roman" w:hAnsi="Times New Roman"/>
          <w:color w:val="000000"/>
          <w:sz w:val="28"/>
          <w:lang w:val="ru-RU"/>
        </w:rPr>
        <w:t xml:space="preserve">в 8 классе </w:t>
      </w:r>
      <w:r>
        <w:rPr>
          <w:rFonts w:ascii="Times New Roman" w:hAnsi="Times New Roman"/>
          <w:color w:val="000000"/>
          <w:sz w:val="28"/>
          <w:lang w:val="ru-RU"/>
        </w:rPr>
        <w:t>отводится</w:t>
      </w:r>
      <w:r w:rsidRPr="00B6236E">
        <w:rPr>
          <w:rFonts w:ascii="Times New Roman" w:hAnsi="Times New Roman"/>
          <w:color w:val="000000"/>
          <w:sz w:val="28"/>
          <w:lang w:val="ru-RU"/>
        </w:rPr>
        <w:t xml:space="preserve"> 102 часа (</w:t>
      </w:r>
      <w:r>
        <w:rPr>
          <w:rFonts w:ascii="Times New Roman" w:hAnsi="Times New Roman"/>
          <w:color w:val="000000"/>
          <w:sz w:val="28"/>
          <w:lang w:val="ru-RU"/>
        </w:rPr>
        <w:t xml:space="preserve">по </w:t>
      </w:r>
      <w:r w:rsidRPr="00B6236E">
        <w:rPr>
          <w:rFonts w:ascii="Times New Roman" w:hAnsi="Times New Roman"/>
          <w:color w:val="000000"/>
          <w:sz w:val="28"/>
          <w:lang w:val="ru-RU"/>
        </w:rPr>
        <w:t>3 часа в неделю)</w:t>
      </w:r>
      <w:bookmarkStart w:id="4" w:name="block-5740558911"/>
      <w:bookmarkStart w:id="5" w:name="block-574055892"/>
      <w:bookmarkEnd w:id="3"/>
      <w:bookmarkEnd w:id="4"/>
      <w:bookmarkEnd w:id="5"/>
      <w:r w:rsidRPr="00B6236E">
        <w:rPr>
          <w:rFonts w:ascii="Times New Roman" w:hAnsi="Times New Roman"/>
          <w:color w:val="000000"/>
          <w:sz w:val="28"/>
          <w:lang w:val="ru-RU"/>
        </w:rPr>
        <w:t>.</w:t>
      </w:r>
      <w:bookmarkEnd w:id="2"/>
    </w:p>
    <w:p w14:paraId="3994C5C9" w14:textId="77777777" w:rsidR="0051183A" w:rsidRPr="00B6236E" w:rsidRDefault="00B6236E">
      <w:pPr>
        <w:spacing w:after="0" w:line="264" w:lineRule="exact"/>
        <w:ind w:left="120"/>
        <w:jc w:val="both"/>
        <w:rPr>
          <w:lang w:val="ru-RU"/>
        </w:rPr>
      </w:pPr>
      <w:r w:rsidRPr="00B6236E">
        <w:rPr>
          <w:rFonts w:ascii="Times New Roman" w:hAnsi="Times New Roman"/>
          <w:b/>
          <w:color w:val="000000"/>
          <w:sz w:val="28"/>
          <w:lang w:val="ru-RU"/>
        </w:rPr>
        <w:lastRenderedPageBreak/>
        <w:t>СОДЕРЖАНИЕ ОБУЧЕНИЯ</w:t>
      </w:r>
    </w:p>
    <w:p w14:paraId="1B74855E" w14:textId="77777777" w:rsidR="0051183A" w:rsidRPr="00B6236E" w:rsidRDefault="0051183A">
      <w:pPr>
        <w:spacing w:after="0" w:line="264" w:lineRule="exact"/>
        <w:ind w:left="120"/>
        <w:jc w:val="both"/>
        <w:rPr>
          <w:lang w:val="ru-RU"/>
        </w:rPr>
      </w:pPr>
    </w:p>
    <w:p w14:paraId="602D165A" w14:textId="77777777" w:rsidR="0051183A" w:rsidRPr="00B6236E" w:rsidRDefault="00B6236E">
      <w:pPr>
        <w:spacing w:after="0" w:line="264" w:lineRule="exact"/>
        <w:ind w:firstLine="600"/>
        <w:jc w:val="both"/>
        <w:rPr>
          <w:lang w:val="ru-RU"/>
        </w:rPr>
      </w:pPr>
      <w:r w:rsidRPr="00B6236E">
        <w:rPr>
          <w:rFonts w:ascii="Times New Roman" w:hAnsi="Times New Roman"/>
          <w:b/>
          <w:color w:val="000000"/>
          <w:sz w:val="28"/>
          <w:lang w:val="ru-RU"/>
        </w:rPr>
        <w:t>Коммуникативные умения</w:t>
      </w:r>
    </w:p>
    <w:p w14:paraId="3CBF652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59900B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Взаимоотношения в семье и с друзьями.</w:t>
      </w:r>
    </w:p>
    <w:p w14:paraId="29BDE52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Внешность и характер человека (литературного персонажа).</w:t>
      </w:r>
    </w:p>
    <w:p w14:paraId="750D774A"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20A63577"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14:paraId="235DD92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Покупки: одежда, обувь и продукты питания. Карманные деньги.</w:t>
      </w:r>
    </w:p>
    <w:p w14:paraId="62601BC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1C16C277"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Виды отдыха в различное время года. Путешествия по России и иностранным странам.</w:t>
      </w:r>
    </w:p>
    <w:p w14:paraId="302F1DE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Природа: флора и фауна. Проблемы экологии. Климат, погода. Стихийные бедствия.</w:t>
      </w:r>
    </w:p>
    <w:p w14:paraId="1A9B1C7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Условия проживания в городской (сельской) местности. Транспорт.</w:t>
      </w:r>
    </w:p>
    <w:p w14:paraId="4BA0744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59A6AB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6FFDBA69"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Говорение</w:t>
      </w:r>
    </w:p>
    <w:p w14:paraId="73E5419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Развитие коммуникативных умений </w:t>
      </w:r>
      <w:r w:rsidRPr="00B6236E">
        <w:rPr>
          <w:rFonts w:ascii="Times New Roman" w:hAnsi="Times New Roman"/>
          <w:color w:val="000000"/>
          <w:sz w:val="28"/>
          <w:u w:val="single"/>
          <w:lang w:val="ru-RU"/>
        </w:rPr>
        <w:t>диалогической речи</w:t>
      </w:r>
      <w:r w:rsidRPr="00B6236E">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3D12D41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165E544A"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3BD452A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B72C9B9"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B6236E">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14:paraId="5DB192E0"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Объём диалога – до 7 реплик со стороны каждого собеседника.</w:t>
      </w:r>
    </w:p>
    <w:p w14:paraId="005C7EF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Развитие коммуникативных умений </w:t>
      </w:r>
      <w:r w:rsidRPr="00B6236E">
        <w:rPr>
          <w:rFonts w:ascii="Times New Roman" w:hAnsi="Times New Roman"/>
          <w:color w:val="000000"/>
          <w:sz w:val="28"/>
          <w:u w:val="single"/>
          <w:lang w:val="ru-RU"/>
        </w:rPr>
        <w:t>монологической речи:</w:t>
      </w:r>
    </w:p>
    <w:p w14:paraId="777F3FD6"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67C0F5D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70A4467E"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повествование (сообщение);</w:t>
      </w:r>
    </w:p>
    <w:p w14:paraId="6931469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226EABC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изложение (пересказ) основного содержания, прочитанного (прослушанного) текста;</w:t>
      </w:r>
    </w:p>
    <w:p w14:paraId="0AC1F593"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составление рассказа по картинкам;</w:t>
      </w:r>
    </w:p>
    <w:p w14:paraId="4DF6C5E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изложение результатов выполненной проектной работы. </w:t>
      </w:r>
    </w:p>
    <w:p w14:paraId="0F13A71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7FFD9AE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Объём монологического высказывания – 9–10 фраз.</w:t>
      </w:r>
    </w:p>
    <w:p w14:paraId="3F2BAA2A"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Аудирование</w:t>
      </w:r>
    </w:p>
    <w:p w14:paraId="092BF3F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763BE58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72E099B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2D752A0A"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02DA9C86"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17B380D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Время звучания текста (текстов) для аудирования – до 2 минут.</w:t>
      </w:r>
    </w:p>
    <w:p w14:paraId="5C61BE59"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Смысловое чтение</w:t>
      </w:r>
    </w:p>
    <w:p w14:paraId="2CD046CE"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w:t>
      </w:r>
      <w:r w:rsidRPr="00B6236E">
        <w:rPr>
          <w:rFonts w:ascii="Times New Roman" w:hAnsi="Times New Roman"/>
          <w:color w:val="000000"/>
          <w:sz w:val="28"/>
          <w:lang w:val="ru-RU"/>
        </w:rPr>
        <w:lastRenderedPageBreak/>
        <w:t>основного содержания, с пониманием нужной (интересующей, запрашиваемой) информации, с полным пониманием содержания.</w:t>
      </w:r>
    </w:p>
    <w:p w14:paraId="4D392AF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25316526"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73023779"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14:paraId="3717008A"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087C710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290994B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Объём текста (текстов) для чтения – 350–500 слов.</w:t>
      </w:r>
    </w:p>
    <w:p w14:paraId="6F9A91D5"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Письменная речь</w:t>
      </w:r>
    </w:p>
    <w:p w14:paraId="17D98D6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Развитие умений письменной речи:</w:t>
      </w:r>
    </w:p>
    <w:p w14:paraId="10131139"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составление плана (тезисов) устного или письменного сообщения;</w:t>
      </w:r>
    </w:p>
    <w:p w14:paraId="468878E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7C92C413"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257919C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31DE60A0" w14:textId="77777777" w:rsidR="0051183A" w:rsidRPr="00B6236E" w:rsidRDefault="00B6236E">
      <w:pPr>
        <w:spacing w:after="0" w:line="264" w:lineRule="exact"/>
        <w:ind w:firstLine="600"/>
        <w:jc w:val="both"/>
        <w:rPr>
          <w:lang w:val="ru-RU"/>
        </w:rPr>
      </w:pPr>
      <w:r w:rsidRPr="00B6236E">
        <w:rPr>
          <w:rFonts w:ascii="Times New Roman" w:hAnsi="Times New Roman"/>
          <w:b/>
          <w:color w:val="000000"/>
          <w:sz w:val="28"/>
          <w:lang w:val="ru-RU"/>
        </w:rPr>
        <w:t>Языковые знания и умения</w:t>
      </w:r>
    </w:p>
    <w:p w14:paraId="3B2DAD99"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Фонетическая сторона речи</w:t>
      </w:r>
    </w:p>
    <w:p w14:paraId="62698765"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057C0C1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lastRenderedPageBreak/>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02E9163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430519F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Объём текста для чтения вслух – до 110 слов.</w:t>
      </w:r>
    </w:p>
    <w:p w14:paraId="35C2BDA1"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Графика, орфография и пунктуация</w:t>
      </w:r>
    </w:p>
    <w:p w14:paraId="0AF1953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Правильное написание изученных слов.</w:t>
      </w:r>
    </w:p>
    <w:p w14:paraId="70F73780"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B6236E">
        <w:rPr>
          <w:rFonts w:ascii="Times New Roman" w:hAnsi="Times New Roman"/>
          <w:color w:val="000000"/>
          <w:sz w:val="28"/>
          <w:lang w:val="ru-RU"/>
        </w:rPr>
        <w:t>/</w:t>
      </w:r>
      <w:r>
        <w:rPr>
          <w:rFonts w:ascii="Times New Roman" w:hAnsi="Times New Roman"/>
          <w:color w:val="000000"/>
          <w:sz w:val="28"/>
        </w:rPr>
        <w:t>first</w:t>
      </w:r>
      <w:r w:rsidRPr="00B6236E">
        <w:rPr>
          <w:rFonts w:ascii="Times New Roman" w:hAnsi="Times New Roman"/>
          <w:color w:val="000000"/>
          <w:sz w:val="28"/>
          <w:lang w:val="ru-RU"/>
        </w:rPr>
        <w:t xml:space="preserve"> </w:t>
      </w:r>
      <w:r>
        <w:rPr>
          <w:rFonts w:ascii="Times New Roman" w:hAnsi="Times New Roman"/>
          <w:color w:val="000000"/>
          <w:sz w:val="28"/>
        </w:rPr>
        <w:t>of</w:t>
      </w:r>
      <w:r w:rsidRPr="00B6236E">
        <w:rPr>
          <w:rFonts w:ascii="Times New Roman" w:hAnsi="Times New Roman"/>
          <w:color w:val="000000"/>
          <w:sz w:val="28"/>
          <w:lang w:val="ru-RU"/>
        </w:rPr>
        <w:t xml:space="preserve"> </w:t>
      </w:r>
      <w:r>
        <w:rPr>
          <w:rFonts w:ascii="Times New Roman" w:hAnsi="Times New Roman"/>
          <w:color w:val="000000"/>
          <w:sz w:val="28"/>
        </w:rPr>
        <w:t>all</w:t>
      </w:r>
      <w:r w:rsidRPr="00B6236E">
        <w:rPr>
          <w:rFonts w:ascii="Times New Roman" w:hAnsi="Times New Roman"/>
          <w:color w:val="000000"/>
          <w:sz w:val="28"/>
          <w:lang w:val="ru-RU"/>
        </w:rPr>
        <w:t xml:space="preserve">, </w:t>
      </w:r>
      <w:r>
        <w:rPr>
          <w:rFonts w:ascii="Times New Roman" w:hAnsi="Times New Roman"/>
          <w:color w:val="000000"/>
          <w:sz w:val="28"/>
        </w:rPr>
        <w:t>secondly</w:t>
      </w:r>
      <w:r w:rsidRPr="00B6236E">
        <w:rPr>
          <w:rFonts w:ascii="Times New Roman" w:hAnsi="Times New Roman"/>
          <w:color w:val="000000"/>
          <w:sz w:val="28"/>
          <w:lang w:val="ru-RU"/>
        </w:rPr>
        <w:t xml:space="preserve">, </w:t>
      </w:r>
      <w:r>
        <w:rPr>
          <w:rFonts w:ascii="Times New Roman" w:hAnsi="Times New Roman"/>
          <w:color w:val="000000"/>
          <w:sz w:val="28"/>
        </w:rPr>
        <w:t>finally</w:t>
      </w:r>
      <w:r w:rsidRPr="00B6236E">
        <w:rPr>
          <w:rFonts w:ascii="Times New Roman" w:hAnsi="Times New Roman"/>
          <w:color w:val="000000"/>
          <w:sz w:val="28"/>
          <w:lang w:val="ru-RU"/>
        </w:rPr>
        <w:t xml:space="preserve">; </w:t>
      </w:r>
      <w:r>
        <w:rPr>
          <w:rFonts w:ascii="Times New Roman" w:hAnsi="Times New Roman"/>
          <w:color w:val="000000"/>
          <w:sz w:val="28"/>
        </w:rPr>
        <w:t>on</w:t>
      </w:r>
      <w:r w:rsidRPr="00B6236E">
        <w:rPr>
          <w:rFonts w:ascii="Times New Roman" w:hAnsi="Times New Roman"/>
          <w:color w:val="000000"/>
          <w:sz w:val="28"/>
          <w:lang w:val="ru-RU"/>
        </w:rPr>
        <w:t xml:space="preserve"> </w:t>
      </w:r>
      <w:r>
        <w:rPr>
          <w:rFonts w:ascii="Times New Roman" w:hAnsi="Times New Roman"/>
          <w:color w:val="000000"/>
          <w:sz w:val="28"/>
        </w:rPr>
        <w:t>the</w:t>
      </w:r>
      <w:r w:rsidRPr="00B6236E">
        <w:rPr>
          <w:rFonts w:ascii="Times New Roman" w:hAnsi="Times New Roman"/>
          <w:color w:val="000000"/>
          <w:sz w:val="28"/>
          <w:lang w:val="ru-RU"/>
        </w:rPr>
        <w:t xml:space="preserve"> </w:t>
      </w:r>
      <w:r>
        <w:rPr>
          <w:rFonts w:ascii="Times New Roman" w:hAnsi="Times New Roman"/>
          <w:color w:val="000000"/>
          <w:sz w:val="28"/>
        </w:rPr>
        <w:t>one</w:t>
      </w:r>
      <w:r w:rsidRPr="00B6236E">
        <w:rPr>
          <w:rFonts w:ascii="Times New Roman" w:hAnsi="Times New Roman"/>
          <w:color w:val="000000"/>
          <w:sz w:val="28"/>
          <w:lang w:val="ru-RU"/>
        </w:rPr>
        <w:t xml:space="preserve"> </w:t>
      </w:r>
      <w:r>
        <w:rPr>
          <w:rFonts w:ascii="Times New Roman" w:hAnsi="Times New Roman"/>
          <w:color w:val="000000"/>
          <w:sz w:val="28"/>
        </w:rPr>
        <w:t>hand</w:t>
      </w:r>
      <w:r w:rsidRPr="00B6236E">
        <w:rPr>
          <w:rFonts w:ascii="Times New Roman" w:hAnsi="Times New Roman"/>
          <w:color w:val="000000"/>
          <w:sz w:val="28"/>
          <w:lang w:val="ru-RU"/>
        </w:rPr>
        <w:t xml:space="preserve">, </w:t>
      </w:r>
      <w:r>
        <w:rPr>
          <w:rFonts w:ascii="Times New Roman" w:hAnsi="Times New Roman"/>
          <w:color w:val="000000"/>
          <w:sz w:val="28"/>
        </w:rPr>
        <w:t>on</w:t>
      </w:r>
      <w:r w:rsidRPr="00B6236E">
        <w:rPr>
          <w:rFonts w:ascii="Times New Roman" w:hAnsi="Times New Roman"/>
          <w:color w:val="000000"/>
          <w:sz w:val="28"/>
          <w:lang w:val="ru-RU"/>
        </w:rPr>
        <w:t xml:space="preserve"> </w:t>
      </w:r>
      <w:r>
        <w:rPr>
          <w:rFonts w:ascii="Times New Roman" w:hAnsi="Times New Roman"/>
          <w:color w:val="000000"/>
          <w:sz w:val="28"/>
        </w:rPr>
        <w:t>the</w:t>
      </w:r>
      <w:r w:rsidRPr="00B6236E">
        <w:rPr>
          <w:rFonts w:ascii="Times New Roman" w:hAnsi="Times New Roman"/>
          <w:color w:val="000000"/>
          <w:sz w:val="28"/>
          <w:lang w:val="ru-RU"/>
        </w:rPr>
        <w:t xml:space="preserve"> </w:t>
      </w:r>
      <w:r>
        <w:rPr>
          <w:rFonts w:ascii="Times New Roman" w:hAnsi="Times New Roman"/>
          <w:color w:val="000000"/>
          <w:sz w:val="28"/>
        </w:rPr>
        <w:t>other</w:t>
      </w:r>
      <w:r w:rsidRPr="00B6236E">
        <w:rPr>
          <w:rFonts w:ascii="Times New Roman" w:hAnsi="Times New Roman"/>
          <w:color w:val="000000"/>
          <w:sz w:val="28"/>
          <w:lang w:val="ru-RU"/>
        </w:rPr>
        <w:t xml:space="preserve"> </w:t>
      </w:r>
      <w:r>
        <w:rPr>
          <w:rFonts w:ascii="Times New Roman" w:hAnsi="Times New Roman"/>
          <w:color w:val="000000"/>
          <w:sz w:val="28"/>
        </w:rPr>
        <w:t>hand</w:t>
      </w:r>
      <w:r w:rsidRPr="00B6236E">
        <w:rPr>
          <w:rFonts w:ascii="Times New Roman" w:hAnsi="Times New Roman"/>
          <w:color w:val="000000"/>
          <w:sz w:val="28"/>
          <w:lang w:val="ru-RU"/>
        </w:rPr>
        <w:t>), апострофа.</w:t>
      </w:r>
    </w:p>
    <w:p w14:paraId="57190A6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76B02631"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Лексическая сторона речи</w:t>
      </w:r>
    </w:p>
    <w:p w14:paraId="5EB628C6"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0D47214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7CD36E9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Основные способы словообразования:</w:t>
      </w:r>
    </w:p>
    <w:p w14:paraId="5647591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аффиксация:</w:t>
      </w:r>
    </w:p>
    <w:p w14:paraId="0A32DD3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B6236E">
        <w:rPr>
          <w:rFonts w:ascii="Times New Roman" w:hAnsi="Times New Roman"/>
          <w:color w:val="000000"/>
          <w:sz w:val="28"/>
          <w:lang w:val="ru-RU"/>
        </w:rPr>
        <w:t>/-</w:t>
      </w:r>
      <w:r>
        <w:rPr>
          <w:rFonts w:ascii="Times New Roman" w:hAnsi="Times New Roman"/>
          <w:color w:val="000000"/>
          <w:sz w:val="28"/>
        </w:rPr>
        <w:t>ence</w:t>
      </w:r>
      <w:r w:rsidRPr="00B6236E">
        <w:rPr>
          <w:rFonts w:ascii="Times New Roman" w:hAnsi="Times New Roman"/>
          <w:color w:val="000000"/>
          <w:sz w:val="28"/>
          <w:lang w:val="ru-RU"/>
        </w:rPr>
        <w:t xml:space="preserve"> (</w:t>
      </w:r>
      <w:r>
        <w:rPr>
          <w:rFonts w:ascii="Times New Roman" w:hAnsi="Times New Roman"/>
          <w:color w:val="000000"/>
          <w:sz w:val="28"/>
        </w:rPr>
        <w:t>performance</w:t>
      </w:r>
      <w:r w:rsidRPr="00B6236E">
        <w:rPr>
          <w:rFonts w:ascii="Times New Roman" w:hAnsi="Times New Roman"/>
          <w:color w:val="000000"/>
          <w:sz w:val="28"/>
          <w:lang w:val="ru-RU"/>
        </w:rPr>
        <w:t>/</w:t>
      </w:r>
      <w:r>
        <w:rPr>
          <w:rFonts w:ascii="Times New Roman" w:hAnsi="Times New Roman"/>
          <w:color w:val="000000"/>
          <w:sz w:val="28"/>
        </w:rPr>
        <w:t>residence</w:t>
      </w:r>
      <w:r w:rsidRPr="00B6236E">
        <w:rPr>
          <w:rFonts w:ascii="Times New Roman" w:hAnsi="Times New Roman"/>
          <w:color w:val="000000"/>
          <w:sz w:val="28"/>
          <w:lang w:val="ru-RU"/>
        </w:rPr>
        <w:t>), -</w:t>
      </w:r>
      <w:r>
        <w:rPr>
          <w:rFonts w:ascii="Times New Roman" w:hAnsi="Times New Roman"/>
          <w:color w:val="000000"/>
          <w:sz w:val="28"/>
        </w:rPr>
        <w:t>ity</w:t>
      </w:r>
      <w:r w:rsidRPr="00B6236E">
        <w:rPr>
          <w:rFonts w:ascii="Times New Roman" w:hAnsi="Times New Roman"/>
          <w:color w:val="000000"/>
          <w:sz w:val="28"/>
          <w:lang w:val="ru-RU"/>
        </w:rPr>
        <w:t xml:space="preserve"> (</w:t>
      </w:r>
      <w:r>
        <w:rPr>
          <w:rFonts w:ascii="Times New Roman" w:hAnsi="Times New Roman"/>
          <w:color w:val="000000"/>
          <w:sz w:val="28"/>
        </w:rPr>
        <w:t>activity</w:t>
      </w:r>
      <w:r w:rsidRPr="00B6236E">
        <w:rPr>
          <w:rFonts w:ascii="Times New Roman" w:hAnsi="Times New Roman"/>
          <w:color w:val="000000"/>
          <w:sz w:val="28"/>
          <w:lang w:val="ru-RU"/>
        </w:rPr>
        <w:t>); -</w:t>
      </w:r>
      <w:r>
        <w:rPr>
          <w:rFonts w:ascii="Times New Roman" w:hAnsi="Times New Roman"/>
          <w:color w:val="000000"/>
          <w:sz w:val="28"/>
        </w:rPr>
        <w:t>ship</w:t>
      </w:r>
      <w:r w:rsidRPr="00B6236E">
        <w:rPr>
          <w:rFonts w:ascii="Times New Roman" w:hAnsi="Times New Roman"/>
          <w:color w:val="000000"/>
          <w:sz w:val="28"/>
          <w:lang w:val="ru-RU"/>
        </w:rPr>
        <w:t xml:space="preserve"> (</w:t>
      </w:r>
      <w:r>
        <w:rPr>
          <w:rFonts w:ascii="Times New Roman" w:hAnsi="Times New Roman"/>
          <w:color w:val="000000"/>
          <w:sz w:val="28"/>
        </w:rPr>
        <w:t>friendship</w:t>
      </w:r>
      <w:r w:rsidRPr="00B6236E">
        <w:rPr>
          <w:rFonts w:ascii="Times New Roman" w:hAnsi="Times New Roman"/>
          <w:color w:val="000000"/>
          <w:sz w:val="28"/>
          <w:lang w:val="ru-RU"/>
        </w:rPr>
        <w:t>);</w:t>
      </w:r>
    </w:p>
    <w:p w14:paraId="5C5E6B57"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B6236E">
        <w:rPr>
          <w:rFonts w:ascii="Times New Roman" w:hAnsi="Times New Roman"/>
          <w:color w:val="000000"/>
          <w:sz w:val="28"/>
          <w:lang w:val="ru-RU"/>
        </w:rPr>
        <w:t>- (</w:t>
      </w:r>
      <w:r>
        <w:rPr>
          <w:rFonts w:ascii="Times New Roman" w:hAnsi="Times New Roman"/>
          <w:color w:val="000000"/>
          <w:sz w:val="28"/>
        </w:rPr>
        <w:t>international</w:t>
      </w:r>
      <w:r w:rsidRPr="00B6236E">
        <w:rPr>
          <w:rFonts w:ascii="Times New Roman" w:hAnsi="Times New Roman"/>
          <w:color w:val="000000"/>
          <w:sz w:val="28"/>
          <w:lang w:val="ru-RU"/>
        </w:rPr>
        <w:t>);</w:t>
      </w:r>
    </w:p>
    <w:p w14:paraId="2D48BDF3"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B6236E">
        <w:rPr>
          <w:rFonts w:ascii="Times New Roman" w:hAnsi="Times New Roman"/>
          <w:color w:val="000000"/>
          <w:sz w:val="28"/>
          <w:lang w:val="ru-RU"/>
        </w:rPr>
        <w:t xml:space="preserve"> и -</w:t>
      </w:r>
      <w:r>
        <w:rPr>
          <w:rFonts w:ascii="Times New Roman" w:hAnsi="Times New Roman"/>
          <w:color w:val="000000"/>
          <w:sz w:val="28"/>
        </w:rPr>
        <w:t>ing</w:t>
      </w:r>
      <w:r w:rsidRPr="00B6236E">
        <w:rPr>
          <w:rFonts w:ascii="Times New Roman" w:hAnsi="Times New Roman"/>
          <w:color w:val="000000"/>
          <w:sz w:val="28"/>
          <w:lang w:val="ru-RU"/>
        </w:rPr>
        <w:t xml:space="preserve"> (</w:t>
      </w:r>
      <w:r>
        <w:rPr>
          <w:rFonts w:ascii="Times New Roman" w:hAnsi="Times New Roman"/>
          <w:color w:val="000000"/>
          <w:sz w:val="28"/>
        </w:rPr>
        <w:t>interested</w:t>
      </w:r>
      <w:r w:rsidRPr="00B6236E">
        <w:rPr>
          <w:rFonts w:ascii="Times New Roman" w:hAnsi="Times New Roman"/>
          <w:color w:val="000000"/>
          <w:sz w:val="28"/>
          <w:lang w:val="ru-RU"/>
        </w:rPr>
        <w:t>/</w:t>
      </w:r>
      <w:r>
        <w:rPr>
          <w:rFonts w:ascii="Times New Roman" w:hAnsi="Times New Roman"/>
          <w:color w:val="000000"/>
          <w:sz w:val="28"/>
        </w:rPr>
        <w:t>interesting</w:t>
      </w:r>
      <w:r w:rsidRPr="00B6236E">
        <w:rPr>
          <w:rFonts w:ascii="Times New Roman" w:hAnsi="Times New Roman"/>
          <w:color w:val="000000"/>
          <w:sz w:val="28"/>
          <w:lang w:val="ru-RU"/>
        </w:rPr>
        <w:t>);</w:t>
      </w:r>
    </w:p>
    <w:p w14:paraId="5AABE8D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конверсия:</w:t>
      </w:r>
    </w:p>
    <w:p w14:paraId="101090F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B6236E">
        <w:rPr>
          <w:rFonts w:ascii="Times New Roman" w:hAnsi="Times New Roman"/>
          <w:color w:val="000000"/>
          <w:sz w:val="28"/>
          <w:lang w:val="ru-RU"/>
        </w:rPr>
        <w:t xml:space="preserve"> </w:t>
      </w:r>
      <w:r>
        <w:rPr>
          <w:rFonts w:ascii="Times New Roman" w:hAnsi="Times New Roman"/>
          <w:color w:val="000000"/>
          <w:sz w:val="28"/>
        </w:rPr>
        <w:t>walk</w:t>
      </w:r>
      <w:r w:rsidRPr="00B6236E">
        <w:rPr>
          <w:rFonts w:ascii="Times New Roman" w:hAnsi="Times New Roman"/>
          <w:color w:val="000000"/>
          <w:sz w:val="28"/>
          <w:lang w:val="ru-RU"/>
        </w:rPr>
        <w:t xml:space="preserve"> – </w:t>
      </w:r>
      <w:r>
        <w:rPr>
          <w:rFonts w:ascii="Times New Roman" w:hAnsi="Times New Roman"/>
          <w:color w:val="000000"/>
          <w:sz w:val="28"/>
        </w:rPr>
        <w:t>a</w:t>
      </w:r>
      <w:r w:rsidRPr="00B6236E">
        <w:rPr>
          <w:rFonts w:ascii="Times New Roman" w:hAnsi="Times New Roman"/>
          <w:color w:val="000000"/>
          <w:sz w:val="28"/>
          <w:lang w:val="ru-RU"/>
        </w:rPr>
        <w:t xml:space="preserve"> </w:t>
      </w:r>
      <w:r>
        <w:rPr>
          <w:rFonts w:ascii="Times New Roman" w:hAnsi="Times New Roman"/>
          <w:color w:val="000000"/>
          <w:sz w:val="28"/>
        </w:rPr>
        <w:t>walk</w:t>
      </w:r>
      <w:r w:rsidRPr="00B6236E">
        <w:rPr>
          <w:rFonts w:ascii="Times New Roman" w:hAnsi="Times New Roman"/>
          <w:color w:val="000000"/>
          <w:sz w:val="28"/>
          <w:lang w:val="ru-RU"/>
        </w:rPr>
        <w:t>);</w:t>
      </w:r>
    </w:p>
    <w:p w14:paraId="66954BA9"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B6236E">
        <w:rPr>
          <w:rFonts w:ascii="Times New Roman" w:hAnsi="Times New Roman"/>
          <w:color w:val="000000"/>
          <w:sz w:val="28"/>
          <w:lang w:val="ru-RU"/>
        </w:rPr>
        <w:t xml:space="preserve"> </w:t>
      </w:r>
      <w:r>
        <w:rPr>
          <w:rFonts w:ascii="Times New Roman" w:hAnsi="Times New Roman"/>
          <w:color w:val="000000"/>
          <w:sz w:val="28"/>
        </w:rPr>
        <w:t>present</w:t>
      </w:r>
      <w:r w:rsidRPr="00B6236E">
        <w:rPr>
          <w:rFonts w:ascii="Times New Roman" w:hAnsi="Times New Roman"/>
          <w:color w:val="000000"/>
          <w:sz w:val="28"/>
          <w:lang w:val="ru-RU"/>
        </w:rPr>
        <w:t xml:space="preserve"> – </w:t>
      </w:r>
      <w:r>
        <w:rPr>
          <w:rFonts w:ascii="Times New Roman" w:hAnsi="Times New Roman"/>
          <w:color w:val="000000"/>
          <w:sz w:val="28"/>
        </w:rPr>
        <w:t>to</w:t>
      </w:r>
      <w:r w:rsidRPr="00B6236E">
        <w:rPr>
          <w:rFonts w:ascii="Times New Roman" w:hAnsi="Times New Roman"/>
          <w:color w:val="000000"/>
          <w:sz w:val="28"/>
          <w:lang w:val="ru-RU"/>
        </w:rPr>
        <w:t xml:space="preserve"> </w:t>
      </w:r>
      <w:r>
        <w:rPr>
          <w:rFonts w:ascii="Times New Roman" w:hAnsi="Times New Roman"/>
          <w:color w:val="000000"/>
          <w:sz w:val="28"/>
        </w:rPr>
        <w:t>present</w:t>
      </w:r>
      <w:r w:rsidRPr="00B6236E">
        <w:rPr>
          <w:rFonts w:ascii="Times New Roman" w:hAnsi="Times New Roman"/>
          <w:color w:val="000000"/>
          <w:sz w:val="28"/>
          <w:lang w:val="ru-RU"/>
        </w:rPr>
        <w:t>);</w:t>
      </w:r>
    </w:p>
    <w:p w14:paraId="088471A2"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B6236E">
        <w:rPr>
          <w:rFonts w:ascii="Times New Roman" w:hAnsi="Times New Roman"/>
          <w:color w:val="000000"/>
          <w:sz w:val="28"/>
          <w:lang w:val="ru-RU"/>
        </w:rPr>
        <w:t xml:space="preserve"> – </w:t>
      </w:r>
      <w:r>
        <w:rPr>
          <w:rFonts w:ascii="Times New Roman" w:hAnsi="Times New Roman"/>
          <w:color w:val="000000"/>
          <w:sz w:val="28"/>
        </w:rPr>
        <w:t>the</w:t>
      </w:r>
      <w:r w:rsidRPr="00B6236E">
        <w:rPr>
          <w:rFonts w:ascii="Times New Roman" w:hAnsi="Times New Roman"/>
          <w:color w:val="000000"/>
          <w:sz w:val="28"/>
          <w:lang w:val="ru-RU"/>
        </w:rPr>
        <w:t xml:space="preserve"> </w:t>
      </w:r>
      <w:r>
        <w:rPr>
          <w:rFonts w:ascii="Times New Roman" w:hAnsi="Times New Roman"/>
          <w:color w:val="000000"/>
          <w:sz w:val="28"/>
        </w:rPr>
        <w:t>rich</w:t>
      </w:r>
      <w:r w:rsidRPr="00B6236E">
        <w:rPr>
          <w:rFonts w:ascii="Times New Roman" w:hAnsi="Times New Roman"/>
          <w:color w:val="000000"/>
          <w:sz w:val="28"/>
          <w:lang w:val="ru-RU"/>
        </w:rPr>
        <w:t>);</w:t>
      </w:r>
    </w:p>
    <w:p w14:paraId="5C08022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3A479C1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B6236E">
        <w:rPr>
          <w:rFonts w:ascii="Times New Roman" w:hAnsi="Times New Roman"/>
          <w:color w:val="000000"/>
          <w:sz w:val="28"/>
          <w:lang w:val="ru-RU"/>
        </w:rPr>
        <w:t xml:space="preserve">, </w:t>
      </w:r>
      <w:r>
        <w:rPr>
          <w:rFonts w:ascii="Times New Roman" w:hAnsi="Times New Roman"/>
          <w:color w:val="000000"/>
          <w:sz w:val="28"/>
        </w:rPr>
        <w:t>however</w:t>
      </w:r>
      <w:r w:rsidRPr="00B6236E">
        <w:rPr>
          <w:rFonts w:ascii="Times New Roman" w:hAnsi="Times New Roman"/>
          <w:color w:val="000000"/>
          <w:sz w:val="28"/>
          <w:lang w:val="ru-RU"/>
        </w:rPr>
        <w:t xml:space="preserve">, </w:t>
      </w:r>
      <w:r>
        <w:rPr>
          <w:rFonts w:ascii="Times New Roman" w:hAnsi="Times New Roman"/>
          <w:color w:val="000000"/>
          <w:sz w:val="28"/>
        </w:rPr>
        <w:t>finally</w:t>
      </w:r>
      <w:r w:rsidRPr="00B6236E">
        <w:rPr>
          <w:rFonts w:ascii="Times New Roman" w:hAnsi="Times New Roman"/>
          <w:color w:val="000000"/>
          <w:sz w:val="28"/>
          <w:lang w:val="ru-RU"/>
        </w:rPr>
        <w:t xml:space="preserve">, </w:t>
      </w:r>
      <w:r>
        <w:rPr>
          <w:rFonts w:ascii="Times New Roman" w:hAnsi="Times New Roman"/>
          <w:color w:val="000000"/>
          <w:sz w:val="28"/>
        </w:rPr>
        <w:t>at</w:t>
      </w:r>
      <w:r w:rsidRPr="00B6236E">
        <w:rPr>
          <w:rFonts w:ascii="Times New Roman" w:hAnsi="Times New Roman"/>
          <w:color w:val="000000"/>
          <w:sz w:val="28"/>
          <w:lang w:val="ru-RU"/>
        </w:rPr>
        <w:t xml:space="preserve"> </w:t>
      </w:r>
      <w:r>
        <w:rPr>
          <w:rFonts w:ascii="Times New Roman" w:hAnsi="Times New Roman"/>
          <w:color w:val="000000"/>
          <w:sz w:val="28"/>
        </w:rPr>
        <w:t>last</w:t>
      </w:r>
      <w:r w:rsidRPr="00B6236E">
        <w:rPr>
          <w:rFonts w:ascii="Times New Roman" w:hAnsi="Times New Roman"/>
          <w:color w:val="000000"/>
          <w:sz w:val="28"/>
          <w:lang w:val="ru-RU"/>
        </w:rPr>
        <w:t xml:space="preserve">, </w:t>
      </w:r>
      <w:r>
        <w:rPr>
          <w:rFonts w:ascii="Times New Roman" w:hAnsi="Times New Roman"/>
          <w:color w:val="000000"/>
          <w:sz w:val="28"/>
        </w:rPr>
        <w:t>etc</w:t>
      </w:r>
      <w:r w:rsidRPr="00B6236E">
        <w:rPr>
          <w:rFonts w:ascii="Times New Roman" w:hAnsi="Times New Roman"/>
          <w:color w:val="000000"/>
          <w:sz w:val="28"/>
          <w:lang w:val="ru-RU"/>
        </w:rPr>
        <w:t>.).</w:t>
      </w:r>
    </w:p>
    <w:p w14:paraId="683CC75E" w14:textId="77777777" w:rsidR="0051183A" w:rsidRPr="00B6236E" w:rsidRDefault="00B6236E">
      <w:pPr>
        <w:spacing w:after="0" w:line="264" w:lineRule="exact"/>
        <w:ind w:firstLine="600"/>
        <w:jc w:val="both"/>
        <w:rPr>
          <w:lang w:val="ru-RU"/>
        </w:rPr>
      </w:pPr>
      <w:r w:rsidRPr="00B6236E">
        <w:rPr>
          <w:rFonts w:ascii="Times New Roman" w:hAnsi="Times New Roman"/>
          <w:i/>
          <w:color w:val="000000"/>
          <w:sz w:val="28"/>
          <w:lang w:val="ru-RU"/>
        </w:rPr>
        <w:t>Грамматическая сторона речи</w:t>
      </w:r>
    </w:p>
    <w:p w14:paraId="7EB9623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lastRenderedPageBreak/>
        <w:t>Распознавание и употребление в устной и письменной речи изученных морфологических форм и синтаксических конструкций английского языка.</w:t>
      </w:r>
    </w:p>
    <w:p w14:paraId="28FB09D1" w14:textId="77777777" w:rsidR="0051183A" w:rsidRDefault="00B6236E">
      <w:pPr>
        <w:spacing w:after="0" w:line="264" w:lineRule="exact"/>
        <w:ind w:firstLine="600"/>
        <w:jc w:val="both"/>
      </w:pPr>
      <w:r>
        <w:rPr>
          <w:rFonts w:ascii="Times New Roman" w:hAnsi="Times New Roman"/>
          <w:color w:val="000000"/>
          <w:sz w:val="28"/>
        </w:rPr>
        <w:t>Предложения со сложным дополнением (Complex Object) (I saw her cross/crossing the road.).</w:t>
      </w:r>
    </w:p>
    <w:p w14:paraId="41B46560"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40A1F488"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B6236E">
        <w:rPr>
          <w:rFonts w:ascii="Times New Roman" w:hAnsi="Times New Roman"/>
          <w:color w:val="000000"/>
          <w:sz w:val="28"/>
          <w:lang w:val="ru-RU"/>
        </w:rPr>
        <w:t xml:space="preserve"> </w:t>
      </w:r>
      <w:r>
        <w:rPr>
          <w:rFonts w:ascii="Times New Roman" w:hAnsi="Times New Roman"/>
          <w:color w:val="000000"/>
          <w:sz w:val="28"/>
        </w:rPr>
        <w:t>Perfect</w:t>
      </w:r>
      <w:r w:rsidRPr="00B6236E">
        <w:rPr>
          <w:rFonts w:ascii="Times New Roman" w:hAnsi="Times New Roman"/>
          <w:color w:val="000000"/>
          <w:sz w:val="28"/>
          <w:lang w:val="ru-RU"/>
        </w:rPr>
        <w:t xml:space="preserve"> </w:t>
      </w:r>
      <w:r>
        <w:rPr>
          <w:rFonts w:ascii="Times New Roman" w:hAnsi="Times New Roman"/>
          <w:color w:val="000000"/>
          <w:sz w:val="28"/>
        </w:rPr>
        <w:t>Tense</w:t>
      </w:r>
      <w:r w:rsidRPr="00B6236E">
        <w:rPr>
          <w:rFonts w:ascii="Times New Roman" w:hAnsi="Times New Roman"/>
          <w:color w:val="000000"/>
          <w:sz w:val="28"/>
          <w:lang w:val="ru-RU"/>
        </w:rPr>
        <w:t>. Согласование времен в рамках сложного предложения.</w:t>
      </w:r>
    </w:p>
    <w:p w14:paraId="202EEB63"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B6236E">
        <w:rPr>
          <w:rFonts w:ascii="Times New Roman" w:hAnsi="Times New Roman"/>
          <w:color w:val="000000"/>
          <w:sz w:val="28"/>
          <w:lang w:val="ru-RU"/>
        </w:rPr>
        <w:t xml:space="preserve">, </w:t>
      </w:r>
      <w:r>
        <w:rPr>
          <w:rFonts w:ascii="Times New Roman" w:hAnsi="Times New Roman"/>
          <w:color w:val="000000"/>
          <w:sz w:val="28"/>
        </w:rPr>
        <w:t>police</w:t>
      </w:r>
      <w:r w:rsidRPr="00B6236E">
        <w:rPr>
          <w:rFonts w:ascii="Times New Roman" w:hAnsi="Times New Roman"/>
          <w:color w:val="000000"/>
          <w:sz w:val="28"/>
          <w:lang w:val="ru-RU"/>
        </w:rPr>
        <w:t>) со сказуемым.</w:t>
      </w:r>
    </w:p>
    <w:p w14:paraId="4308F09C" w14:textId="77777777" w:rsidR="0051183A" w:rsidRDefault="00B6236E">
      <w:pPr>
        <w:spacing w:after="0" w:line="264" w:lineRule="exact"/>
        <w:ind w:firstLine="600"/>
        <w:jc w:val="both"/>
      </w:pPr>
      <w:r>
        <w:rPr>
          <w:rFonts w:ascii="Times New Roman" w:hAnsi="Times New Roman"/>
          <w:color w:val="000000"/>
          <w:sz w:val="28"/>
        </w:rPr>
        <w:t>Конструкции с глаголами на -ing: to love/hate doing something.</w:t>
      </w:r>
    </w:p>
    <w:p w14:paraId="49035AA0" w14:textId="77777777" w:rsidR="0051183A" w:rsidRDefault="00B6236E">
      <w:pPr>
        <w:spacing w:after="0" w:line="264" w:lineRule="exact"/>
        <w:ind w:firstLine="600"/>
        <w:jc w:val="both"/>
      </w:pPr>
      <w:r>
        <w:rPr>
          <w:rFonts w:ascii="Times New Roman" w:hAnsi="Times New Roman"/>
          <w:color w:val="000000"/>
          <w:sz w:val="28"/>
        </w:rPr>
        <w:t>Конструкции, содержащие глаголы-связки to be/to look/to feel/to seem.</w:t>
      </w:r>
    </w:p>
    <w:p w14:paraId="20B890AE" w14:textId="77777777" w:rsidR="0051183A" w:rsidRDefault="00B6236E">
      <w:pPr>
        <w:spacing w:after="0" w:line="264" w:lineRule="exact"/>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14:paraId="639333E8" w14:textId="77777777" w:rsidR="0051183A" w:rsidRDefault="00B6236E">
      <w:pPr>
        <w:spacing w:after="0" w:line="264" w:lineRule="exact"/>
        <w:ind w:firstLine="600"/>
        <w:jc w:val="both"/>
      </w:pPr>
      <w:r>
        <w:rPr>
          <w:rFonts w:ascii="Times New Roman" w:hAnsi="Times New Roman"/>
          <w:color w:val="000000"/>
          <w:sz w:val="28"/>
        </w:rPr>
        <w:t>Конструкция both … and ….</w:t>
      </w:r>
    </w:p>
    <w:p w14:paraId="213B3D2D" w14:textId="77777777" w:rsidR="0051183A" w:rsidRDefault="00B6236E">
      <w:pPr>
        <w:spacing w:after="0" w:line="264" w:lineRule="exact"/>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14:paraId="78A69E6B" w14:textId="77777777" w:rsidR="0051183A" w:rsidRDefault="00B6236E">
      <w:pPr>
        <w:spacing w:after="0" w:line="264" w:lineRule="exact"/>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2B185C1E"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Модальные глаголы в косвенной речи в настоящем и прошедшем времени.</w:t>
      </w:r>
    </w:p>
    <w:p w14:paraId="6092BE7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78A0E33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Наречия </w:t>
      </w:r>
      <w:r>
        <w:rPr>
          <w:rFonts w:ascii="Times New Roman" w:hAnsi="Times New Roman"/>
          <w:color w:val="000000"/>
          <w:sz w:val="28"/>
        </w:rPr>
        <w:t>too</w:t>
      </w:r>
      <w:r w:rsidRPr="00B6236E">
        <w:rPr>
          <w:rFonts w:ascii="Times New Roman" w:hAnsi="Times New Roman"/>
          <w:color w:val="000000"/>
          <w:sz w:val="28"/>
          <w:lang w:val="ru-RU"/>
        </w:rPr>
        <w:t xml:space="preserve"> – </w:t>
      </w:r>
      <w:r>
        <w:rPr>
          <w:rFonts w:ascii="Times New Roman" w:hAnsi="Times New Roman"/>
          <w:color w:val="000000"/>
          <w:sz w:val="28"/>
        </w:rPr>
        <w:t>enough</w:t>
      </w:r>
      <w:r w:rsidRPr="00B6236E">
        <w:rPr>
          <w:rFonts w:ascii="Times New Roman" w:hAnsi="Times New Roman"/>
          <w:color w:val="000000"/>
          <w:sz w:val="28"/>
          <w:lang w:val="ru-RU"/>
        </w:rPr>
        <w:t>.</w:t>
      </w:r>
    </w:p>
    <w:p w14:paraId="4F38CF7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B6236E">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B6236E">
        <w:rPr>
          <w:rFonts w:ascii="Times New Roman" w:hAnsi="Times New Roman"/>
          <w:color w:val="000000"/>
          <w:sz w:val="28"/>
          <w:lang w:val="ru-RU"/>
        </w:rPr>
        <w:t xml:space="preserve">, </w:t>
      </w:r>
      <w:r>
        <w:rPr>
          <w:rFonts w:ascii="Times New Roman" w:hAnsi="Times New Roman"/>
          <w:color w:val="000000"/>
          <w:sz w:val="28"/>
        </w:rPr>
        <w:t>nothing</w:t>
      </w:r>
      <w:r w:rsidRPr="00B6236E">
        <w:rPr>
          <w:rFonts w:ascii="Times New Roman" w:hAnsi="Times New Roman"/>
          <w:color w:val="000000"/>
          <w:sz w:val="28"/>
          <w:lang w:val="ru-RU"/>
        </w:rPr>
        <w:t xml:space="preserve"> и другие), </w:t>
      </w:r>
      <w:r>
        <w:rPr>
          <w:rFonts w:ascii="Times New Roman" w:hAnsi="Times New Roman"/>
          <w:color w:val="000000"/>
          <w:sz w:val="28"/>
        </w:rPr>
        <w:t>none</w:t>
      </w:r>
      <w:r w:rsidRPr="00B6236E">
        <w:rPr>
          <w:rFonts w:ascii="Times New Roman" w:hAnsi="Times New Roman"/>
          <w:color w:val="000000"/>
          <w:sz w:val="28"/>
          <w:lang w:val="ru-RU"/>
        </w:rPr>
        <w:t>.</w:t>
      </w:r>
    </w:p>
    <w:p w14:paraId="517B6A55" w14:textId="77777777" w:rsidR="0051183A" w:rsidRPr="00B6236E" w:rsidRDefault="00B6236E">
      <w:pPr>
        <w:spacing w:after="0" w:line="264" w:lineRule="exact"/>
        <w:ind w:firstLine="600"/>
        <w:jc w:val="both"/>
        <w:rPr>
          <w:lang w:val="ru-RU"/>
        </w:rPr>
      </w:pPr>
      <w:r w:rsidRPr="00B6236E">
        <w:rPr>
          <w:rFonts w:ascii="Times New Roman" w:hAnsi="Times New Roman"/>
          <w:b/>
          <w:color w:val="000000"/>
          <w:sz w:val="28"/>
          <w:lang w:val="ru-RU"/>
        </w:rPr>
        <w:t>Социокультурные знания и умения</w:t>
      </w:r>
    </w:p>
    <w:p w14:paraId="06AB2CE1"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6FE559B9"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CB011EE"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19ACBDE4"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12FD92E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lastRenderedPageBreak/>
        <w:t>Соблюдение нормы вежливости в межкультурном общении.</w:t>
      </w:r>
    </w:p>
    <w:p w14:paraId="24FA18F7"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14:paraId="299C7C2C"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Развитие умений:</w:t>
      </w:r>
    </w:p>
    <w:p w14:paraId="73545F8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06E28D93"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3C5E02D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7DA0B68B" w14:textId="77777777" w:rsidR="0051183A" w:rsidRPr="00B6236E" w:rsidRDefault="00B6236E">
      <w:pPr>
        <w:spacing w:after="0" w:line="264" w:lineRule="exact"/>
        <w:ind w:firstLine="600"/>
        <w:jc w:val="both"/>
        <w:rPr>
          <w:lang w:val="ru-RU"/>
        </w:rPr>
      </w:pPr>
      <w:r w:rsidRPr="00B6236E">
        <w:rPr>
          <w:rFonts w:ascii="Times New Roman" w:hAnsi="Times New Roman"/>
          <w:b/>
          <w:color w:val="000000"/>
          <w:sz w:val="28"/>
          <w:lang w:val="ru-RU"/>
        </w:rPr>
        <w:t>Компенсаторные умения</w:t>
      </w:r>
    </w:p>
    <w:p w14:paraId="1987DFAB"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0C9C6FA0"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Переспрашивать, просить повторить, уточняя значение незнакомых слов.</w:t>
      </w:r>
    </w:p>
    <w:p w14:paraId="6873120F"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Использование при формулировании собственных высказываний, ключевых слов, плана.</w:t>
      </w:r>
    </w:p>
    <w:p w14:paraId="2188A77D" w14:textId="77777777" w:rsidR="0051183A" w:rsidRPr="00B6236E" w:rsidRDefault="00B6236E">
      <w:pPr>
        <w:spacing w:after="0" w:line="264" w:lineRule="exact"/>
        <w:ind w:firstLine="600"/>
        <w:jc w:val="both"/>
        <w:rPr>
          <w:lang w:val="ru-RU"/>
        </w:rPr>
      </w:pPr>
      <w:r w:rsidRPr="00B6236E">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128E1851" w14:textId="77777777" w:rsidR="0051183A" w:rsidRPr="00B6236E" w:rsidRDefault="00B6236E">
      <w:pPr>
        <w:spacing w:after="0" w:line="264" w:lineRule="exact"/>
        <w:ind w:firstLine="600"/>
        <w:jc w:val="both"/>
        <w:rPr>
          <w:lang w:val="ru-RU"/>
        </w:rPr>
        <w:sectPr w:rsidR="0051183A" w:rsidRPr="00B6236E">
          <w:pgSz w:w="11906" w:h="16383"/>
          <w:pgMar w:top="1440" w:right="1440" w:bottom="1440" w:left="1440" w:header="0" w:footer="0" w:gutter="0"/>
          <w:cols w:space="720"/>
          <w:formProt w:val="0"/>
          <w:docGrid w:linePitch="100" w:charSpace="4096"/>
        </w:sectPr>
      </w:pPr>
      <w:r w:rsidRPr="00B6236E">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0478DDA"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14:paraId="0419C768" w14:textId="77777777" w:rsidR="0051183A" w:rsidRPr="00B6236E" w:rsidRDefault="0051183A">
      <w:pPr>
        <w:spacing w:after="0" w:line="264" w:lineRule="exact"/>
        <w:ind w:left="120"/>
        <w:jc w:val="both"/>
        <w:rPr>
          <w:rFonts w:ascii="Times New Roman" w:hAnsi="Times New Roman"/>
          <w:color w:val="000000"/>
          <w:sz w:val="28"/>
          <w:lang w:val="ru-RU"/>
        </w:rPr>
      </w:pPr>
    </w:p>
    <w:p w14:paraId="6C0380C6"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ЛИЧНОСТНЫЕ РЕЗУЛЬТАТЫ</w:t>
      </w:r>
    </w:p>
    <w:p w14:paraId="5D701B46" w14:textId="77777777" w:rsidR="0051183A" w:rsidRPr="00B6236E" w:rsidRDefault="0051183A">
      <w:pPr>
        <w:spacing w:after="0" w:line="264" w:lineRule="exact"/>
        <w:ind w:left="120"/>
        <w:jc w:val="both"/>
        <w:rPr>
          <w:rFonts w:ascii="Times New Roman" w:hAnsi="Times New Roman"/>
          <w:color w:val="000000"/>
          <w:sz w:val="28"/>
          <w:lang w:val="ru-RU"/>
        </w:rPr>
      </w:pPr>
    </w:p>
    <w:p w14:paraId="30D32346"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EFCFBEA"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3A58FE6C"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14:paraId="03255AD7"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4B1AA945"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58DC9AA1"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неприятие любых форм экстремизма, дискриминации;</w:t>
      </w:r>
    </w:p>
    <w:p w14:paraId="2224E5D0"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понимание роли различных социальных институтов в жизни человека;</w:t>
      </w:r>
    </w:p>
    <w:p w14:paraId="7C910F6F"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640A2256"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представление о способах противодействия коррупции;</w:t>
      </w:r>
    </w:p>
    <w:p w14:paraId="73D437BF"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2F6B99EB" w14:textId="77777777" w:rsidR="0051183A" w:rsidRPr="00B6236E" w:rsidRDefault="00B6236E">
      <w:pPr>
        <w:numPr>
          <w:ilvl w:val="0"/>
          <w:numId w:val="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14:paraId="4DFC85D7"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14:paraId="6BA76F28" w14:textId="77777777" w:rsidR="0051183A" w:rsidRPr="00B6236E" w:rsidRDefault="00B6236E">
      <w:pPr>
        <w:numPr>
          <w:ilvl w:val="0"/>
          <w:numId w:val="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11603A82" w14:textId="77777777" w:rsidR="0051183A" w:rsidRPr="00B6236E" w:rsidRDefault="00B6236E">
      <w:pPr>
        <w:numPr>
          <w:ilvl w:val="0"/>
          <w:numId w:val="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33B15323" w14:textId="77777777" w:rsidR="0051183A" w:rsidRPr="00B6236E" w:rsidRDefault="00B6236E">
      <w:pPr>
        <w:numPr>
          <w:ilvl w:val="0"/>
          <w:numId w:val="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4CF2B40"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14:paraId="0ABAFF4F" w14:textId="77777777" w:rsidR="0051183A" w:rsidRPr="00B6236E" w:rsidRDefault="00B6236E">
      <w:pPr>
        <w:numPr>
          <w:ilvl w:val="0"/>
          <w:numId w:val="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ориентация на моральные ценности и нормы в ситуациях нравственного выбора;</w:t>
      </w:r>
    </w:p>
    <w:p w14:paraId="42E130FF" w14:textId="77777777" w:rsidR="0051183A" w:rsidRPr="00B6236E" w:rsidRDefault="00B6236E">
      <w:pPr>
        <w:numPr>
          <w:ilvl w:val="0"/>
          <w:numId w:val="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lastRenderedPageBreak/>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5421826C" w14:textId="77777777" w:rsidR="0051183A" w:rsidRPr="00B6236E" w:rsidRDefault="00B6236E">
      <w:pPr>
        <w:numPr>
          <w:ilvl w:val="0"/>
          <w:numId w:val="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249556A2"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14:paraId="10293FD3" w14:textId="77777777" w:rsidR="0051183A" w:rsidRPr="00B6236E" w:rsidRDefault="00B6236E">
      <w:pPr>
        <w:numPr>
          <w:ilvl w:val="0"/>
          <w:numId w:val="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19823342" w14:textId="77777777" w:rsidR="0051183A" w:rsidRPr="00B6236E" w:rsidRDefault="00B6236E">
      <w:pPr>
        <w:numPr>
          <w:ilvl w:val="0"/>
          <w:numId w:val="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32F527E5" w14:textId="77777777" w:rsidR="0051183A" w:rsidRPr="00B6236E" w:rsidRDefault="00B6236E">
      <w:pPr>
        <w:numPr>
          <w:ilvl w:val="0"/>
          <w:numId w:val="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02084986" w14:textId="77777777" w:rsidR="0051183A" w:rsidRPr="00B6236E" w:rsidRDefault="00B6236E">
      <w:pPr>
        <w:numPr>
          <w:ilvl w:val="0"/>
          <w:numId w:val="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стремление к самовыражению в разных видах искусства.</w:t>
      </w:r>
    </w:p>
    <w:p w14:paraId="12F9382E"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5)</w:t>
      </w:r>
      <w:r w:rsidRPr="00B6236E">
        <w:rPr>
          <w:rFonts w:ascii="Times New Roman" w:hAnsi="Times New Roman"/>
          <w:color w:val="000000"/>
          <w:sz w:val="28"/>
          <w:lang w:val="ru-RU"/>
        </w:rPr>
        <w:t xml:space="preserve"> </w:t>
      </w:r>
      <w:r w:rsidRPr="00B6236E">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7DECED6A" w14:textId="77777777" w:rsidR="0051183A" w:rsidRDefault="00B6236E">
      <w:pPr>
        <w:numPr>
          <w:ilvl w:val="0"/>
          <w:numId w:val="5"/>
        </w:numPr>
        <w:spacing w:after="0" w:line="264" w:lineRule="exact"/>
        <w:jc w:val="both"/>
        <w:rPr>
          <w:rFonts w:ascii="Times New Roman" w:hAnsi="Times New Roman"/>
          <w:color w:val="000000"/>
          <w:sz w:val="28"/>
        </w:rPr>
      </w:pPr>
      <w:r>
        <w:rPr>
          <w:rFonts w:ascii="Times New Roman" w:hAnsi="Times New Roman"/>
          <w:color w:val="000000"/>
          <w:sz w:val="28"/>
        </w:rPr>
        <w:t>осознание ценности жизни;</w:t>
      </w:r>
    </w:p>
    <w:p w14:paraId="055CEEE7"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5945BCE7"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636CD178"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60ACC37B"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ED42C2F"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умение принимать себя и других, не осуждая;</w:t>
      </w:r>
    </w:p>
    <w:p w14:paraId="0CAFF380"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551D229B" w14:textId="77777777" w:rsidR="0051183A" w:rsidRPr="00B6236E" w:rsidRDefault="00B6236E">
      <w:pPr>
        <w:numPr>
          <w:ilvl w:val="0"/>
          <w:numId w:val="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59C57B7C"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14:paraId="081F2276"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2D79B740"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3177D670"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5D6A4567"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готовность адаптироваться в профессиональной среде;</w:t>
      </w:r>
    </w:p>
    <w:p w14:paraId="50F55B88"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уважение к труду и результатам трудовой деятельности;</w:t>
      </w:r>
    </w:p>
    <w:p w14:paraId="6FC54573" w14:textId="77777777" w:rsidR="0051183A" w:rsidRPr="00B6236E" w:rsidRDefault="00B6236E">
      <w:pPr>
        <w:numPr>
          <w:ilvl w:val="0"/>
          <w:numId w:val="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E062CD5"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14:paraId="4DF2E27C" w14:textId="77777777" w:rsidR="0051183A" w:rsidRPr="00B6236E" w:rsidRDefault="00B6236E">
      <w:pPr>
        <w:numPr>
          <w:ilvl w:val="0"/>
          <w:numId w:val="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79E799AB" w14:textId="77777777" w:rsidR="0051183A" w:rsidRPr="00B6236E" w:rsidRDefault="00B6236E">
      <w:pPr>
        <w:numPr>
          <w:ilvl w:val="0"/>
          <w:numId w:val="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44FF212B" w14:textId="77777777" w:rsidR="0051183A" w:rsidRPr="00B6236E" w:rsidRDefault="00B6236E">
      <w:pPr>
        <w:numPr>
          <w:ilvl w:val="0"/>
          <w:numId w:val="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0AA845C4" w14:textId="77777777" w:rsidR="0051183A" w:rsidRPr="00B6236E" w:rsidRDefault="00B6236E">
      <w:pPr>
        <w:numPr>
          <w:ilvl w:val="0"/>
          <w:numId w:val="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готовность к участию в практической деятельности экологической направленности.</w:t>
      </w:r>
    </w:p>
    <w:p w14:paraId="74892D31"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14:paraId="4D97AB75" w14:textId="77777777" w:rsidR="0051183A" w:rsidRPr="00B6236E" w:rsidRDefault="00B6236E">
      <w:pPr>
        <w:numPr>
          <w:ilvl w:val="0"/>
          <w:numId w:val="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4E998EAE" w14:textId="77777777" w:rsidR="0051183A" w:rsidRPr="00B6236E" w:rsidRDefault="00B6236E">
      <w:pPr>
        <w:numPr>
          <w:ilvl w:val="0"/>
          <w:numId w:val="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овладение языковой и читательской культурой как средством познания мира;</w:t>
      </w:r>
    </w:p>
    <w:p w14:paraId="7403879E" w14:textId="77777777" w:rsidR="0051183A" w:rsidRPr="00B6236E" w:rsidRDefault="00B6236E">
      <w:pPr>
        <w:numPr>
          <w:ilvl w:val="0"/>
          <w:numId w:val="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4676B381"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9)</w:t>
      </w:r>
      <w:r w:rsidRPr="00B6236E">
        <w:rPr>
          <w:rFonts w:ascii="Times New Roman" w:hAnsi="Times New Roman"/>
          <w:color w:val="000000"/>
          <w:sz w:val="28"/>
          <w:lang w:val="ru-RU"/>
        </w:rPr>
        <w:t xml:space="preserve"> </w:t>
      </w:r>
      <w:r w:rsidRPr="00B6236E">
        <w:rPr>
          <w:rFonts w:ascii="Times New Roman" w:hAnsi="Times New Roman"/>
          <w:b/>
          <w:color w:val="000000"/>
          <w:sz w:val="28"/>
          <w:lang w:val="ru-RU"/>
        </w:rPr>
        <w:t>адаптации обучающегося к изменяющимся условиям социальной и природной среды:</w:t>
      </w:r>
    </w:p>
    <w:p w14:paraId="52D1467C"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189EF18"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14:paraId="63A642B5"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7C5A1588"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26F9054F"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w:t>
      </w:r>
      <w:r w:rsidRPr="00B6236E">
        <w:rPr>
          <w:rFonts w:ascii="Times New Roman" w:hAnsi="Times New Roman"/>
          <w:color w:val="000000"/>
          <w:sz w:val="28"/>
          <w:lang w:val="ru-RU"/>
        </w:rPr>
        <w:lastRenderedPageBreak/>
        <w:t>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3A4D67C3"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умение анализировать и выявлять взаимосвязи природы, общества и экономики;</w:t>
      </w:r>
    </w:p>
    <w:p w14:paraId="4692894B"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7EA9D9D5"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5516CD8B"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66D82F6D"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0EA051F3" w14:textId="77777777" w:rsidR="0051183A" w:rsidRPr="00B6236E" w:rsidRDefault="00B6236E">
      <w:pPr>
        <w:numPr>
          <w:ilvl w:val="0"/>
          <w:numId w:val="9"/>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быть готовым действовать в отсутствие гарантий успеха.</w:t>
      </w:r>
    </w:p>
    <w:p w14:paraId="37749997" w14:textId="77777777" w:rsidR="0051183A" w:rsidRPr="00B6236E" w:rsidRDefault="0051183A">
      <w:pPr>
        <w:spacing w:after="0" w:line="264" w:lineRule="exact"/>
        <w:ind w:left="120"/>
        <w:jc w:val="both"/>
        <w:rPr>
          <w:rFonts w:ascii="Times New Roman" w:hAnsi="Times New Roman"/>
          <w:color w:val="000000"/>
          <w:sz w:val="28"/>
          <w:lang w:val="ru-RU"/>
        </w:rPr>
      </w:pPr>
    </w:p>
    <w:p w14:paraId="0F35062F"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МЕТАПРЕДМЕТНЫЕ РЕЗУЛЬТАТЫ</w:t>
      </w:r>
    </w:p>
    <w:p w14:paraId="003AE1C4" w14:textId="77777777" w:rsidR="0051183A" w:rsidRPr="00B6236E" w:rsidRDefault="0051183A">
      <w:pPr>
        <w:spacing w:after="0" w:line="264" w:lineRule="exact"/>
        <w:ind w:left="120"/>
        <w:jc w:val="both"/>
        <w:rPr>
          <w:rFonts w:ascii="Times New Roman" w:hAnsi="Times New Roman"/>
          <w:color w:val="000000"/>
          <w:sz w:val="28"/>
          <w:lang w:val="ru-RU"/>
        </w:rPr>
      </w:pPr>
    </w:p>
    <w:p w14:paraId="6DF3C184"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3B53D054" w14:textId="77777777" w:rsidR="0051183A" w:rsidRPr="00B6236E" w:rsidRDefault="0051183A">
      <w:pPr>
        <w:spacing w:after="0" w:line="264" w:lineRule="exact"/>
        <w:ind w:left="120"/>
        <w:jc w:val="both"/>
        <w:rPr>
          <w:rFonts w:ascii="Times New Roman" w:hAnsi="Times New Roman"/>
          <w:color w:val="000000"/>
          <w:sz w:val="28"/>
          <w:lang w:val="ru-RU"/>
        </w:rPr>
      </w:pPr>
    </w:p>
    <w:p w14:paraId="196BF39F"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Познавательные универсальные учебные действия</w:t>
      </w:r>
    </w:p>
    <w:p w14:paraId="5D6DCAB7" w14:textId="77777777" w:rsidR="0051183A" w:rsidRPr="00B6236E" w:rsidRDefault="0051183A">
      <w:pPr>
        <w:spacing w:after="0" w:line="264" w:lineRule="exact"/>
        <w:ind w:left="120"/>
        <w:jc w:val="both"/>
        <w:rPr>
          <w:rFonts w:ascii="Times New Roman" w:hAnsi="Times New Roman"/>
          <w:color w:val="000000"/>
          <w:sz w:val="28"/>
          <w:lang w:val="ru-RU"/>
        </w:rPr>
      </w:pPr>
    </w:p>
    <w:p w14:paraId="5806B1E9"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Базовые логические действия:</w:t>
      </w:r>
    </w:p>
    <w:p w14:paraId="13E412E9"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выявлять и характеризовать существенные признаки объектов (явлений);</w:t>
      </w:r>
    </w:p>
    <w:p w14:paraId="2FB63143"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7B8CAF27"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5F2866DF"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предлагать критерии для выявления закономерностей и противоречий;</w:t>
      </w:r>
    </w:p>
    <w:p w14:paraId="2BFF7505"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выявлять дефицит информации, данных, необходимых для решения поставленной задачи;</w:t>
      </w:r>
    </w:p>
    <w:p w14:paraId="02390BE6"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выявлять причинно-следственные связи при изучении явлений и процессов;</w:t>
      </w:r>
    </w:p>
    <w:p w14:paraId="618A2A2E"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0C810653" w14:textId="77777777" w:rsidR="0051183A" w:rsidRPr="00B6236E" w:rsidRDefault="00B6236E">
      <w:pPr>
        <w:numPr>
          <w:ilvl w:val="0"/>
          <w:numId w:val="10"/>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CDC5FF0"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Базовые исследовательские действия:</w:t>
      </w:r>
    </w:p>
    <w:p w14:paraId="3D596676"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lastRenderedPageBreak/>
        <w:t>использовать вопросы как исследовательский инструмент познания;</w:t>
      </w:r>
    </w:p>
    <w:p w14:paraId="29BC8267"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3FE37279"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13AB699F"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31FFAE30"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38CA2E78"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3F6592ED" w14:textId="77777777" w:rsidR="0051183A" w:rsidRPr="00B6236E" w:rsidRDefault="00B6236E">
      <w:pPr>
        <w:numPr>
          <w:ilvl w:val="0"/>
          <w:numId w:val="11"/>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6C26610" w14:textId="77777777" w:rsidR="0051183A" w:rsidRDefault="00B6236E">
      <w:pPr>
        <w:spacing w:after="0" w:line="264" w:lineRule="exact"/>
        <w:ind w:left="120"/>
        <w:jc w:val="both"/>
        <w:rPr>
          <w:rFonts w:ascii="Times New Roman" w:hAnsi="Times New Roman"/>
          <w:color w:val="000000"/>
          <w:sz w:val="28"/>
        </w:rPr>
      </w:pPr>
      <w:r>
        <w:rPr>
          <w:rFonts w:ascii="Times New Roman" w:hAnsi="Times New Roman"/>
          <w:b/>
          <w:color w:val="000000"/>
          <w:sz w:val="28"/>
        </w:rPr>
        <w:t>Работа с информацией:</w:t>
      </w:r>
    </w:p>
    <w:p w14:paraId="5AD25717"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5264010B"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6188EE37"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5D27B169"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6CDE588"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33EB6AD3" w14:textId="77777777" w:rsidR="0051183A" w:rsidRPr="00B6236E" w:rsidRDefault="00B6236E">
      <w:pPr>
        <w:numPr>
          <w:ilvl w:val="0"/>
          <w:numId w:val="12"/>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эффективно запоминать и систематизировать информацию.</w:t>
      </w:r>
    </w:p>
    <w:p w14:paraId="696DE103" w14:textId="77777777" w:rsidR="0051183A" w:rsidRPr="00B6236E" w:rsidRDefault="0051183A">
      <w:pPr>
        <w:spacing w:after="0" w:line="264" w:lineRule="exact"/>
        <w:ind w:left="120"/>
        <w:jc w:val="both"/>
        <w:rPr>
          <w:rFonts w:ascii="Times New Roman" w:hAnsi="Times New Roman"/>
          <w:color w:val="000000"/>
          <w:sz w:val="28"/>
          <w:lang w:val="ru-RU"/>
        </w:rPr>
      </w:pPr>
    </w:p>
    <w:p w14:paraId="375E316B"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Коммуникативные универсальные учебные действия</w:t>
      </w:r>
    </w:p>
    <w:p w14:paraId="339A9CFB" w14:textId="77777777" w:rsidR="0051183A" w:rsidRPr="00B6236E" w:rsidRDefault="0051183A">
      <w:pPr>
        <w:spacing w:after="0" w:line="264" w:lineRule="exact"/>
        <w:ind w:left="120"/>
        <w:jc w:val="both"/>
        <w:rPr>
          <w:rFonts w:ascii="Times New Roman" w:hAnsi="Times New Roman"/>
          <w:color w:val="000000"/>
          <w:sz w:val="28"/>
          <w:lang w:val="ru-RU"/>
        </w:rPr>
      </w:pPr>
    </w:p>
    <w:p w14:paraId="4D850B1F"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b/>
          <w:color w:val="000000"/>
          <w:sz w:val="28"/>
          <w:lang w:val="ru-RU"/>
        </w:rPr>
        <w:t>Общение:</w:t>
      </w:r>
    </w:p>
    <w:p w14:paraId="0408781C"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53F48776"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выражать себя (свою точку зрения) в устных и письменных текстах;</w:t>
      </w:r>
    </w:p>
    <w:p w14:paraId="66FDAA08"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 xml:space="preserve">распознавать невербальные средства общения, понимать значение социальных знаков, распознавать предпосылки </w:t>
      </w:r>
      <w:r w:rsidRPr="00B6236E">
        <w:rPr>
          <w:rFonts w:ascii="Times New Roman" w:hAnsi="Times New Roman"/>
          <w:color w:val="000000"/>
          <w:sz w:val="28"/>
          <w:lang w:val="ru-RU"/>
        </w:rPr>
        <w:lastRenderedPageBreak/>
        <w:t>конфликтных ситуаций и смягчать конфликты, вести переговоры;</w:t>
      </w:r>
    </w:p>
    <w:p w14:paraId="2C70F1E3"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03FC6A69"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058AE290"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C226C6E"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0FA681B2" w14:textId="77777777" w:rsidR="0051183A" w:rsidRPr="00B6236E" w:rsidRDefault="00B6236E">
      <w:pPr>
        <w:numPr>
          <w:ilvl w:val="0"/>
          <w:numId w:val="13"/>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1CA32F4"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b/>
          <w:color w:val="000000"/>
          <w:sz w:val="28"/>
          <w:lang w:val="ru-RU"/>
        </w:rPr>
        <w:t>Регулятивные универсальные учебные действия</w:t>
      </w:r>
    </w:p>
    <w:p w14:paraId="45117157"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b/>
          <w:color w:val="000000"/>
          <w:sz w:val="28"/>
          <w:lang w:val="ru-RU"/>
        </w:rPr>
        <w:t>Совместная деятельность</w:t>
      </w:r>
    </w:p>
    <w:p w14:paraId="4935E103"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30608BB"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0989C335"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14:paraId="0512707F"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2F725A01"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0F3B619"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309DBFD7" w14:textId="77777777" w:rsidR="0051183A" w:rsidRPr="00B6236E" w:rsidRDefault="00B6236E">
      <w:pPr>
        <w:numPr>
          <w:ilvl w:val="0"/>
          <w:numId w:val="14"/>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2ED55E05"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b/>
          <w:color w:val="333333"/>
          <w:sz w:val="28"/>
        </w:rPr>
        <w:t>Самоорганизация</w:t>
      </w:r>
    </w:p>
    <w:p w14:paraId="4A84A129" w14:textId="77777777" w:rsidR="0051183A" w:rsidRPr="00B6236E" w:rsidRDefault="00B6236E">
      <w:pPr>
        <w:numPr>
          <w:ilvl w:val="0"/>
          <w:numId w:val="1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выявлять проблемы для решения в жизненных и учебных ситуациях;</w:t>
      </w:r>
    </w:p>
    <w:p w14:paraId="5D277656" w14:textId="77777777" w:rsidR="0051183A" w:rsidRPr="00B6236E" w:rsidRDefault="00B6236E">
      <w:pPr>
        <w:numPr>
          <w:ilvl w:val="0"/>
          <w:numId w:val="1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4DF3B648" w14:textId="77777777" w:rsidR="0051183A" w:rsidRPr="00B6236E" w:rsidRDefault="00B6236E">
      <w:pPr>
        <w:numPr>
          <w:ilvl w:val="0"/>
          <w:numId w:val="1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19A4B75C" w14:textId="77777777" w:rsidR="0051183A" w:rsidRPr="00B6236E" w:rsidRDefault="00B6236E">
      <w:pPr>
        <w:numPr>
          <w:ilvl w:val="0"/>
          <w:numId w:val="1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5F1AF7AC" w14:textId="77777777" w:rsidR="0051183A" w:rsidRPr="00B6236E" w:rsidRDefault="00B6236E">
      <w:pPr>
        <w:numPr>
          <w:ilvl w:val="0"/>
          <w:numId w:val="15"/>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проводить выбор и брать ответственность за решение.</w:t>
      </w:r>
    </w:p>
    <w:p w14:paraId="289C649E"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b/>
          <w:color w:val="000000"/>
          <w:sz w:val="28"/>
        </w:rPr>
        <w:t>Самоконтроль</w:t>
      </w:r>
    </w:p>
    <w:p w14:paraId="12CCC0CA"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владеть способами самоконтроля, самомотивации и рефлексии;</w:t>
      </w:r>
    </w:p>
    <w:p w14:paraId="540CD27C"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давать оценку ситуации и предлагать план её изменения;</w:t>
      </w:r>
    </w:p>
    <w:p w14:paraId="0AF3B55E"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42819437"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001FDD3F"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61777681" w14:textId="77777777" w:rsidR="0051183A" w:rsidRPr="00B6236E" w:rsidRDefault="00B6236E">
      <w:pPr>
        <w:numPr>
          <w:ilvl w:val="0"/>
          <w:numId w:val="16"/>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оценивать соответствие результата цели и условиям.</w:t>
      </w:r>
    </w:p>
    <w:p w14:paraId="3F0A0AAE"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b/>
          <w:color w:val="000000"/>
          <w:sz w:val="28"/>
        </w:rPr>
        <w:t xml:space="preserve">Эмоциональный интеллект </w:t>
      </w:r>
    </w:p>
    <w:p w14:paraId="7F4898F0" w14:textId="77777777" w:rsidR="0051183A" w:rsidRPr="00B6236E" w:rsidRDefault="00B6236E">
      <w:pPr>
        <w:numPr>
          <w:ilvl w:val="0"/>
          <w:numId w:val="1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различать, называть и управлять собственными эмоциями и эмоциями других;</w:t>
      </w:r>
    </w:p>
    <w:p w14:paraId="1F202653" w14:textId="77777777" w:rsidR="0051183A" w:rsidRPr="00B6236E" w:rsidRDefault="00B6236E">
      <w:pPr>
        <w:numPr>
          <w:ilvl w:val="0"/>
          <w:numId w:val="1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выявлять и анализировать причины эмоций;</w:t>
      </w:r>
    </w:p>
    <w:p w14:paraId="2F6B10CD" w14:textId="77777777" w:rsidR="0051183A" w:rsidRPr="00B6236E" w:rsidRDefault="00B6236E">
      <w:pPr>
        <w:numPr>
          <w:ilvl w:val="0"/>
          <w:numId w:val="17"/>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ставить себя на место другого человека, понимать мотивы и намерения другого;</w:t>
      </w:r>
    </w:p>
    <w:p w14:paraId="3970495C" w14:textId="77777777" w:rsidR="0051183A" w:rsidRDefault="00B6236E">
      <w:pPr>
        <w:numPr>
          <w:ilvl w:val="0"/>
          <w:numId w:val="17"/>
        </w:numPr>
        <w:spacing w:after="0" w:line="264" w:lineRule="exact"/>
        <w:jc w:val="both"/>
        <w:rPr>
          <w:rFonts w:ascii="Times New Roman" w:hAnsi="Times New Roman"/>
          <w:color w:val="000000"/>
          <w:sz w:val="28"/>
        </w:rPr>
      </w:pPr>
      <w:r>
        <w:rPr>
          <w:rFonts w:ascii="Times New Roman" w:hAnsi="Times New Roman"/>
          <w:color w:val="000000"/>
          <w:sz w:val="28"/>
        </w:rPr>
        <w:t>регулировать способ выражения эмоций.</w:t>
      </w:r>
    </w:p>
    <w:p w14:paraId="23BB33CD"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b/>
          <w:color w:val="000000"/>
          <w:sz w:val="28"/>
        </w:rPr>
        <w:t>Принимать себя и других</w:t>
      </w:r>
    </w:p>
    <w:p w14:paraId="5FBF1018" w14:textId="77777777" w:rsidR="0051183A" w:rsidRPr="00B6236E" w:rsidRDefault="00B6236E">
      <w:pPr>
        <w:numPr>
          <w:ilvl w:val="0"/>
          <w:numId w:val="1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3FD953A4" w14:textId="77777777" w:rsidR="0051183A" w:rsidRPr="00B6236E" w:rsidRDefault="00B6236E">
      <w:pPr>
        <w:numPr>
          <w:ilvl w:val="0"/>
          <w:numId w:val="1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принимать себя и других, не осуждая;</w:t>
      </w:r>
    </w:p>
    <w:p w14:paraId="0F6A9C23" w14:textId="77777777" w:rsidR="0051183A" w:rsidRDefault="00B6236E">
      <w:pPr>
        <w:numPr>
          <w:ilvl w:val="0"/>
          <w:numId w:val="18"/>
        </w:numPr>
        <w:spacing w:after="0" w:line="264" w:lineRule="exact"/>
        <w:jc w:val="both"/>
        <w:rPr>
          <w:rFonts w:ascii="Times New Roman" w:hAnsi="Times New Roman"/>
          <w:color w:val="000000"/>
          <w:sz w:val="28"/>
        </w:rPr>
      </w:pPr>
      <w:r>
        <w:rPr>
          <w:rFonts w:ascii="Times New Roman" w:hAnsi="Times New Roman"/>
          <w:color w:val="000000"/>
          <w:sz w:val="28"/>
        </w:rPr>
        <w:t>открытость себе и другим;</w:t>
      </w:r>
    </w:p>
    <w:p w14:paraId="07F4B13A" w14:textId="77777777" w:rsidR="0051183A" w:rsidRPr="00B6236E" w:rsidRDefault="00B6236E">
      <w:pPr>
        <w:numPr>
          <w:ilvl w:val="0"/>
          <w:numId w:val="18"/>
        </w:numPr>
        <w:spacing w:after="0" w:line="264" w:lineRule="exact"/>
        <w:jc w:val="both"/>
        <w:rPr>
          <w:rFonts w:ascii="Times New Roman" w:hAnsi="Times New Roman"/>
          <w:color w:val="000000"/>
          <w:sz w:val="28"/>
          <w:lang w:val="ru-RU"/>
        </w:rPr>
      </w:pPr>
      <w:r w:rsidRPr="00B6236E">
        <w:rPr>
          <w:rFonts w:ascii="Times New Roman" w:hAnsi="Times New Roman"/>
          <w:color w:val="000000"/>
          <w:sz w:val="28"/>
          <w:lang w:val="ru-RU"/>
        </w:rPr>
        <w:t>осознавать невозможность контролировать всё вокруг.</w:t>
      </w:r>
    </w:p>
    <w:p w14:paraId="513FAEA0" w14:textId="77777777" w:rsidR="0051183A" w:rsidRPr="00B6236E" w:rsidRDefault="0051183A">
      <w:pPr>
        <w:spacing w:after="0" w:line="264" w:lineRule="exact"/>
        <w:ind w:left="120"/>
        <w:jc w:val="both"/>
        <w:rPr>
          <w:rFonts w:ascii="Times New Roman" w:hAnsi="Times New Roman"/>
          <w:color w:val="000000"/>
          <w:sz w:val="28"/>
          <w:lang w:val="ru-RU"/>
        </w:rPr>
      </w:pPr>
    </w:p>
    <w:p w14:paraId="131AFE94" w14:textId="77777777" w:rsidR="0051183A" w:rsidRPr="00B6236E" w:rsidRDefault="00B6236E">
      <w:pPr>
        <w:spacing w:after="0" w:line="264" w:lineRule="exact"/>
        <w:ind w:left="120"/>
        <w:jc w:val="both"/>
        <w:rPr>
          <w:rFonts w:ascii="Times New Roman" w:hAnsi="Times New Roman"/>
          <w:color w:val="000000"/>
          <w:sz w:val="28"/>
          <w:lang w:val="ru-RU"/>
        </w:rPr>
      </w:pPr>
      <w:r w:rsidRPr="00B6236E">
        <w:rPr>
          <w:rFonts w:ascii="Times New Roman" w:hAnsi="Times New Roman"/>
          <w:b/>
          <w:color w:val="000000"/>
          <w:sz w:val="28"/>
          <w:lang w:val="ru-RU"/>
        </w:rPr>
        <w:t>ПРЕДМЕТНЫЕ РЕЗУЛЬТАТЫ</w:t>
      </w:r>
    </w:p>
    <w:p w14:paraId="0DA52E10" w14:textId="77777777" w:rsidR="0051183A" w:rsidRPr="00B6236E" w:rsidRDefault="0051183A">
      <w:pPr>
        <w:spacing w:after="0" w:line="264" w:lineRule="exact"/>
        <w:ind w:left="120"/>
        <w:jc w:val="both"/>
        <w:rPr>
          <w:rFonts w:ascii="Times New Roman" w:hAnsi="Times New Roman"/>
          <w:color w:val="000000"/>
          <w:sz w:val="28"/>
          <w:lang w:val="ru-RU"/>
        </w:rPr>
      </w:pPr>
    </w:p>
    <w:p w14:paraId="14E4DB6E"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14:paraId="2AC2C69B"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B6236E">
        <w:rPr>
          <w:rFonts w:ascii="Times New Roman" w:hAnsi="Times New Roman"/>
          <w:b/>
          <w:i/>
          <w:color w:val="000000"/>
          <w:sz w:val="28"/>
          <w:lang w:val="ru-RU"/>
        </w:rPr>
        <w:t>в 8 классе</w:t>
      </w:r>
      <w:r w:rsidRPr="00B6236E">
        <w:rPr>
          <w:rFonts w:ascii="Times New Roman" w:hAnsi="Times New Roman"/>
          <w:color w:val="000000"/>
          <w:sz w:val="28"/>
          <w:lang w:val="ru-RU"/>
        </w:rPr>
        <w:t>:</w:t>
      </w:r>
    </w:p>
    <w:p w14:paraId="0D49F244"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1) владеть основными видами речевой деятельности:</w:t>
      </w:r>
    </w:p>
    <w:p w14:paraId="68DFD8E4"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говорение: вести разные виды диалогов (диалог этикетного характера, диалог-побуждение к действию, диалог-расспрос, </w:t>
      </w:r>
      <w:r w:rsidRPr="00B6236E">
        <w:rPr>
          <w:rFonts w:ascii="Times New Roman" w:hAnsi="Times New Roman"/>
          <w:color w:val="000000"/>
          <w:sz w:val="28"/>
          <w:lang w:val="ru-RU"/>
        </w:rPr>
        <w:lastRenderedPageBreak/>
        <w:t>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6E9099E3"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3C6C8B5B"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14:paraId="2B2AFF7F"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w:t>
      </w:r>
      <w:r w:rsidRPr="00B6236E">
        <w:rPr>
          <w:rFonts w:ascii="Times New Roman" w:hAnsi="Times New Roman"/>
          <w:color w:val="000000"/>
          <w:sz w:val="28"/>
          <w:lang w:val="ru-RU"/>
        </w:rPr>
        <w:t xml:space="preserve"> последовательность главных фактов (событий) в тексте;</w:t>
      </w:r>
    </w:p>
    <w:p w14:paraId="2B987205"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125AFD37"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w:t>
      </w:r>
      <w:r w:rsidRPr="00B6236E">
        <w:rPr>
          <w:rFonts w:ascii="Times New Roman" w:hAnsi="Times New Roman"/>
          <w:color w:val="000000"/>
          <w:sz w:val="28"/>
          <w:lang w:val="ru-RU"/>
        </w:rPr>
        <w:t xml:space="preserve"> новые слова согласно основным правилам чтения, владеть орфографическими навыками: правильно писать изученные слова;</w:t>
      </w:r>
    </w:p>
    <w:p w14:paraId="47B0E0D3"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7ADE12E"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lastRenderedPageBreak/>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14A49C72"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B6236E">
        <w:rPr>
          <w:rFonts w:ascii="Times New Roman" w:hAnsi="Times New Roman"/>
          <w:color w:val="000000"/>
          <w:sz w:val="28"/>
          <w:lang w:val="ru-RU"/>
        </w:rPr>
        <w:t>, -</w:t>
      </w:r>
      <w:r>
        <w:rPr>
          <w:rFonts w:ascii="Times New Roman" w:hAnsi="Times New Roman"/>
          <w:color w:val="000000"/>
          <w:sz w:val="28"/>
        </w:rPr>
        <w:t>ship</w:t>
      </w:r>
      <w:r w:rsidRPr="00B6236E">
        <w:rPr>
          <w:rFonts w:ascii="Times New Roman" w:hAnsi="Times New Roman"/>
          <w:color w:val="000000"/>
          <w:sz w:val="28"/>
          <w:lang w:val="ru-RU"/>
        </w:rPr>
        <w:t>, -</w:t>
      </w:r>
      <w:r>
        <w:rPr>
          <w:rFonts w:ascii="Times New Roman" w:hAnsi="Times New Roman"/>
          <w:color w:val="000000"/>
          <w:sz w:val="28"/>
        </w:rPr>
        <w:t>ance</w:t>
      </w:r>
      <w:r w:rsidRPr="00B6236E">
        <w:rPr>
          <w:rFonts w:ascii="Times New Roman" w:hAnsi="Times New Roman"/>
          <w:color w:val="000000"/>
          <w:sz w:val="28"/>
          <w:lang w:val="ru-RU"/>
        </w:rPr>
        <w:t>/-</w:t>
      </w:r>
      <w:r>
        <w:rPr>
          <w:rFonts w:ascii="Times New Roman" w:hAnsi="Times New Roman"/>
          <w:color w:val="000000"/>
          <w:sz w:val="28"/>
        </w:rPr>
        <w:t>ence</w:t>
      </w:r>
      <w:r w:rsidRPr="00B6236E">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B6236E">
        <w:rPr>
          <w:rFonts w:ascii="Times New Roman" w:hAnsi="Times New Roman"/>
          <w:color w:val="000000"/>
          <w:sz w:val="28"/>
          <w:lang w:val="ru-RU"/>
        </w:rPr>
        <w:t>-;</w:t>
      </w:r>
    </w:p>
    <w:p w14:paraId="0A128920"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B6236E">
        <w:rPr>
          <w:rFonts w:ascii="Times New Roman" w:hAnsi="Times New Roman"/>
          <w:color w:val="000000"/>
          <w:sz w:val="28"/>
          <w:lang w:val="ru-RU"/>
        </w:rPr>
        <w:t xml:space="preserve"> </w:t>
      </w:r>
      <w:r>
        <w:rPr>
          <w:rFonts w:ascii="Times New Roman" w:hAnsi="Times New Roman"/>
          <w:color w:val="000000"/>
          <w:sz w:val="28"/>
        </w:rPr>
        <w:t>walk</w:t>
      </w:r>
      <w:r w:rsidRPr="00B6236E">
        <w:rPr>
          <w:rFonts w:ascii="Times New Roman" w:hAnsi="Times New Roman"/>
          <w:color w:val="000000"/>
          <w:sz w:val="28"/>
          <w:lang w:val="ru-RU"/>
        </w:rPr>
        <w:t xml:space="preserve"> – </w:t>
      </w:r>
      <w:r>
        <w:rPr>
          <w:rFonts w:ascii="Times New Roman" w:hAnsi="Times New Roman"/>
          <w:color w:val="000000"/>
          <w:sz w:val="28"/>
        </w:rPr>
        <w:t>a</w:t>
      </w:r>
      <w:r w:rsidRPr="00B6236E">
        <w:rPr>
          <w:rFonts w:ascii="Times New Roman" w:hAnsi="Times New Roman"/>
          <w:color w:val="000000"/>
          <w:sz w:val="28"/>
          <w:lang w:val="ru-RU"/>
        </w:rPr>
        <w:t xml:space="preserve"> </w:t>
      </w:r>
      <w:r>
        <w:rPr>
          <w:rFonts w:ascii="Times New Roman" w:hAnsi="Times New Roman"/>
          <w:color w:val="000000"/>
          <w:sz w:val="28"/>
        </w:rPr>
        <w:t>walk</w:t>
      </w:r>
      <w:r w:rsidRPr="00B6236E">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B6236E">
        <w:rPr>
          <w:rFonts w:ascii="Times New Roman" w:hAnsi="Times New Roman"/>
          <w:color w:val="000000"/>
          <w:sz w:val="28"/>
          <w:lang w:val="ru-RU"/>
        </w:rPr>
        <w:t xml:space="preserve"> </w:t>
      </w:r>
      <w:r>
        <w:rPr>
          <w:rFonts w:ascii="Times New Roman" w:hAnsi="Times New Roman"/>
          <w:color w:val="000000"/>
          <w:sz w:val="28"/>
        </w:rPr>
        <w:t>present</w:t>
      </w:r>
      <w:r w:rsidRPr="00B6236E">
        <w:rPr>
          <w:rFonts w:ascii="Times New Roman" w:hAnsi="Times New Roman"/>
          <w:color w:val="000000"/>
          <w:sz w:val="28"/>
          <w:lang w:val="ru-RU"/>
        </w:rPr>
        <w:t xml:space="preserve"> – </w:t>
      </w:r>
      <w:r>
        <w:rPr>
          <w:rFonts w:ascii="Times New Roman" w:hAnsi="Times New Roman"/>
          <w:color w:val="000000"/>
          <w:sz w:val="28"/>
        </w:rPr>
        <w:t>to</w:t>
      </w:r>
      <w:r w:rsidRPr="00B6236E">
        <w:rPr>
          <w:rFonts w:ascii="Times New Roman" w:hAnsi="Times New Roman"/>
          <w:color w:val="000000"/>
          <w:sz w:val="28"/>
          <w:lang w:val="ru-RU"/>
        </w:rPr>
        <w:t xml:space="preserve"> </w:t>
      </w:r>
      <w:r>
        <w:rPr>
          <w:rFonts w:ascii="Times New Roman" w:hAnsi="Times New Roman"/>
          <w:color w:val="000000"/>
          <w:sz w:val="28"/>
        </w:rPr>
        <w:t>present</w:t>
      </w:r>
      <w:r w:rsidRPr="00B6236E">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B6236E">
        <w:rPr>
          <w:rFonts w:ascii="Times New Roman" w:hAnsi="Times New Roman"/>
          <w:color w:val="000000"/>
          <w:sz w:val="28"/>
          <w:lang w:val="ru-RU"/>
        </w:rPr>
        <w:t xml:space="preserve"> – </w:t>
      </w:r>
      <w:r>
        <w:rPr>
          <w:rFonts w:ascii="Times New Roman" w:hAnsi="Times New Roman"/>
          <w:color w:val="000000"/>
          <w:sz w:val="28"/>
        </w:rPr>
        <w:t>the</w:t>
      </w:r>
      <w:r w:rsidRPr="00B6236E">
        <w:rPr>
          <w:rFonts w:ascii="Times New Roman" w:hAnsi="Times New Roman"/>
          <w:color w:val="000000"/>
          <w:sz w:val="28"/>
          <w:lang w:val="ru-RU"/>
        </w:rPr>
        <w:t xml:space="preserve"> </w:t>
      </w:r>
      <w:r>
        <w:rPr>
          <w:rFonts w:ascii="Times New Roman" w:hAnsi="Times New Roman"/>
          <w:color w:val="000000"/>
          <w:sz w:val="28"/>
        </w:rPr>
        <w:t>rich</w:t>
      </w:r>
      <w:r w:rsidRPr="00B6236E">
        <w:rPr>
          <w:rFonts w:ascii="Times New Roman" w:hAnsi="Times New Roman"/>
          <w:color w:val="000000"/>
          <w:sz w:val="28"/>
          <w:lang w:val="ru-RU"/>
        </w:rPr>
        <w:t>);</w:t>
      </w:r>
    </w:p>
    <w:p w14:paraId="04233D96"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56FE565E"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76443ACC"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32909E78"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распознавать и употреблять в устной и письменной речи:</w:t>
      </w:r>
    </w:p>
    <w:p w14:paraId="711C2CE5"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B6236E">
        <w:rPr>
          <w:rFonts w:ascii="Times New Roman" w:hAnsi="Times New Roman"/>
          <w:color w:val="000000"/>
          <w:sz w:val="28"/>
          <w:lang w:val="ru-RU"/>
        </w:rPr>
        <w:t xml:space="preserve"> </w:t>
      </w:r>
      <w:r>
        <w:rPr>
          <w:rFonts w:ascii="Times New Roman" w:hAnsi="Times New Roman"/>
          <w:color w:val="000000"/>
          <w:sz w:val="28"/>
        </w:rPr>
        <w:t>Object</w:t>
      </w:r>
      <w:r w:rsidRPr="00B6236E">
        <w:rPr>
          <w:rFonts w:ascii="Times New Roman" w:hAnsi="Times New Roman"/>
          <w:color w:val="000000"/>
          <w:sz w:val="28"/>
          <w:lang w:val="ru-RU"/>
        </w:rPr>
        <w:t>);</w:t>
      </w:r>
    </w:p>
    <w:p w14:paraId="60F33C15"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B6236E">
        <w:rPr>
          <w:rFonts w:ascii="Times New Roman" w:hAnsi="Times New Roman"/>
          <w:color w:val="000000"/>
          <w:sz w:val="28"/>
          <w:lang w:val="ru-RU"/>
        </w:rPr>
        <w:t xml:space="preserve"> </w:t>
      </w:r>
      <w:r>
        <w:rPr>
          <w:rFonts w:ascii="Times New Roman" w:hAnsi="Times New Roman"/>
          <w:color w:val="000000"/>
          <w:sz w:val="28"/>
        </w:rPr>
        <w:t>Perfect</w:t>
      </w:r>
      <w:r w:rsidRPr="00B6236E">
        <w:rPr>
          <w:rFonts w:ascii="Times New Roman" w:hAnsi="Times New Roman"/>
          <w:color w:val="000000"/>
          <w:sz w:val="28"/>
          <w:lang w:val="ru-RU"/>
        </w:rPr>
        <w:t xml:space="preserve"> </w:t>
      </w:r>
      <w:r>
        <w:rPr>
          <w:rFonts w:ascii="Times New Roman" w:hAnsi="Times New Roman"/>
          <w:color w:val="000000"/>
          <w:sz w:val="28"/>
        </w:rPr>
        <w:t>Tense</w:t>
      </w:r>
      <w:r w:rsidRPr="00B6236E">
        <w:rPr>
          <w:rFonts w:ascii="Times New Roman" w:hAnsi="Times New Roman"/>
          <w:color w:val="000000"/>
          <w:sz w:val="28"/>
          <w:lang w:val="ru-RU"/>
        </w:rPr>
        <w:t>;</w:t>
      </w:r>
    </w:p>
    <w:p w14:paraId="6E54EB3C"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4AD1556E"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согласование времён в рамках сложного предложения;</w:t>
      </w:r>
    </w:p>
    <w:p w14:paraId="5BC747E2"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B6236E">
        <w:rPr>
          <w:rFonts w:ascii="Times New Roman" w:hAnsi="Times New Roman"/>
          <w:color w:val="000000"/>
          <w:sz w:val="28"/>
          <w:lang w:val="ru-RU"/>
        </w:rPr>
        <w:t xml:space="preserve">, </w:t>
      </w:r>
      <w:r>
        <w:rPr>
          <w:rFonts w:ascii="Times New Roman" w:hAnsi="Times New Roman"/>
          <w:color w:val="000000"/>
          <w:sz w:val="28"/>
        </w:rPr>
        <w:t>police</w:t>
      </w:r>
      <w:r w:rsidRPr="00B6236E">
        <w:rPr>
          <w:rFonts w:ascii="Times New Roman" w:hAnsi="Times New Roman"/>
          <w:color w:val="000000"/>
          <w:sz w:val="28"/>
          <w:lang w:val="ru-RU"/>
        </w:rPr>
        <w:t>), со сказуемым;</w:t>
      </w:r>
    </w:p>
    <w:p w14:paraId="071D8AA9"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конструкции с глаголами на -ing: to love/hate doing something;</w:t>
      </w:r>
    </w:p>
    <w:p w14:paraId="135D3BE8"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конструкции, содержащие глаголы-связки to be/to look/to feel/to seem;</w:t>
      </w:r>
    </w:p>
    <w:p w14:paraId="7ACFE3D5"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конструкции be/get used to do something; be/get used doing something;</w:t>
      </w:r>
    </w:p>
    <w:p w14:paraId="14645732"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конструкцию both … and …;</w:t>
      </w:r>
    </w:p>
    <w:p w14:paraId="6871D388"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конструкции c глаголами to stop, to remember, to forget (разница в значении to stop doing smth и to stop to do smth);</w:t>
      </w:r>
    </w:p>
    <w:p w14:paraId="71CCF559" w14:textId="77777777" w:rsidR="0051183A" w:rsidRDefault="00B6236E">
      <w:pPr>
        <w:spacing w:after="0" w:line="264" w:lineRule="exact"/>
        <w:ind w:firstLine="600"/>
        <w:jc w:val="both"/>
        <w:rPr>
          <w:rFonts w:ascii="Times New Roman" w:hAnsi="Times New Roman"/>
          <w:color w:val="000000"/>
          <w:sz w:val="28"/>
        </w:rPr>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5EED5B94"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модальные глаголы в косвенной речи в настоящем и прошедшем времени;</w:t>
      </w:r>
    </w:p>
    <w:p w14:paraId="52DF2D88"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56E2A268"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наречия </w:t>
      </w:r>
      <w:r>
        <w:rPr>
          <w:rFonts w:ascii="Times New Roman" w:hAnsi="Times New Roman"/>
          <w:color w:val="000000"/>
          <w:sz w:val="28"/>
        </w:rPr>
        <w:t>too</w:t>
      </w:r>
      <w:r w:rsidRPr="00B6236E">
        <w:rPr>
          <w:rFonts w:ascii="Times New Roman" w:hAnsi="Times New Roman"/>
          <w:color w:val="000000"/>
          <w:sz w:val="28"/>
          <w:lang w:val="ru-RU"/>
        </w:rPr>
        <w:t xml:space="preserve"> – </w:t>
      </w:r>
      <w:r>
        <w:rPr>
          <w:rFonts w:ascii="Times New Roman" w:hAnsi="Times New Roman"/>
          <w:color w:val="000000"/>
          <w:sz w:val="28"/>
        </w:rPr>
        <w:t>enough</w:t>
      </w:r>
      <w:r w:rsidRPr="00B6236E">
        <w:rPr>
          <w:rFonts w:ascii="Times New Roman" w:hAnsi="Times New Roman"/>
          <w:color w:val="000000"/>
          <w:sz w:val="28"/>
          <w:lang w:val="ru-RU"/>
        </w:rPr>
        <w:t>;</w:t>
      </w:r>
    </w:p>
    <w:p w14:paraId="4F7D4E1E"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B6236E">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B6236E">
        <w:rPr>
          <w:rFonts w:ascii="Times New Roman" w:hAnsi="Times New Roman"/>
          <w:color w:val="000000"/>
          <w:sz w:val="28"/>
          <w:lang w:val="ru-RU"/>
        </w:rPr>
        <w:t xml:space="preserve">, </w:t>
      </w:r>
      <w:r>
        <w:rPr>
          <w:rFonts w:ascii="Times New Roman" w:hAnsi="Times New Roman"/>
          <w:color w:val="000000"/>
          <w:sz w:val="28"/>
        </w:rPr>
        <w:t>nothing</w:t>
      </w:r>
      <w:r w:rsidRPr="00B6236E">
        <w:rPr>
          <w:rFonts w:ascii="Times New Roman" w:hAnsi="Times New Roman"/>
          <w:color w:val="000000"/>
          <w:sz w:val="28"/>
          <w:lang w:val="ru-RU"/>
        </w:rPr>
        <w:t xml:space="preserve">, </w:t>
      </w:r>
      <w:r>
        <w:rPr>
          <w:rFonts w:ascii="Times New Roman" w:hAnsi="Times New Roman"/>
          <w:color w:val="000000"/>
          <w:sz w:val="28"/>
        </w:rPr>
        <w:t>etc</w:t>
      </w:r>
      <w:r w:rsidRPr="00B6236E">
        <w:rPr>
          <w:rFonts w:ascii="Times New Roman" w:hAnsi="Times New Roman"/>
          <w:color w:val="000000"/>
          <w:sz w:val="28"/>
          <w:lang w:val="ru-RU"/>
        </w:rPr>
        <w:t xml:space="preserve">.), </w:t>
      </w:r>
      <w:r>
        <w:rPr>
          <w:rFonts w:ascii="Times New Roman" w:hAnsi="Times New Roman"/>
          <w:color w:val="000000"/>
          <w:sz w:val="28"/>
        </w:rPr>
        <w:t>none</w:t>
      </w:r>
      <w:r w:rsidRPr="00B6236E">
        <w:rPr>
          <w:rFonts w:ascii="Times New Roman" w:hAnsi="Times New Roman"/>
          <w:color w:val="000000"/>
          <w:sz w:val="28"/>
          <w:lang w:val="ru-RU"/>
        </w:rPr>
        <w:t>;</w:t>
      </w:r>
    </w:p>
    <w:p w14:paraId="152AA2AD"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5) владеть социокультурными знаниями и умениями:</w:t>
      </w:r>
    </w:p>
    <w:p w14:paraId="1FAF8F28"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 xml:space="preserve">осуществлять межличностное и межкультурное общение, используя знания о национально-культурных особенностях своей страны и страны </w:t>
      </w:r>
      <w:r w:rsidRPr="00B6236E">
        <w:rPr>
          <w:rFonts w:ascii="Times New Roman" w:hAnsi="Times New Roman"/>
          <w:color w:val="000000"/>
          <w:sz w:val="28"/>
          <w:lang w:val="ru-RU"/>
        </w:rPr>
        <w:lastRenderedPageBreak/>
        <w:t>(стран)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2D13AFE0"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674EDCA5"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57738F97"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0758720B"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671BCFD5"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3101154B"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119A9BD7"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14:paraId="7359466B" w14:textId="77777777" w:rsidR="0051183A" w:rsidRPr="00B6236E" w:rsidRDefault="00B6236E">
      <w:pPr>
        <w:spacing w:after="0" w:line="264" w:lineRule="exact"/>
        <w:ind w:firstLine="600"/>
        <w:jc w:val="both"/>
        <w:rPr>
          <w:rFonts w:ascii="Times New Roman" w:hAnsi="Times New Roman"/>
          <w:color w:val="000000"/>
          <w:sz w:val="28"/>
          <w:lang w:val="ru-RU"/>
        </w:rPr>
      </w:pPr>
      <w:r w:rsidRPr="00B6236E">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42EF635E" w14:textId="77777777" w:rsidR="0051183A" w:rsidRPr="00B6236E" w:rsidRDefault="00B6236E">
      <w:pPr>
        <w:spacing w:after="0" w:line="264" w:lineRule="exact"/>
        <w:ind w:firstLine="600"/>
        <w:jc w:val="both"/>
        <w:rPr>
          <w:rFonts w:ascii="Times New Roman" w:hAnsi="Times New Roman"/>
          <w:color w:val="000000"/>
          <w:sz w:val="28"/>
          <w:lang w:val="ru-RU"/>
        </w:rPr>
        <w:sectPr w:rsidR="0051183A" w:rsidRPr="00B6236E">
          <w:pgSz w:w="11906" w:h="16383"/>
          <w:pgMar w:top="1440" w:right="1440" w:bottom="1440" w:left="1440" w:header="0" w:footer="0" w:gutter="0"/>
          <w:cols w:space="720"/>
          <w:formProt w:val="0"/>
          <w:docGrid w:linePitch="100" w:charSpace="4096"/>
        </w:sectPr>
      </w:pPr>
      <w:r w:rsidRPr="00B6236E">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bookmarkStart w:id="6" w:name="block-574055911"/>
      <w:bookmarkStart w:id="7" w:name="block-57405591"/>
      <w:bookmarkEnd w:id="6"/>
      <w:bookmarkEnd w:id="7"/>
    </w:p>
    <w:p w14:paraId="74C3E796" w14:textId="77777777" w:rsidR="0051183A" w:rsidRDefault="00B6236E">
      <w:pPr>
        <w:spacing w:after="0"/>
        <w:ind w:left="120"/>
        <w:rPr>
          <w:rFonts w:ascii="Times New Roman" w:hAnsi="Times New Roman"/>
          <w:b/>
          <w:color w:val="000000"/>
          <w:sz w:val="28"/>
        </w:rPr>
      </w:pPr>
      <w:r w:rsidRPr="00B6236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tbl>
      <w:tblPr>
        <w:tblW w:w="13594" w:type="dxa"/>
        <w:tblInd w:w="-8" w:type="dxa"/>
        <w:tblLayout w:type="fixed"/>
        <w:tblCellMar>
          <w:top w:w="50" w:type="dxa"/>
          <w:left w:w="100" w:type="dxa"/>
        </w:tblCellMar>
        <w:tblLook w:val="04A0" w:firstRow="1" w:lastRow="0" w:firstColumn="1" w:lastColumn="0" w:noHBand="0" w:noVBand="1"/>
      </w:tblPr>
      <w:tblGrid>
        <w:gridCol w:w="589"/>
        <w:gridCol w:w="3601"/>
        <w:gridCol w:w="1270"/>
        <w:gridCol w:w="2284"/>
        <w:gridCol w:w="2418"/>
        <w:gridCol w:w="3432"/>
      </w:tblGrid>
      <w:tr w:rsidR="0051183A" w14:paraId="522A303A" w14:textId="77777777">
        <w:trPr>
          <w:trHeight w:val="144"/>
        </w:trPr>
        <w:tc>
          <w:tcPr>
            <w:tcW w:w="588" w:type="dxa"/>
            <w:vMerge w:val="restart"/>
            <w:tcBorders>
              <w:top w:val="single" w:sz="6" w:space="0" w:color="000000"/>
              <w:left w:val="single" w:sz="6" w:space="0" w:color="000000"/>
              <w:bottom w:val="single" w:sz="6" w:space="0" w:color="000000"/>
              <w:right w:val="single" w:sz="6" w:space="0" w:color="000000"/>
            </w:tcBorders>
            <w:vAlign w:val="center"/>
          </w:tcPr>
          <w:p w14:paraId="1A98488D"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 п/п</w:t>
            </w:r>
          </w:p>
          <w:p w14:paraId="5F2401CB" w14:textId="77777777" w:rsidR="0051183A" w:rsidRDefault="0051183A">
            <w:pPr>
              <w:widowControl w:val="0"/>
              <w:spacing w:after="0"/>
              <w:ind w:left="135"/>
              <w:rPr>
                <w:rFonts w:ascii="Times New Roman" w:hAnsi="Times New Roman"/>
                <w:color w:val="000000"/>
                <w:sz w:val="28"/>
              </w:rPr>
            </w:pPr>
          </w:p>
        </w:tc>
        <w:tc>
          <w:tcPr>
            <w:tcW w:w="3601" w:type="dxa"/>
            <w:vMerge w:val="restart"/>
            <w:tcBorders>
              <w:top w:val="single" w:sz="6" w:space="0" w:color="000000"/>
              <w:left w:val="single" w:sz="6" w:space="0" w:color="000000"/>
              <w:bottom w:val="single" w:sz="6" w:space="0" w:color="000000"/>
              <w:right w:val="single" w:sz="6" w:space="0" w:color="000000"/>
            </w:tcBorders>
            <w:vAlign w:val="center"/>
          </w:tcPr>
          <w:p w14:paraId="0365A7E9"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Наименование разделов и тем программы</w:t>
            </w:r>
          </w:p>
          <w:p w14:paraId="6DE73CFB" w14:textId="77777777" w:rsidR="0051183A" w:rsidRDefault="0051183A">
            <w:pPr>
              <w:widowControl w:val="0"/>
              <w:spacing w:after="0"/>
              <w:ind w:left="135"/>
              <w:rPr>
                <w:rFonts w:ascii="Times New Roman" w:hAnsi="Times New Roman"/>
                <w:color w:val="000000"/>
                <w:sz w:val="28"/>
              </w:rPr>
            </w:pPr>
          </w:p>
        </w:tc>
        <w:tc>
          <w:tcPr>
            <w:tcW w:w="5972" w:type="dxa"/>
            <w:gridSpan w:val="3"/>
            <w:tcBorders>
              <w:top w:val="single" w:sz="6" w:space="0" w:color="000000"/>
              <w:left w:val="single" w:sz="6" w:space="0" w:color="000000"/>
              <w:bottom w:val="single" w:sz="6" w:space="0" w:color="000000"/>
              <w:right w:val="single" w:sz="6" w:space="0" w:color="000000"/>
            </w:tcBorders>
            <w:vAlign w:val="center"/>
          </w:tcPr>
          <w:p w14:paraId="5B1B50E2" w14:textId="77777777" w:rsidR="0051183A" w:rsidRDefault="00B6236E">
            <w:pPr>
              <w:widowControl w:val="0"/>
              <w:spacing w:after="0"/>
              <w:rPr>
                <w:rFonts w:ascii="Times New Roman" w:hAnsi="Times New Roman"/>
                <w:color w:val="000000"/>
                <w:sz w:val="28"/>
              </w:rPr>
            </w:pPr>
            <w:r>
              <w:rPr>
                <w:rFonts w:ascii="Times New Roman" w:hAnsi="Times New Roman"/>
                <w:b/>
                <w:color w:val="000000"/>
                <w:sz w:val="24"/>
              </w:rPr>
              <w:t>Количество часов</w:t>
            </w:r>
          </w:p>
        </w:tc>
        <w:tc>
          <w:tcPr>
            <w:tcW w:w="3432" w:type="dxa"/>
            <w:vMerge w:val="restart"/>
            <w:tcBorders>
              <w:top w:val="single" w:sz="6" w:space="0" w:color="000000"/>
              <w:left w:val="single" w:sz="6" w:space="0" w:color="000000"/>
              <w:bottom w:val="single" w:sz="6" w:space="0" w:color="000000"/>
              <w:right w:val="single" w:sz="6" w:space="0" w:color="000000"/>
            </w:tcBorders>
            <w:vAlign w:val="center"/>
          </w:tcPr>
          <w:p w14:paraId="41FAD6ED"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Электронные (цифровые) образовательные ресурсы</w:t>
            </w:r>
          </w:p>
          <w:p w14:paraId="4F14205B" w14:textId="77777777" w:rsidR="0051183A" w:rsidRDefault="0051183A">
            <w:pPr>
              <w:widowControl w:val="0"/>
              <w:spacing w:after="0"/>
              <w:ind w:left="135"/>
              <w:rPr>
                <w:rFonts w:ascii="Times New Roman" w:hAnsi="Times New Roman"/>
                <w:color w:val="000000"/>
                <w:sz w:val="28"/>
              </w:rPr>
            </w:pPr>
          </w:p>
        </w:tc>
      </w:tr>
      <w:tr w:rsidR="0051183A" w14:paraId="1DA72AC2" w14:textId="77777777">
        <w:trPr>
          <w:trHeight w:val="144"/>
        </w:trPr>
        <w:tc>
          <w:tcPr>
            <w:tcW w:w="588" w:type="dxa"/>
            <w:vMerge/>
            <w:tcBorders>
              <w:left w:val="single" w:sz="6" w:space="0" w:color="000000"/>
              <w:bottom w:val="single" w:sz="6" w:space="0" w:color="000000"/>
              <w:right w:val="single" w:sz="6" w:space="0" w:color="000000"/>
            </w:tcBorders>
          </w:tcPr>
          <w:p w14:paraId="378913DC" w14:textId="77777777" w:rsidR="0051183A" w:rsidRDefault="0051183A">
            <w:pPr>
              <w:widowControl w:val="0"/>
              <w:rPr>
                <w:rFonts w:ascii="Times New Roman" w:hAnsi="Times New Roman"/>
                <w:color w:val="000000"/>
                <w:sz w:val="28"/>
              </w:rPr>
            </w:pPr>
          </w:p>
        </w:tc>
        <w:tc>
          <w:tcPr>
            <w:tcW w:w="3601" w:type="dxa"/>
            <w:vMerge/>
            <w:tcBorders>
              <w:left w:val="single" w:sz="6" w:space="0" w:color="000000"/>
              <w:bottom w:val="single" w:sz="6" w:space="0" w:color="000000"/>
              <w:right w:val="single" w:sz="6" w:space="0" w:color="000000"/>
            </w:tcBorders>
          </w:tcPr>
          <w:p w14:paraId="20CBC341" w14:textId="77777777" w:rsidR="0051183A" w:rsidRDefault="0051183A">
            <w:pPr>
              <w:widowControl w:val="0"/>
              <w:rPr>
                <w:rFonts w:ascii="Times New Roman" w:hAnsi="Times New Roman"/>
                <w:color w:val="000000"/>
                <w:sz w:val="28"/>
              </w:rPr>
            </w:pPr>
          </w:p>
        </w:tc>
        <w:tc>
          <w:tcPr>
            <w:tcW w:w="1270" w:type="dxa"/>
            <w:tcBorders>
              <w:top w:val="single" w:sz="6" w:space="0" w:color="000000"/>
              <w:left w:val="single" w:sz="6" w:space="0" w:color="000000"/>
              <w:bottom w:val="single" w:sz="6" w:space="0" w:color="000000"/>
              <w:right w:val="single" w:sz="6" w:space="0" w:color="000000"/>
            </w:tcBorders>
            <w:vAlign w:val="center"/>
          </w:tcPr>
          <w:p w14:paraId="440E5068"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Всего</w:t>
            </w:r>
          </w:p>
          <w:p w14:paraId="742F7DAB" w14:textId="77777777" w:rsidR="0051183A" w:rsidRDefault="0051183A">
            <w:pPr>
              <w:widowControl w:val="0"/>
              <w:spacing w:after="0"/>
              <w:ind w:left="135"/>
              <w:rPr>
                <w:rFonts w:ascii="Times New Roman" w:hAnsi="Times New Roman"/>
                <w:color w:val="000000"/>
                <w:sz w:val="28"/>
              </w:rPr>
            </w:pPr>
          </w:p>
        </w:tc>
        <w:tc>
          <w:tcPr>
            <w:tcW w:w="2284" w:type="dxa"/>
            <w:tcBorders>
              <w:top w:val="single" w:sz="6" w:space="0" w:color="000000"/>
              <w:left w:val="single" w:sz="6" w:space="0" w:color="000000"/>
              <w:bottom w:val="single" w:sz="6" w:space="0" w:color="000000"/>
              <w:right w:val="single" w:sz="6" w:space="0" w:color="000000"/>
            </w:tcBorders>
            <w:vAlign w:val="center"/>
          </w:tcPr>
          <w:p w14:paraId="5CF50BCB"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Контрольные работы</w:t>
            </w:r>
          </w:p>
          <w:p w14:paraId="3FD2628F" w14:textId="77777777" w:rsidR="0051183A" w:rsidRDefault="0051183A">
            <w:pPr>
              <w:widowControl w:val="0"/>
              <w:spacing w:after="0"/>
              <w:ind w:left="135"/>
              <w:rPr>
                <w:rFonts w:ascii="Times New Roman" w:hAnsi="Times New Roman"/>
                <w:color w:val="000000"/>
                <w:sz w:val="28"/>
              </w:rPr>
            </w:pPr>
          </w:p>
        </w:tc>
        <w:tc>
          <w:tcPr>
            <w:tcW w:w="2418" w:type="dxa"/>
            <w:tcBorders>
              <w:top w:val="single" w:sz="6" w:space="0" w:color="000000"/>
              <w:left w:val="single" w:sz="6" w:space="0" w:color="000000"/>
              <w:bottom w:val="single" w:sz="6" w:space="0" w:color="000000"/>
              <w:right w:val="single" w:sz="6" w:space="0" w:color="000000"/>
            </w:tcBorders>
            <w:vAlign w:val="center"/>
          </w:tcPr>
          <w:p w14:paraId="051BCC70"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Практические работы</w:t>
            </w:r>
          </w:p>
          <w:p w14:paraId="167E98EA" w14:textId="77777777" w:rsidR="0051183A" w:rsidRDefault="0051183A">
            <w:pPr>
              <w:widowControl w:val="0"/>
              <w:spacing w:after="0"/>
              <w:ind w:left="135"/>
              <w:rPr>
                <w:rFonts w:ascii="Times New Roman" w:hAnsi="Times New Roman"/>
                <w:color w:val="000000"/>
                <w:sz w:val="28"/>
              </w:rPr>
            </w:pPr>
          </w:p>
        </w:tc>
        <w:tc>
          <w:tcPr>
            <w:tcW w:w="3432" w:type="dxa"/>
            <w:vMerge/>
            <w:tcBorders>
              <w:left w:val="single" w:sz="6" w:space="0" w:color="000000"/>
              <w:bottom w:val="single" w:sz="6" w:space="0" w:color="000000"/>
              <w:right w:val="single" w:sz="6" w:space="0" w:color="000000"/>
            </w:tcBorders>
          </w:tcPr>
          <w:p w14:paraId="11BD13A4" w14:textId="77777777" w:rsidR="0051183A" w:rsidRDefault="0051183A">
            <w:pPr>
              <w:widowControl w:val="0"/>
              <w:rPr>
                <w:rFonts w:ascii="Times New Roman" w:hAnsi="Times New Roman"/>
                <w:color w:val="000000"/>
                <w:sz w:val="28"/>
              </w:rPr>
            </w:pPr>
          </w:p>
        </w:tc>
      </w:tr>
      <w:tr w:rsidR="0051183A" w:rsidRPr="00B6236E" w14:paraId="3E2B8DF0"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3120267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w:t>
            </w:r>
          </w:p>
        </w:tc>
        <w:tc>
          <w:tcPr>
            <w:tcW w:w="3601" w:type="dxa"/>
            <w:tcBorders>
              <w:top w:val="single" w:sz="6" w:space="0" w:color="000000"/>
              <w:left w:val="single" w:sz="6" w:space="0" w:color="000000"/>
              <w:bottom w:val="single" w:sz="6" w:space="0" w:color="000000"/>
              <w:right w:val="single" w:sz="6" w:space="0" w:color="000000"/>
            </w:tcBorders>
            <w:vAlign w:val="center"/>
          </w:tcPr>
          <w:p w14:paraId="396FD8A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Семейные праздники. Обязанности по дому</w:t>
            </w:r>
          </w:p>
        </w:tc>
        <w:tc>
          <w:tcPr>
            <w:tcW w:w="1270" w:type="dxa"/>
            <w:tcBorders>
              <w:top w:val="single" w:sz="6" w:space="0" w:color="000000"/>
              <w:left w:val="single" w:sz="6" w:space="0" w:color="000000"/>
              <w:bottom w:val="single" w:sz="6" w:space="0" w:color="000000"/>
              <w:right w:val="single" w:sz="6" w:space="0" w:color="000000"/>
            </w:tcBorders>
            <w:vAlign w:val="center"/>
          </w:tcPr>
          <w:p w14:paraId="12D848F4"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9</w:t>
            </w:r>
          </w:p>
        </w:tc>
        <w:tc>
          <w:tcPr>
            <w:tcW w:w="2284" w:type="dxa"/>
            <w:tcBorders>
              <w:top w:val="single" w:sz="6" w:space="0" w:color="000000"/>
              <w:left w:val="single" w:sz="6" w:space="0" w:color="000000"/>
              <w:bottom w:val="single" w:sz="6" w:space="0" w:color="000000"/>
              <w:right w:val="single" w:sz="6" w:space="0" w:color="000000"/>
            </w:tcBorders>
            <w:vAlign w:val="center"/>
          </w:tcPr>
          <w:p w14:paraId="0E7385E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00E46016"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5446E0D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39D18EE3"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27F1179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w:t>
            </w:r>
          </w:p>
        </w:tc>
        <w:tc>
          <w:tcPr>
            <w:tcW w:w="3601" w:type="dxa"/>
            <w:tcBorders>
              <w:top w:val="single" w:sz="6" w:space="0" w:color="000000"/>
              <w:left w:val="single" w:sz="6" w:space="0" w:color="000000"/>
              <w:bottom w:val="single" w:sz="6" w:space="0" w:color="000000"/>
              <w:right w:val="single" w:sz="6" w:space="0" w:color="000000"/>
            </w:tcBorders>
            <w:vAlign w:val="center"/>
          </w:tcPr>
          <w:p w14:paraId="6722C8C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Внешность и характер человека (литературного персонажа)</w:t>
            </w:r>
          </w:p>
        </w:tc>
        <w:tc>
          <w:tcPr>
            <w:tcW w:w="1270" w:type="dxa"/>
            <w:tcBorders>
              <w:top w:val="single" w:sz="6" w:space="0" w:color="000000"/>
              <w:left w:val="single" w:sz="6" w:space="0" w:color="000000"/>
              <w:bottom w:val="single" w:sz="6" w:space="0" w:color="000000"/>
              <w:right w:val="single" w:sz="6" w:space="0" w:color="000000"/>
            </w:tcBorders>
            <w:vAlign w:val="center"/>
          </w:tcPr>
          <w:p w14:paraId="3C7E759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9</w:t>
            </w:r>
          </w:p>
        </w:tc>
        <w:tc>
          <w:tcPr>
            <w:tcW w:w="2284" w:type="dxa"/>
            <w:tcBorders>
              <w:top w:val="single" w:sz="6" w:space="0" w:color="000000"/>
              <w:left w:val="single" w:sz="6" w:space="0" w:color="000000"/>
              <w:bottom w:val="single" w:sz="6" w:space="0" w:color="000000"/>
              <w:right w:val="single" w:sz="6" w:space="0" w:color="000000"/>
            </w:tcBorders>
            <w:vAlign w:val="center"/>
          </w:tcPr>
          <w:p w14:paraId="5A719A70"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533E9533"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22EEAF8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17F08314"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37636C1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w:t>
            </w:r>
          </w:p>
        </w:tc>
        <w:tc>
          <w:tcPr>
            <w:tcW w:w="3601" w:type="dxa"/>
            <w:tcBorders>
              <w:top w:val="single" w:sz="6" w:space="0" w:color="000000"/>
              <w:left w:val="single" w:sz="6" w:space="0" w:color="000000"/>
              <w:bottom w:val="single" w:sz="6" w:space="0" w:color="000000"/>
              <w:right w:val="single" w:sz="6" w:space="0" w:color="000000"/>
            </w:tcBorders>
            <w:vAlign w:val="center"/>
          </w:tcPr>
          <w:p w14:paraId="7C35743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1270" w:type="dxa"/>
            <w:tcBorders>
              <w:top w:val="single" w:sz="6" w:space="0" w:color="000000"/>
              <w:left w:val="single" w:sz="6" w:space="0" w:color="000000"/>
              <w:bottom w:val="single" w:sz="6" w:space="0" w:color="000000"/>
              <w:right w:val="single" w:sz="6" w:space="0" w:color="000000"/>
            </w:tcBorders>
            <w:vAlign w:val="center"/>
          </w:tcPr>
          <w:p w14:paraId="29B8F42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6</w:t>
            </w:r>
          </w:p>
        </w:tc>
        <w:tc>
          <w:tcPr>
            <w:tcW w:w="2284" w:type="dxa"/>
            <w:tcBorders>
              <w:top w:val="single" w:sz="6" w:space="0" w:color="000000"/>
              <w:left w:val="single" w:sz="6" w:space="0" w:color="000000"/>
              <w:bottom w:val="single" w:sz="6" w:space="0" w:color="000000"/>
              <w:right w:val="single" w:sz="6" w:space="0" w:color="000000"/>
            </w:tcBorders>
            <w:vAlign w:val="center"/>
          </w:tcPr>
          <w:p w14:paraId="377AFAE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0.5</w:t>
            </w:r>
          </w:p>
        </w:tc>
        <w:tc>
          <w:tcPr>
            <w:tcW w:w="2418" w:type="dxa"/>
            <w:tcBorders>
              <w:top w:val="single" w:sz="6" w:space="0" w:color="000000"/>
              <w:left w:val="single" w:sz="6" w:space="0" w:color="000000"/>
              <w:bottom w:val="single" w:sz="6" w:space="0" w:color="000000"/>
              <w:right w:val="single" w:sz="6" w:space="0" w:color="000000"/>
            </w:tcBorders>
            <w:vAlign w:val="center"/>
          </w:tcPr>
          <w:p w14:paraId="03F7F9AA"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5B31936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6309091A"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00E153A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w:t>
            </w:r>
          </w:p>
        </w:tc>
        <w:tc>
          <w:tcPr>
            <w:tcW w:w="3601" w:type="dxa"/>
            <w:tcBorders>
              <w:top w:val="single" w:sz="6" w:space="0" w:color="000000"/>
              <w:left w:val="single" w:sz="6" w:space="0" w:color="000000"/>
              <w:bottom w:val="single" w:sz="6" w:space="0" w:color="000000"/>
              <w:right w:val="single" w:sz="6" w:space="0" w:color="000000"/>
            </w:tcBorders>
            <w:vAlign w:val="center"/>
          </w:tcPr>
          <w:p w14:paraId="5F523E9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режим труда и отдыха, фитнес, сбалансированное питание</w:t>
            </w:r>
          </w:p>
        </w:tc>
        <w:tc>
          <w:tcPr>
            <w:tcW w:w="1270" w:type="dxa"/>
            <w:tcBorders>
              <w:top w:val="single" w:sz="6" w:space="0" w:color="000000"/>
              <w:left w:val="single" w:sz="6" w:space="0" w:color="000000"/>
              <w:bottom w:val="single" w:sz="6" w:space="0" w:color="000000"/>
              <w:right w:val="single" w:sz="6" w:space="0" w:color="000000"/>
            </w:tcBorders>
            <w:vAlign w:val="center"/>
          </w:tcPr>
          <w:p w14:paraId="7139529F"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10</w:t>
            </w:r>
          </w:p>
        </w:tc>
        <w:tc>
          <w:tcPr>
            <w:tcW w:w="2284" w:type="dxa"/>
            <w:tcBorders>
              <w:top w:val="single" w:sz="6" w:space="0" w:color="000000"/>
              <w:left w:val="single" w:sz="6" w:space="0" w:color="000000"/>
              <w:bottom w:val="single" w:sz="6" w:space="0" w:color="000000"/>
              <w:right w:val="single" w:sz="6" w:space="0" w:color="000000"/>
            </w:tcBorders>
            <w:vAlign w:val="center"/>
          </w:tcPr>
          <w:p w14:paraId="3F23828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0.5</w:t>
            </w:r>
          </w:p>
        </w:tc>
        <w:tc>
          <w:tcPr>
            <w:tcW w:w="2418" w:type="dxa"/>
            <w:tcBorders>
              <w:top w:val="single" w:sz="6" w:space="0" w:color="000000"/>
              <w:left w:val="single" w:sz="6" w:space="0" w:color="000000"/>
              <w:bottom w:val="single" w:sz="6" w:space="0" w:color="000000"/>
              <w:right w:val="single" w:sz="6" w:space="0" w:color="000000"/>
            </w:tcBorders>
            <w:vAlign w:val="center"/>
          </w:tcPr>
          <w:p w14:paraId="5053CDCF"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3A0B6AB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0BEBEDBF"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6CAF0D8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w:t>
            </w:r>
          </w:p>
        </w:tc>
        <w:tc>
          <w:tcPr>
            <w:tcW w:w="3601" w:type="dxa"/>
            <w:tcBorders>
              <w:top w:val="single" w:sz="6" w:space="0" w:color="000000"/>
              <w:left w:val="single" w:sz="6" w:space="0" w:color="000000"/>
              <w:bottom w:val="single" w:sz="6" w:space="0" w:color="000000"/>
              <w:right w:val="single" w:sz="6" w:space="0" w:color="000000"/>
            </w:tcBorders>
            <w:vAlign w:val="center"/>
          </w:tcPr>
          <w:p w14:paraId="12A5C64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w:t>
            </w:r>
          </w:p>
        </w:tc>
        <w:tc>
          <w:tcPr>
            <w:tcW w:w="1270" w:type="dxa"/>
            <w:tcBorders>
              <w:top w:val="single" w:sz="6" w:space="0" w:color="000000"/>
              <w:left w:val="single" w:sz="6" w:space="0" w:color="000000"/>
              <w:bottom w:val="single" w:sz="6" w:space="0" w:color="000000"/>
              <w:right w:val="single" w:sz="6" w:space="0" w:color="000000"/>
            </w:tcBorders>
            <w:vAlign w:val="center"/>
          </w:tcPr>
          <w:p w14:paraId="7CB4AFD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8</w:t>
            </w:r>
          </w:p>
        </w:tc>
        <w:tc>
          <w:tcPr>
            <w:tcW w:w="2284" w:type="dxa"/>
            <w:tcBorders>
              <w:top w:val="single" w:sz="6" w:space="0" w:color="000000"/>
              <w:left w:val="single" w:sz="6" w:space="0" w:color="000000"/>
              <w:bottom w:val="single" w:sz="6" w:space="0" w:color="000000"/>
              <w:right w:val="single" w:sz="6" w:space="0" w:color="000000"/>
            </w:tcBorders>
            <w:vAlign w:val="center"/>
          </w:tcPr>
          <w:p w14:paraId="3AC9C1D6"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691E1192"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4194FE4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2AFCFE0E"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750C66D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w:t>
            </w:r>
          </w:p>
        </w:tc>
        <w:tc>
          <w:tcPr>
            <w:tcW w:w="3601" w:type="dxa"/>
            <w:tcBorders>
              <w:top w:val="single" w:sz="6" w:space="0" w:color="000000"/>
              <w:left w:val="single" w:sz="6" w:space="0" w:color="000000"/>
              <w:bottom w:val="single" w:sz="6" w:space="0" w:color="000000"/>
              <w:right w:val="single" w:sz="6" w:space="0" w:color="000000"/>
            </w:tcBorders>
            <w:vAlign w:val="center"/>
          </w:tcPr>
          <w:p w14:paraId="77D2379E"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w:t>
            </w:r>
            <w:r w:rsidRPr="00B6236E">
              <w:rPr>
                <w:rFonts w:ascii="Times New Roman" w:hAnsi="Times New Roman"/>
                <w:color w:val="000000"/>
                <w:sz w:val="24"/>
                <w:lang w:val="ru-RU"/>
              </w:rPr>
              <w:lastRenderedPageBreak/>
              <w:t xml:space="preserve">библиотеки (ресурсного центра). </w:t>
            </w:r>
            <w:r>
              <w:rPr>
                <w:rFonts w:ascii="Times New Roman" w:hAnsi="Times New Roman"/>
                <w:color w:val="000000"/>
                <w:sz w:val="24"/>
              </w:rPr>
              <w:t>Переписка с иностранными сверстниками</w:t>
            </w:r>
          </w:p>
        </w:tc>
        <w:tc>
          <w:tcPr>
            <w:tcW w:w="1270" w:type="dxa"/>
            <w:tcBorders>
              <w:top w:val="single" w:sz="6" w:space="0" w:color="000000"/>
              <w:left w:val="single" w:sz="6" w:space="0" w:color="000000"/>
              <w:bottom w:val="single" w:sz="6" w:space="0" w:color="000000"/>
              <w:right w:val="single" w:sz="6" w:space="0" w:color="000000"/>
            </w:tcBorders>
            <w:vAlign w:val="center"/>
          </w:tcPr>
          <w:p w14:paraId="56ACAFCB"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lastRenderedPageBreak/>
              <w:t xml:space="preserve"> 10</w:t>
            </w:r>
          </w:p>
        </w:tc>
        <w:tc>
          <w:tcPr>
            <w:tcW w:w="2284" w:type="dxa"/>
            <w:tcBorders>
              <w:top w:val="single" w:sz="6" w:space="0" w:color="000000"/>
              <w:left w:val="single" w:sz="6" w:space="0" w:color="000000"/>
              <w:bottom w:val="single" w:sz="6" w:space="0" w:color="000000"/>
              <w:right w:val="single" w:sz="6" w:space="0" w:color="000000"/>
            </w:tcBorders>
            <w:vAlign w:val="center"/>
          </w:tcPr>
          <w:p w14:paraId="39E0E147"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032F352B"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451753F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37A94691"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46AB28F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w:t>
            </w:r>
          </w:p>
        </w:tc>
        <w:tc>
          <w:tcPr>
            <w:tcW w:w="3601" w:type="dxa"/>
            <w:tcBorders>
              <w:top w:val="single" w:sz="6" w:space="0" w:color="000000"/>
              <w:left w:val="single" w:sz="6" w:space="0" w:color="000000"/>
              <w:bottom w:val="single" w:sz="6" w:space="0" w:color="000000"/>
              <w:right w:val="single" w:sz="6" w:space="0" w:color="000000"/>
            </w:tcBorders>
            <w:vAlign w:val="center"/>
          </w:tcPr>
          <w:p w14:paraId="2F4F695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1270" w:type="dxa"/>
            <w:tcBorders>
              <w:top w:val="single" w:sz="6" w:space="0" w:color="000000"/>
              <w:left w:val="single" w:sz="6" w:space="0" w:color="000000"/>
              <w:bottom w:val="single" w:sz="6" w:space="0" w:color="000000"/>
              <w:right w:val="single" w:sz="6" w:space="0" w:color="000000"/>
            </w:tcBorders>
            <w:vAlign w:val="center"/>
          </w:tcPr>
          <w:p w14:paraId="14881D3F"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6</w:t>
            </w:r>
          </w:p>
        </w:tc>
        <w:tc>
          <w:tcPr>
            <w:tcW w:w="2284" w:type="dxa"/>
            <w:tcBorders>
              <w:top w:val="single" w:sz="6" w:space="0" w:color="000000"/>
              <w:left w:val="single" w:sz="6" w:space="0" w:color="000000"/>
              <w:bottom w:val="single" w:sz="6" w:space="0" w:color="000000"/>
              <w:right w:val="single" w:sz="6" w:space="0" w:color="000000"/>
            </w:tcBorders>
            <w:vAlign w:val="center"/>
          </w:tcPr>
          <w:p w14:paraId="44D6C50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7E51F196"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28AE095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701CD4CE"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7404FB1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w:t>
            </w:r>
          </w:p>
        </w:tc>
        <w:tc>
          <w:tcPr>
            <w:tcW w:w="3601" w:type="dxa"/>
            <w:tcBorders>
              <w:top w:val="single" w:sz="6" w:space="0" w:color="000000"/>
              <w:left w:val="single" w:sz="6" w:space="0" w:color="000000"/>
              <w:bottom w:val="single" w:sz="6" w:space="0" w:color="000000"/>
              <w:right w:val="single" w:sz="6" w:space="0" w:color="000000"/>
            </w:tcBorders>
            <w:vAlign w:val="center"/>
          </w:tcPr>
          <w:p w14:paraId="7E21C06D"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1270" w:type="dxa"/>
            <w:tcBorders>
              <w:top w:val="single" w:sz="6" w:space="0" w:color="000000"/>
              <w:left w:val="single" w:sz="6" w:space="0" w:color="000000"/>
              <w:bottom w:val="single" w:sz="6" w:space="0" w:color="000000"/>
              <w:right w:val="single" w:sz="6" w:space="0" w:color="000000"/>
            </w:tcBorders>
            <w:vAlign w:val="center"/>
          </w:tcPr>
          <w:p w14:paraId="6FE00769"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13</w:t>
            </w:r>
          </w:p>
        </w:tc>
        <w:tc>
          <w:tcPr>
            <w:tcW w:w="2284" w:type="dxa"/>
            <w:tcBorders>
              <w:top w:val="single" w:sz="6" w:space="0" w:color="000000"/>
              <w:left w:val="single" w:sz="6" w:space="0" w:color="000000"/>
              <w:bottom w:val="single" w:sz="6" w:space="0" w:color="000000"/>
              <w:right w:val="single" w:sz="6" w:space="0" w:color="000000"/>
            </w:tcBorders>
            <w:vAlign w:val="center"/>
          </w:tcPr>
          <w:p w14:paraId="0089440E"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2D0478C5"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1F99F370"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2CAA9A83"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1D1CE57A"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w:t>
            </w:r>
          </w:p>
        </w:tc>
        <w:tc>
          <w:tcPr>
            <w:tcW w:w="3601" w:type="dxa"/>
            <w:tcBorders>
              <w:top w:val="single" w:sz="6" w:space="0" w:color="000000"/>
              <w:left w:val="single" w:sz="6" w:space="0" w:color="000000"/>
              <w:bottom w:val="single" w:sz="6" w:space="0" w:color="000000"/>
              <w:right w:val="single" w:sz="6" w:space="0" w:color="000000"/>
            </w:tcBorders>
            <w:vAlign w:val="center"/>
          </w:tcPr>
          <w:p w14:paraId="789C342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Жизнь в городе и сельской местности. Описание родного города (села). Транспорт</w:t>
            </w:r>
          </w:p>
        </w:tc>
        <w:tc>
          <w:tcPr>
            <w:tcW w:w="1270" w:type="dxa"/>
            <w:tcBorders>
              <w:top w:val="single" w:sz="6" w:space="0" w:color="000000"/>
              <w:left w:val="single" w:sz="6" w:space="0" w:color="000000"/>
              <w:bottom w:val="single" w:sz="6" w:space="0" w:color="000000"/>
              <w:right w:val="single" w:sz="6" w:space="0" w:color="000000"/>
            </w:tcBorders>
            <w:vAlign w:val="center"/>
          </w:tcPr>
          <w:p w14:paraId="1B89131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6</w:t>
            </w:r>
          </w:p>
        </w:tc>
        <w:tc>
          <w:tcPr>
            <w:tcW w:w="2284" w:type="dxa"/>
            <w:tcBorders>
              <w:top w:val="single" w:sz="6" w:space="0" w:color="000000"/>
              <w:left w:val="single" w:sz="6" w:space="0" w:color="000000"/>
              <w:bottom w:val="single" w:sz="6" w:space="0" w:color="000000"/>
              <w:right w:val="single" w:sz="6" w:space="0" w:color="000000"/>
            </w:tcBorders>
            <w:vAlign w:val="center"/>
          </w:tcPr>
          <w:p w14:paraId="74AEDE5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73942F74"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16ED678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704652E3"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27F66AF5"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10</w:t>
            </w:r>
          </w:p>
        </w:tc>
        <w:tc>
          <w:tcPr>
            <w:tcW w:w="3601" w:type="dxa"/>
            <w:tcBorders>
              <w:top w:val="single" w:sz="6" w:space="0" w:color="000000"/>
              <w:left w:val="single" w:sz="6" w:space="0" w:color="000000"/>
              <w:bottom w:val="single" w:sz="6" w:space="0" w:color="000000"/>
              <w:right w:val="single" w:sz="6" w:space="0" w:color="000000"/>
            </w:tcBorders>
            <w:vAlign w:val="center"/>
          </w:tcPr>
          <w:p w14:paraId="33720AE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Средства массовой информации (телевидение, журналы, Интернет)</w:t>
            </w:r>
          </w:p>
        </w:tc>
        <w:tc>
          <w:tcPr>
            <w:tcW w:w="1270" w:type="dxa"/>
            <w:tcBorders>
              <w:top w:val="single" w:sz="6" w:space="0" w:color="000000"/>
              <w:left w:val="single" w:sz="6" w:space="0" w:color="000000"/>
              <w:bottom w:val="single" w:sz="6" w:space="0" w:color="000000"/>
              <w:right w:val="single" w:sz="6" w:space="0" w:color="000000"/>
            </w:tcBorders>
            <w:vAlign w:val="center"/>
          </w:tcPr>
          <w:p w14:paraId="391907DA"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7</w:t>
            </w:r>
          </w:p>
        </w:tc>
        <w:tc>
          <w:tcPr>
            <w:tcW w:w="2284" w:type="dxa"/>
            <w:tcBorders>
              <w:top w:val="single" w:sz="6" w:space="0" w:color="000000"/>
              <w:left w:val="single" w:sz="6" w:space="0" w:color="000000"/>
              <w:bottom w:val="single" w:sz="6" w:space="0" w:color="000000"/>
              <w:right w:val="single" w:sz="6" w:space="0" w:color="000000"/>
            </w:tcBorders>
            <w:vAlign w:val="center"/>
          </w:tcPr>
          <w:p w14:paraId="104EF80F"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418" w:type="dxa"/>
            <w:tcBorders>
              <w:top w:val="single" w:sz="6" w:space="0" w:color="000000"/>
              <w:left w:val="single" w:sz="6" w:space="0" w:color="000000"/>
              <w:bottom w:val="single" w:sz="6" w:space="0" w:color="000000"/>
              <w:right w:val="single" w:sz="6" w:space="0" w:color="000000"/>
            </w:tcBorders>
            <w:vAlign w:val="center"/>
          </w:tcPr>
          <w:p w14:paraId="408F2453"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4E716BE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55D86A78"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54E6CEF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11</w:t>
            </w:r>
          </w:p>
        </w:tc>
        <w:tc>
          <w:tcPr>
            <w:tcW w:w="3601" w:type="dxa"/>
            <w:tcBorders>
              <w:top w:val="single" w:sz="6" w:space="0" w:color="000000"/>
              <w:left w:val="single" w:sz="6" w:space="0" w:color="000000"/>
              <w:bottom w:val="single" w:sz="6" w:space="0" w:color="000000"/>
              <w:right w:val="single" w:sz="6" w:space="0" w:color="000000"/>
            </w:tcBorders>
            <w:vAlign w:val="center"/>
          </w:tcPr>
          <w:p w14:paraId="359EC75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270" w:type="dxa"/>
            <w:tcBorders>
              <w:top w:val="single" w:sz="6" w:space="0" w:color="000000"/>
              <w:left w:val="single" w:sz="6" w:space="0" w:color="000000"/>
              <w:bottom w:val="single" w:sz="6" w:space="0" w:color="000000"/>
              <w:right w:val="single" w:sz="6" w:space="0" w:color="000000"/>
            </w:tcBorders>
            <w:vAlign w:val="center"/>
          </w:tcPr>
          <w:p w14:paraId="2752979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11</w:t>
            </w:r>
          </w:p>
        </w:tc>
        <w:tc>
          <w:tcPr>
            <w:tcW w:w="2284" w:type="dxa"/>
            <w:tcBorders>
              <w:top w:val="single" w:sz="6" w:space="0" w:color="000000"/>
              <w:left w:val="single" w:sz="6" w:space="0" w:color="000000"/>
              <w:bottom w:val="single" w:sz="6" w:space="0" w:color="000000"/>
              <w:right w:val="single" w:sz="6" w:space="0" w:color="000000"/>
            </w:tcBorders>
            <w:vAlign w:val="center"/>
          </w:tcPr>
          <w:p w14:paraId="268D87A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0.5</w:t>
            </w:r>
          </w:p>
        </w:tc>
        <w:tc>
          <w:tcPr>
            <w:tcW w:w="2418" w:type="dxa"/>
            <w:tcBorders>
              <w:top w:val="single" w:sz="6" w:space="0" w:color="000000"/>
              <w:left w:val="single" w:sz="6" w:space="0" w:color="000000"/>
              <w:bottom w:val="single" w:sz="6" w:space="0" w:color="000000"/>
              <w:right w:val="single" w:sz="6" w:space="0" w:color="000000"/>
            </w:tcBorders>
            <w:vAlign w:val="center"/>
          </w:tcPr>
          <w:p w14:paraId="1E9982FC"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0242C050"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rsidRPr="00B6236E" w14:paraId="2118843C" w14:textId="77777777">
        <w:trPr>
          <w:trHeight w:val="144"/>
        </w:trPr>
        <w:tc>
          <w:tcPr>
            <w:tcW w:w="588" w:type="dxa"/>
            <w:tcBorders>
              <w:top w:val="single" w:sz="6" w:space="0" w:color="000000"/>
              <w:left w:val="single" w:sz="6" w:space="0" w:color="000000"/>
              <w:bottom w:val="single" w:sz="6" w:space="0" w:color="000000"/>
              <w:right w:val="single" w:sz="6" w:space="0" w:color="000000"/>
            </w:tcBorders>
            <w:vAlign w:val="center"/>
          </w:tcPr>
          <w:p w14:paraId="6A795A4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12</w:t>
            </w:r>
          </w:p>
        </w:tc>
        <w:tc>
          <w:tcPr>
            <w:tcW w:w="3601" w:type="dxa"/>
            <w:tcBorders>
              <w:top w:val="single" w:sz="6" w:space="0" w:color="000000"/>
              <w:left w:val="single" w:sz="6" w:space="0" w:color="000000"/>
              <w:bottom w:val="single" w:sz="6" w:space="0" w:color="000000"/>
              <w:right w:val="single" w:sz="6" w:space="0" w:color="000000"/>
            </w:tcBorders>
            <w:vAlign w:val="center"/>
          </w:tcPr>
          <w:p w14:paraId="4C89611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Выдающиеся люди родной страны и страны (стран) </w:t>
            </w:r>
            <w:r w:rsidRPr="00B6236E">
              <w:rPr>
                <w:rFonts w:ascii="Times New Roman" w:hAnsi="Times New Roman"/>
                <w:color w:val="000000"/>
                <w:sz w:val="24"/>
                <w:lang w:val="ru-RU"/>
              </w:rPr>
              <w:lastRenderedPageBreak/>
              <w:t>изучаемого языка: учёные, писатели, поэты, спортсмены</w:t>
            </w:r>
          </w:p>
        </w:tc>
        <w:tc>
          <w:tcPr>
            <w:tcW w:w="1270" w:type="dxa"/>
            <w:tcBorders>
              <w:top w:val="single" w:sz="6" w:space="0" w:color="000000"/>
              <w:left w:val="single" w:sz="6" w:space="0" w:color="000000"/>
              <w:bottom w:val="single" w:sz="6" w:space="0" w:color="000000"/>
              <w:right w:val="single" w:sz="6" w:space="0" w:color="000000"/>
            </w:tcBorders>
            <w:vAlign w:val="center"/>
          </w:tcPr>
          <w:p w14:paraId="4D5E562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7</w:t>
            </w:r>
          </w:p>
        </w:tc>
        <w:tc>
          <w:tcPr>
            <w:tcW w:w="2284" w:type="dxa"/>
            <w:tcBorders>
              <w:top w:val="single" w:sz="6" w:space="0" w:color="000000"/>
              <w:left w:val="single" w:sz="6" w:space="0" w:color="000000"/>
              <w:bottom w:val="single" w:sz="6" w:space="0" w:color="000000"/>
              <w:right w:val="single" w:sz="6" w:space="0" w:color="000000"/>
            </w:tcBorders>
            <w:vAlign w:val="center"/>
          </w:tcPr>
          <w:p w14:paraId="371C8CE8"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0.5</w:t>
            </w:r>
          </w:p>
        </w:tc>
        <w:tc>
          <w:tcPr>
            <w:tcW w:w="2418" w:type="dxa"/>
            <w:tcBorders>
              <w:top w:val="single" w:sz="6" w:space="0" w:color="000000"/>
              <w:left w:val="single" w:sz="6" w:space="0" w:color="000000"/>
              <w:bottom w:val="single" w:sz="6" w:space="0" w:color="000000"/>
              <w:right w:val="single" w:sz="6" w:space="0" w:color="000000"/>
            </w:tcBorders>
            <w:vAlign w:val="center"/>
          </w:tcPr>
          <w:p w14:paraId="5D567F97" w14:textId="77777777" w:rsidR="0051183A" w:rsidRDefault="0051183A">
            <w:pPr>
              <w:widowControl w:val="0"/>
              <w:spacing w:after="0" w:line="276" w:lineRule="exact"/>
              <w:ind w:left="135"/>
              <w:jc w:val="center"/>
              <w:rPr>
                <w:rFonts w:ascii="Times New Roman" w:hAnsi="Times New Roman"/>
                <w:color w:val="000000"/>
                <w:sz w:val="28"/>
              </w:rPr>
            </w:pPr>
          </w:p>
        </w:tc>
        <w:tc>
          <w:tcPr>
            <w:tcW w:w="3432" w:type="dxa"/>
            <w:tcBorders>
              <w:top w:val="single" w:sz="6" w:space="0" w:color="000000"/>
              <w:left w:val="single" w:sz="6" w:space="0" w:color="000000"/>
              <w:bottom w:val="single" w:sz="6" w:space="0" w:color="000000"/>
              <w:right w:val="single" w:sz="6" w:space="0" w:color="000000"/>
            </w:tcBorders>
            <w:vAlign w:val="center"/>
          </w:tcPr>
          <w:p w14:paraId="5A699F7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/7</w:t>
              </w:r>
              <w:r>
                <w:rPr>
                  <w:rFonts w:ascii="Times New Roman" w:hAnsi="Times New Roman"/>
                  <w:color w:val="0000FF"/>
                  <w:u w:val="single"/>
                </w:rPr>
                <w:t>f</w:t>
              </w:r>
              <w:r w:rsidRPr="00B6236E">
                <w:rPr>
                  <w:rFonts w:ascii="Times New Roman" w:hAnsi="Times New Roman"/>
                  <w:color w:val="0000FF"/>
                  <w:u w:val="single"/>
                  <w:lang w:val="ru-RU"/>
                </w:rPr>
                <w:t>418</w:t>
              </w:r>
              <w:r>
                <w:rPr>
                  <w:rFonts w:ascii="Times New Roman" w:hAnsi="Times New Roman"/>
                  <w:color w:val="0000FF"/>
                  <w:u w:val="single"/>
                </w:rPr>
                <w:t>fe</w:t>
              </w:r>
              <w:r w:rsidRPr="00B6236E">
                <w:rPr>
                  <w:rFonts w:ascii="Times New Roman" w:hAnsi="Times New Roman"/>
                  <w:color w:val="0000FF"/>
                  <w:u w:val="single"/>
                  <w:lang w:val="ru-RU"/>
                </w:rPr>
                <w:t>8</w:t>
              </w:r>
            </w:hyperlink>
          </w:p>
        </w:tc>
      </w:tr>
      <w:tr w:rsidR="0051183A" w14:paraId="40BC412A" w14:textId="77777777">
        <w:trPr>
          <w:trHeight w:val="144"/>
        </w:trPr>
        <w:tc>
          <w:tcPr>
            <w:tcW w:w="4189" w:type="dxa"/>
            <w:gridSpan w:val="2"/>
            <w:tcBorders>
              <w:top w:val="single" w:sz="6" w:space="0" w:color="000000"/>
              <w:left w:val="single" w:sz="6" w:space="0" w:color="000000"/>
              <w:bottom w:val="single" w:sz="6" w:space="0" w:color="000000"/>
              <w:right w:val="single" w:sz="6" w:space="0" w:color="000000"/>
            </w:tcBorders>
            <w:vAlign w:val="center"/>
          </w:tcPr>
          <w:p w14:paraId="4495B50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ОБЩЕЕ КОЛИЧЕСТВО ЧАСОВ ПО ПРОГРАММЕ</w:t>
            </w:r>
          </w:p>
        </w:tc>
        <w:tc>
          <w:tcPr>
            <w:tcW w:w="1270" w:type="dxa"/>
            <w:tcBorders>
              <w:top w:val="single" w:sz="6" w:space="0" w:color="000000"/>
              <w:left w:val="single" w:sz="6" w:space="0" w:color="000000"/>
              <w:bottom w:val="single" w:sz="6" w:space="0" w:color="000000"/>
              <w:right w:val="single" w:sz="6" w:space="0" w:color="000000"/>
            </w:tcBorders>
            <w:vAlign w:val="center"/>
          </w:tcPr>
          <w:p w14:paraId="3E4DE4F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102</w:t>
            </w:r>
          </w:p>
        </w:tc>
        <w:tc>
          <w:tcPr>
            <w:tcW w:w="2284" w:type="dxa"/>
            <w:tcBorders>
              <w:top w:val="single" w:sz="6" w:space="0" w:color="000000"/>
              <w:left w:val="single" w:sz="6" w:space="0" w:color="000000"/>
              <w:bottom w:val="single" w:sz="6" w:space="0" w:color="000000"/>
              <w:right w:val="single" w:sz="6" w:space="0" w:color="000000"/>
            </w:tcBorders>
            <w:vAlign w:val="center"/>
          </w:tcPr>
          <w:p w14:paraId="4D54DBE0"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10</w:t>
            </w:r>
          </w:p>
        </w:tc>
        <w:tc>
          <w:tcPr>
            <w:tcW w:w="2418" w:type="dxa"/>
            <w:tcBorders>
              <w:top w:val="single" w:sz="6" w:space="0" w:color="000000"/>
              <w:left w:val="single" w:sz="6" w:space="0" w:color="000000"/>
              <w:bottom w:val="single" w:sz="6" w:space="0" w:color="000000"/>
              <w:right w:val="single" w:sz="6" w:space="0" w:color="000000"/>
            </w:tcBorders>
            <w:vAlign w:val="center"/>
          </w:tcPr>
          <w:p w14:paraId="4B83F08C"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3432" w:type="dxa"/>
            <w:tcBorders>
              <w:top w:val="single" w:sz="6" w:space="0" w:color="000000"/>
              <w:left w:val="single" w:sz="6" w:space="0" w:color="000000"/>
              <w:bottom w:val="single" w:sz="6" w:space="0" w:color="000000"/>
              <w:right w:val="single" w:sz="6" w:space="0" w:color="000000"/>
            </w:tcBorders>
            <w:vAlign w:val="center"/>
          </w:tcPr>
          <w:p w14:paraId="1FB01256" w14:textId="77777777" w:rsidR="0051183A" w:rsidRDefault="0051183A">
            <w:pPr>
              <w:widowControl w:val="0"/>
              <w:rPr>
                <w:rFonts w:ascii="Times New Roman" w:hAnsi="Times New Roman"/>
                <w:color w:val="000000"/>
                <w:sz w:val="28"/>
              </w:rPr>
            </w:pPr>
          </w:p>
        </w:tc>
      </w:tr>
    </w:tbl>
    <w:p w14:paraId="111CAC85" w14:textId="77777777" w:rsidR="0051183A" w:rsidRDefault="0051183A">
      <w:pPr>
        <w:sectPr w:rsidR="0051183A">
          <w:pgSz w:w="16383" w:h="11906" w:orient="landscape"/>
          <w:pgMar w:top="1440" w:right="1440" w:bottom="1440" w:left="1440" w:header="0" w:footer="0" w:gutter="0"/>
          <w:cols w:space="720"/>
          <w:formProt w:val="0"/>
          <w:docGrid w:linePitch="100" w:charSpace="4096"/>
        </w:sectPr>
      </w:pPr>
    </w:p>
    <w:p w14:paraId="14133001" w14:textId="77777777" w:rsidR="0051183A" w:rsidRDefault="00B6236E">
      <w:pPr>
        <w:spacing w:after="0"/>
        <w:rPr>
          <w:rFonts w:ascii="Times New Roman" w:hAnsi="Times New Roman"/>
          <w:color w:val="000000"/>
          <w:sz w:val="28"/>
        </w:rPr>
      </w:pPr>
      <w:r>
        <w:rPr>
          <w:rFonts w:ascii="Times New Roman" w:hAnsi="Times New Roman"/>
          <w:b/>
          <w:color w:val="000000"/>
          <w:sz w:val="28"/>
        </w:rPr>
        <w:lastRenderedPageBreak/>
        <w:t xml:space="preserve"> ПОУРОЧНОЕ ПЛАНИРОВАНИЕ </w:t>
      </w:r>
    </w:p>
    <w:tbl>
      <w:tblPr>
        <w:tblW w:w="13594" w:type="dxa"/>
        <w:tblInd w:w="-8" w:type="dxa"/>
        <w:tblLayout w:type="fixed"/>
        <w:tblCellMar>
          <w:top w:w="50" w:type="dxa"/>
          <w:left w:w="100" w:type="dxa"/>
        </w:tblCellMar>
        <w:tblLook w:val="04A0" w:firstRow="1" w:lastRow="0" w:firstColumn="1" w:lastColumn="0" w:noHBand="0" w:noVBand="1"/>
      </w:tblPr>
      <w:tblGrid>
        <w:gridCol w:w="596"/>
        <w:gridCol w:w="3654"/>
        <w:gridCol w:w="1032"/>
        <w:gridCol w:w="2004"/>
        <w:gridCol w:w="2157"/>
        <w:gridCol w:w="1507"/>
        <w:gridCol w:w="2644"/>
      </w:tblGrid>
      <w:tr w:rsidR="0051183A" w14:paraId="291CF9DD" w14:textId="77777777">
        <w:trPr>
          <w:trHeight w:val="144"/>
        </w:trPr>
        <w:tc>
          <w:tcPr>
            <w:tcW w:w="595" w:type="dxa"/>
            <w:vMerge w:val="restart"/>
            <w:tcBorders>
              <w:top w:val="single" w:sz="6" w:space="0" w:color="000000"/>
              <w:left w:val="single" w:sz="6" w:space="0" w:color="000000"/>
              <w:bottom w:val="single" w:sz="6" w:space="0" w:color="000000"/>
              <w:right w:val="single" w:sz="6" w:space="0" w:color="000000"/>
            </w:tcBorders>
            <w:vAlign w:val="center"/>
          </w:tcPr>
          <w:p w14:paraId="3F2546FE"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 п/п</w:t>
            </w:r>
          </w:p>
          <w:p w14:paraId="142153B2" w14:textId="77777777" w:rsidR="0051183A" w:rsidRDefault="0051183A">
            <w:pPr>
              <w:widowControl w:val="0"/>
              <w:spacing w:after="0"/>
              <w:ind w:left="135"/>
              <w:rPr>
                <w:rFonts w:ascii="Times New Roman" w:hAnsi="Times New Roman"/>
                <w:color w:val="000000"/>
                <w:sz w:val="28"/>
              </w:rPr>
            </w:pPr>
          </w:p>
        </w:tc>
        <w:tc>
          <w:tcPr>
            <w:tcW w:w="3654" w:type="dxa"/>
            <w:vMerge w:val="restart"/>
            <w:tcBorders>
              <w:top w:val="single" w:sz="6" w:space="0" w:color="000000"/>
              <w:left w:val="single" w:sz="6" w:space="0" w:color="000000"/>
              <w:bottom w:val="single" w:sz="6" w:space="0" w:color="000000"/>
              <w:right w:val="single" w:sz="6" w:space="0" w:color="000000"/>
            </w:tcBorders>
            <w:vAlign w:val="center"/>
          </w:tcPr>
          <w:p w14:paraId="5D9489D6"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Тема урока</w:t>
            </w:r>
          </w:p>
          <w:p w14:paraId="2678BD19" w14:textId="77777777" w:rsidR="0051183A" w:rsidRDefault="0051183A">
            <w:pPr>
              <w:widowControl w:val="0"/>
              <w:spacing w:after="0"/>
              <w:ind w:left="135"/>
              <w:rPr>
                <w:rFonts w:ascii="Times New Roman" w:hAnsi="Times New Roman"/>
                <w:color w:val="000000"/>
                <w:sz w:val="28"/>
              </w:rPr>
            </w:pPr>
          </w:p>
        </w:tc>
        <w:tc>
          <w:tcPr>
            <w:tcW w:w="5193" w:type="dxa"/>
            <w:gridSpan w:val="3"/>
            <w:tcBorders>
              <w:top w:val="single" w:sz="6" w:space="0" w:color="000000"/>
              <w:left w:val="single" w:sz="6" w:space="0" w:color="000000"/>
              <w:bottom w:val="single" w:sz="6" w:space="0" w:color="000000"/>
              <w:right w:val="single" w:sz="6" w:space="0" w:color="000000"/>
            </w:tcBorders>
            <w:vAlign w:val="center"/>
          </w:tcPr>
          <w:p w14:paraId="00FB2035" w14:textId="77777777" w:rsidR="0051183A" w:rsidRDefault="00B6236E">
            <w:pPr>
              <w:widowControl w:val="0"/>
              <w:spacing w:after="0"/>
              <w:rPr>
                <w:rFonts w:ascii="Times New Roman" w:hAnsi="Times New Roman"/>
                <w:color w:val="000000"/>
                <w:sz w:val="28"/>
              </w:rPr>
            </w:pPr>
            <w:r>
              <w:rPr>
                <w:rFonts w:ascii="Times New Roman" w:hAnsi="Times New Roman"/>
                <w:b/>
                <w:color w:val="000000"/>
                <w:sz w:val="24"/>
              </w:rPr>
              <w:t>Количество часов</w:t>
            </w:r>
          </w:p>
        </w:tc>
        <w:tc>
          <w:tcPr>
            <w:tcW w:w="1507" w:type="dxa"/>
            <w:vMerge w:val="restart"/>
            <w:tcBorders>
              <w:top w:val="single" w:sz="6" w:space="0" w:color="000000"/>
              <w:left w:val="single" w:sz="6" w:space="0" w:color="000000"/>
              <w:bottom w:val="single" w:sz="6" w:space="0" w:color="000000"/>
              <w:right w:val="single" w:sz="6" w:space="0" w:color="000000"/>
            </w:tcBorders>
            <w:vAlign w:val="center"/>
          </w:tcPr>
          <w:p w14:paraId="3D0F469A"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Дата изучения</w:t>
            </w:r>
          </w:p>
          <w:p w14:paraId="0E146860" w14:textId="77777777" w:rsidR="0051183A" w:rsidRDefault="0051183A">
            <w:pPr>
              <w:widowControl w:val="0"/>
              <w:spacing w:after="0"/>
              <w:ind w:left="135"/>
              <w:rPr>
                <w:rFonts w:ascii="Times New Roman" w:hAnsi="Times New Roman"/>
                <w:color w:val="000000"/>
                <w:sz w:val="28"/>
              </w:rPr>
            </w:pPr>
          </w:p>
        </w:tc>
        <w:tc>
          <w:tcPr>
            <w:tcW w:w="2644" w:type="dxa"/>
            <w:vMerge w:val="restart"/>
            <w:tcBorders>
              <w:top w:val="single" w:sz="6" w:space="0" w:color="000000"/>
              <w:left w:val="single" w:sz="6" w:space="0" w:color="000000"/>
              <w:bottom w:val="single" w:sz="6" w:space="0" w:color="000000"/>
              <w:right w:val="single" w:sz="6" w:space="0" w:color="000000"/>
            </w:tcBorders>
            <w:vAlign w:val="center"/>
          </w:tcPr>
          <w:p w14:paraId="3FF4F56E"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Электронные цифровые образовательные ресурсы</w:t>
            </w:r>
          </w:p>
          <w:p w14:paraId="33784C89" w14:textId="77777777" w:rsidR="0051183A" w:rsidRDefault="0051183A">
            <w:pPr>
              <w:widowControl w:val="0"/>
              <w:spacing w:after="0"/>
              <w:ind w:left="135"/>
              <w:rPr>
                <w:rFonts w:ascii="Times New Roman" w:hAnsi="Times New Roman"/>
                <w:color w:val="000000"/>
                <w:sz w:val="28"/>
              </w:rPr>
            </w:pPr>
          </w:p>
        </w:tc>
      </w:tr>
      <w:tr w:rsidR="0051183A" w14:paraId="1DEAAD31" w14:textId="77777777">
        <w:trPr>
          <w:trHeight w:val="144"/>
        </w:trPr>
        <w:tc>
          <w:tcPr>
            <w:tcW w:w="595" w:type="dxa"/>
            <w:vMerge/>
            <w:tcBorders>
              <w:left w:val="single" w:sz="6" w:space="0" w:color="000000"/>
              <w:bottom w:val="single" w:sz="6" w:space="0" w:color="000000"/>
              <w:right w:val="single" w:sz="6" w:space="0" w:color="000000"/>
            </w:tcBorders>
          </w:tcPr>
          <w:p w14:paraId="57AA61CF" w14:textId="77777777" w:rsidR="0051183A" w:rsidRDefault="0051183A">
            <w:pPr>
              <w:widowControl w:val="0"/>
              <w:rPr>
                <w:rFonts w:ascii="Times New Roman" w:hAnsi="Times New Roman"/>
                <w:color w:val="000000"/>
                <w:sz w:val="28"/>
              </w:rPr>
            </w:pPr>
          </w:p>
        </w:tc>
        <w:tc>
          <w:tcPr>
            <w:tcW w:w="3654" w:type="dxa"/>
            <w:vMerge/>
            <w:tcBorders>
              <w:left w:val="single" w:sz="6" w:space="0" w:color="000000"/>
              <w:bottom w:val="single" w:sz="6" w:space="0" w:color="000000"/>
              <w:right w:val="single" w:sz="6" w:space="0" w:color="000000"/>
            </w:tcBorders>
          </w:tcPr>
          <w:p w14:paraId="3E7729D3" w14:textId="77777777" w:rsidR="0051183A" w:rsidRDefault="0051183A">
            <w:pPr>
              <w:widowControl w:val="0"/>
              <w:rPr>
                <w:rFonts w:ascii="Times New Roman" w:hAnsi="Times New Roman"/>
                <w:color w:val="000000"/>
                <w:sz w:val="28"/>
              </w:rPr>
            </w:pPr>
          </w:p>
        </w:tc>
        <w:tc>
          <w:tcPr>
            <w:tcW w:w="1032" w:type="dxa"/>
            <w:tcBorders>
              <w:top w:val="single" w:sz="6" w:space="0" w:color="000000"/>
              <w:left w:val="single" w:sz="6" w:space="0" w:color="000000"/>
              <w:bottom w:val="single" w:sz="6" w:space="0" w:color="000000"/>
              <w:right w:val="single" w:sz="6" w:space="0" w:color="000000"/>
            </w:tcBorders>
            <w:vAlign w:val="center"/>
          </w:tcPr>
          <w:p w14:paraId="7C8C6581"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Всего</w:t>
            </w:r>
          </w:p>
          <w:p w14:paraId="311F0E9C" w14:textId="77777777" w:rsidR="0051183A" w:rsidRDefault="0051183A">
            <w:pPr>
              <w:widowControl w:val="0"/>
              <w:spacing w:after="0"/>
              <w:ind w:left="135"/>
              <w:rPr>
                <w:rFonts w:ascii="Times New Roman" w:hAnsi="Times New Roman"/>
                <w:color w:val="000000"/>
                <w:sz w:val="28"/>
              </w:rPr>
            </w:pPr>
          </w:p>
        </w:tc>
        <w:tc>
          <w:tcPr>
            <w:tcW w:w="2004" w:type="dxa"/>
            <w:tcBorders>
              <w:top w:val="single" w:sz="6" w:space="0" w:color="000000"/>
              <w:left w:val="single" w:sz="6" w:space="0" w:color="000000"/>
              <w:bottom w:val="single" w:sz="6" w:space="0" w:color="000000"/>
              <w:right w:val="single" w:sz="6" w:space="0" w:color="000000"/>
            </w:tcBorders>
            <w:vAlign w:val="center"/>
          </w:tcPr>
          <w:p w14:paraId="0F803D2F"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Контрольные работы</w:t>
            </w:r>
          </w:p>
          <w:p w14:paraId="45B7E4A1" w14:textId="77777777" w:rsidR="0051183A" w:rsidRDefault="0051183A">
            <w:pPr>
              <w:widowControl w:val="0"/>
              <w:spacing w:after="0"/>
              <w:ind w:left="135"/>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ACAC2F0"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Практические работы</w:t>
            </w:r>
          </w:p>
          <w:p w14:paraId="0FA551D9" w14:textId="77777777" w:rsidR="0051183A" w:rsidRDefault="0051183A">
            <w:pPr>
              <w:widowControl w:val="0"/>
              <w:spacing w:after="0"/>
              <w:ind w:left="135"/>
              <w:rPr>
                <w:rFonts w:ascii="Times New Roman" w:hAnsi="Times New Roman"/>
                <w:color w:val="000000"/>
                <w:sz w:val="28"/>
              </w:rPr>
            </w:pPr>
          </w:p>
        </w:tc>
        <w:tc>
          <w:tcPr>
            <w:tcW w:w="1507" w:type="dxa"/>
            <w:vMerge/>
            <w:tcBorders>
              <w:left w:val="single" w:sz="6" w:space="0" w:color="000000"/>
              <w:bottom w:val="single" w:sz="6" w:space="0" w:color="000000"/>
              <w:right w:val="single" w:sz="6" w:space="0" w:color="000000"/>
            </w:tcBorders>
          </w:tcPr>
          <w:p w14:paraId="5441B172" w14:textId="77777777" w:rsidR="0051183A" w:rsidRDefault="0051183A">
            <w:pPr>
              <w:widowControl w:val="0"/>
              <w:rPr>
                <w:rFonts w:ascii="Times New Roman" w:hAnsi="Times New Roman"/>
                <w:color w:val="000000"/>
                <w:sz w:val="28"/>
              </w:rPr>
            </w:pPr>
          </w:p>
        </w:tc>
        <w:tc>
          <w:tcPr>
            <w:tcW w:w="2644" w:type="dxa"/>
            <w:vMerge/>
            <w:tcBorders>
              <w:left w:val="single" w:sz="6" w:space="0" w:color="000000"/>
              <w:bottom w:val="single" w:sz="6" w:space="0" w:color="000000"/>
              <w:right w:val="single" w:sz="6" w:space="0" w:color="000000"/>
            </w:tcBorders>
          </w:tcPr>
          <w:p w14:paraId="7741446B" w14:textId="77777777" w:rsidR="0051183A" w:rsidRDefault="0051183A">
            <w:pPr>
              <w:widowControl w:val="0"/>
              <w:rPr>
                <w:rFonts w:ascii="Times New Roman" w:hAnsi="Times New Roman"/>
                <w:color w:val="000000"/>
                <w:sz w:val="28"/>
              </w:rPr>
            </w:pPr>
          </w:p>
        </w:tc>
      </w:tr>
      <w:tr w:rsidR="0051183A" w:rsidRPr="00B6236E" w14:paraId="63367F0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F02EF1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w:t>
            </w:r>
          </w:p>
        </w:tc>
        <w:tc>
          <w:tcPr>
            <w:tcW w:w="3654" w:type="dxa"/>
            <w:tcBorders>
              <w:top w:val="single" w:sz="6" w:space="0" w:color="000000"/>
              <w:left w:val="single" w:sz="6" w:space="0" w:color="000000"/>
              <w:bottom w:val="single" w:sz="6" w:space="0" w:color="000000"/>
              <w:right w:val="single" w:sz="6" w:space="0" w:color="000000"/>
            </w:tcBorders>
            <w:vAlign w:val="center"/>
          </w:tcPr>
          <w:p w14:paraId="3E9A36D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(общение с друзьями)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3D36C3E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905462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A6262C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B75115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526F94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/835366</w:t>
              </w:r>
              <w:r>
                <w:rPr>
                  <w:rFonts w:ascii="Times New Roman" w:hAnsi="Times New Roman"/>
                  <w:color w:val="0000FF"/>
                  <w:u w:val="single"/>
                </w:rPr>
                <w:t>ec</w:t>
              </w:r>
            </w:hyperlink>
            <w:r w:rsidRPr="00B6236E">
              <w:rPr>
                <w:rFonts w:ascii="Times New Roman" w:hAnsi="Times New Roman"/>
                <w:color w:val="000000"/>
                <w:sz w:val="24"/>
                <w:lang w:val="ru-RU"/>
              </w:rPr>
              <w:t xml:space="preserve"> </w:t>
            </w:r>
            <w:hyperlink r:id="rId1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/8353731</w:t>
              </w:r>
              <w:r>
                <w:rPr>
                  <w:rFonts w:ascii="Times New Roman" w:hAnsi="Times New Roman"/>
                  <w:color w:val="0000FF"/>
                  <w:u w:val="single"/>
                </w:rPr>
                <w:t>c</w:t>
              </w:r>
            </w:hyperlink>
            <w:r w:rsidRPr="00B6236E">
              <w:rPr>
                <w:rFonts w:ascii="Times New Roman" w:hAnsi="Times New Roman"/>
                <w:color w:val="000000"/>
                <w:sz w:val="24"/>
                <w:lang w:val="ru-RU"/>
              </w:rPr>
              <w:t xml:space="preserve"> </w:t>
            </w:r>
            <w:hyperlink r:id="rId2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/83537074</w:t>
              </w:r>
            </w:hyperlink>
          </w:p>
        </w:tc>
      </w:tr>
      <w:tr w:rsidR="0051183A" w14:paraId="354EEC2D"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CB4D02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w:t>
            </w:r>
          </w:p>
        </w:tc>
        <w:tc>
          <w:tcPr>
            <w:tcW w:w="3654" w:type="dxa"/>
            <w:tcBorders>
              <w:top w:val="single" w:sz="6" w:space="0" w:color="000000"/>
              <w:left w:val="single" w:sz="6" w:space="0" w:color="000000"/>
              <w:bottom w:val="single" w:sz="6" w:space="0" w:color="000000"/>
              <w:right w:val="single" w:sz="6" w:space="0" w:color="000000"/>
            </w:tcBorders>
            <w:vAlign w:val="center"/>
          </w:tcPr>
          <w:p w14:paraId="7FA2CF2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(знакомство со сверстниками)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23F2A4C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EA7249B"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D341364"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1D8CF4D"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5958CFE" w14:textId="77777777" w:rsidR="0051183A" w:rsidRDefault="0051183A">
            <w:pPr>
              <w:widowControl w:val="0"/>
              <w:spacing w:after="0"/>
              <w:ind w:left="135"/>
              <w:rPr>
                <w:rFonts w:ascii="Times New Roman" w:hAnsi="Times New Roman"/>
                <w:color w:val="000000"/>
                <w:sz w:val="28"/>
              </w:rPr>
            </w:pPr>
          </w:p>
        </w:tc>
      </w:tr>
      <w:tr w:rsidR="0051183A" w14:paraId="272AD5F6"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FC7568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w:t>
            </w:r>
          </w:p>
        </w:tc>
        <w:tc>
          <w:tcPr>
            <w:tcW w:w="3654" w:type="dxa"/>
            <w:tcBorders>
              <w:top w:val="single" w:sz="6" w:space="0" w:color="000000"/>
              <w:left w:val="single" w:sz="6" w:space="0" w:color="000000"/>
              <w:bottom w:val="single" w:sz="6" w:space="0" w:color="000000"/>
              <w:right w:val="single" w:sz="6" w:space="0" w:color="000000"/>
            </w:tcBorders>
            <w:vAlign w:val="center"/>
          </w:tcPr>
          <w:p w14:paraId="0D4EA31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(вежливое общение)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1CD3E92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8A516D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0696E53"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7BA3F8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F2485B9" w14:textId="77777777" w:rsidR="0051183A" w:rsidRDefault="0051183A">
            <w:pPr>
              <w:widowControl w:val="0"/>
              <w:spacing w:after="0"/>
              <w:ind w:left="135"/>
              <w:rPr>
                <w:rFonts w:ascii="Times New Roman" w:hAnsi="Times New Roman"/>
                <w:color w:val="000000"/>
                <w:sz w:val="28"/>
              </w:rPr>
            </w:pPr>
          </w:p>
        </w:tc>
      </w:tr>
      <w:tr w:rsidR="0051183A" w14:paraId="1861998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15F0A5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w:t>
            </w:r>
          </w:p>
        </w:tc>
        <w:tc>
          <w:tcPr>
            <w:tcW w:w="3654" w:type="dxa"/>
            <w:tcBorders>
              <w:top w:val="single" w:sz="6" w:space="0" w:color="000000"/>
              <w:left w:val="single" w:sz="6" w:space="0" w:color="000000"/>
              <w:bottom w:val="single" w:sz="6" w:space="0" w:color="000000"/>
              <w:right w:val="single" w:sz="6" w:space="0" w:color="000000"/>
            </w:tcBorders>
            <w:vAlign w:val="center"/>
          </w:tcPr>
          <w:p w14:paraId="261CB2D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(семейные праздники)</w:t>
            </w:r>
          </w:p>
        </w:tc>
        <w:tc>
          <w:tcPr>
            <w:tcW w:w="1032" w:type="dxa"/>
            <w:tcBorders>
              <w:top w:val="single" w:sz="6" w:space="0" w:color="000000"/>
              <w:left w:val="single" w:sz="6" w:space="0" w:color="000000"/>
              <w:bottom w:val="single" w:sz="6" w:space="0" w:color="000000"/>
              <w:right w:val="single" w:sz="6" w:space="0" w:color="000000"/>
            </w:tcBorders>
            <w:vAlign w:val="center"/>
          </w:tcPr>
          <w:p w14:paraId="360629B7"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57B272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098C1B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F4BF060"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F5198DA" w14:textId="77777777" w:rsidR="0051183A" w:rsidRDefault="0051183A">
            <w:pPr>
              <w:widowControl w:val="0"/>
              <w:spacing w:after="0"/>
              <w:ind w:left="135"/>
              <w:rPr>
                <w:rFonts w:ascii="Times New Roman" w:hAnsi="Times New Roman"/>
                <w:color w:val="000000"/>
                <w:sz w:val="28"/>
              </w:rPr>
            </w:pPr>
          </w:p>
        </w:tc>
      </w:tr>
      <w:tr w:rsidR="0051183A" w14:paraId="368805E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34B513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w:t>
            </w:r>
          </w:p>
        </w:tc>
        <w:tc>
          <w:tcPr>
            <w:tcW w:w="3654" w:type="dxa"/>
            <w:tcBorders>
              <w:top w:val="single" w:sz="6" w:space="0" w:color="000000"/>
              <w:left w:val="single" w:sz="6" w:space="0" w:color="000000"/>
              <w:bottom w:val="single" w:sz="6" w:space="0" w:color="000000"/>
              <w:right w:val="single" w:sz="6" w:space="0" w:color="000000"/>
            </w:tcBorders>
            <w:vAlign w:val="center"/>
          </w:tcPr>
          <w:p w14:paraId="2B788DC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(поздравление с праздниками)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4AE374B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3025D0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CB71A93"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783551D"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4651FF7" w14:textId="77777777" w:rsidR="0051183A" w:rsidRDefault="0051183A">
            <w:pPr>
              <w:widowControl w:val="0"/>
              <w:spacing w:after="0"/>
              <w:ind w:left="135"/>
              <w:rPr>
                <w:rFonts w:ascii="Times New Roman" w:hAnsi="Times New Roman"/>
                <w:color w:val="000000"/>
                <w:sz w:val="28"/>
              </w:rPr>
            </w:pPr>
          </w:p>
        </w:tc>
      </w:tr>
      <w:tr w:rsidR="0051183A" w:rsidRPr="00B6236E" w14:paraId="34B4E03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B5700C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w:t>
            </w:r>
          </w:p>
        </w:tc>
        <w:tc>
          <w:tcPr>
            <w:tcW w:w="3654" w:type="dxa"/>
            <w:tcBorders>
              <w:top w:val="single" w:sz="6" w:space="0" w:color="000000"/>
              <w:left w:val="single" w:sz="6" w:space="0" w:color="000000"/>
              <w:bottom w:val="single" w:sz="6" w:space="0" w:color="000000"/>
              <w:right w:val="single" w:sz="6" w:space="0" w:color="000000"/>
            </w:tcBorders>
            <w:vAlign w:val="center"/>
          </w:tcPr>
          <w:p w14:paraId="73C4A86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(возникновение конфликтов)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5A7E6644"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E262488"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854497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4939F8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E5B6EC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/83536930</w:t>
              </w:r>
            </w:hyperlink>
            <w:r w:rsidRPr="00B6236E">
              <w:rPr>
                <w:rFonts w:ascii="Times New Roman" w:hAnsi="Times New Roman"/>
                <w:color w:val="000000"/>
                <w:sz w:val="24"/>
                <w:lang w:val="ru-RU"/>
              </w:rPr>
              <w:t xml:space="preserve"> </w:t>
            </w:r>
            <w:hyperlink r:id="rId2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w:t>
              </w:r>
              <w:r w:rsidRPr="00B6236E">
                <w:rPr>
                  <w:rFonts w:ascii="Times New Roman" w:hAnsi="Times New Roman"/>
                  <w:color w:val="0000FF"/>
                  <w:u w:val="single"/>
                  <w:lang w:val="ru-RU"/>
                </w:rPr>
                <w:lastRenderedPageBreak/>
                <w:t>196</w:t>
              </w:r>
            </w:hyperlink>
            <w:r w:rsidRPr="00B6236E">
              <w:rPr>
                <w:rFonts w:ascii="Times New Roman" w:hAnsi="Times New Roman"/>
                <w:color w:val="000000"/>
                <w:sz w:val="24"/>
                <w:lang w:val="ru-RU"/>
              </w:rPr>
              <w:t xml:space="preserve"> </w:t>
            </w:r>
            <w:hyperlink r:id="rId2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/83536</w:t>
              </w:r>
              <w:r>
                <w:rPr>
                  <w:rFonts w:ascii="Times New Roman" w:hAnsi="Times New Roman"/>
                  <w:color w:val="0000FF"/>
                  <w:u w:val="single"/>
                </w:rPr>
                <w:t>aa</w:t>
              </w:r>
              <w:r w:rsidRPr="00B6236E">
                <w:rPr>
                  <w:rFonts w:ascii="Times New Roman" w:hAnsi="Times New Roman"/>
                  <w:color w:val="0000FF"/>
                  <w:u w:val="single"/>
                  <w:lang w:val="ru-RU"/>
                </w:rPr>
                <w:t>2</w:t>
              </w:r>
            </w:hyperlink>
            <w:r w:rsidRPr="00B6236E">
              <w:rPr>
                <w:rFonts w:ascii="Times New Roman" w:hAnsi="Times New Roman"/>
                <w:color w:val="000000"/>
                <w:sz w:val="24"/>
                <w:lang w:val="ru-RU"/>
              </w:rPr>
              <w:t xml:space="preserve"> </w:t>
            </w:r>
            <w:hyperlink r:id="rId2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c</w:t>
              </w:r>
              <w:r w:rsidRPr="00B6236E">
                <w:rPr>
                  <w:rFonts w:ascii="Times New Roman" w:hAnsi="Times New Roman"/>
                  <w:color w:val="0000FF"/>
                  <w:u w:val="single"/>
                  <w:lang w:val="ru-RU"/>
                </w:rPr>
                <w:t>0</w:t>
              </w:r>
              <w:r>
                <w:rPr>
                  <w:rFonts w:ascii="Times New Roman" w:hAnsi="Times New Roman"/>
                  <w:color w:val="0000FF"/>
                  <w:u w:val="single"/>
                </w:rPr>
                <w:t>ca</w:t>
              </w:r>
            </w:hyperlink>
            <w:r w:rsidRPr="00B6236E">
              <w:rPr>
                <w:rFonts w:ascii="Times New Roman" w:hAnsi="Times New Roman"/>
                <w:color w:val="000000"/>
                <w:sz w:val="24"/>
                <w:lang w:val="ru-RU"/>
              </w:rPr>
              <w:t xml:space="preserve"> </w:t>
            </w:r>
            <w:hyperlink r:id="rId2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bd</w:t>
              </w:r>
              <w:r w:rsidRPr="00B6236E">
                <w:rPr>
                  <w:rFonts w:ascii="Times New Roman" w:hAnsi="Times New Roman"/>
                  <w:color w:val="0000FF"/>
                  <w:u w:val="single"/>
                  <w:lang w:val="ru-RU"/>
                </w:rPr>
                <w:t>3</w:t>
              </w:r>
              <w:r>
                <w:rPr>
                  <w:rFonts w:ascii="Times New Roman" w:hAnsi="Times New Roman"/>
                  <w:color w:val="0000FF"/>
                  <w:u w:val="single"/>
                </w:rPr>
                <w:t>c</w:t>
              </w:r>
            </w:hyperlink>
            <w:r w:rsidRPr="00B6236E">
              <w:rPr>
                <w:rFonts w:ascii="Times New Roman" w:hAnsi="Times New Roman"/>
                <w:color w:val="000000"/>
                <w:sz w:val="24"/>
                <w:lang w:val="ru-RU"/>
              </w:rPr>
              <w:t xml:space="preserve"> </w:t>
            </w:r>
            <w:hyperlink r:id="rId2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c</w:t>
              </w:r>
              <w:r w:rsidRPr="00B6236E">
                <w:rPr>
                  <w:rFonts w:ascii="Times New Roman" w:hAnsi="Times New Roman"/>
                  <w:color w:val="0000FF"/>
                  <w:u w:val="single"/>
                  <w:lang w:val="ru-RU"/>
                </w:rPr>
                <w:t>49</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2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ca</w:t>
              </w:r>
              <w:r w:rsidRPr="00B6236E">
                <w:rPr>
                  <w:rFonts w:ascii="Times New Roman" w:hAnsi="Times New Roman"/>
                  <w:color w:val="0000FF"/>
                  <w:u w:val="single"/>
                  <w:lang w:val="ru-RU"/>
                </w:rPr>
                <w:t>5</w:t>
              </w:r>
              <w:r>
                <w:rPr>
                  <w:rFonts w:ascii="Times New Roman" w:hAnsi="Times New Roman"/>
                  <w:color w:val="0000FF"/>
                  <w:u w:val="single"/>
                </w:rPr>
                <w:t>c</w:t>
              </w:r>
            </w:hyperlink>
          </w:p>
        </w:tc>
      </w:tr>
      <w:tr w:rsidR="0051183A" w:rsidRPr="00B6236E" w14:paraId="05C42EF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A0A92B9"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7</w:t>
            </w:r>
          </w:p>
        </w:tc>
        <w:tc>
          <w:tcPr>
            <w:tcW w:w="3654" w:type="dxa"/>
            <w:tcBorders>
              <w:top w:val="single" w:sz="6" w:space="0" w:color="000000"/>
              <w:left w:val="single" w:sz="6" w:space="0" w:color="000000"/>
              <w:bottom w:val="single" w:sz="6" w:space="0" w:color="000000"/>
              <w:right w:val="single" w:sz="6" w:space="0" w:color="000000"/>
            </w:tcBorders>
            <w:vAlign w:val="center"/>
          </w:tcPr>
          <w:p w14:paraId="22AB768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 (разрешение конфликтов)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26EF298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0181B7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7E3A49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32EEDD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A66D34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/8353680</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2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/83536</w:t>
              </w:r>
              <w:r>
                <w:rPr>
                  <w:rFonts w:ascii="Times New Roman" w:hAnsi="Times New Roman"/>
                  <w:color w:val="0000FF"/>
                  <w:u w:val="single"/>
                </w:rPr>
                <w:t>cfa</w:t>
              </w:r>
            </w:hyperlink>
            <w:r w:rsidRPr="00B6236E">
              <w:rPr>
                <w:rFonts w:ascii="Times New Roman" w:hAnsi="Times New Roman"/>
                <w:color w:val="000000"/>
                <w:sz w:val="24"/>
                <w:lang w:val="ru-RU"/>
              </w:rPr>
              <w:t xml:space="preserve"> </w:t>
            </w:r>
            <w:hyperlink r:id="rId3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bef</w:t>
              </w:r>
              <w:r w:rsidRPr="00B6236E">
                <w:rPr>
                  <w:rFonts w:ascii="Times New Roman" w:hAnsi="Times New Roman"/>
                  <w:color w:val="0000FF"/>
                  <w:u w:val="single"/>
                  <w:lang w:val="ru-RU"/>
                </w:rPr>
                <w:t>4</w:t>
              </w:r>
            </w:hyperlink>
            <w:r w:rsidRPr="00B6236E">
              <w:rPr>
                <w:rFonts w:ascii="Times New Roman" w:hAnsi="Times New Roman"/>
                <w:color w:val="000000"/>
                <w:sz w:val="24"/>
                <w:lang w:val="ru-RU"/>
              </w:rPr>
              <w:t xml:space="preserve"> </w:t>
            </w:r>
            <w:hyperlink r:id="rId3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c</w:t>
              </w:r>
              <w:r w:rsidRPr="00B6236E">
                <w:rPr>
                  <w:rFonts w:ascii="Times New Roman" w:hAnsi="Times New Roman"/>
                  <w:color w:val="0000FF"/>
                  <w:u w:val="single"/>
                  <w:lang w:val="ru-RU"/>
                </w:rPr>
                <w:t>30</w:t>
              </w:r>
              <w:r>
                <w:rPr>
                  <w:rFonts w:ascii="Times New Roman" w:hAnsi="Times New Roman"/>
                  <w:color w:val="0000FF"/>
                  <w:u w:val="single"/>
                </w:rPr>
                <w:t>e</w:t>
              </w:r>
            </w:hyperlink>
          </w:p>
        </w:tc>
      </w:tr>
      <w:tr w:rsidR="0051183A" w:rsidRPr="00B6236E" w14:paraId="09B45E69"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24ADAA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w:t>
            </w:r>
          </w:p>
        </w:tc>
        <w:tc>
          <w:tcPr>
            <w:tcW w:w="3654" w:type="dxa"/>
            <w:tcBorders>
              <w:top w:val="single" w:sz="6" w:space="0" w:color="000000"/>
              <w:left w:val="single" w:sz="6" w:space="0" w:color="000000"/>
              <w:bottom w:val="single" w:sz="6" w:space="0" w:color="000000"/>
              <w:right w:val="single" w:sz="6" w:space="0" w:color="000000"/>
            </w:tcBorders>
            <w:vAlign w:val="center"/>
          </w:tcPr>
          <w:p w14:paraId="1CB3FEF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"Взаимоотношения в семье и с друзьями"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4049BEBF"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8277DE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E14E81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317D16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3C8641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/83537466</w:t>
              </w:r>
            </w:hyperlink>
          </w:p>
        </w:tc>
      </w:tr>
      <w:tr w:rsidR="0051183A" w:rsidRPr="00B6236E" w14:paraId="20939161"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796A16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w:t>
            </w:r>
          </w:p>
        </w:tc>
        <w:tc>
          <w:tcPr>
            <w:tcW w:w="3654" w:type="dxa"/>
            <w:tcBorders>
              <w:top w:val="single" w:sz="6" w:space="0" w:color="000000"/>
              <w:left w:val="single" w:sz="6" w:space="0" w:color="000000"/>
              <w:bottom w:val="single" w:sz="6" w:space="0" w:color="000000"/>
              <w:right w:val="single" w:sz="6" w:space="0" w:color="000000"/>
            </w:tcBorders>
            <w:vAlign w:val="center"/>
          </w:tcPr>
          <w:p w14:paraId="18BA122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Контроль по теме "Взаимоотношения в семье и с друзьями"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35565A8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CDC8F8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447B837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16E458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E6DAD0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/83537466</w:t>
              </w:r>
            </w:hyperlink>
          </w:p>
        </w:tc>
      </w:tr>
      <w:tr w:rsidR="0051183A" w:rsidRPr="00B6236E" w14:paraId="0CB3A932"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83CF3A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10</w:t>
            </w:r>
          </w:p>
        </w:tc>
        <w:tc>
          <w:tcPr>
            <w:tcW w:w="3654" w:type="dxa"/>
            <w:tcBorders>
              <w:top w:val="single" w:sz="6" w:space="0" w:color="000000"/>
              <w:left w:val="single" w:sz="6" w:space="0" w:color="000000"/>
              <w:bottom w:val="single" w:sz="6" w:space="0" w:color="000000"/>
              <w:right w:val="single" w:sz="6" w:space="0" w:color="000000"/>
            </w:tcBorders>
            <w:vAlign w:val="center"/>
          </w:tcPr>
          <w:p w14:paraId="355D31F4"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lastRenderedPageBreak/>
              <w:t>(черты характера)</w:t>
            </w:r>
          </w:p>
        </w:tc>
        <w:tc>
          <w:tcPr>
            <w:tcW w:w="1032" w:type="dxa"/>
            <w:tcBorders>
              <w:top w:val="single" w:sz="6" w:space="0" w:color="000000"/>
              <w:left w:val="single" w:sz="6" w:space="0" w:color="000000"/>
              <w:bottom w:val="single" w:sz="6" w:space="0" w:color="000000"/>
              <w:right w:val="single" w:sz="6" w:space="0" w:color="000000"/>
            </w:tcBorders>
            <w:vAlign w:val="center"/>
          </w:tcPr>
          <w:p w14:paraId="53522C0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lastRenderedPageBreak/>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26F6F25"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807A22D"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7E579F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9855FA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/8353759</w:t>
              </w:r>
              <w:r>
                <w:rPr>
                  <w:rFonts w:ascii="Times New Roman" w:hAnsi="Times New Roman"/>
                  <w:color w:val="0000FF"/>
                  <w:u w:val="single"/>
                </w:rPr>
                <w:t>c</w:t>
              </w:r>
            </w:hyperlink>
            <w:r w:rsidRPr="00B6236E">
              <w:rPr>
                <w:rFonts w:ascii="Times New Roman" w:hAnsi="Times New Roman"/>
                <w:color w:val="000000"/>
                <w:sz w:val="24"/>
                <w:lang w:val="ru-RU"/>
              </w:rPr>
              <w:t xml:space="preserve"> </w:t>
            </w:r>
            <w:hyperlink r:id="rId3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/83537754</w:t>
              </w:r>
            </w:hyperlink>
          </w:p>
        </w:tc>
      </w:tr>
      <w:tr w:rsidR="0051183A" w14:paraId="698E861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36E8BB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11</w:t>
            </w:r>
          </w:p>
        </w:tc>
        <w:tc>
          <w:tcPr>
            <w:tcW w:w="3654" w:type="dxa"/>
            <w:tcBorders>
              <w:top w:val="single" w:sz="6" w:space="0" w:color="000000"/>
              <w:left w:val="single" w:sz="6" w:space="0" w:color="000000"/>
              <w:bottom w:val="single" w:sz="6" w:space="0" w:color="000000"/>
              <w:right w:val="single" w:sz="6" w:space="0" w:color="000000"/>
            </w:tcBorders>
            <w:vAlign w:val="center"/>
          </w:tcPr>
          <w:p w14:paraId="22F23622"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4113839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24AC8F3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AFE72B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E83B27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D6367B5" w14:textId="77777777" w:rsidR="0051183A" w:rsidRDefault="0051183A">
            <w:pPr>
              <w:widowControl w:val="0"/>
              <w:spacing w:after="0"/>
              <w:ind w:left="135"/>
              <w:rPr>
                <w:rFonts w:ascii="Times New Roman" w:hAnsi="Times New Roman"/>
                <w:color w:val="000000"/>
                <w:sz w:val="28"/>
              </w:rPr>
            </w:pPr>
          </w:p>
        </w:tc>
      </w:tr>
      <w:tr w:rsidR="0051183A" w14:paraId="76A4E17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BBAD33C"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12</w:t>
            </w:r>
          </w:p>
        </w:tc>
        <w:tc>
          <w:tcPr>
            <w:tcW w:w="3654" w:type="dxa"/>
            <w:tcBorders>
              <w:top w:val="single" w:sz="6" w:space="0" w:color="000000"/>
              <w:left w:val="single" w:sz="6" w:space="0" w:color="000000"/>
              <w:bottom w:val="single" w:sz="6" w:space="0" w:color="000000"/>
              <w:right w:val="single" w:sz="6" w:space="0" w:color="000000"/>
            </w:tcBorders>
            <w:vAlign w:val="center"/>
          </w:tcPr>
          <w:p w14:paraId="6946651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1032" w:type="dxa"/>
            <w:tcBorders>
              <w:top w:val="single" w:sz="6" w:space="0" w:color="000000"/>
              <w:left w:val="single" w:sz="6" w:space="0" w:color="000000"/>
              <w:bottom w:val="single" w:sz="6" w:space="0" w:color="000000"/>
              <w:right w:val="single" w:sz="6" w:space="0" w:color="000000"/>
            </w:tcBorders>
            <w:vAlign w:val="center"/>
          </w:tcPr>
          <w:p w14:paraId="4CA0D0F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07E452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72F37A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97665F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E31C6D0" w14:textId="77777777" w:rsidR="0051183A" w:rsidRDefault="0051183A">
            <w:pPr>
              <w:widowControl w:val="0"/>
              <w:spacing w:after="0"/>
              <w:ind w:left="135"/>
              <w:rPr>
                <w:rFonts w:ascii="Times New Roman" w:hAnsi="Times New Roman"/>
                <w:color w:val="000000"/>
                <w:sz w:val="28"/>
              </w:rPr>
            </w:pPr>
          </w:p>
        </w:tc>
      </w:tr>
      <w:tr w:rsidR="0051183A" w14:paraId="1A91A56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E6B870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13</w:t>
            </w:r>
          </w:p>
        </w:tc>
        <w:tc>
          <w:tcPr>
            <w:tcW w:w="3654" w:type="dxa"/>
            <w:tcBorders>
              <w:top w:val="single" w:sz="6" w:space="0" w:color="000000"/>
              <w:left w:val="single" w:sz="6" w:space="0" w:color="000000"/>
              <w:bottom w:val="single" w:sz="6" w:space="0" w:color="000000"/>
              <w:right w:val="single" w:sz="6" w:space="0" w:color="000000"/>
            </w:tcBorders>
            <w:vAlign w:val="center"/>
          </w:tcPr>
          <w:p w14:paraId="6E26D7F3"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6337740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616ACFA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9AC88A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B03C38A"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A71608B" w14:textId="77777777" w:rsidR="0051183A" w:rsidRDefault="0051183A">
            <w:pPr>
              <w:widowControl w:val="0"/>
              <w:spacing w:after="0"/>
              <w:ind w:left="135"/>
              <w:rPr>
                <w:rFonts w:ascii="Times New Roman" w:hAnsi="Times New Roman"/>
                <w:color w:val="000000"/>
                <w:sz w:val="28"/>
              </w:rPr>
            </w:pPr>
          </w:p>
        </w:tc>
      </w:tr>
      <w:tr w:rsidR="0051183A" w14:paraId="2958523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083A314"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14</w:t>
            </w:r>
          </w:p>
        </w:tc>
        <w:tc>
          <w:tcPr>
            <w:tcW w:w="3654" w:type="dxa"/>
            <w:tcBorders>
              <w:top w:val="single" w:sz="6" w:space="0" w:color="000000"/>
              <w:left w:val="single" w:sz="6" w:space="0" w:color="000000"/>
              <w:bottom w:val="single" w:sz="6" w:space="0" w:color="000000"/>
              <w:right w:val="single" w:sz="6" w:space="0" w:color="000000"/>
            </w:tcBorders>
            <w:vAlign w:val="center"/>
          </w:tcPr>
          <w:p w14:paraId="351432B9"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1032" w:type="dxa"/>
            <w:tcBorders>
              <w:top w:val="single" w:sz="6" w:space="0" w:color="000000"/>
              <w:left w:val="single" w:sz="6" w:space="0" w:color="000000"/>
              <w:bottom w:val="single" w:sz="6" w:space="0" w:color="000000"/>
              <w:right w:val="single" w:sz="6" w:space="0" w:color="000000"/>
            </w:tcBorders>
            <w:vAlign w:val="center"/>
          </w:tcPr>
          <w:p w14:paraId="62EAB1BB"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60B13A8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A2061CF"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754FE3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2A970C7" w14:textId="77777777" w:rsidR="0051183A" w:rsidRDefault="0051183A">
            <w:pPr>
              <w:widowControl w:val="0"/>
              <w:spacing w:after="0"/>
              <w:ind w:left="135"/>
              <w:rPr>
                <w:rFonts w:ascii="Times New Roman" w:hAnsi="Times New Roman"/>
                <w:color w:val="000000"/>
                <w:sz w:val="28"/>
              </w:rPr>
            </w:pPr>
          </w:p>
        </w:tc>
      </w:tr>
      <w:tr w:rsidR="0051183A" w14:paraId="7A5FF194"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C57E71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15</w:t>
            </w:r>
          </w:p>
        </w:tc>
        <w:tc>
          <w:tcPr>
            <w:tcW w:w="3654" w:type="dxa"/>
            <w:tcBorders>
              <w:top w:val="single" w:sz="6" w:space="0" w:color="000000"/>
              <w:left w:val="single" w:sz="6" w:space="0" w:color="000000"/>
              <w:bottom w:val="single" w:sz="6" w:space="0" w:color="000000"/>
              <w:right w:val="single" w:sz="6" w:space="0" w:color="000000"/>
            </w:tcBorders>
            <w:vAlign w:val="center"/>
          </w:tcPr>
          <w:p w14:paraId="13496401"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1032" w:type="dxa"/>
            <w:tcBorders>
              <w:top w:val="single" w:sz="6" w:space="0" w:color="000000"/>
              <w:left w:val="single" w:sz="6" w:space="0" w:color="000000"/>
              <w:bottom w:val="single" w:sz="6" w:space="0" w:color="000000"/>
              <w:right w:val="single" w:sz="6" w:space="0" w:color="000000"/>
            </w:tcBorders>
            <w:vAlign w:val="center"/>
          </w:tcPr>
          <w:p w14:paraId="018E3D81"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48DA27B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433B8D4"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F469EA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340DCB5" w14:textId="77777777" w:rsidR="0051183A" w:rsidRDefault="0051183A">
            <w:pPr>
              <w:widowControl w:val="0"/>
              <w:spacing w:after="0"/>
              <w:ind w:left="135"/>
              <w:rPr>
                <w:rFonts w:ascii="Times New Roman" w:hAnsi="Times New Roman"/>
                <w:color w:val="000000"/>
                <w:sz w:val="28"/>
              </w:rPr>
            </w:pPr>
          </w:p>
        </w:tc>
      </w:tr>
      <w:tr w:rsidR="0051183A" w14:paraId="3823948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DC3B53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16</w:t>
            </w:r>
          </w:p>
        </w:tc>
        <w:tc>
          <w:tcPr>
            <w:tcW w:w="3654" w:type="dxa"/>
            <w:tcBorders>
              <w:top w:val="single" w:sz="6" w:space="0" w:color="000000"/>
              <w:left w:val="single" w:sz="6" w:space="0" w:color="000000"/>
              <w:bottom w:val="single" w:sz="6" w:space="0" w:color="000000"/>
              <w:right w:val="single" w:sz="6" w:space="0" w:color="000000"/>
            </w:tcBorders>
            <w:vAlign w:val="center"/>
          </w:tcPr>
          <w:p w14:paraId="680B37DF"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116B57C2"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5E12569C"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091942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BEDBB8A"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A408463" w14:textId="77777777" w:rsidR="0051183A" w:rsidRDefault="0051183A">
            <w:pPr>
              <w:widowControl w:val="0"/>
              <w:spacing w:after="0"/>
              <w:ind w:left="135"/>
              <w:rPr>
                <w:rFonts w:ascii="Times New Roman" w:hAnsi="Times New Roman"/>
                <w:color w:val="000000"/>
                <w:sz w:val="28"/>
              </w:rPr>
            </w:pPr>
          </w:p>
        </w:tc>
      </w:tr>
      <w:tr w:rsidR="0051183A" w:rsidRPr="00B6236E" w14:paraId="49445A1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80581E4"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17</w:t>
            </w:r>
          </w:p>
        </w:tc>
        <w:tc>
          <w:tcPr>
            <w:tcW w:w="3654" w:type="dxa"/>
            <w:tcBorders>
              <w:top w:val="single" w:sz="6" w:space="0" w:color="000000"/>
              <w:left w:val="single" w:sz="6" w:space="0" w:color="000000"/>
              <w:bottom w:val="single" w:sz="6" w:space="0" w:color="000000"/>
              <w:right w:val="single" w:sz="6" w:space="0" w:color="000000"/>
            </w:tcBorders>
            <w:vAlign w:val="center"/>
          </w:tcPr>
          <w:p w14:paraId="1654DDE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"Внешность и характер человека (литературного персонажа)"</w:t>
            </w:r>
          </w:p>
        </w:tc>
        <w:tc>
          <w:tcPr>
            <w:tcW w:w="1032" w:type="dxa"/>
            <w:tcBorders>
              <w:top w:val="single" w:sz="6" w:space="0" w:color="000000"/>
              <w:left w:val="single" w:sz="6" w:space="0" w:color="000000"/>
              <w:bottom w:val="single" w:sz="6" w:space="0" w:color="000000"/>
              <w:right w:val="single" w:sz="6" w:space="0" w:color="000000"/>
            </w:tcBorders>
            <w:vAlign w:val="center"/>
          </w:tcPr>
          <w:p w14:paraId="50D2754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4E94C9A"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52C91C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9E247DA"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8EB631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w:t>
              </w:r>
              <w:r>
                <w:rPr>
                  <w:rFonts w:ascii="Times New Roman" w:hAnsi="Times New Roman"/>
                  <w:color w:val="0000FF"/>
                  <w:u w:val="single"/>
                </w:rPr>
                <w:t>aa</w:t>
              </w:r>
              <w:r w:rsidRPr="00B6236E">
                <w:rPr>
                  <w:rFonts w:ascii="Times New Roman" w:hAnsi="Times New Roman"/>
                  <w:color w:val="0000FF"/>
                  <w:u w:val="single"/>
                  <w:lang w:val="ru-RU"/>
                </w:rPr>
                <w:t>6</w:t>
              </w:r>
            </w:hyperlink>
          </w:p>
        </w:tc>
      </w:tr>
      <w:tr w:rsidR="0051183A" w:rsidRPr="00B6236E" w14:paraId="240EB21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E41192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18</w:t>
            </w:r>
          </w:p>
        </w:tc>
        <w:tc>
          <w:tcPr>
            <w:tcW w:w="3654" w:type="dxa"/>
            <w:tcBorders>
              <w:top w:val="single" w:sz="6" w:space="0" w:color="000000"/>
              <w:left w:val="single" w:sz="6" w:space="0" w:color="000000"/>
              <w:bottom w:val="single" w:sz="6" w:space="0" w:color="000000"/>
              <w:right w:val="single" w:sz="6" w:space="0" w:color="000000"/>
            </w:tcBorders>
            <w:vAlign w:val="center"/>
          </w:tcPr>
          <w:p w14:paraId="026F674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Контроль по теме "Внешность </w:t>
            </w:r>
            <w:r w:rsidRPr="00B6236E">
              <w:rPr>
                <w:rFonts w:ascii="Times New Roman" w:hAnsi="Times New Roman"/>
                <w:color w:val="000000"/>
                <w:sz w:val="24"/>
                <w:lang w:val="ru-RU"/>
              </w:rPr>
              <w:lastRenderedPageBreak/>
              <w:t>и характер человека (литературного персонажа)"</w:t>
            </w:r>
          </w:p>
        </w:tc>
        <w:tc>
          <w:tcPr>
            <w:tcW w:w="1032" w:type="dxa"/>
            <w:tcBorders>
              <w:top w:val="single" w:sz="6" w:space="0" w:color="000000"/>
              <w:left w:val="single" w:sz="6" w:space="0" w:color="000000"/>
              <w:bottom w:val="single" w:sz="6" w:space="0" w:color="000000"/>
              <w:right w:val="single" w:sz="6" w:space="0" w:color="000000"/>
            </w:tcBorders>
            <w:vAlign w:val="center"/>
          </w:tcPr>
          <w:p w14:paraId="06D9F4C6"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2900B92"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1B18E75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570340D"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C898DB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w:t>
              </w:r>
              <w:r>
                <w:rPr>
                  <w:rFonts w:ascii="Times New Roman" w:hAnsi="Times New Roman"/>
                  <w:color w:val="0000FF"/>
                  <w:u w:val="single"/>
                </w:rPr>
                <w:t>aa</w:t>
              </w:r>
              <w:r w:rsidRPr="00B6236E">
                <w:rPr>
                  <w:rFonts w:ascii="Times New Roman" w:hAnsi="Times New Roman"/>
                  <w:color w:val="0000FF"/>
                  <w:u w:val="single"/>
                  <w:lang w:val="ru-RU"/>
                </w:rPr>
                <w:t>6</w:t>
              </w:r>
            </w:hyperlink>
          </w:p>
        </w:tc>
      </w:tr>
      <w:tr w:rsidR="0051183A" w:rsidRPr="00B6236E" w14:paraId="1B653089"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2D426C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19</w:t>
            </w:r>
          </w:p>
        </w:tc>
        <w:tc>
          <w:tcPr>
            <w:tcW w:w="3654" w:type="dxa"/>
            <w:tcBorders>
              <w:top w:val="single" w:sz="6" w:space="0" w:color="000000"/>
              <w:left w:val="single" w:sz="6" w:space="0" w:color="000000"/>
              <w:bottom w:val="single" w:sz="6" w:space="0" w:color="000000"/>
              <w:right w:val="single" w:sz="6" w:space="0" w:color="000000"/>
            </w:tcBorders>
            <w:vAlign w:val="center"/>
          </w:tcPr>
          <w:p w14:paraId="7FE0801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(мода)</w:t>
            </w:r>
          </w:p>
        </w:tc>
        <w:tc>
          <w:tcPr>
            <w:tcW w:w="1032" w:type="dxa"/>
            <w:tcBorders>
              <w:top w:val="single" w:sz="6" w:space="0" w:color="000000"/>
              <w:left w:val="single" w:sz="6" w:space="0" w:color="000000"/>
              <w:bottom w:val="single" w:sz="6" w:space="0" w:color="000000"/>
              <w:right w:val="single" w:sz="6" w:space="0" w:color="000000"/>
            </w:tcBorders>
            <w:vAlign w:val="center"/>
          </w:tcPr>
          <w:p w14:paraId="62A031A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69EA2F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EDEFE39"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BCBD3C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587877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/835388</w:t>
              </w:r>
              <w:r>
                <w:rPr>
                  <w:rFonts w:ascii="Times New Roman" w:hAnsi="Times New Roman"/>
                  <w:color w:val="0000FF"/>
                  <w:u w:val="single"/>
                </w:rPr>
                <w:t>a</w:t>
              </w:r>
              <w:r w:rsidRPr="00B6236E">
                <w:rPr>
                  <w:rFonts w:ascii="Times New Roman" w:hAnsi="Times New Roman"/>
                  <w:color w:val="0000FF"/>
                  <w:u w:val="single"/>
                  <w:lang w:val="ru-RU"/>
                </w:rPr>
                <w:t>2</w:t>
              </w:r>
            </w:hyperlink>
          </w:p>
        </w:tc>
      </w:tr>
      <w:tr w:rsidR="0051183A" w:rsidRPr="00B6236E" w14:paraId="7FFCFF7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403A9C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20</w:t>
            </w:r>
          </w:p>
        </w:tc>
        <w:tc>
          <w:tcPr>
            <w:tcW w:w="3654" w:type="dxa"/>
            <w:tcBorders>
              <w:top w:val="single" w:sz="6" w:space="0" w:color="000000"/>
              <w:left w:val="single" w:sz="6" w:space="0" w:color="000000"/>
              <w:bottom w:val="single" w:sz="6" w:space="0" w:color="000000"/>
              <w:right w:val="single" w:sz="6" w:space="0" w:color="000000"/>
            </w:tcBorders>
            <w:vAlign w:val="center"/>
          </w:tcPr>
          <w:p w14:paraId="6B93E42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(жизнь онлайн)</w:t>
            </w:r>
          </w:p>
        </w:tc>
        <w:tc>
          <w:tcPr>
            <w:tcW w:w="1032" w:type="dxa"/>
            <w:tcBorders>
              <w:top w:val="single" w:sz="6" w:space="0" w:color="000000"/>
              <w:left w:val="single" w:sz="6" w:space="0" w:color="000000"/>
              <w:bottom w:val="single" w:sz="6" w:space="0" w:color="000000"/>
              <w:right w:val="single" w:sz="6" w:space="0" w:color="000000"/>
            </w:tcBorders>
            <w:vAlign w:val="center"/>
          </w:tcPr>
          <w:p w14:paraId="23A43E87"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EFF87D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C0B829F"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09EF21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CBA3E8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/8353798</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4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w:t>
              </w:r>
              <w:r>
                <w:rPr>
                  <w:rFonts w:ascii="Times New Roman" w:hAnsi="Times New Roman"/>
                  <w:color w:val="0000FF"/>
                  <w:u w:val="single"/>
                </w:rPr>
                <w:t>fe</w:t>
              </w:r>
              <w:r w:rsidRPr="00B6236E">
                <w:rPr>
                  <w:rFonts w:ascii="Times New Roman" w:hAnsi="Times New Roman"/>
                  <w:color w:val="0000FF"/>
                  <w:u w:val="single"/>
                  <w:lang w:val="ru-RU"/>
                </w:rPr>
                <w:t>2</w:t>
              </w:r>
            </w:hyperlink>
          </w:p>
        </w:tc>
      </w:tr>
      <w:tr w:rsidR="0051183A" w:rsidRPr="00B6236E" w14:paraId="2EBEDDF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7E1EDFF"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21</w:t>
            </w:r>
          </w:p>
        </w:tc>
        <w:tc>
          <w:tcPr>
            <w:tcW w:w="3654" w:type="dxa"/>
            <w:tcBorders>
              <w:top w:val="single" w:sz="6" w:space="0" w:color="000000"/>
              <w:left w:val="single" w:sz="6" w:space="0" w:color="000000"/>
              <w:bottom w:val="single" w:sz="6" w:space="0" w:color="000000"/>
              <w:right w:val="single" w:sz="6" w:space="0" w:color="000000"/>
            </w:tcBorders>
            <w:vAlign w:val="center"/>
          </w:tcPr>
          <w:p w14:paraId="2174211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(необычные увлечения)</w:t>
            </w:r>
          </w:p>
        </w:tc>
        <w:tc>
          <w:tcPr>
            <w:tcW w:w="1032" w:type="dxa"/>
            <w:tcBorders>
              <w:top w:val="single" w:sz="6" w:space="0" w:color="000000"/>
              <w:left w:val="single" w:sz="6" w:space="0" w:color="000000"/>
              <w:bottom w:val="single" w:sz="6" w:space="0" w:color="000000"/>
              <w:right w:val="single" w:sz="6" w:space="0" w:color="000000"/>
            </w:tcBorders>
            <w:vAlign w:val="center"/>
          </w:tcPr>
          <w:p w14:paraId="7F260D79"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1DFDBE8"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4044459"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2BEE7E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0D3F73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e</w:t>
              </w:r>
              <w:r w:rsidRPr="00B6236E">
                <w:rPr>
                  <w:rFonts w:ascii="Times New Roman" w:hAnsi="Times New Roman"/>
                  <w:color w:val="0000FF"/>
                  <w:u w:val="single"/>
                  <w:lang w:val="ru-RU"/>
                </w:rPr>
                <w:t>00</w:t>
              </w:r>
              <w:r>
                <w:rPr>
                  <w:rFonts w:ascii="Times New Roman" w:hAnsi="Times New Roman"/>
                  <w:color w:val="0000FF"/>
                  <w:u w:val="single"/>
                </w:rPr>
                <w:t>a</w:t>
              </w:r>
            </w:hyperlink>
          </w:p>
        </w:tc>
      </w:tr>
      <w:tr w:rsidR="0051183A" w:rsidRPr="00B6236E" w14:paraId="2E124A19"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B55BA9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22</w:t>
            </w:r>
          </w:p>
        </w:tc>
        <w:tc>
          <w:tcPr>
            <w:tcW w:w="3654" w:type="dxa"/>
            <w:tcBorders>
              <w:top w:val="single" w:sz="6" w:space="0" w:color="000000"/>
              <w:left w:val="single" w:sz="6" w:space="0" w:color="000000"/>
              <w:bottom w:val="single" w:sz="6" w:space="0" w:color="000000"/>
              <w:right w:val="single" w:sz="6" w:space="0" w:color="000000"/>
            </w:tcBorders>
            <w:vAlign w:val="center"/>
          </w:tcPr>
          <w:p w14:paraId="52E45B1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(занятия в свободное время)</w:t>
            </w:r>
          </w:p>
        </w:tc>
        <w:tc>
          <w:tcPr>
            <w:tcW w:w="1032" w:type="dxa"/>
            <w:tcBorders>
              <w:top w:val="single" w:sz="6" w:space="0" w:color="000000"/>
              <w:left w:val="single" w:sz="6" w:space="0" w:color="000000"/>
              <w:bottom w:val="single" w:sz="6" w:space="0" w:color="000000"/>
              <w:right w:val="single" w:sz="6" w:space="0" w:color="000000"/>
            </w:tcBorders>
            <w:vAlign w:val="center"/>
          </w:tcPr>
          <w:p w14:paraId="1D86932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EC7782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558A90F"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55A9631"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F40A54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/83537</w:t>
              </w:r>
              <w:r>
                <w:rPr>
                  <w:rFonts w:ascii="Times New Roman" w:hAnsi="Times New Roman"/>
                  <w:color w:val="0000FF"/>
                  <w:u w:val="single"/>
                </w:rPr>
                <w:t>bc</w:t>
              </w:r>
              <w:r w:rsidRPr="00B6236E">
                <w:rPr>
                  <w:rFonts w:ascii="Times New Roman" w:hAnsi="Times New Roman"/>
                  <w:color w:val="0000FF"/>
                  <w:u w:val="single"/>
                  <w:lang w:val="ru-RU"/>
                </w:rPr>
                <w:t>8</w:t>
              </w:r>
            </w:hyperlink>
            <w:r w:rsidRPr="00B6236E">
              <w:rPr>
                <w:rFonts w:ascii="Times New Roman" w:hAnsi="Times New Roman"/>
                <w:color w:val="000000"/>
                <w:sz w:val="24"/>
                <w:lang w:val="ru-RU"/>
              </w:rPr>
              <w:t xml:space="preserve"> </w:t>
            </w:r>
            <w:hyperlink r:id="rId4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/83538140</w:t>
              </w:r>
            </w:hyperlink>
          </w:p>
        </w:tc>
      </w:tr>
      <w:tr w:rsidR="0051183A" w:rsidRPr="00B6236E" w14:paraId="5DD687E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EB173B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23</w:t>
            </w:r>
          </w:p>
        </w:tc>
        <w:tc>
          <w:tcPr>
            <w:tcW w:w="3654" w:type="dxa"/>
            <w:tcBorders>
              <w:top w:val="single" w:sz="6" w:space="0" w:color="000000"/>
              <w:left w:val="single" w:sz="6" w:space="0" w:color="000000"/>
              <w:bottom w:val="single" w:sz="6" w:space="0" w:color="000000"/>
              <w:right w:val="single" w:sz="6" w:space="0" w:color="000000"/>
            </w:tcBorders>
            <w:vAlign w:val="center"/>
          </w:tcPr>
          <w:p w14:paraId="48B18DD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Досуг и увлечения (хобби) современного подростка (компьютер</w:t>
            </w:r>
          </w:p>
        </w:tc>
        <w:tc>
          <w:tcPr>
            <w:tcW w:w="1032" w:type="dxa"/>
            <w:tcBorders>
              <w:top w:val="single" w:sz="6" w:space="0" w:color="000000"/>
              <w:left w:val="single" w:sz="6" w:space="0" w:color="000000"/>
              <w:bottom w:val="single" w:sz="6" w:space="0" w:color="000000"/>
              <w:right w:val="single" w:sz="6" w:space="0" w:color="000000"/>
            </w:tcBorders>
            <w:vAlign w:val="center"/>
          </w:tcPr>
          <w:p w14:paraId="5E9A96AA"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B92EEBE"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EDDD9F1"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FFEFA8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3DE9A6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/83538</w:t>
              </w:r>
              <w:r>
                <w:rPr>
                  <w:rFonts w:ascii="Times New Roman" w:hAnsi="Times New Roman"/>
                  <w:color w:val="0000FF"/>
                  <w:u w:val="single"/>
                </w:rPr>
                <w:t>d</w:t>
              </w:r>
              <w:r w:rsidRPr="00B6236E">
                <w:rPr>
                  <w:rFonts w:ascii="Times New Roman" w:hAnsi="Times New Roman"/>
                  <w:color w:val="0000FF"/>
                  <w:u w:val="single"/>
                  <w:lang w:val="ru-RU"/>
                </w:rPr>
                <w:t>3</w:t>
              </w:r>
              <w:r>
                <w:rPr>
                  <w:rFonts w:ascii="Times New Roman" w:hAnsi="Times New Roman"/>
                  <w:color w:val="0000FF"/>
                  <w:u w:val="single"/>
                </w:rPr>
                <w:t>e</w:t>
              </w:r>
            </w:hyperlink>
          </w:p>
        </w:tc>
      </w:tr>
      <w:tr w:rsidR="0051183A" w:rsidRPr="00B6236E" w14:paraId="26F2041D"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A28C05A"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24</w:t>
            </w:r>
          </w:p>
        </w:tc>
        <w:tc>
          <w:tcPr>
            <w:tcW w:w="3654" w:type="dxa"/>
            <w:tcBorders>
              <w:top w:val="single" w:sz="6" w:space="0" w:color="000000"/>
              <w:left w:val="single" w:sz="6" w:space="0" w:color="000000"/>
              <w:bottom w:val="single" w:sz="6" w:space="0" w:color="000000"/>
              <w:right w:val="single" w:sz="6" w:space="0" w:color="000000"/>
            </w:tcBorders>
            <w:vAlign w:val="center"/>
          </w:tcPr>
          <w:p w14:paraId="5867F3D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1032" w:type="dxa"/>
            <w:tcBorders>
              <w:top w:val="single" w:sz="6" w:space="0" w:color="000000"/>
              <w:left w:val="single" w:sz="6" w:space="0" w:color="000000"/>
              <w:bottom w:val="single" w:sz="6" w:space="0" w:color="000000"/>
              <w:right w:val="single" w:sz="6" w:space="0" w:color="000000"/>
            </w:tcBorders>
            <w:vAlign w:val="center"/>
          </w:tcPr>
          <w:p w14:paraId="2702735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40EE011"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9B6A66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F1A4FB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F706C2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/83538</w:t>
              </w:r>
              <w:r>
                <w:rPr>
                  <w:rFonts w:ascii="Times New Roman" w:hAnsi="Times New Roman"/>
                  <w:color w:val="0000FF"/>
                  <w:u w:val="single"/>
                </w:rPr>
                <w:t>d</w:t>
              </w:r>
              <w:r w:rsidRPr="00B6236E">
                <w:rPr>
                  <w:rFonts w:ascii="Times New Roman" w:hAnsi="Times New Roman"/>
                  <w:color w:val="0000FF"/>
                  <w:u w:val="single"/>
                  <w:lang w:val="ru-RU"/>
                </w:rPr>
                <w:t>3</w:t>
              </w:r>
              <w:r>
                <w:rPr>
                  <w:rFonts w:ascii="Times New Roman" w:hAnsi="Times New Roman"/>
                  <w:color w:val="0000FF"/>
                  <w:u w:val="single"/>
                </w:rPr>
                <w:t>e</w:t>
              </w:r>
            </w:hyperlink>
          </w:p>
        </w:tc>
      </w:tr>
      <w:tr w:rsidR="0051183A" w:rsidRPr="00B6236E" w14:paraId="1CC1F20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D948E4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25</w:t>
            </w:r>
          </w:p>
        </w:tc>
        <w:tc>
          <w:tcPr>
            <w:tcW w:w="3654" w:type="dxa"/>
            <w:tcBorders>
              <w:top w:val="single" w:sz="6" w:space="0" w:color="000000"/>
              <w:left w:val="single" w:sz="6" w:space="0" w:color="000000"/>
              <w:bottom w:val="single" w:sz="6" w:space="0" w:color="000000"/>
              <w:right w:val="single" w:sz="6" w:space="0" w:color="000000"/>
            </w:tcBorders>
            <w:vAlign w:val="center"/>
          </w:tcPr>
          <w:p w14:paraId="3721EC3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Здоровый образ жизни </w:t>
            </w:r>
            <w:r w:rsidRPr="00B6236E">
              <w:rPr>
                <w:rFonts w:ascii="Times New Roman" w:hAnsi="Times New Roman"/>
                <w:color w:val="000000"/>
                <w:sz w:val="24"/>
                <w:lang w:val="ru-RU"/>
              </w:rPr>
              <w:lastRenderedPageBreak/>
              <w:t>(сбалансированное питание)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2B6EDD7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7329A2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B51DE41"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EC8540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64B95E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/83538</w:t>
              </w:r>
              <w:r>
                <w:rPr>
                  <w:rFonts w:ascii="Times New Roman" w:hAnsi="Times New Roman"/>
                  <w:color w:val="0000FF"/>
                  <w:u w:val="single"/>
                </w:rPr>
                <w:t>eec</w:t>
              </w:r>
            </w:hyperlink>
            <w:r w:rsidRPr="00B6236E">
              <w:rPr>
                <w:rFonts w:ascii="Times New Roman" w:hAnsi="Times New Roman"/>
                <w:color w:val="000000"/>
                <w:sz w:val="24"/>
                <w:lang w:val="ru-RU"/>
              </w:rPr>
              <w:t xml:space="preserve"> </w:t>
            </w:r>
            <w:hyperlink r:id="rId4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w:t>
              </w:r>
              <w:r w:rsidRPr="00B6236E">
                <w:rPr>
                  <w:rFonts w:ascii="Times New Roman" w:hAnsi="Times New Roman"/>
                  <w:color w:val="0000FF"/>
                  <w:u w:val="single"/>
                  <w:lang w:val="ru-RU"/>
                </w:rPr>
                <w:t>5</w:t>
              </w:r>
              <w:r>
                <w:rPr>
                  <w:rFonts w:ascii="Times New Roman" w:hAnsi="Times New Roman"/>
                  <w:color w:val="0000FF"/>
                  <w:u w:val="single"/>
                </w:rPr>
                <w:t>b</w:t>
              </w:r>
              <w:r w:rsidRPr="00B6236E">
                <w:rPr>
                  <w:rFonts w:ascii="Times New Roman" w:hAnsi="Times New Roman"/>
                  <w:color w:val="0000FF"/>
                  <w:u w:val="single"/>
                  <w:lang w:val="ru-RU"/>
                </w:rPr>
                <w:t>2</w:t>
              </w:r>
            </w:hyperlink>
            <w:r w:rsidRPr="00B6236E">
              <w:rPr>
                <w:rFonts w:ascii="Times New Roman" w:hAnsi="Times New Roman"/>
                <w:color w:val="000000"/>
                <w:sz w:val="24"/>
                <w:lang w:val="ru-RU"/>
              </w:rPr>
              <w:t xml:space="preserve"> </w:t>
            </w:r>
            <w:hyperlink r:id="rId4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/8353986</w:t>
              </w:r>
              <w:r>
                <w:rPr>
                  <w:rFonts w:ascii="Times New Roman" w:hAnsi="Times New Roman"/>
                  <w:color w:val="0000FF"/>
                  <w:u w:val="single"/>
                </w:rPr>
                <w:t>a</w:t>
              </w:r>
            </w:hyperlink>
          </w:p>
        </w:tc>
      </w:tr>
      <w:tr w:rsidR="0051183A" w:rsidRPr="00B6236E" w14:paraId="7D9FAC27"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76F5BE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26</w:t>
            </w:r>
          </w:p>
        </w:tc>
        <w:tc>
          <w:tcPr>
            <w:tcW w:w="3654" w:type="dxa"/>
            <w:tcBorders>
              <w:top w:val="single" w:sz="6" w:space="0" w:color="000000"/>
              <w:left w:val="single" w:sz="6" w:space="0" w:color="000000"/>
              <w:bottom w:val="single" w:sz="6" w:space="0" w:color="000000"/>
              <w:right w:val="single" w:sz="6" w:space="0" w:color="000000"/>
            </w:tcBorders>
            <w:vAlign w:val="center"/>
          </w:tcPr>
          <w:p w14:paraId="6625607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(питание школьников)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42F2B43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3F9371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AC255C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C617B99"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2CF814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/83539040</w:t>
              </w:r>
            </w:hyperlink>
          </w:p>
        </w:tc>
      </w:tr>
      <w:tr w:rsidR="0051183A" w:rsidRPr="00B6236E" w14:paraId="4D6DDB8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19C3DD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27</w:t>
            </w:r>
          </w:p>
        </w:tc>
        <w:tc>
          <w:tcPr>
            <w:tcW w:w="3654" w:type="dxa"/>
            <w:tcBorders>
              <w:top w:val="single" w:sz="6" w:space="0" w:color="000000"/>
              <w:left w:val="single" w:sz="6" w:space="0" w:color="000000"/>
              <w:bottom w:val="single" w:sz="6" w:space="0" w:color="000000"/>
              <w:right w:val="single" w:sz="6" w:space="0" w:color="000000"/>
            </w:tcBorders>
            <w:vAlign w:val="center"/>
          </w:tcPr>
          <w:p w14:paraId="11FC594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(рецепты здорового питания)</w:t>
            </w:r>
          </w:p>
        </w:tc>
        <w:tc>
          <w:tcPr>
            <w:tcW w:w="1032" w:type="dxa"/>
            <w:tcBorders>
              <w:top w:val="single" w:sz="6" w:space="0" w:color="000000"/>
              <w:left w:val="single" w:sz="6" w:space="0" w:color="000000"/>
              <w:bottom w:val="single" w:sz="6" w:space="0" w:color="000000"/>
              <w:right w:val="single" w:sz="6" w:space="0" w:color="000000"/>
            </w:tcBorders>
            <w:vAlign w:val="center"/>
          </w:tcPr>
          <w:p w14:paraId="18F92D3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A47801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409397D"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0EF290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206E43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/83539180</w:t>
              </w:r>
            </w:hyperlink>
          </w:p>
        </w:tc>
      </w:tr>
      <w:tr w:rsidR="0051183A" w:rsidRPr="00B6236E" w14:paraId="226884D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A8CE50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28</w:t>
            </w:r>
          </w:p>
        </w:tc>
        <w:tc>
          <w:tcPr>
            <w:tcW w:w="3654" w:type="dxa"/>
            <w:tcBorders>
              <w:top w:val="single" w:sz="6" w:space="0" w:color="000000"/>
              <w:left w:val="single" w:sz="6" w:space="0" w:color="000000"/>
              <w:bottom w:val="single" w:sz="6" w:space="0" w:color="000000"/>
              <w:right w:val="single" w:sz="6" w:space="0" w:color="000000"/>
            </w:tcBorders>
            <w:vAlign w:val="center"/>
          </w:tcPr>
          <w:p w14:paraId="5A3AFC7B"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Здоровый образ жизни (спорт)</w:t>
            </w:r>
          </w:p>
        </w:tc>
        <w:tc>
          <w:tcPr>
            <w:tcW w:w="1032" w:type="dxa"/>
            <w:tcBorders>
              <w:top w:val="single" w:sz="6" w:space="0" w:color="000000"/>
              <w:left w:val="single" w:sz="6" w:space="0" w:color="000000"/>
              <w:bottom w:val="single" w:sz="6" w:space="0" w:color="000000"/>
              <w:right w:val="single" w:sz="6" w:space="0" w:color="000000"/>
            </w:tcBorders>
            <w:vAlign w:val="center"/>
          </w:tcPr>
          <w:p w14:paraId="23F4EAB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05DCC41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15AC7B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2ACCE3D"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A70BF5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/83539522</w:t>
              </w:r>
            </w:hyperlink>
            <w:r w:rsidRPr="00B6236E">
              <w:rPr>
                <w:rFonts w:ascii="Times New Roman" w:hAnsi="Times New Roman"/>
                <w:color w:val="000000"/>
                <w:sz w:val="24"/>
                <w:lang w:val="ru-RU"/>
              </w:rPr>
              <w:t xml:space="preserve"> </w:t>
            </w:r>
            <w:hyperlink r:id="rId5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w:t>
              </w:r>
              <w:r>
                <w:rPr>
                  <w:rFonts w:ascii="Times New Roman" w:hAnsi="Times New Roman"/>
                  <w:color w:val="0000FF"/>
                  <w:u w:val="single"/>
                </w:rPr>
                <w:t>d</w:t>
              </w:r>
              <w:r w:rsidRPr="00B6236E">
                <w:rPr>
                  <w:rFonts w:ascii="Times New Roman" w:hAnsi="Times New Roman"/>
                  <w:color w:val="0000FF"/>
                  <w:u w:val="single"/>
                  <w:lang w:val="ru-RU"/>
                </w:rPr>
                <w:t>42</w:t>
              </w:r>
            </w:hyperlink>
          </w:p>
        </w:tc>
      </w:tr>
      <w:tr w:rsidR="0051183A" w:rsidRPr="00B6236E" w14:paraId="5DC2727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EBE1334"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29</w:t>
            </w:r>
          </w:p>
        </w:tc>
        <w:tc>
          <w:tcPr>
            <w:tcW w:w="3654" w:type="dxa"/>
            <w:tcBorders>
              <w:top w:val="single" w:sz="6" w:space="0" w:color="000000"/>
              <w:left w:val="single" w:sz="6" w:space="0" w:color="000000"/>
              <w:bottom w:val="single" w:sz="6" w:space="0" w:color="000000"/>
              <w:right w:val="single" w:sz="6" w:space="0" w:color="000000"/>
            </w:tcBorders>
            <w:vAlign w:val="center"/>
          </w:tcPr>
          <w:p w14:paraId="7CF365D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(популярные виды спорта)</w:t>
            </w:r>
          </w:p>
        </w:tc>
        <w:tc>
          <w:tcPr>
            <w:tcW w:w="1032" w:type="dxa"/>
            <w:tcBorders>
              <w:top w:val="single" w:sz="6" w:space="0" w:color="000000"/>
              <w:left w:val="single" w:sz="6" w:space="0" w:color="000000"/>
              <w:bottom w:val="single" w:sz="6" w:space="0" w:color="000000"/>
              <w:right w:val="single" w:sz="6" w:space="0" w:color="000000"/>
            </w:tcBorders>
            <w:vAlign w:val="center"/>
          </w:tcPr>
          <w:p w14:paraId="209747F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6B13A1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80DFF9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C11F92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891003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/835392</w:t>
              </w:r>
              <w:r>
                <w:rPr>
                  <w:rFonts w:ascii="Times New Roman" w:hAnsi="Times New Roman"/>
                  <w:color w:val="0000FF"/>
                  <w:u w:val="single"/>
                </w:rPr>
                <w:t>d</w:t>
              </w:r>
              <w:r w:rsidRPr="00B6236E">
                <w:rPr>
                  <w:rFonts w:ascii="Times New Roman" w:hAnsi="Times New Roman"/>
                  <w:color w:val="0000FF"/>
                  <w:u w:val="single"/>
                  <w:lang w:val="ru-RU"/>
                </w:rPr>
                <w:t>4</w:t>
              </w:r>
            </w:hyperlink>
            <w:r w:rsidRPr="00B6236E">
              <w:rPr>
                <w:rFonts w:ascii="Times New Roman" w:hAnsi="Times New Roman"/>
                <w:color w:val="000000"/>
                <w:sz w:val="24"/>
                <w:lang w:val="ru-RU"/>
              </w:rPr>
              <w:t xml:space="preserve"> </w:t>
            </w:r>
            <w:hyperlink r:id="rId5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w:t>
              </w:r>
              <w:r>
                <w:rPr>
                  <w:rFonts w:ascii="Times New Roman" w:hAnsi="Times New Roman"/>
                  <w:color w:val="0000FF"/>
                  <w:u w:val="single"/>
                </w:rPr>
                <w:t>b</w:t>
              </w:r>
              <w:r w:rsidRPr="00B6236E">
                <w:rPr>
                  <w:rFonts w:ascii="Times New Roman" w:hAnsi="Times New Roman"/>
                  <w:color w:val="0000FF"/>
                  <w:u w:val="single"/>
                  <w:lang w:val="ru-RU"/>
                </w:rPr>
                <w:t>4</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5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w:t>
              </w:r>
              <w:r>
                <w:rPr>
                  <w:rFonts w:ascii="Times New Roman" w:hAnsi="Times New Roman"/>
                  <w:color w:val="0000FF"/>
                  <w:u w:val="single"/>
                </w:rPr>
                <w:t>f</w:t>
              </w:r>
              <w:r w:rsidRPr="00B6236E">
                <w:rPr>
                  <w:rFonts w:ascii="Times New Roman" w:hAnsi="Times New Roman"/>
                  <w:color w:val="0000FF"/>
                  <w:u w:val="single"/>
                  <w:lang w:val="ru-RU"/>
                </w:rPr>
                <w:t>18</w:t>
              </w:r>
            </w:hyperlink>
            <w:r w:rsidRPr="00B6236E">
              <w:rPr>
                <w:rFonts w:ascii="Times New Roman" w:hAnsi="Times New Roman"/>
                <w:color w:val="000000"/>
                <w:sz w:val="24"/>
                <w:lang w:val="ru-RU"/>
              </w:rPr>
              <w:t xml:space="preserve"> </w:t>
            </w:r>
            <w:hyperlink r:id="rId5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w:t>
              </w:r>
              <w:r w:rsidRPr="00B6236E">
                <w:rPr>
                  <w:rFonts w:ascii="Times New Roman" w:hAnsi="Times New Roman"/>
                  <w:color w:val="0000FF"/>
                  <w:u w:val="single"/>
                  <w:lang w:val="ru-RU"/>
                </w:rPr>
                <w:t>7</w:t>
              </w:r>
              <w:r>
                <w:rPr>
                  <w:rFonts w:ascii="Times New Roman" w:hAnsi="Times New Roman"/>
                  <w:color w:val="0000FF"/>
                  <w:u w:val="single"/>
                </w:rPr>
                <w:t>b</w:t>
              </w:r>
              <w:r w:rsidRPr="00B6236E">
                <w:rPr>
                  <w:rFonts w:ascii="Times New Roman" w:hAnsi="Times New Roman"/>
                  <w:color w:val="0000FF"/>
                  <w:u w:val="single"/>
                  <w:lang w:val="ru-RU"/>
                </w:rPr>
                <w:t>0</w:t>
              </w:r>
            </w:hyperlink>
          </w:p>
        </w:tc>
      </w:tr>
      <w:tr w:rsidR="0051183A" w:rsidRPr="00B6236E" w14:paraId="064D170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7AEC87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30</w:t>
            </w:r>
          </w:p>
        </w:tc>
        <w:tc>
          <w:tcPr>
            <w:tcW w:w="3654" w:type="dxa"/>
            <w:tcBorders>
              <w:top w:val="single" w:sz="6" w:space="0" w:color="000000"/>
              <w:left w:val="single" w:sz="6" w:space="0" w:color="000000"/>
              <w:bottom w:val="single" w:sz="6" w:space="0" w:color="000000"/>
              <w:right w:val="single" w:sz="6" w:space="0" w:color="000000"/>
            </w:tcBorders>
            <w:vAlign w:val="center"/>
          </w:tcPr>
          <w:p w14:paraId="574DCA75"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Здоровый образ жизни (фитнес)</w:t>
            </w:r>
          </w:p>
        </w:tc>
        <w:tc>
          <w:tcPr>
            <w:tcW w:w="1032" w:type="dxa"/>
            <w:tcBorders>
              <w:top w:val="single" w:sz="6" w:space="0" w:color="000000"/>
              <w:left w:val="single" w:sz="6" w:space="0" w:color="000000"/>
              <w:bottom w:val="single" w:sz="6" w:space="0" w:color="000000"/>
              <w:right w:val="single" w:sz="6" w:space="0" w:color="000000"/>
            </w:tcBorders>
            <w:vAlign w:val="center"/>
          </w:tcPr>
          <w:p w14:paraId="5E5CD80C"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2AD933A1"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99E7736"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F5036A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34D449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w:t>
              </w:r>
              <w:r w:rsidRPr="00B6236E">
                <w:rPr>
                  <w:rFonts w:ascii="Times New Roman" w:hAnsi="Times New Roman"/>
                  <w:color w:val="0000FF"/>
                  <w:u w:val="single"/>
                  <w:lang w:val="ru-RU"/>
                </w:rPr>
                <w:t>9</w:t>
              </w:r>
              <w:r>
                <w:rPr>
                  <w:rFonts w:ascii="Times New Roman" w:hAnsi="Times New Roman"/>
                  <w:color w:val="0000FF"/>
                  <w:u w:val="single"/>
                </w:rPr>
                <w:t>e</w:t>
              </w:r>
              <w:r w:rsidRPr="00B6236E">
                <w:rPr>
                  <w:rFonts w:ascii="Times New Roman" w:hAnsi="Times New Roman"/>
                  <w:color w:val="0000FF"/>
                  <w:u w:val="single"/>
                  <w:lang w:val="ru-RU"/>
                </w:rPr>
                <w:t>0</w:t>
              </w:r>
            </w:hyperlink>
            <w:r w:rsidRPr="00B6236E">
              <w:rPr>
                <w:rFonts w:ascii="Times New Roman" w:hAnsi="Times New Roman"/>
                <w:color w:val="000000"/>
                <w:sz w:val="24"/>
                <w:lang w:val="ru-RU"/>
              </w:rPr>
              <w:t xml:space="preserve"> </w:t>
            </w:r>
            <w:hyperlink r:id="rId5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/835396</w:t>
              </w:r>
              <w:r>
                <w:rPr>
                  <w:rFonts w:ascii="Times New Roman" w:hAnsi="Times New Roman"/>
                  <w:color w:val="0000FF"/>
                  <w:u w:val="single"/>
                </w:rPr>
                <w:t>d</w:t>
              </w:r>
              <w:r w:rsidRPr="00B6236E">
                <w:rPr>
                  <w:rFonts w:ascii="Times New Roman" w:hAnsi="Times New Roman"/>
                  <w:color w:val="0000FF"/>
                  <w:u w:val="single"/>
                  <w:lang w:val="ru-RU"/>
                </w:rPr>
                <w:t>0</w:t>
              </w:r>
            </w:hyperlink>
          </w:p>
        </w:tc>
      </w:tr>
      <w:tr w:rsidR="0051183A" w:rsidRPr="00B6236E" w14:paraId="3B348A21"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678DD34"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31</w:t>
            </w:r>
          </w:p>
        </w:tc>
        <w:tc>
          <w:tcPr>
            <w:tcW w:w="3654" w:type="dxa"/>
            <w:tcBorders>
              <w:top w:val="single" w:sz="6" w:space="0" w:color="000000"/>
              <w:left w:val="single" w:sz="6" w:space="0" w:color="000000"/>
              <w:bottom w:val="single" w:sz="6" w:space="0" w:color="000000"/>
              <w:right w:val="single" w:sz="6" w:space="0" w:color="000000"/>
            </w:tcBorders>
            <w:vAlign w:val="center"/>
          </w:tcPr>
          <w:p w14:paraId="75CAEB2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(мой любимый вид спорта)</w:t>
            </w:r>
          </w:p>
        </w:tc>
        <w:tc>
          <w:tcPr>
            <w:tcW w:w="1032" w:type="dxa"/>
            <w:tcBorders>
              <w:top w:val="single" w:sz="6" w:space="0" w:color="000000"/>
              <w:left w:val="single" w:sz="6" w:space="0" w:color="000000"/>
              <w:bottom w:val="single" w:sz="6" w:space="0" w:color="000000"/>
              <w:right w:val="single" w:sz="6" w:space="0" w:color="000000"/>
            </w:tcBorders>
            <w:vAlign w:val="center"/>
          </w:tcPr>
          <w:p w14:paraId="04AD350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3D7336B"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1DC515B"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C2A06D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3547C6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w:t>
              </w:r>
              <w:r w:rsidRPr="00B6236E">
                <w:rPr>
                  <w:rFonts w:ascii="Times New Roman" w:hAnsi="Times New Roman"/>
                  <w:color w:val="0000FF"/>
                  <w:u w:val="single"/>
                  <w:lang w:val="ru-RU"/>
                </w:rPr>
                <w:t>10</w:t>
              </w:r>
              <w:r>
                <w:rPr>
                  <w:rFonts w:ascii="Times New Roman" w:hAnsi="Times New Roman"/>
                  <w:color w:val="0000FF"/>
                  <w:u w:val="single"/>
                </w:rPr>
                <w:t>c</w:t>
              </w:r>
            </w:hyperlink>
          </w:p>
        </w:tc>
      </w:tr>
      <w:tr w:rsidR="0051183A" w:rsidRPr="00B6236E" w14:paraId="4CB18D0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9A3D54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32</w:t>
            </w:r>
          </w:p>
        </w:tc>
        <w:tc>
          <w:tcPr>
            <w:tcW w:w="3654" w:type="dxa"/>
            <w:tcBorders>
              <w:top w:val="single" w:sz="6" w:space="0" w:color="000000"/>
              <w:left w:val="single" w:sz="6" w:space="0" w:color="000000"/>
              <w:bottom w:val="single" w:sz="6" w:space="0" w:color="000000"/>
              <w:right w:val="single" w:sz="6" w:space="0" w:color="000000"/>
            </w:tcBorders>
            <w:vAlign w:val="center"/>
          </w:tcPr>
          <w:p w14:paraId="4D38DA1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Здоровый образ жизни (спортивная символика)</w:t>
            </w:r>
          </w:p>
        </w:tc>
        <w:tc>
          <w:tcPr>
            <w:tcW w:w="1032" w:type="dxa"/>
            <w:tcBorders>
              <w:top w:val="single" w:sz="6" w:space="0" w:color="000000"/>
              <w:left w:val="single" w:sz="6" w:space="0" w:color="000000"/>
              <w:bottom w:val="single" w:sz="6" w:space="0" w:color="000000"/>
              <w:right w:val="single" w:sz="6" w:space="0" w:color="000000"/>
            </w:tcBorders>
            <w:vAlign w:val="center"/>
          </w:tcPr>
          <w:p w14:paraId="1914203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423BE3C"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A45D3BE"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3D918F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A9F4F4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w:t>
              </w:r>
              <w:r w:rsidRPr="00B6236E">
                <w:rPr>
                  <w:rFonts w:ascii="Times New Roman" w:hAnsi="Times New Roman"/>
                  <w:color w:val="0000FF"/>
                  <w:u w:val="single"/>
                  <w:lang w:val="ru-RU"/>
                </w:rPr>
                <w:t>3</w:t>
              </w:r>
              <w:r>
                <w:rPr>
                  <w:rFonts w:ascii="Times New Roman" w:hAnsi="Times New Roman"/>
                  <w:color w:val="0000FF"/>
                  <w:u w:val="single"/>
                </w:rPr>
                <w:t>aa</w:t>
              </w:r>
            </w:hyperlink>
          </w:p>
        </w:tc>
      </w:tr>
      <w:tr w:rsidR="0051183A" w:rsidRPr="00B6236E" w14:paraId="0EE4AE67"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27BC91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33</w:t>
            </w:r>
          </w:p>
        </w:tc>
        <w:tc>
          <w:tcPr>
            <w:tcW w:w="3654" w:type="dxa"/>
            <w:tcBorders>
              <w:top w:val="single" w:sz="6" w:space="0" w:color="000000"/>
              <w:left w:val="single" w:sz="6" w:space="0" w:color="000000"/>
              <w:bottom w:val="single" w:sz="6" w:space="0" w:color="000000"/>
              <w:right w:val="single" w:sz="6" w:space="0" w:color="000000"/>
            </w:tcBorders>
            <w:vAlign w:val="center"/>
          </w:tcPr>
          <w:p w14:paraId="71DD5941"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032" w:type="dxa"/>
            <w:tcBorders>
              <w:top w:val="single" w:sz="6" w:space="0" w:color="000000"/>
              <w:left w:val="single" w:sz="6" w:space="0" w:color="000000"/>
              <w:bottom w:val="single" w:sz="6" w:space="0" w:color="000000"/>
              <w:right w:val="single" w:sz="6" w:space="0" w:color="000000"/>
            </w:tcBorders>
            <w:vAlign w:val="center"/>
          </w:tcPr>
          <w:p w14:paraId="53B608C6"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097B7F0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1C4127E"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A06506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F47571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ac</w:t>
              </w:r>
              <w:r w:rsidRPr="00B6236E">
                <w:rPr>
                  <w:rFonts w:ascii="Times New Roman" w:hAnsi="Times New Roman"/>
                  <w:color w:val="0000FF"/>
                  <w:u w:val="single"/>
                  <w:lang w:val="ru-RU"/>
                </w:rPr>
                <w:t>92</w:t>
              </w:r>
            </w:hyperlink>
          </w:p>
        </w:tc>
      </w:tr>
      <w:tr w:rsidR="0051183A" w:rsidRPr="00B6236E" w14:paraId="65F7DE2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6035CD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34</w:t>
            </w:r>
          </w:p>
        </w:tc>
        <w:tc>
          <w:tcPr>
            <w:tcW w:w="3654" w:type="dxa"/>
            <w:tcBorders>
              <w:top w:val="single" w:sz="6" w:space="0" w:color="000000"/>
              <w:left w:val="single" w:sz="6" w:space="0" w:color="000000"/>
              <w:bottom w:val="single" w:sz="6" w:space="0" w:color="000000"/>
              <w:right w:val="single" w:sz="6" w:space="0" w:color="000000"/>
            </w:tcBorders>
            <w:vAlign w:val="center"/>
          </w:tcPr>
          <w:p w14:paraId="7A0E7401"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1032" w:type="dxa"/>
            <w:tcBorders>
              <w:top w:val="single" w:sz="6" w:space="0" w:color="000000"/>
              <w:left w:val="single" w:sz="6" w:space="0" w:color="000000"/>
              <w:bottom w:val="single" w:sz="6" w:space="0" w:color="000000"/>
              <w:right w:val="single" w:sz="6" w:space="0" w:color="000000"/>
            </w:tcBorders>
            <w:vAlign w:val="center"/>
          </w:tcPr>
          <w:p w14:paraId="178555F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713F5AC3"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2689E4F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322014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A98761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ac</w:t>
              </w:r>
              <w:r w:rsidRPr="00B6236E">
                <w:rPr>
                  <w:rFonts w:ascii="Times New Roman" w:hAnsi="Times New Roman"/>
                  <w:color w:val="0000FF"/>
                  <w:u w:val="single"/>
                  <w:lang w:val="ru-RU"/>
                </w:rPr>
                <w:t>92</w:t>
              </w:r>
            </w:hyperlink>
          </w:p>
        </w:tc>
      </w:tr>
      <w:tr w:rsidR="0051183A" w14:paraId="3A1B8791"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1131B3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35</w:t>
            </w:r>
          </w:p>
        </w:tc>
        <w:tc>
          <w:tcPr>
            <w:tcW w:w="3654" w:type="dxa"/>
            <w:tcBorders>
              <w:top w:val="single" w:sz="6" w:space="0" w:color="000000"/>
              <w:left w:val="single" w:sz="6" w:space="0" w:color="000000"/>
              <w:bottom w:val="single" w:sz="6" w:space="0" w:color="000000"/>
              <w:right w:val="single" w:sz="6" w:space="0" w:color="000000"/>
            </w:tcBorders>
            <w:vAlign w:val="center"/>
          </w:tcPr>
          <w:p w14:paraId="0507258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(виды магазинов)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7E36A5B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17F83B8"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3ECEC9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33DCA1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47E3DF4" w14:textId="77777777" w:rsidR="0051183A" w:rsidRDefault="0051183A">
            <w:pPr>
              <w:widowControl w:val="0"/>
              <w:spacing w:after="0"/>
              <w:ind w:left="135"/>
              <w:rPr>
                <w:rFonts w:ascii="Times New Roman" w:hAnsi="Times New Roman"/>
                <w:color w:val="000000"/>
                <w:sz w:val="28"/>
              </w:rPr>
            </w:pPr>
          </w:p>
        </w:tc>
      </w:tr>
      <w:tr w:rsidR="0051183A" w14:paraId="46E2930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D2C9BE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36</w:t>
            </w:r>
          </w:p>
        </w:tc>
        <w:tc>
          <w:tcPr>
            <w:tcW w:w="3654" w:type="dxa"/>
            <w:tcBorders>
              <w:top w:val="single" w:sz="6" w:space="0" w:color="000000"/>
              <w:left w:val="single" w:sz="6" w:space="0" w:color="000000"/>
              <w:bottom w:val="single" w:sz="6" w:space="0" w:color="000000"/>
              <w:right w:val="single" w:sz="6" w:space="0" w:color="000000"/>
            </w:tcBorders>
            <w:vAlign w:val="center"/>
          </w:tcPr>
          <w:p w14:paraId="436662D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(в магазине)</w:t>
            </w:r>
          </w:p>
        </w:tc>
        <w:tc>
          <w:tcPr>
            <w:tcW w:w="1032" w:type="dxa"/>
            <w:tcBorders>
              <w:top w:val="single" w:sz="6" w:space="0" w:color="000000"/>
              <w:left w:val="single" w:sz="6" w:space="0" w:color="000000"/>
              <w:bottom w:val="single" w:sz="6" w:space="0" w:color="000000"/>
              <w:right w:val="single" w:sz="6" w:space="0" w:color="000000"/>
            </w:tcBorders>
            <w:vAlign w:val="center"/>
          </w:tcPr>
          <w:p w14:paraId="49EA64C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0286F7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A4843C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15C06B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279D4B8" w14:textId="77777777" w:rsidR="0051183A" w:rsidRDefault="0051183A">
            <w:pPr>
              <w:widowControl w:val="0"/>
              <w:spacing w:after="0"/>
              <w:ind w:left="135"/>
              <w:rPr>
                <w:rFonts w:ascii="Times New Roman" w:hAnsi="Times New Roman"/>
                <w:color w:val="000000"/>
                <w:sz w:val="28"/>
              </w:rPr>
            </w:pPr>
          </w:p>
        </w:tc>
      </w:tr>
      <w:tr w:rsidR="0051183A" w14:paraId="5741EE2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D2E401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37</w:t>
            </w:r>
          </w:p>
        </w:tc>
        <w:tc>
          <w:tcPr>
            <w:tcW w:w="3654" w:type="dxa"/>
            <w:tcBorders>
              <w:top w:val="single" w:sz="6" w:space="0" w:color="000000"/>
              <w:left w:val="single" w:sz="6" w:space="0" w:color="000000"/>
              <w:bottom w:val="single" w:sz="6" w:space="0" w:color="000000"/>
              <w:right w:val="single" w:sz="6" w:space="0" w:color="000000"/>
            </w:tcBorders>
            <w:vAlign w:val="center"/>
          </w:tcPr>
          <w:p w14:paraId="725D8B1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(покупки на рынке)</w:t>
            </w:r>
          </w:p>
        </w:tc>
        <w:tc>
          <w:tcPr>
            <w:tcW w:w="1032" w:type="dxa"/>
            <w:tcBorders>
              <w:top w:val="single" w:sz="6" w:space="0" w:color="000000"/>
              <w:left w:val="single" w:sz="6" w:space="0" w:color="000000"/>
              <w:bottom w:val="single" w:sz="6" w:space="0" w:color="000000"/>
              <w:right w:val="single" w:sz="6" w:space="0" w:color="000000"/>
            </w:tcBorders>
            <w:vAlign w:val="center"/>
          </w:tcPr>
          <w:p w14:paraId="09AD0DC8"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EF655D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B48356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C35ACDF"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235DBE7" w14:textId="77777777" w:rsidR="0051183A" w:rsidRDefault="0051183A">
            <w:pPr>
              <w:widowControl w:val="0"/>
              <w:spacing w:after="0"/>
              <w:ind w:left="135"/>
              <w:rPr>
                <w:rFonts w:ascii="Times New Roman" w:hAnsi="Times New Roman"/>
                <w:color w:val="000000"/>
                <w:sz w:val="28"/>
              </w:rPr>
            </w:pPr>
          </w:p>
        </w:tc>
      </w:tr>
      <w:tr w:rsidR="0051183A" w14:paraId="24B046B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75B3C9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38</w:t>
            </w:r>
          </w:p>
        </w:tc>
        <w:tc>
          <w:tcPr>
            <w:tcW w:w="3654" w:type="dxa"/>
            <w:tcBorders>
              <w:top w:val="single" w:sz="6" w:space="0" w:color="000000"/>
              <w:left w:val="single" w:sz="6" w:space="0" w:color="000000"/>
              <w:bottom w:val="single" w:sz="6" w:space="0" w:color="000000"/>
              <w:right w:val="single" w:sz="6" w:space="0" w:color="000000"/>
            </w:tcBorders>
            <w:vAlign w:val="center"/>
          </w:tcPr>
          <w:p w14:paraId="222F690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(описание покупок)</w:t>
            </w:r>
          </w:p>
        </w:tc>
        <w:tc>
          <w:tcPr>
            <w:tcW w:w="1032" w:type="dxa"/>
            <w:tcBorders>
              <w:top w:val="single" w:sz="6" w:space="0" w:color="000000"/>
              <w:left w:val="single" w:sz="6" w:space="0" w:color="000000"/>
              <w:bottom w:val="single" w:sz="6" w:space="0" w:color="000000"/>
              <w:right w:val="single" w:sz="6" w:space="0" w:color="000000"/>
            </w:tcBorders>
            <w:vAlign w:val="center"/>
          </w:tcPr>
          <w:p w14:paraId="0FDE2AE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91FF00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948F54B"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EF71E8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95B0A8B" w14:textId="77777777" w:rsidR="0051183A" w:rsidRDefault="0051183A">
            <w:pPr>
              <w:widowControl w:val="0"/>
              <w:spacing w:after="0"/>
              <w:ind w:left="135"/>
              <w:rPr>
                <w:rFonts w:ascii="Times New Roman" w:hAnsi="Times New Roman"/>
                <w:color w:val="000000"/>
                <w:sz w:val="28"/>
              </w:rPr>
            </w:pPr>
          </w:p>
        </w:tc>
      </w:tr>
      <w:tr w:rsidR="0051183A" w14:paraId="4AB5C82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996D57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39</w:t>
            </w:r>
          </w:p>
        </w:tc>
        <w:tc>
          <w:tcPr>
            <w:tcW w:w="3654" w:type="dxa"/>
            <w:tcBorders>
              <w:top w:val="single" w:sz="6" w:space="0" w:color="000000"/>
              <w:left w:val="single" w:sz="6" w:space="0" w:color="000000"/>
              <w:bottom w:val="single" w:sz="6" w:space="0" w:color="000000"/>
              <w:right w:val="single" w:sz="6" w:space="0" w:color="000000"/>
            </w:tcBorders>
            <w:vAlign w:val="center"/>
          </w:tcPr>
          <w:p w14:paraId="4A882C6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(покупка подарков)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651BE35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9ECCFA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CE8089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C9EAD0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E60980C" w14:textId="77777777" w:rsidR="0051183A" w:rsidRDefault="0051183A">
            <w:pPr>
              <w:widowControl w:val="0"/>
              <w:spacing w:after="0"/>
              <w:ind w:left="135"/>
              <w:rPr>
                <w:rFonts w:ascii="Times New Roman" w:hAnsi="Times New Roman"/>
                <w:color w:val="000000"/>
                <w:sz w:val="28"/>
              </w:rPr>
            </w:pPr>
          </w:p>
        </w:tc>
      </w:tr>
      <w:tr w:rsidR="0051183A" w14:paraId="4FF481E2"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ACD0239"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40</w:t>
            </w:r>
          </w:p>
        </w:tc>
        <w:tc>
          <w:tcPr>
            <w:tcW w:w="3654" w:type="dxa"/>
            <w:tcBorders>
              <w:top w:val="single" w:sz="6" w:space="0" w:color="000000"/>
              <w:left w:val="single" w:sz="6" w:space="0" w:color="000000"/>
              <w:bottom w:val="single" w:sz="6" w:space="0" w:color="000000"/>
              <w:right w:val="single" w:sz="6" w:space="0" w:color="000000"/>
            </w:tcBorders>
            <w:vAlign w:val="center"/>
          </w:tcPr>
          <w:p w14:paraId="65DB0E0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Покупки: одежда, обувь и продукты питания (одежда и обувь)</w:t>
            </w:r>
          </w:p>
        </w:tc>
        <w:tc>
          <w:tcPr>
            <w:tcW w:w="1032" w:type="dxa"/>
            <w:tcBorders>
              <w:top w:val="single" w:sz="6" w:space="0" w:color="000000"/>
              <w:left w:val="single" w:sz="6" w:space="0" w:color="000000"/>
              <w:bottom w:val="single" w:sz="6" w:space="0" w:color="000000"/>
              <w:right w:val="single" w:sz="6" w:space="0" w:color="000000"/>
            </w:tcBorders>
            <w:vAlign w:val="center"/>
          </w:tcPr>
          <w:p w14:paraId="1FB74EF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65DE4D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B2147B9"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6C97DD0"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AEC8D46" w14:textId="77777777" w:rsidR="0051183A" w:rsidRDefault="0051183A">
            <w:pPr>
              <w:widowControl w:val="0"/>
              <w:spacing w:after="0"/>
              <w:ind w:left="135"/>
              <w:rPr>
                <w:rFonts w:ascii="Times New Roman" w:hAnsi="Times New Roman"/>
                <w:color w:val="000000"/>
                <w:sz w:val="28"/>
              </w:rPr>
            </w:pPr>
          </w:p>
        </w:tc>
      </w:tr>
      <w:tr w:rsidR="0051183A" w14:paraId="1CEB78E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227919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41</w:t>
            </w:r>
          </w:p>
        </w:tc>
        <w:tc>
          <w:tcPr>
            <w:tcW w:w="3654" w:type="dxa"/>
            <w:tcBorders>
              <w:top w:val="single" w:sz="6" w:space="0" w:color="000000"/>
              <w:left w:val="single" w:sz="6" w:space="0" w:color="000000"/>
              <w:bottom w:val="single" w:sz="6" w:space="0" w:color="000000"/>
              <w:right w:val="single" w:sz="6" w:space="0" w:color="000000"/>
            </w:tcBorders>
            <w:vAlign w:val="center"/>
          </w:tcPr>
          <w:p w14:paraId="7308590A"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1032" w:type="dxa"/>
            <w:tcBorders>
              <w:top w:val="single" w:sz="6" w:space="0" w:color="000000"/>
              <w:left w:val="single" w:sz="6" w:space="0" w:color="000000"/>
              <w:bottom w:val="single" w:sz="6" w:space="0" w:color="000000"/>
              <w:right w:val="single" w:sz="6" w:space="0" w:color="000000"/>
            </w:tcBorders>
            <w:vAlign w:val="center"/>
          </w:tcPr>
          <w:p w14:paraId="224CCE18"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778B332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2354C9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1C8CB6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F30C467" w14:textId="77777777" w:rsidR="0051183A" w:rsidRDefault="0051183A">
            <w:pPr>
              <w:widowControl w:val="0"/>
              <w:spacing w:after="0"/>
              <w:ind w:left="135"/>
              <w:rPr>
                <w:rFonts w:ascii="Times New Roman" w:hAnsi="Times New Roman"/>
                <w:color w:val="000000"/>
                <w:sz w:val="28"/>
              </w:rPr>
            </w:pPr>
          </w:p>
        </w:tc>
      </w:tr>
      <w:tr w:rsidR="0051183A" w14:paraId="464CE4C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08A662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42</w:t>
            </w:r>
          </w:p>
        </w:tc>
        <w:tc>
          <w:tcPr>
            <w:tcW w:w="3654" w:type="dxa"/>
            <w:tcBorders>
              <w:top w:val="single" w:sz="6" w:space="0" w:color="000000"/>
              <w:left w:val="single" w:sz="6" w:space="0" w:color="000000"/>
              <w:bottom w:val="single" w:sz="6" w:space="0" w:color="000000"/>
              <w:right w:val="single" w:sz="6" w:space="0" w:color="000000"/>
            </w:tcBorders>
            <w:vAlign w:val="center"/>
          </w:tcPr>
          <w:p w14:paraId="287DA20A"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1032" w:type="dxa"/>
            <w:tcBorders>
              <w:top w:val="single" w:sz="6" w:space="0" w:color="000000"/>
              <w:left w:val="single" w:sz="6" w:space="0" w:color="000000"/>
              <w:bottom w:val="single" w:sz="6" w:space="0" w:color="000000"/>
              <w:right w:val="single" w:sz="6" w:space="0" w:color="000000"/>
            </w:tcBorders>
            <w:vAlign w:val="center"/>
          </w:tcPr>
          <w:p w14:paraId="76BE1220"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74CA542D"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110C3A9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D313AA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4A4EE0C" w14:textId="77777777" w:rsidR="0051183A" w:rsidRDefault="0051183A">
            <w:pPr>
              <w:widowControl w:val="0"/>
              <w:spacing w:after="0"/>
              <w:ind w:left="135"/>
              <w:rPr>
                <w:rFonts w:ascii="Times New Roman" w:hAnsi="Times New Roman"/>
                <w:color w:val="000000"/>
                <w:sz w:val="28"/>
              </w:rPr>
            </w:pPr>
          </w:p>
        </w:tc>
      </w:tr>
      <w:tr w:rsidR="0051183A" w:rsidRPr="00B6236E" w14:paraId="4287461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EF081E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43</w:t>
            </w:r>
          </w:p>
        </w:tc>
        <w:tc>
          <w:tcPr>
            <w:tcW w:w="3654" w:type="dxa"/>
            <w:tcBorders>
              <w:top w:val="single" w:sz="6" w:space="0" w:color="000000"/>
              <w:left w:val="single" w:sz="6" w:space="0" w:color="000000"/>
              <w:bottom w:val="single" w:sz="6" w:space="0" w:color="000000"/>
              <w:right w:val="single" w:sz="6" w:space="0" w:color="000000"/>
            </w:tcBorders>
            <w:vAlign w:val="center"/>
          </w:tcPr>
          <w:p w14:paraId="3BB440D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Школа, школьная жизнь (любимые предметы)</w:t>
            </w:r>
          </w:p>
        </w:tc>
        <w:tc>
          <w:tcPr>
            <w:tcW w:w="1032" w:type="dxa"/>
            <w:tcBorders>
              <w:top w:val="single" w:sz="6" w:space="0" w:color="000000"/>
              <w:left w:val="single" w:sz="6" w:space="0" w:color="000000"/>
              <w:bottom w:val="single" w:sz="6" w:space="0" w:color="000000"/>
              <w:right w:val="single" w:sz="6" w:space="0" w:color="000000"/>
            </w:tcBorders>
            <w:vAlign w:val="center"/>
          </w:tcPr>
          <w:p w14:paraId="0D27CA8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A924C47"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9851D73"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2C7C6E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5275F7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/83531</w:t>
              </w:r>
              <w:r>
                <w:rPr>
                  <w:rFonts w:ascii="Times New Roman" w:hAnsi="Times New Roman"/>
                  <w:color w:val="0000FF"/>
                  <w:u w:val="single"/>
                </w:rPr>
                <w:t>ab</w:t>
              </w:r>
              <w:r w:rsidRPr="00B6236E">
                <w:rPr>
                  <w:rFonts w:ascii="Times New Roman" w:hAnsi="Times New Roman"/>
                  <w:color w:val="0000FF"/>
                  <w:u w:val="single"/>
                  <w:lang w:val="ru-RU"/>
                </w:rPr>
                <w:t>6</w:t>
              </w:r>
            </w:hyperlink>
          </w:p>
        </w:tc>
      </w:tr>
      <w:tr w:rsidR="0051183A" w:rsidRPr="00B6236E" w14:paraId="2DCF40D1"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A9951C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44</w:t>
            </w:r>
          </w:p>
        </w:tc>
        <w:tc>
          <w:tcPr>
            <w:tcW w:w="3654" w:type="dxa"/>
            <w:tcBorders>
              <w:top w:val="single" w:sz="6" w:space="0" w:color="000000"/>
              <w:left w:val="single" w:sz="6" w:space="0" w:color="000000"/>
              <w:bottom w:val="single" w:sz="6" w:space="0" w:color="000000"/>
              <w:right w:val="single" w:sz="6" w:space="0" w:color="000000"/>
            </w:tcBorders>
            <w:vAlign w:val="center"/>
          </w:tcPr>
          <w:p w14:paraId="46E2FC3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Школа, школьная жизнь (взаимоотношения в школе)</w:t>
            </w:r>
          </w:p>
        </w:tc>
        <w:tc>
          <w:tcPr>
            <w:tcW w:w="1032" w:type="dxa"/>
            <w:tcBorders>
              <w:top w:val="single" w:sz="6" w:space="0" w:color="000000"/>
              <w:left w:val="single" w:sz="6" w:space="0" w:color="000000"/>
              <w:bottom w:val="single" w:sz="6" w:space="0" w:color="000000"/>
              <w:right w:val="single" w:sz="6" w:space="0" w:color="000000"/>
            </w:tcBorders>
            <w:vAlign w:val="center"/>
          </w:tcPr>
          <w:p w14:paraId="0CF270F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BE3B8C6"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A345AFE"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593C50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0FA4FA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cde</w:t>
              </w:r>
              <w:r w:rsidRPr="00B6236E">
                <w:rPr>
                  <w:rFonts w:ascii="Times New Roman" w:hAnsi="Times New Roman"/>
                  <w:color w:val="0000FF"/>
                  <w:u w:val="single"/>
                  <w:lang w:val="ru-RU"/>
                </w:rPr>
                <w:t>0</w:t>
              </w:r>
            </w:hyperlink>
          </w:p>
        </w:tc>
      </w:tr>
      <w:tr w:rsidR="0051183A" w14:paraId="21D7C1D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2F668C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45</w:t>
            </w:r>
          </w:p>
        </w:tc>
        <w:tc>
          <w:tcPr>
            <w:tcW w:w="3654" w:type="dxa"/>
            <w:tcBorders>
              <w:top w:val="single" w:sz="6" w:space="0" w:color="000000"/>
              <w:left w:val="single" w:sz="6" w:space="0" w:color="000000"/>
              <w:bottom w:val="single" w:sz="6" w:space="0" w:color="000000"/>
              <w:right w:val="single" w:sz="6" w:space="0" w:color="000000"/>
            </w:tcBorders>
            <w:vAlign w:val="center"/>
          </w:tcPr>
          <w:p w14:paraId="421E150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Школа, школьная жизнь (международные обмены для </w:t>
            </w:r>
            <w:r w:rsidRPr="00B6236E">
              <w:rPr>
                <w:rFonts w:ascii="Times New Roman" w:hAnsi="Times New Roman"/>
                <w:color w:val="000000"/>
                <w:sz w:val="24"/>
                <w:lang w:val="ru-RU"/>
              </w:rPr>
              <w:lastRenderedPageBreak/>
              <w:t>школьников)</w:t>
            </w:r>
          </w:p>
        </w:tc>
        <w:tc>
          <w:tcPr>
            <w:tcW w:w="1032" w:type="dxa"/>
            <w:tcBorders>
              <w:top w:val="single" w:sz="6" w:space="0" w:color="000000"/>
              <w:left w:val="single" w:sz="6" w:space="0" w:color="000000"/>
              <w:bottom w:val="single" w:sz="6" w:space="0" w:color="000000"/>
              <w:right w:val="single" w:sz="6" w:space="0" w:color="000000"/>
            </w:tcBorders>
            <w:vAlign w:val="center"/>
          </w:tcPr>
          <w:p w14:paraId="171A522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7CE055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5AEF74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45031A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38CF676" w14:textId="77777777" w:rsidR="0051183A" w:rsidRDefault="0051183A">
            <w:pPr>
              <w:widowControl w:val="0"/>
              <w:spacing w:after="0"/>
              <w:ind w:left="135"/>
              <w:rPr>
                <w:rFonts w:ascii="Times New Roman" w:hAnsi="Times New Roman"/>
                <w:color w:val="000000"/>
                <w:sz w:val="28"/>
              </w:rPr>
            </w:pPr>
          </w:p>
        </w:tc>
      </w:tr>
      <w:tr w:rsidR="0051183A" w:rsidRPr="00B6236E" w14:paraId="774532B4"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D343F0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46</w:t>
            </w:r>
          </w:p>
        </w:tc>
        <w:tc>
          <w:tcPr>
            <w:tcW w:w="3654" w:type="dxa"/>
            <w:tcBorders>
              <w:top w:val="single" w:sz="6" w:space="0" w:color="000000"/>
              <w:left w:val="single" w:sz="6" w:space="0" w:color="000000"/>
              <w:bottom w:val="single" w:sz="6" w:space="0" w:color="000000"/>
              <w:right w:val="single" w:sz="6" w:space="0" w:color="000000"/>
            </w:tcBorders>
            <w:vAlign w:val="center"/>
          </w:tcPr>
          <w:p w14:paraId="0863CFC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Школа, школьная жизнь (школьные будни)</w:t>
            </w:r>
          </w:p>
        </w:tc>
        <w:tc>
          <w:tcPr>
            <w:tcW w:w="1032" w:type="dxa"/>
            <w:tcBorders>
              <w:top w:val="single" w:sz="6" w:space="0" w:color="000000"/>
              <w:left w:val="single" w:sz="6" w:space="0" w:color="000000"/>
              <w:bottom w:val="single" w:sz="6" w:space="0" w:color="000000"/>
              <w:right w:val="single" w:sz="6" w:space="0" w:color="000000"/>
            </w:tcBorders>
            <w:vAlign w:val="center"/>
          </w:tcPr>
          <w:p w14:paraId="7827017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B6F71CC"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D6D4A7E"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4CFA421"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CD8767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/83530</w:t>
              </w:r>
              <w:r>
                <w:rPr>
                  <w:rFonts w:ascii="Times New Roman" w:hAnsi="Times New Roman"/>
                  <w:color w:val="0000FF"/>
                  <w:u w:val="single"/>
                </w:rPr>
                <w:t>c</w:t>
              </w:r>
              <w:r w:rsidRPr="00B6236E">
                <w:rPr>
                  <w:rFonts w:ascii="Times New Roman" w:hAnsi="Times New Roman"/>
                  <w:color w:val="0000FF"/>
                  <w:u w:val="single"/>
                  <w:lang w:val="ru-RU"/>
                </w:rPr>
                <w:t>06</w:t>
              </w:r>
            </w:hyperlink>
            <w:r w:rsidRPr="00B6236E">
              <w:rPr>
                <w:rFonts w:ascii="Times New Roman" w:hAnsi="Times New Roman"/>
                <w:color w:val="000000"/>
                <w:sz w:val="24"/>
                <w:lang w:val="ru-RU"/>
              </w:rPr>
              <w:t xml:space="preserve"> </w:t>
            </w:r>
            <w:hyperlink r:id="rId6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/83530</w:t>
              </w:r>
              <w:r>
                <w:rPr>
                  <w:rFonts w:ascii="Times New Roman" w:hAnsi="Times New Roman"/>
                  <w:color w:val="0000FF"/>
                  <w:u w:val="single"/>
                </w:rPr>
                <w:t>d</w:t>
              </w:r>
              <w:r w:rsidRPr="00B6236E">
                <w:rPr>
                  <w:rFonts w:ascii="Times New Roman" w:hAnsi="Times New Roman"/>
                  <w:color w:val="0000FF"/>
                  <w:u w:val="single"/>
                  <w:lang w:val="ru-RU"/>
                </w:rPr>
                <w:t>78</w:t>
              </w:r>
            </w:hyperlink>
            <w:r w:rsidRPr="00B6236E">
              <w:rPr>
                <w:rFonts w:ascii="Times New Roman" w:hAnsi="Times New Roman"/>
                <w:color w:val="000000"/>
                <w:sz w:val="24"/>
                <w:lang w:val="ru-RU"/>
              </w:rPr>
              <w:t xml:space="preserve"> </w:t>
            </w:r>
            <w:hyperlink r:id="rId6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/83530</w:t>
              </w:r>
              <w:r>
                <w:rPr>
                  <w:rFonts w:ascii="Times New Roman" w:hAnsi="Times New Roman"/>
                  <w:color w:val="0000FF"/>
                  <w:u w:val="single"/>
                </w:rPr>
                <w:t>e</w:t>
              </w:r>
              <w:r w:rsidRPr="00B6236E">
                <w:rPr>
                  <w:rFonts w:ascii="Times New Roman" w:hAnsi="Times New Roman"/>
                  <w:color w:val="0000FF"/>
                  <w:u w:val="single"/>
                  <w:lang w:val="ru-RU"/>
                </w:rPr>
                <w:t>9</w:t>
              </w:r>
              <w:r>
                <w:rPr>
                  <w:rFonts w:ascii="Times New Roman" w:hAnsi="Times New Roman"/>
                  <w:color w:val="0000FF"/>
                  <w:u w:val="single"/>
                </w:rPr>
                <w:t>a</w:t>
              </w:r>
            </w:hyperlink>
            <w:r w:rsidRPr="00B6236E">
              <w:rPr>
                <w:rFonts w:ascii="Times New Roman" w:hAnsi="Times New Roman"/>
                <w:color w:val="000000"/>
                <w:sz w:val="24"/>
                <w:lang w:val="ru-RU"/>
              </w:rPr>
              <w:t xml:space="preserve"> </w:t>
            </w:r>
            <w:hyperlink r:id="rId6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/83530166</w:t>
              </w:r>
            </w:hyperlink>
            <w:r w:rsidRPr="00B6236E">
              <w:rPr>
                <w:rFonts w:ascii="Times New Roman" w:hAnsi="Times New Roman"/>
                <w:color w:val="000000"/>
                <w:sz w:val="24"/>
                <w:lang w:val="ru-RU"/>
              </w:rPr>
              <w:t xml:space="preserve"> </w:t>
            </w:r>
            <w:hyperlink r:id="rId6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b</w:t>
              </w:r>
              <w:r w:rsidRPr="00B6236E">
                <w:rPr>
                  <w:rFonts w:ascii="Times New Roman" w:hAnsi="Times New Roman"/>
                  <w:color w:val="0000FF"/>
                  <w:u w:val="single"/>
                  <w:lang w:val="ru-RU"/>
                </w:rPr>
                <w:t>660</w:t>
              </w:r>
            </w:hyperlink>
          </w:p>
        </w:tc>
      </w:tr>
      <w:tr w:rsidR="0051183A" w:rsidRPr="00B6236E" w14:paraId="20B0CB4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4B7192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47</w:t>
            </w:r>
          </w:p>
        </w:tc>
        <w:tc>
          <w:tcPr>
            <w:tcW w:w="3654" w:type="dxa"/>
            <w:tcBorders>
              <w:top w:val="single" w:sz="6" w:space="0" w:color="000000"/>
              <w:left w:val="single" w:sz="6" w:space="0" w:color="000000"/>
              <w:bottom w:val="single" w:sz="6" w:space="0" w:color="000000"/>
              <w:right w:val="single" w:sz="6" w:space="0" w:color="000000"/>
            </w:tcBorders>
            <w:vAlign w:val="center"/>
          </w:tcPr>
          <w:p w14:paraId="6F4DC1D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Школа, школьная жизнь (использование интернета)</w:t>
            </w:r>
          </w:p>
        </w:tc>
        <w:tc>
          <w:tcPr>
            <w:tcW w:w="1032" w:type="dxa"/>
            <w:tcBorders>
              <w:top w:val="single" w:sz="6" w:space="0" w:color="000000"/>
              <w:left w:val="single" w:sz="6" w:space="0" w:color="000000"/>
              <w:bottom w:val="single" w:sz="6" w:space="0" w:color="000000"/>
              <w:right w:val="single" w:sz="6" w:space="0" w:color="000000"/>
            </w:tcBorders>
            <w:vAlign w:val="center"/>
          </w:tcPr>
          <w:p w14:paraId="1513386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D68218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EDB553E"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F62088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EED4D0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/835304</w:t>
              </w:r>
              <w:r>
                <w:rPr>
                  <w:rFonts w:ascii="Times New Roman" w:hAnsi="Times New Roman"/>
                  <w:color w:val="0000FF"/>
                  <w:u w:val="single"/>
                </w:rPr>
                <w:t>e</w:t>
              </w:r>
              <w:r w:rsidRPr="00B6236E">
                <w:rPr>
                  <w:rFonts w:ascii="Times New Roman" w:hAnsi="Times New Roman"/>
                  <w:color w:val="0000FF"/>
                  <w:u w:val="single"/>
                  <w:lang w:val="ru-RU"/>
                </w:rPr>
                <w:t>0</w:t>
              </w:r>
            </w:hyperlink>
            <w:r w:rsidRPr="00B6236E">
              <w:rPr>
                <w:rFonts w:ascii="Times New Roman" w:hAnsi="Times New Roman"/>
                <w:color w:val="000000"/>
                <w:sz w:val="24"/>
                <w:lang w:val="ru-RU"/>
              </w:rPr>
              <w:t xml:space="preserve"> </w:t>
            </w:r>
            <w:hyperlink r:id="rId7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ae</w:t>
              </w:r>
              <w:r w:rsidRPr="00B6236E">
                <w:rPr>
                  <w:rFonts w:ascii="Times New Roman" w:hAnsi="Times New Roman"/>
                  <w:color w:val="0000FF"/>
                  <w:u w:val="single"/>
                  <w:lang w:val="ru-RU"/>
                </w:rPr>
                <w:t>68</w:t>
              </w:r>
            </w:hyperlink>
          </w:p>
        </w:tc>
      </w:tr>
      <w:tr w:rsidR="0051183A" w:rsidRPr="00B6236E" w14:paraId="0AA8CBE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974270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48</w:t>
            </w:r>
          </w:p>
        </w:tc>
        <w:tc>
          <w:tcPr>
            <w:tcW w:w="3654" w:type="dxa"/>
            <w:tcBorders>
              <w:top w:val="single" w:sz="6" w:space="0" w:color="000000"/>
              <w:left w:val="single" w:sz="6" w:space="0" w:color="000000"/>
              <w:bottom w:val="single" w:sz="6" w:space="0" w:color="000000"/>
              <w:right w:val="single" w:sz="6" w:space="0" w:color="000000"/>
            </w:tcBorders>
            <w:vAlign w:val="center"/>
          </w:tcPr>
          <w:p w14:paraId="38094FF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Школа, школьная жизнь (онлайн-обучение)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584E9C1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AC5F50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755872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72F925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70D775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ebc</w:t>
              </w:r>
              <w:r w:rsidRPr="00B6236E">
                <w:rPr>
                  <w:rFonts w:ascii="Times New Roman" w:hAnsi="Times New Roman"/>
                  <w:color w:val="0000FF"/>
                  <w:u w:val="single"/>
                  <w:lang w:val="ru-RU"/>
                </w:rPr>
                <w:t>6</w:t>
              </w:r>
            </w:hyperlink>
          </w:p>
        </w:tc>
      </w:tr>
      <w:tr w:rsidR="0051183A" w14:paraId="35CAFF77"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8A341B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49</w:t>
            </w:r>
          </w:p>
        </w:tc>
        <w:tc>
          <w:tcPr>
            <w:tcW w:w="3654" w:type="dxa"/>
            <w:tcBorders>
              <w:top w:val="single" w:sz="6" w:space="0" w:color="000000"/>
              <w:left w:val="single" w:sz="6" w:space="0" w:color="000000"/>
              <w:bottom w:val="single" w:sz="6" w:space="0" w:color="000000"/>
              <w:right w:val="single" w:sz="6" w:space="0" w:color="000000"/>
            </w:tcBorders>
            <w:vAlign w:val="center"/>
          </w:tcPr>
          <w:p w14:paraId="7A1C2F43"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Школа, школьная жизнь (экзамены)</w:t>
            </w:r>
          </w:p>
        </w:tc>
        <w:tc>
          <w:tcPr>
            <w:tcW w:w="1032" w:type="dxa"/>
            <w:tcBorders>
              <w:top w:val="single" w:sz="6" w:space="0" w:color="000000"/>
              <w:left w:val="single" w:sz="6" w:space="0" w:color="000000"/>
              <w:bottom w:val="single" w:sz="6" w:space="0" w:color="000000"/>
              <w:right w:val="single" w:sz="6" w:space="0" w:color="000000"/>
            </w:tcBorders>
            <w:vAlign w:val="center"/>
          </w:tcPr>
          <w:p w14:paraId="264E293C"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F909B1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999C4D4"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B20B0D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02CE7F1" w14:textId="77777777" w:rsidR="0051183A" w:rsidRDefault="0051183A">
            <w:pPr>
              <w:widowControl w:val="0"/>
              <w:spacing w:after="0"/>
              <w:ind w:left="135"/>
              <w:rPr>
                <w:rFonts w:ascii="Times New Roman" w:hAnsi="Times New Roman"/>
                <w:color w:val="000000"/>
                <w:sz w:val="28"/>
              </w:rPr>
            </w:pPr>
          </w:p>
        </w:tc>
      </w:tr>
      <w:tr w:rsidR="0051183A" w14:paraId="2F37CEE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7B735D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50</w:t>
            </w:r>
          </w:p>
        </w:tc>
        <w:tc>
          <w:tcPr>
            <w:tcW w:w="3654" w:type="dxa"/>
            <w:tcBorders>
              <w:top w:val="single" w:sz="6" w:space="0" w:color="000000"/>
              <w:left w:val="single" w:sz="6" w:space="0" w:color="000000"/>
              <w:bottom w:val="single" w:sz="6" w:space="0" w:color="000000"/>
              <w:right w:val="single" w:sz="6" w:space="0" w:color="000000"/>
            </w:tcBorders>
            <w:vAlign w:val="center"/>
          </w:tcPr>
          <w:p w14:paraId="5A989EF7"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Школа, школьная жизнь (проект)</w:t>
            </w:r>
          </w:p>
        </w:tc>
        <w:tc>
          <w:tcPr>
            <w:tcW w:w="1032" w:type="dxa"/>
            <w:tcBorders>
              <w:top w:val="single" w:sz="6" w:space="0" w:color="000000"/>
              <w:left w:val="single" w:sz="6" w:space="0" w:color="000000"/>
              <w:bottom w:val="single" w:sz="6" w:space="0" w:color="000000"/>
              <w:right w:val="single" w:sz="6" w:space="0" w:color="000000"/>
            </w:tcBorders>
            <w:vAlign w:val="center"/>
          </w:tcPr>
          <w:p w14:paraId="2C17563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653C98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7666349"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DFB9FF1"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933B1C6" w14:textId="77777777" w:rsidR="0051183A" w:rsidRDefault="0051183A">
            <w:pPr>
              <w:widowControl w:val="0"/>
              <w:spacing w:after="0"/>
              <w:ind w:left="135"/>
              <w:rPr>
                <w:rFonts w:ascii="Times New Roman" w:hAnsi="Times New Roman"/>
                <w:color w:val="000000"/>
                <w:sz w:val="28"/>
              </w:rPr>
            </w:pPr>
          </w:p>
        </w:tc>
      </w:tr>
      <w:tr w:rsidR="0051183A" w14:paraId="4527B09D"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B0827F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51</w:t>
            </w:r>
          </w:p>
        </w:tc>
        <w:tc>
          <w:tcPr>
            <w:tcW w:w="3654" w:type="dxa"/>
            <w:tcBorders>
              <w:top w:val="single" w:sz="6" w:space="0" w:color="000000"/>
              <w:left w:val="single" w:sz="6" w:space="0" w:color="000000"/>
              <w:bottom w:val="single" w:sz="6" w:space="0" w:color="000000"/>
              <w:right w:val="single" w:sz="6" w:space="0" w:color="000000"/>
            </w:tcBorders>
            <w:vAlign w:val="center"/>
          </w:tcPr>
          <w:p w14:paraId="52F1F83C"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 xml:space="preserve">Посещение </w:t>
            </w:r>
            <w:r>
              <w:rPr>
                <w:rFonts w:ascii="Times New Roman" w:hAnsi="Times New Roman"/>
                <w:color w:val="000000"/>
                <w:sz w:val="24"/>
              </w:rPr>
              <w:lastRenderedPageBreak/>
              <w:t>школьной библиотеки (ресурсного центра). Переписка с зарубежными сверстниками"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27CCF6E8"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lastRenderedPageBreak/>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7D28E557"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4F32A4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FA8A59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3E5E24F" w14:textId="77777777" w:rsidR="0051183A" w:rsidRDefault="0051183A">
            <w:pPr>
              <w:widowControl w:val="0"/>
              <w:spacing w:after="0"/>
              <w:ind w:left="135"/>
              <w:rPr>
                <w:rFonts w:ascii="Times New Roman" w:hAnsi="Times New Roman"/>
                <w:color w:val="000000"/>
                <w:sz w:val="28"/>
              </w:rPr>
            </w:pPr>
          </w:p>
        </w:tc>
      </w:tr>
      <w:tr w:rsidR="0051183A" w14:paraId="3163DF09"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EAF4E8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52</w:t>
            </w:r>
          </w:p>
        </w:tc>
        <w:tc>
          <w:tcPr>
            <w:tcW w:w="3654" w:type="dxa"/>
            <w:tcBorders>
              <w:top w:val="single" w:sz="6" w:space="0" w:color="000000"/>
              <w:left w:val="single" w:sz="6" w:space="0" w:color="000000"/>
              <w:bottom w:val="single" w:sz="6" w:space="0" w:color="000000"/>
              <w:right w:val="single" w:sz="6" w:space="0" w:color="000000"/>
            </w:tcBorders>
            <w:vAlign w:val="center"/>
          </w:tcPr>
          <w:p w14:paraId="4665570E"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38C99A2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292B19B1"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7585612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8EC3A4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984A968" w14:textId="77777777" w:rsidR="0051183A" w:rsidRDefault="0051183A">
            <w:pPr>
              <w:widowControl w:val="0"/>
              <w:spacing w:after="0"/>
              <w:ind w:left="135"/>
              <w:rPr>
                <w:rFonts w:ascii="Times New Roman" w:hAnsi="Times New Roman"/>
                <w:color w:val="000000"/>
                <w:sz w:val="28"/>
              </w:rPr>
            </w:pPr>
          </w:p>
        </w:tc>
      </w:tr>
      <w:tr w:rsidR="0051183A" w:rsidRPr="00B6236E" w14:paraId="2A04B9F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F703775"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53</w:t>
            </w:r>
          </w:p>
        </w:tc>
        <w:tc>
          <w:tcPr>
            <w:tcW w:w="3654" w:type="dxa"/>
            <w:tcBorders>
              <w:top w:val="single" w:sz="6" w:space="0" w:color="000000"/>
              <w:left w:val="single" w:sz="6" w:space="0" w:color="000000"/>
              <w:bottom w:val="single" w:sz="6" w:space="0" w:color="000000"/>
              <w:right w:val="single" w:sz="6" w:space="0" w:color="000000"/>
            </w:tcBorders>
            <w:vAlign w:val="center"/>
          </w:tcPr>
          <w:p w14:paraId="6F0C5F8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1032" w:type="dxa"/>
            <w:tcBorders>
              <w:top w:val="single" w:sz="6" w:space="0" w:color="000000"/>
              <w:left w:val="single" w:sz="6" w:space="0" w:color="000000"/>
              <w:bottom w:val="single" w:sz="6" w:space="0" w:color="000000"/>
              <w:right w:val="single" w:sz="6" w:space="0" w:color="000000"/>
            </w:tcBorders>
            <w:vAlign w:val="center"/>
          </w:tcPr>
          <w:p w14:paraId="48B926E4"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215CDE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987C413"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879BB2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10CFAF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/8353204</w:t>
              </w:r>
              <w:r>
                <w:rPr>
                  <w:rFonts w:ascii="Times New Roman" w:hAnsi="Times New Roman"/>
                  <w:color w:val="0000FF"/>
                  <w:u w:val="single"/>
                </w:rPr>
                <w:t>c</w:t>
              </w:r>
            </w:hyperlink>
          </w:p>
        </w:tc>
      </w:tr>
      <w:tr w:rsidR="0051183A" w:rsidRPr="00B6236E" w14:paraId="32B8714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25FD3B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54</w:t>
            </w:r>
          </w:p>
        </w:tc>
        <w:tc>
          <w:tcPr>
            <w:tcW w:w="3654" w:type="dxa"/>
            <w:tcBorders>
              <w:top w:val="single" w:sz="6" w:space="0" w:color="000000"/>
              <w:left w:val="single" w:sz="6" w:space="0" w:color="000000"/>
              <w:bottom w:val="single" w:sz="6" w:space="0" w:color="000000"/>
              <w:right w:val="single" w:sz="6" w:space="0" w:color="000000"/>
            </w:tcBorders>
            <w:vAlign w:val="center"/>
          </w:tcPr>
          <w:p w14:paraId="014AAF50"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1032" w:type="dxa"/>
            <w:tcBorders>
              <w:top w:val="single" w:sz="6" w:space="0" w:color="000000"/>
              <w:left w:val="single" w:sz="6" w:space="0" w:color="000000"/>
              <w:bottom w:val="single" w:sz="6" w:space="0" w:color="000000"/>
              <w:right w:val="single" w:sz="6" w:space="0" w:color="000000"/>
            </w:tcBorders>
            <w:vAlign w:val="center"/>
          </w:tcPr>
          <w:p w14:paraId="293445A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560532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B6416A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9C65F2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A3D74D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2</w:t>
              </w:r>
              <w:r>
                <w:rPr>
                  <w:rFonts w:ascii="Times New Roman" w:hAnsi="Times New Roman"/>
                  <w:color w:val="0000FF"/>
                  <w:u w:val="single"/>
                </w:rPr>
                <w:t>fc</w:t>
              </w:r>
            </w:hyperlink>
            <w:r w:rsidRPr="00B6236E">
              <w:rPr>
                <w:rFonts w:ascii="Times New Roman" w:hAnsi="Times New Roman"/>
                <w:color w:val="000000"/>
                <w:sz w:val="24"/>
                <w:lang w:val="ru-RU"/>
              </w:rPr>
              <w:t xml:space="preserve"> </w:t>
            </w:r>
            <w:hyperlink r:id="rId7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086</w:t>
              </w:r>
            </w:hyperlink>
          </w:p>
        </w:tc>
      </w:tr>
      <w:tr w:rsidR="0051183A" w14:paraId="2FF1D18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8DEF028"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55</w:t>
            </w:r>
          </w:p>
        </w:tc>
        <w:tc>
          <w:tcPr>
            <w:tcW w:w="3654" w:type="dxa"/>
            <w:tcBorders>
              <w:top w:val="single" w:sz="6" w:space="0" w:color="000000"/>
              <w:left w:val="single" w:sz="6" w:space="0" w:color="000000"/>
              <w:bottom w:val="single" w:sz="6" w:space="0" w:color="000000"/>
              <w:right w:val="single" w:sz="6" w:space="0" w:color="000000"/>
            </w:tcBorders>
            <w:vAlign w:val="center"/>
          </w:tcPr>
          <w:p w14:paraId="4BB02B4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1032" w:type="dxa"/>
            <w:tcBorders>
              <w:top w:val="single" w:sz="6" w:space="0" w:color="000000"/>
              <w:left w:val="single" w:sz="6" w:space="0" w:color="000000"/>
              <w:bottom w:val="single" w:sz="6" w:space="0" w:color="000000"/>
              <w:right w:val="single" w:sz="6" w:space="0" w:color="000000"/>
            </w:tcBorders>
            <w:vAlign w:val="center"/>
          </w:tcPr>
          <w:p w14:paraId="407979E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F47038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25E9BF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291673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F31435B" w14:textId="77777777" w:rsidR="0051183A" w:rsidRDefault="0051183A">
            <w:pPr>
              <w:widowControl w:val="0"/>
              <w:spacing w:after="0"/>
              <w:ind w:left="135"/>
              <w:rPr>
                <w:rFonts w:ascii="Times New Roman" w:hAnsi="Times New Roman"/>
                <w:color w:val="000000"/>
                <w:sz w:val="28"/>
              </w:rPr>
            </w:pPr>
          </w:p>
        </w:tc>
      </w:tr>
      <w:tr w:rsidR="0051183A" w:rsidRPr="00B6236E" w14:paraId="61AAA172"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AFEF45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56</w:t>
            </w:r>
          </w:p>
        </w:tc>
        <w:tc>
          <w:tcPr>
            <w:tcW w:w="3654" w:type="dxa"/>
            <w:tcBorders>
              <w:top w:val="single" w:sz="6" w:space="0" w:color="000000"/>
              <w:left w:val="single" w:sz="6" w:space="0" w:color="000000"/>
              <w:bottom w:val="single" w:sz="6" w:space="0" w:color="000000"/>
              <w:right w:val="single" w:sz="6" w:space="0" w:color="000000"/>
            </w:tcBorders>
            <w:vAlign w:val="center"/>
          </w:tcPr>
          <w:p w14:paraId="51F17DF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1032" w:type="dxa"/>
            <w:tcBorders>
              <w:top w:val="single" w:sz="6" w:space="0" w:color="000000"/>
              <w:left w:val="single" w:sz="6" w:space="0" w:color="000000"/>
              <w:bottom w:val="single" w:sz="6" w:space="0" w:color="000000"/>
              <w:right w:val="single" w:sz="6" w:space="0" w:color="000000"/>
            </w:tcBorders>
            <w:vAlign w:val="center"/>
          </w:tcPr>
          <w:p w14:paraId="387A08AE"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CABCB8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5AC15D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5CDE4F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6D5C31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1</w:t>
              </w:r>
              <w:r>
                <w:rPr>
                  <w:rFonts w:ascii="Times New Roman" w:hAnsi="Times New Roman"/>
                  <w:color w:val="0000FF"/>
                  <w:u w:val="single"/>
                </w:rPr>
                <w:t>c</w:t>
              </w:r>
              <w:r w:rsidRPr="00B6236E">
                <w:rPr>
                  <w:rFonts w:ascii="Times New Roman" w:hAnsi="Times New Roman"/>
                  <w:color w:val="0000FF"/>
                  <w:u w:val="single"/>
                  <w:lang w:val="ru-RU"/>
                </w:rPr>
                <w:t>6</w:t>
              </w:r>
            </w:hyperlink>
          </w:p>
        </w:tc>
      </w:tr>
      <w:tr w:rsidR="0051183A" w:rsidRPr="00B6236E" w14:paraId="0D93A037"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A008CE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57</w:t>
            </w:r>
          </w:p>
        </w:tc>
        <w:tc>
          <w:tcPr>
            <w:tcW w:w="3654" w:type="dxa"/>
            <w:tcBorders>
              <w:top w:val="single" w:sz="6" w:space="0" w:color="000000"/>
              <w:left w:val="single" w:sz="6" w:space="0" w:color="000000"/>
              <w:bottom w:val="single" w:sz="6" w:space="0" w:color="000000"/>
              <w:right w:val="single" w:sz="6" w:space="0" w:color="000000"/>
            </w:tcBorders>
            <w:vAlign w:val="center"/>
          </w:tcPr>
          <w:p w14:paraId="322B12E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1032" w:type="dxa"/>
            <w:tcBorders>
              <w:top w:val="single" w:sz="6" w:space="0" w:color="000000"/>
              <w:left w:val="single" w:sz="6" w:space="0" w:color="000000"/>
              <w:bottom w:val="single" w:sz="6" w:space="0" w:color="000000"/>
              <w:right w:val="single" w:sz="6" w:space="0" w:color="000000"/>
            </w:tcBorders>
            <w:vAlign w:val="center"/>
          </w:tcPr>
          <w:p w14:paraId="3980E13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04DB947"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0C9A3A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297DC6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6EEADF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54</w:t>
              </w:r>
              <w:r>
                <w:rPr>
                  <w:rFonts w:ascii="Times New Roman" w:hAnsi="Times New Roman"/>
                  <w:color w:val="0000FF"/>
                  <w:u w:val="single"/>
                </w:rPr>
                <w:t>a</w:t>
              </w:r>
            </w:hyperlink>
          </w:p>
        </w:tc>
      </w:tr>
      <w:tr w:rsidR="0051183A" w:rsidRPr="00B6236E" w14:paraId="1E108934"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376112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58</w:t>
            </w:r>
          </w:p>
        </w:tc>
        <w:tc>
          <w:tcPr>
            <w:tcW w:w="3654" w:type="dxa"/>
            <w:tcBorders>
              <w:top w:val="single" w:sz="6" w:space="0" w:color="000000"/>
              <w:left w:val="single" w:sz="6" w:space="0" w:color="000000"/>
              <w:bottom w:val="single" w:sz="6" w:space="0" w:color="000000"/>
              <w:right w:val="single" w:sz="6" w:space="0" w:color="000000"/>
            </w:tcBorders>
            <w:vAlign w:val="center"/>
          </w:tcPr>
          <w:p w14:paraId="137D07B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1032" w:type="dxa"/>
            <w:tcBorders>
              <w:top w:val="single" w:sz="6" w:space="0" w:color="000000"/>
              <w:left w:val="single" w:sz="6" w:space="0" w:color="000000"/>
              <w:bottom w:val="single" w:sz="6" w:space="0" w:color="000000"/>
              <w:right w:val="single" w:sz="6" w:space="0" w:color="000000"/>
            </w:tcBorders>
            <w:vAlign w:val="center"/>
          </w:tcPr>
          <w:p w14:paraId="3E9CFB5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76279D1"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07E8188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E019F19"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F417AC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54</w:t>
              </w:r>
              <w:r>
                <w:rPr>
                  <w:rFonts w:ascii="Times New Roman" w:hAnsi="Times New Roman"/>
                  <w:color w:val="0000FF"/>
                  <w:u w:val="single"/>
                </w:rPr>
                <w:t>a</w:t>
              </w:r>
            </w:hyperlink>
          </w:p>
        </w:tc>
      </w:tr>
      <w:tr w:rsidR="0051183A" w14:paraId="2AC4C1B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B6C3FF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59</w:t>
            </w:r>
          </w:p>
        </w:tc>
        <w:tc>
          <w:tcPr>
            <w:tcW w:w="3654" w:type="dxa"/>
            <w:tcBorders>
              <w:top w:val="single" w:sz="6" w:space="0" w:color="000000"/>
              <w:left w:val="single" w:sz="6" w:space="0" w:color="000000"/>
              <w:bottom w:val="single" w:sz="6" w:space="0" w:color="000000"/>
              <w:right w:val="single" w:sz="6" w:space="0" w:color="000000"/>
            </w:tcBorders>
            <w:vAlign w:val="center"/>
          </w:tcPr>
          <w:p w14:paraId="02DFE4A5"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Проблемы экологии (перерабатываемые материалы)</w:t>
            </w:r>
          </w:p>
        </w:tc>
        <w:tc>
          <w:tcPr>
            <w:tcW w:w="1032" w:type="dxa"/>
            <w:tcBorders>
              <w:top w:val="single" w:sz="6" w:space="0" w:color="000000"/>
              <w:left w:val="single" w:sz="6" w:space="0" w:color="000000"/>
              <w:bottom w:val="single" w:sz="6" w:space="0" w:color="000000"/>
              <w:right w:val="single" w:sz="6" w:space="0" w:color="000000"/>
            </w:tcBorders>
            <w:vAlign w:val="center"/>
          </w:tcPr>
          <w:p w14:paraId="62533AAC"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2DFEC330"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192C5BB"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6B860B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A640947" w14:textId="77777777" w:rsidR="0051183A" w:rsidRDefault="0051183A">
            <w:pPr>
              <w:widowControl w:val="0"/>
              <w:spacing w:after="0"/>
              <w:ind w:left="135"/>
              <w:rPr>
                <w:rFonts w:ascii="Times New Roman" w:hAnsi="Times New Roman"/>
                <w:color w:val="000000"/>
                <w:sz w:val="28"/>
              </w:rPr>
            </w:pPr>
          </w:p>
        </w:tc>
      </w:tr>
      <w:tr w:rsidR="0051183A" w14:paraId="7BFBF69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949141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60</w:t>
            </w:r>
          </w:p>
        </w:tc>
        <w:tc>
          <w:tcPr>
            <w:tcW w:w="3654" w:type="dxa"/>
            <w:tcBorders>
              <w:top w:val="single" w:sz="6" w:space="0" w:color="000000"/>
              <w:left w:val="single" w:sz="6" w:space="0" w:color="000000"/>
              <w:bottom w:val="single" w:sz="6" w:space="0" w:color="000000"/>
              <w:right w:val="single" w:sz="6" w:space="0" w:color="000000"/>
            </w:tcBorders>
            <w:vAlign w:val="center"/>
          </w:tcPr>
          <w:p w14:paraId="63940161"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Проблемы экологии (экологичные материалы)</w:t>
            </w:r>
          </w:p>
        </w:tc>
        <w:tc>
          <w:tcPr>
            <w:tcW w:w="1032" w:type="dxa"/>
            <w:tcBorders>
              <w:top w:val="single" w:sz="6" w:space="0" w:color="000000"/>
              <w:left w:val="single" w:sz="6" w:space="0" w:color="000000"/>
              <w:bottom w:val="single" w:sz="6" w:space="0" w:color="000000"/>
              <w:right w:val="single" w:sz="6" w:space="0" w:color="000000"/>
            </w:tcBorders>
            <w:vAlign w:val="center"/>
          </w:tcPr>
          <w:p w14:paraId="4005D65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3AFC4A87"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BC3FA1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85EA83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26807B1" w14:textId="77777777" w:rsidR="0051183A" w:rsidRDefault="0051183A">
            <w:pPr>
              <w:widowControl w:val="0"/>
              <w:spacing w:after="0"/>
              <w:ind w:left="135"/>
              <w:rPr>
                <w:rFonts w:ascii="Times New Roman" w:hAnsi="Times New Roman"/>
                <w:color w:val="000000"/>
                <w:sz w:val="28"/>
              </w:rPr>
            </w:pPr>
          </w:p>
        </w:tc>
      </w:tr>
      <w:tr w:rsidR="0051183A" w14:paraId="1BFE1D4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C3061F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61</w:t>
            </w:r>
          </w:p>
        </w:tc>
        <w:tc>
          <w:tcPr>
            <w:tcW w:w="3654" w:type="dxa"/>
            <w:tcBorders>
              <w:top w:val="single" w:sz="6" w:space="0" w:color="000000"/>
              <w:left w:val="single" w:sz="6" w:space="0" w:color="000000"/>
              <w:bottom w:val="single" w:sz="6" w:space="0" w:color="000000"/>
              <w:right w:val="single" w:sz="6" w:space="0" w:color="000000"/>
            </w:tcBorders>
            <w:vAlign w:val="center"/>
          </w:tcPr>
          <w:p w14:paraId="372B097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Природа. Стихийные бедствия (виды природных катастроф)</w:t>
            </w:r>
          </w:p>
        </w:tc>
        <w:tc>
          <w:tcPr>
            <w:tcW w:w="1032" w:type="dxa"/>
            <w:tcBorders>
              <w:top w:val="single" w:sz="6" w:space="0" w:color="000000"/>
              <w:left w:val="single" w:sz="6" w:space="0" w:color="000000"/>
              <w:bottom w:val="single" w:sz="6" w:space="0" w:color="000000"/>
              <w:right w:val="single" w:sz="6" w:space="0" w:color="000000"/>
            </w:tcBorders>
            <w:vAlign w:val="center"/>
          </w:tcPr>
          <w:p w14:paraId="0917C23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F81E46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525623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635EDC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DEF2F80" w14:textId="77777777" w:rsidR="0051183A" w:rsidRDefault="0051183A">
            <w:pPr>
              <w:widowControl w:val="0"/>
              <w:spacing w:after="0"/>
              <w:ind w:left="135"/>
              <w:rPr>
                <w:rFonts w:ascii="Times New Roman" w:hAnsi="Times New Roman"/>
                <w:color w:val="000000"/>
                <w:sz w:val="28"/>
              </w:rPr>
            </w:pPr>
          </w:p>
        </w:tc>
      </w:tr>
      <w:tr w:rsidR="0051183A" w14:paraId="3BFFF7C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EB666E9"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62</w:t>
            </w:r>
          </w:p>
        </w:tc>
        <w:tc>
          <w:tcPr>
            <w:tcW w:w="3654" w:type="dxa"/>
            <w:tcBorders>
              <w:top w:val="single" w:sz="6" w:space="0" w:color="000000"/>
              <w:left w:val="single" w:sz="6" w:space="0" w:color="000000"/>
              <w:bottom w:val="single" w:sz="6" w:space="0" w:color="000000"/>
              <w:right w:val="single" w:sz="6" w:space="0" w:color="000000"/>
            </w:tcBorders>
            <w:vAlign w:val="center"/>
          </w:tcPr>
          <w:p w14:paraId="3697005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Природа. Стихийные бедствия (последствия природных катастроф)</w:t>
            </w:r>
          </w:p>
        </w:tc>
        <w:tc>
          <w:tcPr>
            <w:tcW w:w="1032" w:type="dxa"/>
            <w:tcBorders>
              <w:top w:val="single" w:sz="6" w:space="0" w:color="000000"/>
              <w:left w:val="single" w:sz="6" w:space="0" w:color="000000"/>
              <w:bottom w:val="single" w:sz="6" w:space="0" w:color="000000"/>
              <w:right w:val="single" w:sz="6" w:space="0" w:color="000000"/>
            </w:tcBorders>
            <w:vAlign w:val="center"/>
          </w:tcPr>
          <w:p w14:paraId="59F4E1A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2816131"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87A5E01"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97537F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0F0ABE9" w14:textId="77777777" w:rsidR="0051183A" w:rsidRDefault="0051183A">
            <w:pPr>
              <w:widowControl w:val="0"/>
              <w:spacing w:after="0"/>
              <w:ind w:left="135"/>
              <w:rPr>
                <w:rFonts w:ascii="Times New Roman" w:hAnsi="Times New Roman"/>
                <w:color w:val="000000"/>
                <w:sz w:val="28"/>
              </w:rPr>
            </w:pPr>
          </w:p>
        </w:tc>
      </w:tr>
      <w:tr w:rsidR="0051183A" w14:paraId="765CB89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5D1DAA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63</w:t>
            </w:r>
          </w:p>
        </w:tc>
        <w:tc>
          <w:tcPr>
            <w:tcW w:w="3654" w:type="dxa"/>
            <w:tcBorders>
              <w:top w:val="single" w:sz="6" w:space="0" w:color="000000"/>
              <w:left w:val="single" w:sz="6" w:space="0" w:color="000000"/>
              <w:bottom w:val="single" w:sz="6" w:space="0" w:color="000000"/>
              <w:right w:val="single" w:sz="6" w:space="0" w:color="000000"/>
            </w:tcBorders>
            <w:vAlign w:val="center"/>
          </w:tcPr>
          <w:p w14:paraId="3EBECD9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Природа. Стихийные бедствия (причины возникновения)</w:t>
            </w:r>
          </w:p>
        </w:tc>
        <w:tc>
          <w:tcPr>
            <w:tcW w:w="1032" w:type="dxa"/>
            <w:tcBorders>
              <w:top w:val="single" w:sz="6" w:space="0" w:color="000000"/>
              <w:left w:val="single" w:sz="6" w:space="0" w:color="000000"/>
              <w:bottom w:val="single" w:sz="6" w:space="0" w:color="000000"/>
              <w:right w:val="single" w:sz="6" w:space="0" w:color="000000"/>
            </w:tcBorders>
            <w:vAlign w:val="center"/>
          </w:tcPr>
          <w:p w14:paraId="38E273F9"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287E7EE"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2D97273"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B08693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CB928BD" w14:textId="77777777" w:rsidR="0051183A" w:rsidRDefault="0051183A">
            <w:pPr>
              <w:widowControl w:val="0"/>
              <w:spacing w:after="0"/>
              <w:ind w:left="135"/>
              <w:rPr>
                <w:rFonts w:ascii="Times New Roman" w:hAnsi="Times New Roman"/>
                <w:color w:val="000000"/>
                <w:sz w:val="28"/>
              </w:rPr>
            </w:pPr>
          </w:p>
        </w:tc>
      </w:tr>
      <w:tr w:rsidR="0051183A" w:rsidRPr="00B6236E" w14:paraId="0E2E67F6"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E237D0F"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64</w:t>
            </w:r>
          </w:p>
        </w:tc>
        <w:tc>
          <w:tcPr>
            <w:tcW w:w="3654" w:type="dxa"/>
            <w:tcBorders>
              <w:top w:val="single" w:sz="6" w:space="0" w:color="000000"/>
              <w:left w:val="single" w:sz="6" w:space="0" w:color="000000"/>
              <w:bottom w:val="single" w:sz="6" w:space="0" w:color="000000"/>
              <w:right w:val="single" w:sz="6" w:space="0" w:color="000000"/>
            </w:tcBorders>
            <w:vAlign w:val="center"/>
          </w:tcPr>
          <w:p w14:paraId="12818570"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Природа (глобальные вызовы)</w:t>
            </w:r>
          </w:p>
        </w:tc>
        <w:tc>
          <w:tcPr>
            <w:tcW w:w="1032" w:type="dxa"/>
            <w:tcBorders>
              <w:top w:val="single" w:sz="6" w:space="0" w:color="000000"/>
              <w:left w:val="single" w:sz="6" w:space="0" w:color="000000"/>
              <w:bottom w:val="single" w:sz="6" w:space="0" w:color="000000"/>
              <w:right w:val="single" w:sz="6" w:space="0" w:color="000000"/>
            </w:tcBorders>
            <w:vAlign w:val="center"/>
          </w:tcPr>
          <w:p w14:paraId="0DE8DD20"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3977DA6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601BF9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C1EC89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402E59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500</w:t>
              </w:r>
            </w:hyperlink>
          </w:p>
        </w:tc>
      </w:tr>
      <w:tr w:rsidR="0051183A" w14:paraId="7119819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557124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65</w:t>
            </w:r>
          </w:p>
        </w:tc>
        <w:tc>
          <w:tcPr>
            <w:tcW w:w="3654" w:type="dxa"/>
            <w:tcBorders>
              <w:top w:val="single" w:sz="6" w:space="0" w:color="000000"/>
              <w:left w:val="single" w:sz="6" w:space="0" w:color="000000"/>
              <w:bottom w:val="single" w:sz="6" w:space="0" w:color="000000"/>
              <w:right w:val="single" w:sz="6" w:space="0" w:color="000000"/>
            </w:tcBorders>
            <w:vAlign w:val="center"/>
          </w:tcPr>
          <w:p w14:paraId="1863D87A"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Природа (климат, погода)</w:t>
            </w:r>
          </w:p>
        </w:tc>
        <w:tc>
          <w:tcPr>
            <w:tcW w:w="1032" w:type="dxa"/>
            <w:tcBorders>
              <w:top w:val="single" w:sz="6" w:space="0" w:color="000000"/>
              <w:left w:val="single" w:sz="6" w:space="0" w:color="000000"/>
              <w:bottom w:val="single" w:sz="6" w:space="0" w:color="000000"/>
              <w:right w:val="single" w:sz="6" w:space="0" w:color="000000"/>
            </w:tcBorders>
            <w:vAlign w:val="center"/>
          </w:tcPr>
          <w:p w14:paraId="49746EC7"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2CA937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0875D6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415E0FF"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6658E86" w14:textId="77777777" w:rsidR="0051183A" w:rsidRDefault="0051183A">
            <w:pPr>
              <w:widowControl w:val="0"/>
              <w:spacing w:after="0"/>
              <w:ind w:left="135"/>
              <w:rPr>
                <w:rFonts w:ascii="Times New Roman" w:hAnsi="Times New Roman"/>
                <w:color w:val="000000"/>
                <w:sz w:val="28"/>
              </w:rPr>
            </w:pPr>
          </w:p>
        </w:tc>
      </w:tr>
      <w:tr w:rsidR="0051183A" w:rsidRPr="00B6236E" w14:paraId="46575F4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A8D990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66</w:t>
            </w:r>
          </w:p>
        </w:tc>
        <w:tc>
          <w:tcPr>
            <w:tcW w:w="3654" w:type="dxa"/>
            <w:tcBorders>
              <w:top w:val="single" w:sz="6" w:space="0" w:color="000000"/>
              <w:left w:val="single" w:sz="6" w:space="0" w:color="000000"/>
              <w:bottom w:val="single" w:sz="6" w:space="0" w:color="000000"/>
              <w:right w:val="single" w:sz="6" w:space="0" w:color="000000"/>
            </w:tcBorders>
            <w:vAlign w:val="center"/>
          </w:tcPr>
          <w:p w14:paraId="2534A8A4"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Природа (флора и фауна)</w:t>
            </w:r>
          </w:p>
        </w:tc>
        <w:tc>
          <w:tcPr>
            <w:tcW w:w="1032" w:type="dxa"/>
            <w:tcBorders>
              <w:top w:val="single" w:sz="6" w:space="0" w:color="000000"/>
              <w:left w:val="single" w:sz="6" w:space="0" w:color="000000"/>
              <w:bottom w:val="single" w:sz="6" w:space="0" w:color="000000"/>
              <w:right w:val="single" w:sz="6" w:space="0" w:color="000000"/>
            </w:tcBorders>
            <w:vAlign w:val="center"/>
          </w:tcPr>
          <w:p w14:paraId="7036623C"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71637CA6"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0B1D90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1DFAA9A"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CA08D3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258</w:t>
              </w:r>
            </w:hyperlink>
          </w:p>
        </w:tc>
      </w:tr>
      <w:tr w:rsidR="0051183A" w:rsidRPr="00B6236E" w14:paraId="13874AA9"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0F04719"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67</w:t>
            </w:r>
          </w:p>
        </w:tc>
        <w:tc>
          <w:tcPr>
            <w:tcW w:w="3654" w:type="dxa"/>
            <w:tcBorders>
              <w:top w:val="single" w:sz="6" w:space="0" w:color="000000"/>
              <w:left w:val="single" w:sz="6" w:space="0" w:color="000000"/>
              <w:bottom w:val="single" w:sz="6" w:space="0" w:color="000000"/>
              <w:right w:val="single" w:sz="6" w:space="0" w:color="000000"/>
            </w:tcBorders>
            <w:vAlign w:val="center"/>
          </w:tcPr>
          <w:p w14:paraId="3CE4450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Природа (природные памятники в опасности)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1C39DBB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2ADD237"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1667BA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3A33A5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802190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ced</w:t>
              </w:r>
              <w:r w:rsidRPr="00B6236E">
                <w:rPr>
                  <w:rFonts w:ascii="Times New Roman" w:hAnsi="Times New Roman"/>
                  <w:color w:val="0000FF"/>
                  <w:u w:val="single"/>
                  <w:lang w:val="ru-RU"/>
                </w:rPr>
                <w:t>4</w:t>
              </w:r>
            </w:hyperlink>
          </w:p>
        </w:tc>
      </w:tr>
      <w:tr w:rsidR="0051183A" w14:paraId="0D09432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847E77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68</w:t>
            </w:r>
          </w:p>
        </w:tc>
        <w:tc>
          <w:tcPr>
            <w:tcW w:w="3654" w:type="dxa"/>
            <w:tcBorders>
              <w:top w:val="single" w:sz="6" w:space="0" w:color="000000"/>
              <w:left w:val="single" w:sz="6" w:space="0" w:color="000000"/>
              <w:bottom w:val="single" w:sz="6" w:space="0" w:color="000000"/>
              <w:right w:val="single" w:sz="6" w:space="0" w:color="000000"/>
            </w:tcBorders>
            <w:vAlign w:val="center"/>
          </w:tcPr>
          <w:p w14:paraId="0986E725"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Природа (редкие животные)</w:t>
            </w:r>
          </w:p>
        </w:tc>
        <w:tc>
          <w:tcPr>
            <w:tcW w:w="1032" w:type="dxa"/>
            <w:tcBorders>
              <w:top w:val="single" w:sz="6" w:space="0" w:color="000000"/>
              <w:left w:val="single" w:sz="6" w:space="0" w:color="000000"/>
              <w:bottom w:val="single" w:sz="6" w:space="0" w:color="000000"/>
              <w:right w:val="single" w:sz="6" w:space="0" w:color="000000"/>
            </w:tcBorders>
            <w:vAlign w:val="center"/>
          </w:tcPr>
          <w:p w14:paraId="175E2B0B"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2A60C1B"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72B29C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DED583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55EB317" w14:textId="77777777" w:rsidR="0051183A" w:rsidRDefault="0051183A">
            <w:pPr>
              <w:widowControl w:val="0"/>
              <w:spacing w:after="0"/>
              <w:ind w:left="135"/>
              <w:rPr>
                <w:rFonts w:ascii="Times New Roman" w:hAnsi="Times New Roman"/>
                <w:color w:val="000000"/>
                <w:sz w:val="28"/>
              </w:rPr>
            </w:pPr>
          </w:p>
        </w:tc>
      </w:tr>
      <w:tr w:rsidR="0051183A" w:rsidRPr="00B6236E" w14:paraId="1BD439A3"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7625283"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69</w:t>
            </w:r>
          </w:p>
        </w:tc>
        <w:tc>
          <w:tcPr>
            <w:tcW w:w="3654" w:type="dxa"/>
            <w:tcBorders>
              <w:top w:val="single" w:sz="6" w:space="0" w:color="000000"/>
              <w:left w:val="single" w:sz="6" w:space="0" w:color="000000"/>
              <w:bottom w:val="single" w:sz="6" w:space="0" w:color="000000"/>
              <w:right w:val="single" w:sz="6" w:space="0" w:color="000000"/>
            </w:tcBorders>
            <w:vAlign w:val="center"/>
          </w:tcPr>
          <w:p w14:paraId="5204448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Проблемы экологии (волонтерское экологическое движение)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08C5E03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A364F8E"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096C45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2F6271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845E0F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6</w:t>
              </w:r>
              <w:r>
                <w:rPr>
                  <w:rFonts w:ascii="Times New Roman" w:hAnsi="Times New Roman"/>
                  <w:color w:val="0000FF"/>
                  <w:u w:val="single"/>
                </w:rPr>
                <w:t>e</w:t>
              </w:r>
              <w:r w:rsidRPr="00B6236E">
                <w:rPr>
                  <w:rFonts w:ascii="Times New Roman" w:hAnsi="Times New Roman"/>
                  <w:color w:val="0000FF"/>
                  <w:u w:val="single"/>
                  <w:lang w:val="ru-RU"/>
                </w:rPr>
                <w:t>0</w:t>
              </w:r>
            </w:hyperlink>
            <w:r w:rsidRPr="00B6236E">
              <w:rPr>
                <w:rFonts w:ascii="Times New Roman" w:hAnsi="Times New Roman"/>
                <w:color w:val="000000"/>
                <w:sz w:val="24"/>
                <w:lang w:val="ru-RU"/>
              </w:rPr>
              <w:t xml:space="preserve"> </w:t>
            </w:r>
            <w:hyperlink r:id="rId8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80</w:t>
              </w:r>
              <w:r>
                <w:rPr>
                  <w:rFonts w:ascii="Times New Roman" w:hAnsi="Times New Roman"/>
                  <w:color w:val="0000FF"/>
                  <w:u w:val="single"/>
                </w:rPr>
                <w:t>c</w:t>
              </w:r>
            </w:hyperlink>
            <w:r w:rsidRPr="00B6236E">
              <w:rPr>
                <w:rFonts w:ascii="Times New Roman" w:hAnsi="Times New Roman"/>
                <w:color w:val="000000"/>
                <w:sz w:val="24"/>
                <w:lang w:val="ru-RU"/>
              </w:rPr>
              <w:t xml:space="preserve"> </w:t>
            </w:r>
            <w:hyperlink r:id="rId8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92</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8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cd</w:t>
              </w:r>
              <w:r w:rsidRPr="00B6236E">
                <w:rPr>
                  <w:rFonts w:ascii="Times New Roman" w:hAnsi="Times New Roman"/>
                  <w:color w:val="0000FF"/>
                  <w:u w:val="single"/>
                  <w:lang w:val="ru-RU"/>
                </w:rPr>
                <w:t>1</w:t>
              </w:r>
              <w:r>
                <w:rPr>
                  <w:rFonts w:ascii="Times New Roman" w:hAnsi="Times New Roman"/>
                  <w:color w:val="0000FF"/>
                  <w:u w:val="single"/>
                </w:rPr>
                <w:t>c</w:t>
              </w:r>
            </w:hyperlink>
          </w:p>
        </w:tc>
      </w:tr>
      <w:tr w:rsidR="0051183A" w:rsidRPr="00B6236E" w14:paraId="3D60AE5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7B3F280"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70</w:t>
            </w:r>
          </w:p>
        </w:tc>
        <w:tc>
          <w:tcPr>
            <w:tcW w:w="3654" w:type="dxa"/>
            <w:tcBorders>
              <w:top w:val="single" w:sz="6" w:space="0" w:color="000000"/>
              <w:left w:val="single" w:sz="6" w:space="0" w:color="000000"/>
              <w:bottom w:val="single" w:sz="6" w:space="0" w:color="000000"/>
              <w:right w:val="single" w:sz="6" w:space="0" w:color="000000"/>
            </w:tcBorders>
            <w:vAlign w:val="center"/>
          </w:tcPr>
          <w:p w14:paraId="0D6AF740"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1032" w:type="dxa"/>
            <w:tcBorders>
              <w:top w:val="single" w:sz="6" w:space="0" w:color="000000"/>
              <w:left w:val="single" w:sz="6" w:space="0" w:color="000000"/>
              <w:bottom w:val="single" w:sz="6" w:space="0" w:color="000000"/>
              <w:right w:val="single" w:sz="6" w:space="0" w:color="000000"/>
            </w:tcBorders>
            <w:vAlign w:val="center"/>
          </w:tcPr>
          <w:p w14:paraId="5B9C0CD8"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CA595F6"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776A98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E526B7F"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AF2BD9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3</w:t>
              </w:r>
              <w:r>
                <w:rPr>
                  <w:rFonts w:ascii="Times New Roman" w:hAnsi="Times New Roman"/>
                  <w:color w:val="0000FF"/>
                  <w:u w:val="single"/>
                </w:rPr>
                <w:t>b</w:t>
              </w:r>
              <w:r w:rsidRPr="00B6236E">
                <w:rPr>
                  <w:rFonts w:ascii="Times New Roman" w:hAnsi="Times New Roman"/>
                  <w:color w:val="0000FF"/>
                  <w:u w:val="single"/>
                  <w:lang w:val="ru-RU"/>
                </w:rPr>
                <w:t>6</w:t>
              </w:r>
            </w:hyperlink>
          </w:p>
        </w:tc>
      </w:tr>
      <w:tr w:rsidR="0051183A" w14:paraId="2BD8ED3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10C0615"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71</w:t>
            </w:r>
          </w:p>
        </w:tc>
        <w:tc>
          <w:tcPr>
            <w:tcW w:w="3654" w:type="dxa"/>
            <w:tcBorders>
              <w:top w:val="single" w:sz="6" w:space="0" w:color="000000"/>
              <w:left w:val="single" w:sz="6" w:space="0" w:color="000000"/>
              <w:bottom w:val="single" w:sz="6" w:space="0" w:color="000000"/>
              <w:right w:val="single" w:sz="6" w:space="0" w:color="000000"/>
            </w:tcBorders>
            <w:vAlign w:val="center"/>
          </w:tcPr>
          <w:p w14:paraId="0552375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1032" w:type="dxa"/>
            <w:tcBorders>
              <w:top w:val="single" w:sz="6" w:space="0" w:color="000000"/>
              <w:left w:val="single" w:sz="6" w:space="0" w:color="000000"/>
              <w:bottom w:val="single" w:sz="6" w:space="0" w:color="000000"/>
              <w:right w:val="single" w:sz="6" w:space="0" w:color="000000"/>
            </w:tcBorders>
            <w:vAlign w:val="center"/>
          </w:tcPr>
          <w:p w14:paraId="3E229532"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FC271A9"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718F39B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EA5C260"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81EACD3" w14:textId="77777777" w:rsidR="0051183A" w:rsidRDefault="0051183A">
            <w:pPr>
              <w:widowControl w:val="0"/>
              <w:spacing w:after="0"/>
              <w:ind w:left="135"/>
              <w:rPr>
                <w:rFonts w:ascii="Times New Roman" w:hAnsi="Times New Roman"/>
                <w:color w:val="000000"/>
                <w:sz w:val="28"/>
              </w:rPr>
            </w:pPr>
          </w:p>
        </w:tc>
      </w:tr>
      <w:tr w:rsidR="0051183A" w14:paraId="1661C54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C1183F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72</w:t>
            </w:r>
          </w:p>
        </w:tc>
        <w:tc>
          <w:tcPr>
            <w:tcW w:w="3654" w:type="dxa"/>
            <w:tcBorders>
              <w:top w:val="single" w:sz="6" w:space="0" w:color="000000"/>
              <w:left w:val="single" w:sz="6" w:space="0" w:color="000000"/>
              <w:bottom w:val="single" w:sz="6" w:space="0" w:color="000000"/>
              <w:right w:val="single" w:sz="6" w:space="0" w:color="000000"/>
            </w:tcBorders>
            <w:vAlign w:val="center"/>
          </w:tcPr>
          <w:p w14:paraId="07016A6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Условия проживания в городской/сельской местности (транспорт)</w:t>
            </w:r>
          </w:p>
        </w:tc>
        <w:tc>
          <w:tcPr>
            <w:tcW w:w="1032" w:type="dxa"/>
            <w:tcBorders>
              <w:top w:val="single" w:sz="6" w:space="0" w:color="000000"/>
              <w:left w:val="single" w:sz="6" w:space="0" w:color="000000"/>
              <w:bottom w:val="single" w:sz="6" w:space="0" w:color="000000"/>
              <w:right w:val="single" w:sz="6" w:space="0" w:color="000000"/>
            </w:tcBorders>
            <w:vAlign w:val="center"/>
          </w:tcPr>
          <w:p w14:paraId="5C5C0E64"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2A100C6"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5A77BBB"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542799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23E9833" w14:textId="77777777" w:rsidR="0051183A" w:rsidRDefault="0051183A">
            <w:pPr>
              <w:widowControl w:val="0"/>
              <w:spacing w:after="0"/>
              <w:ind w:left="135"/>
              <w:rPr>
                <w:rFonts w:ascii="Times New Roman" w:hAnsi="Times New Roman"/>
                <w:color w:val="000000"/>
                <w:sz w:val="28"/>
              </w:rPr>
            </w:pPr>
          </w:p>
        </w:tc>
      </w:tr>
      <w:tr w:rsidR="0051183A" w14:paraId="2C42675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FDA0C1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73</w:t>
            </w:r>
          </w:p>
        </w:tc>
        <w:tc>
          <w:tcPr>
            <w:tcW w:w="3654" w:type="dxa"/>
            <w:tcBorders>
              <w:top w:val="single" w:sz="6" w:space="0" w:color="000000"/>
              <w:left w:val="single" w:sz="6" w:space="0" w:color="000000"/>
              <w:bottom w:val="single" w:sz="6" w:space="0" w:color="000000"/>
              <w:right w:val="single" w:sz="6" w:space="0" w:color="000000"/>
            </w:tcBorders>
            <w:vAlign w:val="center"/>
          </w:tcPr>
          <w:p w14:paraId="2B0E72E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Условия проживания в городской/сельской местности (история транспорта)</w:t>
            </w:r>
          </w:p>
        </w:tc>
        <w:tc>
          <w:tcPr>
            <w:tcW w:w="1032" w:type="dxa"/>
            <w:tcBorders>
              <w:top w:val="single" w:sz="6" w:space="0" w:color="000000"/>
              <w:left w:val="single" w:sz="6" w:space="0" w:color="000000"/>
              <w:bottom w:val="single" w:sz="6" w:space="0" w:color="000000"/>
              <w:right w:val="single" w:sz="6" w:space="0" w:color="000000"/>
            </w:tcBorders>
            <w:vAlign w:val="center"/>
          </w:tcPr>
          <w:p w14:paraId="645B93C9"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8416DD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120D46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381962A"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D6A90D0" w14:textId="77777777" w:rsidR="0051183A" w:rsidRDefault="0051183A">
            <w:pPr>
              <w:widowControl w:val="0"/>
              <w:spacing w:after="0"/>
              <w:ind w:left="135"/>
              <w:rPr>
                <w:rFonts w:ascii="Times New Roman" w:hAnsi="Times New Roman"/>
                <w:color w:val="000000"/>
                <w:sz w:val="28"/>
              </w:rPr>
            </w:pPr>
          </w:p>
        </w:tc>
      </w:tr>
      <w:tr w:rsidR="0051183A" w14:paraId="3A7A45B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A82235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74</w:t>
            </w:r>
          </w:p>
        </w:tc>
        <w:tc>
          <w:tcPr>
            <w:tcW w:w="3654" w:type="dxa"/>
            <w:tcBorders>
              <w:top w:val="single" w:sz="6" w:space="0" w:color="000000"/>
              <w:left w:val="single" w:sz="6" w:space="0" w:color="000000"/>
              <w:bottom w:val="single" w:sz="6" w:space="0" w:color="000000"/>
              <w:right w:val="single" w:sz="6" w:space="0" w:color="000000"/>
            </w:tcBorders>
            <w:vAlign w:val="center"/>
          </w:tcPr>
          <w:p w14:paraId="3D92415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Условия проживания в городской/сельской местности (современный транспорт)</w:t>
            </w:r>
          </w:p>
        </w:tc>
        <w:tc>
          <w:tcPr>
            <w:tcW w:w="1032" w:type="dxa"/>
            <w:tcBorders>
              <w:top w:val="single" w:sz="6" w:space="0" w:color="000000"/>
              <w:left w:val="single" w:sz="6" w:space="0" w:color="000000"/>
              <w:bottom w:val="single" w:sz="6" w:space="0" w:color="000000"/>
              <w:right w:val="single" w:sz="6" w:space="0" w:color="000000"/>
            </w:tcBorders>
            <w:vAlign w:val="center"/>
          </w:tcPr>
          <w:p w14:paraId="2EE212D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1FA2A6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538CEB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F5FFA0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007E8C9" w14:textId="77777777" w:rsidR="0051183A" w:rsidRDefault="0051183A">
            <w:pPr>
              <w:widowControl w:val="0"/>
              <w:spacing w:after="0"/>
              <w:ind w:left="135"/>
              <w:rPr>
                <w:rFonts w:ascii="Times New Roman" w:hAnsi="Times New Roman"/>
                <w:color w:val="000000"/>
                <w:sz w:val="28"/>
              </w:rPr>
            </w:pPr>
          </w:p>
        </w:tc>
      </w:tr>
      <w:tr w:rsidR="0051183A" w:rsidRPr="00B6236E" w14:paraId="4C860D8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FD1E12F"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75</w:t>
            </w:r>
          </w:p>
        </w:tc>
        <w:tc>
          <w:tcPr>
            <w:tcW w:w="3654" w:type="dxa"/>
            <w:tcBorders>
              <w:top w:val="single" w:sz="6" w:space="0" w:color="000000"/>
              <w:left w:val="single" w:sz="6" w:space="0" w:color="000000"/>
              <w:bottom w:val="single" w:sz="6" w:space="0" w:color="000000"/>
              <w:right w:val="single" w:sz="6" w:space="0" w:color="000000"/>
            </w:tcBorders>
            <w:vAlign w:val="center"/>
          </w:tcPr>
          <w:p w14:paraId="31B8C88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Условия проживания в городской/сельской местности (утилизация мусора)</w:t>
            </w:r>
          </w:p>
        </w:tc>
        <w:tc>
          <w:tcPr>
            <w:tcW w:w="1032" w:type="dxa"/>
            <w:tcBorders>
              <w:top w:val="single" w:sz="6" w:space="0" w:color="000000"/>
              <w:left w:val="single" w:sz="6" w:space="0" w:color="000000"/>
              <w:bottom w:val="single" w:sz="6" w:space="0" w:color="000000"/>
              <w:right w:val="single" w:sz="6" w:space="0" w:color="000000"/>
            </w:tcBorders>
            <w:vAlign w:val="center"/>
          </w:tcPr>
          <w:p w14:paraId="18F0BD3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6983508"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837616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F9F882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637FA3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w:t>
              </w:r>
              <w:r w:rsidRPr="00B6236E">
                <w:rPr>
                  <w:rFonts w:ascii="Times New Roman" w:hAnsi="Times New Roman"/>
                  <w:color w:val="0000FF"/>
                  <w:u w:val="single"/>
                  <w:lang w:val="ru-RU"/>
                </w:rPr>
                <w:t>0</w:t>
              </w:r>
              <w:r>
                <w:rPr>
                  <w:rFonts w:ascii="Times New Roman" w:hAnsi="Times New Roman"/>
                  <w:color w:val="0000FF"/>
                  <w:u w:val="single"/>
                </w:rPr>
                <w:t>a</w:t>
              </w:r>
              <w:r w:rsidRPr="00B6236E">
                <w:rPr>
                  <w:rFonts w:ascii="Times New Roman" w:hAnsi="Times New Roman"/>
                  <w:color w:val="0000FF"/>
                  <w:u w:val="single"/>
                  <w:lang w:val="ru-RU"/>
                </w:rPr>
                <w:t>0</w:t>
              </w:r>
            </w:hyperlink>
          </w:p>
        </w:tc>
      </w:tr>
      <w:tr w:rsidR="0051183A" w:rsidRPr="00B6236E" w14:paraId="549C3C1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DC1EB2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76</w:t>
            </w:r>
          </w:p>
        </w:tc>
        <w:tc>
          <w:tcPr>
            <w:tcW w:w="3654" w:type="dxa"/>
            <w:tcBorders>
              <w:top w:val="single" w:sz="6" w:space="0" w:color="000000"/>
              <w:left w:val="single" w:sz="6" w:space="0" w:color="000000"/>
              <w:bottom w:val="single" w:sz="6" w:space="0" w:color="000000"/>
              <w:right w:val="single" w:sz="6" w:space="0" w:color="000000"/>
            </w:tcBorders>
            <w:vAlign w:val="center"/>
          </w:tcPr>
          <w:p w14:paraId="23681636"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1032" w:type="dxa"/>
            <w:tcBorders>
              <w:top w:val="single" w:sz="6" w:space="0" w:color="000000"/>
              <w:left w:val="single" w:sz="6" w:space="0" w:color="000000"/>
              <w:bottom w:val="single" w:sz="6" w:space="0" w:color="000000"/>
              <w:right w:val="single" w:sz="6" w:space="0" w:color="000000"/>
            </w:tcBorders>
            <w:vAlign w:val="center"/>
          </w:tcPr>
          <w:p w14:paraId="6B28C891"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16A3504C"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24C439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2C8978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3469A99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ded</w:t>
              </w:r>
              <w:r w:rsidRPr="00B6236E">
                <w:rPr>
                  <w:rFonts w:ascii="Times New Roman" w:hAnsi="Times New Roman"/>
                  <w:color w:val="0000FF"/>
                  <w:u w:val="single"/>
                  <w:lang w:val="ru-RU"/>
                </w:rPr>
                <w:t>8</w:t>
              </w:r>
            </w:hyperlink>
          </w:p>
        </w:tc>
      </w:tr>
      <w:tr w:rsidR="0051183A" w:rsidRPr="00B6236E" w14:paraId="5321702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8B9C1E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77</w:t>
            </w:r>
          </w:p>
        </w:tc>
        <w:tc>
          <w:tcPr>
            <w:tcW w:w="3654" w:type="dxa"/>
            <w:tcBorders>
              <w:top w:val="single" w:sz="6" w:space="0" w:color="000000"/>
              <w:left w:val="single" w:sz="6" w:space="0" w:color="000000"/>
              <w:bottom w:val="single" w:sz="6" w:space="0" w:color="000000"/>
              <w:right w:val="single" w:sz="6" w:space="0" w:color="000000"/>
            </w:tcBorders>
            <w:vAlign w:val="center"/>
          </w:tcPr>
          <w:p w14:paraId="594F9CD1"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1032" w:type="dxa"/>
            <w:tcBorders>
              <w:top w:val="single" w:sz="6" w:space="0" w:color="000000"/>
              <w:left w:val="single" w:sz="6" w:space="0" w:color="000000"/>
              <w:bottom w:val="single" w:sz="6" w:space="0" w:color="000000"/>
              <w:right w:val="single" w:sz="6" w:space="0" w:color="000000"/>
            </w:tcBorders>
            <w:vAlign w:val="center"/>
          </w:tcPr>
          <w:p w14:paraId="5E3FF416"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5683DAFD"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1B75047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337FF1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641533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ded</w:t>
              </w:r>
              <w:r w:rsidRPr="00B6236E">
                <w:rPr>
                  <w:rFonts w:ascii="Times New Roman" w:hAnsi="Times New Roman"/>
                  <w:color w:val="0000FF"/>
                  <w:u w:val="single"/>
                  <w:lang w:val="ru-RU"/>
                </w:rPr>
                <w:t>8</w:t>
              </w:r>
            </w:hyperlink>
          </w:p>
        </w:tc>
      </w:tr>
      <w:tr w:rsidR="0051183A" w14:paraId="67C3CB95"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4D8F4A4"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78</w:t>
            </w:r>
          </w:p>
        </w:tc>
        <w:tc>
          <w:tcPr>
            <w:tcW w:w="3654" w:type="dxa"/>
            <w:tcBorders>
              <w:top w:val="single" w:sz="6" w:space="0" w:color="000000"/>
              <w:left w:val="single" w:sz="6" w:space="0" w:color="000000"/>
              <w:bottom w:val="single" w:sz="6" w:space="0" w:color="000000"/>
              <w:right w:val="single" w:sz="6" w:space="0" w:color="000000"/>
            </w:tcBorders>
            <w:vAlign w:val="center"/>
          </w:tcPr>
          <w:p w14:paraId="522E1B4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Средства массовой информации (влияние СМИ)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4DDA7679"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0FFD27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1398576"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6C1A0C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D4128B8" w14:textId="77777777" w:rsidR="0051183A" w:rsidRDefault="0051183A">
            <w:pPr>
              <w:widowControl w:val="0"/>
              <w:spacing w:after="0"/>
              <w:ind w:left="135"/>
              <w:rPr>
                <w:rFonts w:ascii="Times New Roman" w:hAnsi="Times New Roman"/>
                <w:color w:val="000000"/>
                <w:sz w:val="28"/>
              </w:rPr>
            </w:pPr>
          </w:p>
        </w:tc>
      </w:tr>
      <w:tr w:rsidR="0051183A" w:rsidRPr="00B6236E" w14:paraId="57FD924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D66062E"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79</w:t>
            </w:r>
          </w:p>
        </w:tc>
        <w:tc>
          <w:tcPr>
            <w:tcW w:w="3654" w:type="dxa"/>
            <w:tcBorders>
              <w:top w:val="single" w:sz="6" w:space="0" w:color="000000"/>
              <w:left w:val="single" w:sz="6" w:space="0" w:color="000000"/>
              <w:bottom w:val="single" w:sz="6" w:space="0" w:color="000000"/>
              <w:right w:val="single" w:sz="6" w:space="0" w:color="000000"/>
            </w:tcBorders>
            <w:vAlign w:val="center"/>
          </w:tcPr>
          <w:p w14:paraId="2E07FC3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Средства массовой информации (современные СМИ)</w:t>
            </w:r>
          </w:p>
        </w:tc>
        <w:tc>
          <w:tcPr>
            <w:tcW w:w="1032" w:type="dxa"/>
            <w:tcBorders>
              <w:top w:val="single" w:sz="6" w:space="0" w:color="000000"/>
              <w:left w:val="single" w:sz="6" w:space="0" w:color="000000"/>
              <w:bottom w:val="single" w:sz="6" w:space="0" w:color="000000"/>
              <w:right w:val="single" w:sz="6" w:space="0" w:color="000000"/>
            </w:tcBorders>
            <w:vAlign w:val="center"/>
          </w:tcPr>
          <w:p w14:paraId="036373DF"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960D3BB"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2A77CB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E68FCE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CBC1EF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77</w:t>
              </w:r>
              <w:r>
                <w:rPr>
                  <w:rFonts w:ascii="Times New Roman" w:hAnsi="Times New Roman"/>
                  <w:color w:val="0000FF"/>
                  <w:u w:val="single"/>
                </w:rPr>
                <w:t>a</w:t>
              </w:r>
            </w:hyperlink>
          </w:p>
        </w:tc>
      </w:tr>
      <w:tr w:rsidR="0051183A" w:rsidRPr="00B6236E" w14:paraId="5C16E94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5E2450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80</w:t>
            </w:r>
          </w:p>
        </w:tc>
        <w:tc>
          <w:tcPr>
            <w:tcW w:w="3654" w:type="dxa"/>
            <w:tcBorders>
              <w:top w:val="single" w:sz="6" w:space="0" w:color="000000"/>
              <w:left w:val="single" w:sz="6" w:space="0" w:color="000000"/>
              <w:bottom w:val="single" w:sz="6" w:space="0" w:color="000000"/>
              <w:right w:val="single" w:sz="6" w:space="0" w:color="000000"/>
            </w:tcBorders>
            <w:vAlign w:val="center"/>
          </w:tcPr>
          <w:p w14:paraId="447FDC96"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Средства массовой информации (медиаграмотность)</w:t>
            </w:r>
          </w:p>
        </w:tc>
        <w:tc>
          <w:tcPr>
            <w:tcW w:w="1032" w:type="dxa"/>
            <w:tcBorders>
              <w:top w:val="single" w:sz="6" w:space="0" w:color="000000"/>
              <w:left w:val="single" w:sz="6" w:space="0" w:color="000000"/>
              <w:bottom w:val="single" w:sz="6" w:space="0" w:color="000000"/>
              <w:right w:val="single" w:sz="6" w:space="0" w:color="000000"/>
            </w:tcBorders>
            <w:vAlign w:val="center"/>
          </w:tcPr>
          <w:p w14:paraId="783E50AA"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09A9725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494FCC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2B2317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9206D8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w:t>
              </w:r>
              <w:r w:rsidRPr="00B6236E">
                <w:rPr>
                  <w:rFonts w:ascii="Times New Roman" w:hAnsi="Times New Roman"/>
                  <w:color w:val="0000FF"/>
                  <w:u w:val="single"/>
                  <w:lang w:val="ru-RU"/>
                </w:rPr>
                <w:t>662</w:t>
              </w:r>
            </w:hyperlink>
          </w:p>
        </w:tc>
      </w:tr>
      <w:tr w:rsidR="0051183A" w:rsidRPr="00B6236E" w14:paraId="5BC58B32"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601023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81</w:t>
            </w:r>
          </w:p>
        </w:tc>
        <w:tc>
          <w:tcPr>
            <w:tcW w:w="3654" w:type="dxa"/>
            <w:tcBorders>
              <w:top w:val="single" w:sz="6" w:space="0" w:color="000000"/>
              <w:left w:val="single" w:sz="6" w:space="0" w:color="000000"/>
              <w:bottom w:val="single" w:sz="6" w:space="0" w:color="000000"/>
              <w:right w:val="single" w:sz="6" w:space="0" w:color="000000"/>
            </w:tcBorders>
            <w:vAlign w:val="center"/>
          </w:tcPr>
          <w:p w14:paraId="1FBEF09E"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Средства массовой информации (интернет)</w:t>
            </w:r>
          </w:p>
        </w:tc>
        <w:tc>
          <w:tcPr>
            <w:tcW w:w="1032" w:type="dxa"/>
            <w:tcBorders>
              <w:top w:val="single" w:sz="6" w:space="0" w:color="000000"/>
              <w:left w:val="single" w:sz="6" w:space="0" w:color="000000"/>
              <w:bottom w:val="single" w:sz="6" w:space="0" w:color="000000"/>
              <w:right w:val="single" w:sz="6" w:space="0" w:color="000000"/>
            </w:tcBorders>
            <w:vAlign w:val="center"/>
          </w:tcPr>
          <w:p w14:paraId="7B21A1F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544F158F"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8FAFBF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FA13DF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7D259A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ea</w:t>
              </w:r>
              <w:r w:rsidRPr="00B6236E">
                <w:rPr>
                  <w:rFonts w:ascii="Times New Roman" w:hAnsi="Times New Roman"/>
                  <w:color w:val="0000FF"/>
                  <w:u w:val="single"/>
                  <w:lang w:val="ru-RU"/>
                </w:rPr>
                <w:t>7</w:t>
              </w:r>
              <w:r>
                <w:rPr>
                  <w:rFonts w:ascii="Times New Roman" w:hAnsi="Times New Roman"/>
                  <w:color w:val="0000FF"/>
                  <w:u w:val="single"/>
                </w:rPr>
                <w:t>c</w:t>
              </w:r>
            </w:hyperlink>
          </w:p>
        </w:tc>
      </w:tr>
      <w:tr w:rsidR="0051183A" w:rsidRPr="00B6236E" w14:paraId="005ADA4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479D40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82</w:t>
            </w:r>
          </w:p>
        </w:tc>
        <w:tc>
          <w:tcPr>
            <w:tcW w:w="3654" w:type="dxa"/>
            <w:tcBorders>
              <w:top w:val="single" w:sz="6" w:space="0" w:color="000000"/>
              <w:left w:val="single" w:sz="6" w:space="0" w:color="000000"/>
              <w:bottom w:val="single" w:sz="6" w:space="0" w:color="000000"/>
              <w:right w:val="single" w:sz="6" w:space="0" w:color="000000"/>
            </w:tcBorders>
            <w:vAlign w:val="center"/>
          </w:tcPr>
          <w:p w14:paraId="10C7183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Средства массовой информации (сетевые ресурсы)</w:t>
            </w:r>
          </w:p>
        </w:tc>
        <w:tc>
          <w:tcPr>
            <w:tcW w:w="1032" w:type="dxa"/>
            <w:tcBorders>
              <w:top w:val="single" w:sz="6" w:space="0" w:color="000000"/>
              <w:left w:val="single" w:sz="6" w:space="0" w:color="000000"/>
              <w:bottom w:val="single" w:sz="6" w:space="0" w:color="000000"/>
              <w:right w:val="single" w:sz="6" w:space="0" w:color="000000"/>
            </w:tcBorders>
            <w:vAlign w:val="center"/>
          </w:tcPr>
          <w:p w14:paraId="40F88E08"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A6DAE8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CCC96C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FC048A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1EB0D15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ec</w:t>
              </w:r>
              <w:r>
                <w:rPr>
                  <w:rFonts w:ascii="Times New Roman" w:hAnsi="Times New Roman"/>
                  <w:color w:val="0000FF"/>
                  <w:u w:val="single"/>
                </w:rPr>
                <w:lastRenderedPageBreak/>
                <w:t>e</w:t>
              </w:r>
              <w:r w:rsidRPr="00B6236E">
                <w:rPr>
                  <w:rFonts w:ascii="Times New Roman" w:hAnsi="Times New Roman"/>
                  <w:color w:val="0000FF"/>
                  <w:u w:val="single"/>
                  <w:lang w:val="ru-RU"/>
                </w:rPr>
                <w:t>8</w:t>
              </w:r>
            </w:hyperlink>
          </w:p>
        </w:tc>
      </w:tr>
      <w:tr w:rsidR="0051183A" w:rsidRPr="00B6236E" w14:paraId="11EC744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875BFEC"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83</w:t>
            </w:r>
          </w:p>
        </w:tc>
        <w:tc>
          <w:tcPr>
            <w:tcW w:w="3654" w:type="dxa"/>
            <w:tcBorders>
              <w:top w:val="single" w:sz="6" w:space="0" w:color="000000"/>
              <w:left w:val="single" w:sz="6" w:space="0" w:color="000000"/>
              <w:bottom w:val="single" w:sz="6" w:space="0" w:color="000000"/>
              <w:right w:val="single" w:sz="6" w:space="0" w:color="000000"/>
            </w:tcBorders>
            <w:vAlign w:val="center"/>
          </w:tcPr>
          <w:p w14:paraId="1850958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1032" w:type="dxa"/>
            <w:tcBorders>
              <w:top w:val="single" w:sz="6" w:space="0" w:color="000000"/>
              <w:left w:val="single" w:sz="6" w:space="0" w:color="000000"/>
              <w:bottom w:val="single" w:sz="6" w:space="0" w:color="000000"/>
              <w:right w:val="single" w:sz="6" w:space="0" w:color="000000"/>
            </w:tcBorders>
            <w:vAlign w:val="center"/>
          </w:tcPr>
          <w:p w14:paraId="6686422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7A3A1C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B8285E4"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9576EEC"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A470735"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ee</w:t>
              </w:r>
              <w:r w:rsidRPr="00B6236E">
                <w:rPr>
                  <w:rFonts w:ascii="Times New Roman" w:hAnsi="Times New Roman"/>
                  <w:color w:val="0000FF"/>
                  <w:u w:val="single"/>
                  <w:lang w:val="ru-RU"/>
                </w:rPr>
                <w:t>0</w:t>
              </w:r>
              <w:r>
                <w:rPr>
                  <w:rFonts w:ascii="Times New Roman" w:hAnsi="Times New Roman"/>
                  <w:color w:val="0000FF"/>
                  <w:u w:val="single"/>
                </w:rPr>
                <w:t>a</w:t>
              </w:r>
            </w:hyperlink>
          </w:p>
        </w:tc>
      </w:tr>
      <w:tr w:rsidR="0051183A" w:rsidRPr="00B6236E" w14:paraId="630643E3"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736146C"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84</w:t>
            </w:r>
          </w:p>
        </w:tc>
        <w:tc>
          <w:tcPr>
            <w:tcW w:w="3654" w:type="dxa"/>
            <w:tcBorders>
              <w:top w:val="single" w:sz="6" w:space="0" w:color="000000"/>
              <w:left w:val="single" w:sz="6" w:space="0" w:color="000000"/>
              <w:bottom w:val="single" w:sz="6" w:space="0" w:color="000000"/>
              <w:right w:val="single" w:sz="6" w:space="0" w:color="000000"/>
            </w:tcBorders>
            <w:vAlign w:val="center"/>
          </w:tcPr>
          <w:p w14:paraId="30BA4F6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Контроль по теме "Средства массовой информации (телевидение, радио, пресса, Интернет)" / Всероссийская проверочная работа</w:t>
            </w:r>
          </w:p>
        </w:tc>
        <w:tc>
          <w:tcPr>
            <w:tcW w:w="1032" w:type="dxa"/>
            <w:tcBorders>
              <w:top w:val="single" w:sz="6" w:space="0" w:color="000000"/>
              <w:left w:val="single" w:sz="6" w:space="0" w:color="000000"/>
              <w:bottom w:val="single" w:sz="6" w:space="0" w:color="000000"/>
              <w:right w:val="single" w:sz="6" w:space="0" w:color="000000"/>
            </w:tcBorders>
            <w:vAlign w:val="center"/>
          </w:tcPr>
          <w:p w14:paraId="7684BF9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DB5EA67"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26EE4B4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1EC9F4A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4BB5DB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ee</w:t>
              </w:r>
              <w:r w:rsidRPr="00B6236E">
                <w:rPr>
                  <w:rFonts w:ascii="Times New Roman" w:hAnsi="Times New Roman"/>
                  <w:color w:val="0000FF"/>
                  <w:u w:val="single"/>
                  <w:lang w:val="ru-RU"/>
                </w:rPr>
                <w:t>0</w:t>
              </w:r>
              <w:r>
                <w:rPr>
                  <w:rFonts w:ascii="Times New Roman" w:hAnsi="Times New Roman"/>
                  <w:color w:val="0000FF"/>
                  <w:u w:val="single"/>
                </w:rPr>
                <w:t>a</w:t>
              </w:r>
            </w:hyperlink>
          </w:p>
        </w:tc>
      </w:tr>
      <w:tr w:rsidR="0051183A" w:rsidRPr="00B6236E" w14:paraId="7D93C02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2674D9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85</w:t>
            </w:r>
          </w:p>
        </w:tc>
        <w:tc>
          <w:tcPr>
            <w:tcW w:w="3654" w:type="dxa"/>
            <w:tcBorders>
              <w:top w:val="single" w:sz="6" w:space="0" w:color="000000"/>
              <w:left w:val="single" w:sz="6" w:space="0" w:color="000000"/>
              <w:bottom w:val="single" w:sz="6" w:space="0" w:color="000000"/>
              <w:right w:val="single" w:sz="6" w:space="0" w:color="000000"/>
            </w:tcBorders>
            <w:vAlign w:val="center"/>
          </w:tcPr>
          <w:p w14:paraId="5018191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Страна (страны) изучаемого языка (культурные особенности)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478801B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7B5CED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4CC413B"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AEF405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783FD2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ef</w:t>
              </w:r>
              <w:r w:rsidRPr="00B6236E">
                <w:rPr>
                  <w:rFonts w:ascii="Times New Roman" w:hAnsi="Times New Roman"/>
                  <w:color w:val="0000FF"/>
                  <w:u w:val="single"/>
                  <w:lang w:val="ru-RU"/>
                </w:rPr>
                <w:t>22</w:t>
              </w:r>
            </w:hyperlink>
            <w:r w:rsidRPr="00B6236E">
              <w:rPr>
                <w:rFonts w:ascii="Times New Roman" w:hAnsi="Times New Roman"/>
                <w:color w:val="000000"/>
                <w:sz w:val="24"/>
                <w:lang w:val="ru-RU"/>
              </w:rPr>
              <w:t xml:space="preserve"> </w:t>
            </w:r>
            <w:hyperlink r:id="rId9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w:t>
              </w:r>
              <w:r w:rsidRPr="00B6236E">
                <w:rPr>
                  <w:rFonts w:ascii="Times New Roman" w:hAnsi="Times New Roman"/>
                  <w:color w:val="0000FF"/>
                  <w:u w:val="single"/>
                  <w:lang w:val="ru-RU"/>
                </w:rPr>
                <w:t>044</w:t>
              </w:r>
            </w:hyperlink>
          </w:p>
        </w:tc>
      </w:tr>
      <w:tr w:rsidR="0051183A" w14:paraId="3E81ACB7"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8402D41"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86</w:t>
            </w:r>
          </w:p>
        </w:tc>
        <w:tc>
          <w:tcPr>
            <w:tcW w:w="3654" w:type="dxa"/>
            <w:tcBorders>
              <w:top w:val="single" w:sz="6" w:space="0" w:color="000000"/>
              <w:left w:val="single" w:sz="6" w:space="0" w:color="000000"/>
              <w:bottom w:val="single" w:sz="6" w:space="0" w:color="000000"/>
              <w:right w:val="single" w:sz="6" w:space="0" w:color="000000"/>
            </w:tcBorders>
            <w:vAlign w:val="center"/>
          </w:tcPr>
          <w:p w14:paraId="4114E55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(деньги)</w:t>
            </w:r>
          </w:p>
        </w:tc>
        <w:tc>
          <w:tcPr>
            <w:tcW w:w="1032" w:type="dxa"/>
            <w:tcBorders>
              <w:top w:val="single" w:sz="6" w:space="0" w:color="000000"/>
              <w:left w:val="single" w:sz="6" w:space="0" w:color="000000"/>
              <w:bottom w:val="single" w:sz="6" w:space="0" w:color="000000"/>
              <w:right w:val="single" w:sz="6" w:space="0" w:color="000000"/>
            </w:tcBorders>
            <w:vAlign w:val="center"/>
          </w:tcPr>
          <w:p w14:paraId="59AFF6F4"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EA1C42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2EEE2FDC"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2AEC6C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60D123F" w14:textId="77777777" w:rsidR="0051183A" w:rsidRDefault="0051183A">
            <w:pPr>
              <w:widowControl w:val="0"/>
              <w:spacing w:after="0"/>
              <w:ind w:left="135"/>
              <w:rPr>
                <w:rFonts w:ascii="Times New Roman" w:hAnsi="Times New Roman"/>
                <w:color w:val="000000"/>
                <w:sz w:val="28"/>
              </w:rPr>
            </w:pPr>
          </w:p>
        </w:tc>
      </w:tr>
      <w:tr w:rsidR="0051183A" w14:paraId="7C9D10D6"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FCBD14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87</w:t>
            </w:r>
          </w:p>
        </w:tc>
        <w:tc>
          <w:tcPr>
            <w:tcW w:w="3654" w:type="dxa"/>
            <w:tcBorders>
              <w:top w:val="single" w:sz="6" w:space="0" w:color="000000"/>
              <w:left w:val="single" w:sz="6" w:space="0" w:color="000000"/>
              <w:bottom w:val="single" w:sz="6" w:space="0" w:color="000000"/>
              <w:right w:val="single" w:sz="6" w:space="0" w:color="000000"/>
            </w:tcBorders>
            <w:vAlign w:val="center"/>
          </w:tcPr>
          <w:p w14:paraId="19291F96" w14:textId="77777777" w:rsidR="0051183A" w:rsidRPr="00B6236E" w:rsidRDefault="00B6236E">
            <w:pPr>
              <w:widowControl w:val="0"/>
              <w:spacing w:after="0"/>
              <w:ind w:left="135"/>
              <w:rPr>
                <w:rFonts w:ascii="Times New Roman" w:hAnsi="Times New Roman"/>
                <w:color w:val="000000"/>
                <w:sz w:val="28"/>
                <w:lang w:val="ru-RU"/>
              </w:rPr>
            </w:pPr>
            <w:r>
              <w:rPr>
                <w:rFonts w:ascii="Times New Roman" w:hAnsi="Times New Roman"/>
                <w:color w:val="000000"/>
                <w:sz w:val="24"/>
              </w:rPr>
              <w:t>C</w:t>
            </w:r>
            <w:r w:rsidRPr="00B6236E">
              <w:rPr>
                <w:rFonts w:ascii="Times New Roman" w:hAnsi="Times New Roman"/>
                <w:color w:val="000000"/>
                <w:sz w:val="24"/>
                <w:lang w:val="ru-RU"/>
              </w:rPr>
              <w:t>трана (страны) изучаемого языка (традиционная одежда)</w:t>
            </w:r>
          </w:p>
        </w:tc>
        <w:tc>
          <w:tcPr>
            <w:tcW w:w="1032" w:type="dxa"/>
            <w:tcBorders>
              <w:top w:val="single" w:sz="6" w:space="0" w:color="000000"/>
              <w:left w:val="single" w:sz="6" w:space="0" w:color="000000"/>
              <w:bottom w:val="single" w:sz="6" w:space="0" w:color="000000"/>
              <w:right w:val="single" w:sz="6" w:space="0" w:color="000000"/>
            </w:tcBorders>
            <w:vAlign w:val="center"/>
          </w:tcPr>
          <w:p w14:paraId="59AD823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068CE05"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FB47A71"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9CA3F28"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EE5AFFB" w14:textId="77777777" w:rsidR="0051183A" w:rsidRDefault="0051183A">
            <w:pPr>
              <w:widowControl w:val="0"/>
              <w:spacing w:after="0"/>
              <w:ind w:left="135"/>
              <w:rPr>
                <w:rFonts w:ascii="Times New Roman" w:hAnsi="Times New Roman"/>
                <w:color w:val="000000"/>
                <w:sz w:val="28"/>
              </w:rPr>
            </w:pPr>
          </w:p>
        </w:tc>
      </w:tr>
      <w:tr w:rsidR="0051183A" w:rsidRPr="00B6236E" w14:paraId="3D92EBCD"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09BEE3C"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88</w:t>
            </w:r>
          </w:p>
        </w:tc>
        <w:tc>
          <w:tcPr>
            <w:tcW w:w="3654" w:type="dxa"/>
            <w:tcBorders>
              <w:top w:val="single" w:sz="6" w:space="0" w:color="000000"/>
              <w:left w:val="single" w:sz="6" w:space="0" w:color="000000"/>
              <w:bottom w:val="single" w:sz="6" w:space="0" w:color="000000"/>
              <w:right w:val="single" w:sz="6" w:space="0" w:color="000000"/>
            </w:tcBorders>
            <w:vAlign w:val="center"/>
          </w:tcPr>
          <w:p w14:paraId="690F3D7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(достопримечательности)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08B553D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F5D807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1166BFD"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4398E1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F0C151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w:t>
              </w:r>
              <w:r w:rsidRPr="00B6236E">
                <w:rPr>
                  <w:rFonts w:ascii="Times New Roman" w:hAnsi="Times New Roman"/>
                  <w:color w:val="0000FF"/>
                  <w:u w:val="single"/>
                  <w:lang w:val="ru-RU"/>
                </w:rPr>
                <w:t>698</w:t>
              </w:r>
            </w:hyperlink>
          </w:p>
        </w:tc>
      </w:tr>
      <w:tr w:rsidR="0051183A" w:rsidRPr="00B6236E" w14:paraId="777702D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86CF17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89</w:t>
            </w:r>
          </w:p>
        </w:tc>
        <w:tc>
          <w:tcPr>
            <w:tcW w:w="3654" w:type="dxa"/>
            <w:tcBorders>
              <w:top w:val="single" w:sz="6" w:space="0" w:color="000000"/>
              <w:left w:val="single" w:sz="6" w:space="0" w:color="000000"/>
              <w:bottom w:val="single" w:sz="6" w:space="0" w:color="000000"/>
              <w:right w:val="single" w:sz="6" w:space="0" w:color="000000"/>
            </w:tcBorders>
            <w:vAlign w:val="center"/>
          </w:tcPr>
          <w:p w14:paraId="16781B7B"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Родная страна (культурные особенности)</w:t>
            </w:r>
          </w:p>
        </w:tc>
        <w:tc>
          <w:tcPr>
            <w:tcW w:w="1032" w:type="dxa"/>
            <w:tcBorders>
              <w:top w:val="single" w:sz="6" w:space="0" w:color="000000"/>
              <w:left w:val="single" w:sz="6" w:space="0" w:color="000000"/>
              <w:bottom w:val="single" w:sz="6" w:space="0" w:color="000000"/>
              <w:right w:val="single" w:sz="6" w:space="0" w:color="000000"/>
            </w:tcBorders>
            <w:vAlign w:val="center"/>
          </w:tcPr>
          <w:p w14:paraId="18C2E878"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085D129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59E2FBF"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09AA1E1"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741195E"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w:t>
              </w:r>
              <w:r w:rsidRPr="00B6236E">
                <w:rPr>
                  <w:rFonts w:ascii="Times New Roman" w:hAnsi="Times New Roman"/>
                  <w:color w:val="0000FF"/>
                  <w:u w:val="single"/>
                  <w:lang w:val="ru-RU"/>
                </w:rPr>
                <w:t>558</w:t>
              </w:r>
            </w:hyperlink>
          </w:p>
        </w:tc>
      </w:tr>
      <w:tr w:rsidR="0051183A" w:rsidRPr="00B6236E" w14:paraId="139E178F"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BB3D35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lastRenderedPageBreak/>
              <w:t>90</w:t>
            </w:r>
          </w:p>
        </w:tc>
        <w:tc>
          <w:tcPr>
            <w:tcW w:w="3654" w:type="dxa"/>
            <w:tcBorders>
              <w:top w:val="single" w:sz="6" w:space="0" w:color="000000"/>
              <w:left w:val="single" w:sz="6" w:space="0" w:color="000000"/>
              <w:bottom w:val="single" w:sz="6" w:space="0" w:color="000000"/>
              <w:right w:val="single" w:sz="6" w:space="0" w:color="000000"/>
            </w:tcBorders>
            <w:vAlign w:val="center"/>
          </w:tcPr>
          <w:p w14:paraId="2CBF41C4"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(национальная кухня)</w:t>
            </w:r>
          </w:p>
        </w:tc>
        <w:tc>
          <w:tcPr>
            <w:tcW w:w="1032" w:type="dxa"/>
            <w:tcBorders>
              <w:top w:val="single" w:sz="6" w:space="0" w:color="000000"/>
              <w:left w:val="single" w:sz="6" w:space="0" w:color="000000"/>
              <w:bottom w:val="single" w:sz="6" w:space="0" w:color="000000"/>
              <w:right w:val="single" w:sz="6" w:space="0" w:color="000000"/>
            </w:tcBorders>
            <w:vAlign w:val="center"/>
          </w:tcPr>
          <w:p w14:paraId="404AC688"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FAF3071"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EE21B2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533827D7"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C5D554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w:t>
              </w:r>
              <w:r>
                <w:rPr>
                  <w:rFonts w:ascii="Times New Roman" w:hAnsi="Times New Roman"/>
                  <w:color w:val="0000FF"/>
                  <w:u w:val="single"/>
                </w:rPr>
                <w:t>f</w:t>
              </w:r>
              <w:r w:rsidRPr="00B6236E">
                <w:rPr>
                  <w:rFonts w:ascii="Times New Roman" w:hAnsi="Times New Roman"/>
                  <w:color w:val="0000FF"/>
                  <w:u w:val="single"/>
                  <w:lang w:val="ru-RU"/>
                </w:rPr>
                <w:t>004</w:t>
              </w:r>
            </w:hyperlink>
            <w:r w:rsidRPr="00B6236E">
              <w:rPr>
                <w:rFonts w:ascii="Times New Roman" w:hAnsi="Times New Roman"/>
                <w:color w:val="000000"/>
                <w:sz w:val="24"/>
                <w:lang w:val="ru-RU"/>
              </w:rPr>
              <w:t xml:space="preserve"> </w:t>
            </w:r>
            <w:hyperlink r:id="rId101">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/8352366</w:t>
              </w:r>
              <w:r>
                <w:rPr>
                  <w:rFonts w:ascii="Times New Roman" w:hAnsi="Times New Roman"/>
                  <w:color w:val="0000FF"/>
                  <w:u w:val="single"/>
                </w:rPr>
                <w:t>e</w:t>
              </w:r>
            </w:hyperlink>
            <w:r w:rsidRPr="00B6236E">
              <w:rPr>
                <w:rFonts w:ascii="Times New Roman" w:hAnsi="Times New Roman"/>
                <w:color w:val="000000"/>
                <w:sz w:val="24"/>
                <w:lang w:val="ru-RU"/>
              </w:rPr>
              <w:t xml:space="preserve"> </w:t>
            </w:r>
            <w:hyperlink r:id="rId102">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/83523786</w:t>
              </w:r>
            </w:hyperlink>
          </w:p>
        </w:tc>
      </w:tr>
      <w:tr w:rsidR="0051183A" w:rsidRPr="00B6236E" w14:paraId="6FC55D58"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32FA7F59"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91</w:t>
            </w:r>
          </w:p>
        </w:tc>
        <w:tc>
          <w:tcPr>
            <w:tcW w:w="3654" w:type="dxa"/>
            <w:tcBorders>
              <w:top w:val="single" w:sz="6" w:space="0" w:color="000000"/>
              <w:left w:val="single" w:sz="6" w:space="0" w:color="000000"/>
              <w:bottom w:val="single" w:sz="6" w:space="0" w:color="000000"/>
              <w:right w:val="single" w:sz="6" w:space="0" w:color="000000"/>
            </w:tcBorders>
            <w:vAlign w:val="center"/>
          </w:tcPr>
          <w:p w14:paraId="4EF44E3A" w14:textId="77777777" w:rsidR="0051183A" w:rsidRDefault="00B6236E">
            <w:pPr>
              <w:widowControl w:val="0"/>
              <w:spacing w:after="0"/>
              <w:ind w:left="135"/>
              <w:rPr>
                <w:rFonts w:ascii="Times New Roman" w:hAnsi="Times New Roman"/>
                <w:color w:val="000000"/>
                <w:sz w:val="28"/>
              </w:rPr>
            </w:pPr>
            <w:r>
              <w:rPr>
                <w:rFonts w:ascii="Times New Roman" w:hAnsi="Times New Roman"/>
                <w:color w:val="000000"/>
                <w:sz w:val="24"/>
              </w:rPr>
              <w:t>Родная страна (национальная одежда)</w:t>
            </w:r>
          </w:p>
        </w:tc>
        <w:tc>
          <w:tcPr>
            <w:tcW w:w="1032" w:type="dxa"/>
            <w:tcBorders>
              <w:top w:val="single" w:sz="6" w:space="0" w:color="000000"/>
              <w:left w:val="single" w:sz="6" w:space="0" w:color="000000"/>
              <w:bottom w:val="single" w:sz="6" w:space="0" w:color="000000"/>
              <w:right w:val="single" w:sz="6" w:space="0" w:color="000000"/>
            </w:tcBorders>
            <w:vAlign w:val="center"/>
          </w:tcPr>
          <w:p w14:paraId="0D69D932"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004" w:type="dxa"/>
            <w:tcBorders>
              <w:top w:val="single" w:sz="6" w:space="0" w:color="000000"/>
              <w:left w:val="single" w:sz="6" w:space="0" w:color="000000"/>
              <w:bottom w:val="single" w:sz="6" w:space="0" w:color="000000"/>
              <w:right w:val="single" w:sz="6" w:space="0" w:color="000000"/>
            </w:tcBorders>
            <w:vAlign w:val="center"/>
          </w:tcPr>
          <w:p w14:paraId="30BE09A3"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5848E15"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494B634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6C2C04E9"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w:t>
              </w:r>
              <w:r w:rsidRPr="00B6236E">
                <w:rPr>
                  <w:rFonts w:ascii="Times New Roman" w:hAnsi="Times New Roman"/>
                  <w:color w:val="0000FF"/>
                  <w:u w:val="single"/>
                  <w:lang w:val="ru-RU"/>
                </w:rPr>
                <w:t>558</w:t>
              </w:r>
            </w:hyperlink>
          </w:p>
        </w:tc>
      </w:tr>
      <w:tr w:rsidR="0051183A" w14:paraId="1B9D476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019AFF2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92</w:t>
            </w:r>
          </w:p>
        </w:tc>
        <w:tc>
          <w:tcPr>
            <w:tcW w:w="3654" w:type="dxa"/>
            <w:tcBorders>
              <w:top w:val="single" w:sz="6" w:space="0" w:color="000000"/>
              <w:left w:val="single" w:sz="6" w:space="0" w:color="000000"/>
              <w:bottom w:val="single" w:sz="6" w:space="0" w:color="000000"/>
              <w:right w:val="single" w:sz="6" w:space="0" w:color="000000"/>
            </w:tcBorders>
            <w:vAlign w:val="center"/>
          </w:tcPr>
          <w:p w14:paraId="323BD463"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(традиции, обычаи)</w:t>
            </w:r>
          </w:p>
        </w:tc>
        <w:tc>
          <w:tcPr>
            <w:tcW w:w="1032" w:type="dxa"/>
            <w:tcBorders>
              <w:top w:val="single" w:sz="6" w:space="0" w:color="000000"/>
              <w:left w:val="single" w:sz="6" w:space="0" w:color="000000"/>
              <w:bottom w:val="single" w:sz="6" w:space="0" w:color="000000"/>
              <w:right w:val="single" w:sz="6" w:space="0" w:color="000000"/>
            </w:tcBorders>
            <w:vAlign w:val="center"/>
          </w:tcPr>
          <w:p w14:paraId="3C4FA38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641FF12"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3CE3498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688A0C6"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28CB8DF" w14:textId="77777777" w:rsidR="0051183A" w:rsidRDefault="0051183A">
            <w:pPr>
              <w:widowControl w:val="0"/>
              <w:spacing w:after="0"/>
              <w:ind w:left="135"/>
              <w:rPr>
                <w:rFonts w:ascii="Times New Roman" w:hAnsi="Times New Roman"/>
                <w:color w:val="000000"/>
                <w:sz w:val="28"/>
              </w:rPr>
            </w:pPr>
          </w:p>
        </w:tc>
      </w:tr>
      <w:tr w:rsidR="0051183A" w14:paraId="3A96C0CC"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7BC95F7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93</w:t>
            </w:r>
          </w:p>
        </w:tc>
        <w:tc>
          <w:tcPr>
            <w:tcW w:w="3654" w:type="dxa"/>
            <w:tcBorders>
              <w:top w:val="single" w:sz="6" w:space="0" w:color="000000"/>
              <w:left w:val="single" w:sz="6" w:space="0" w:color="000000"/>
              <w:bottom w:val="single" w:sz="6" w:space="0" w:color="000000"/>
              <w:right w:val="single" w:sz="6" w:space="0" w:color="000000"/>
            </w:tcBorders>
            <w:vAlign w:val="center"/>
          </w:tcPr>
          <w:p w14:paraId="7760F7CD"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(культурное наследие)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5E0F7911"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12A47C49"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4B40C0B4"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E2D9E79"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07253CB6" w14:textId="77777777" w:rsidR="0051183A" w:rsidRDefault="0051183A">
            <w:pPr>
              <w:widowControl w:val="0"/>
              <w:spacing w:after="0"/>
              <w:ind w:left="135"/>
              <w:rPr>
                <w:rFonts w:ascii="Times New Roman" w:hAnsi="Times New Roman"/>
                <w:color w:val="000000"/>
                <w:sz w:val="28"/>
              </w:rPr>
            </w:pPr>
          </w:p>
        </w:tc>
      </w:tr>
      <w:tr w:rsidR="0051183A" w14:paraId="0380262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446F322B"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94</w:t>
            </w:r>
          </w:p>
        </w:tc>
        <w:tc>
          <w:tcPr>
            <w:tcW w:w="3654" w:type="dxa"/>
            <w:tcBorders>
              <w:top w:val="single" w:sz="6" w:space="0" w:color="000000"/>
              <w:left w:val="single" w:sz="6" w:space="0" w:color="000000"/>
              <w:bottom w:val="single" w:sz="6" w:space="0" w:color="000000"/>
              <w:right w:val="single" w:sz="6" w:space="0" w:color="000000"/>
            </w:tcBorders>
            <w:vAlign w:val="center"/>
          </w:tcPr>
          <w:p w14:paraId="78E47036"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(образование)</w:t>
            </w:r>
          </w:p>
        </w:tc>
        <w:tc>
          <w:tcPr>
            <w:tcW w:w="1032" w:type="dxa"/>
            <w:tcBorders>
              <w:top w:val="single" w:sz="6" w:space="0" w:color="000000"/>
              <w:left w:val="single" w:sz="6" w:space="0" w:color="000000"/>
              <w:bottom w:val="single" w:sz="6" w:space="0" w:color="000000"/>
              <w:right w:val="single" w:sz="6" w:space="0" w:color="000000"/>
            </w:tcBorders>
            <w:vAlign w:val="center"/>
          </w:tcPr>
          <w:p w14:paraId="6EB1CA97"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35B5F02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FCBC8C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7E2AA13"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DA379AF" w14:textId="77777777" w:rsidR="0051183A" w:rsidRDefault="0051183A">
            <w:pPr>
              <w:widowControl w:val="0"/>
              <w:spacing w:after="0"/>
              <w:ind w:left="135"/>
              <w:rPr>
                <w:rFonts w:ascii="Times New Roman" w:hAnsi="Times New Roman"/>
                <w:color w:val="000000"/>
                <w:sz w:val="28"/>
              </w:rPr>
            </w:pPr>
          </w:p>
        </w:tc>
      </w:tr>
      <w:tr w:rsidR="0051183A" w:rsidRPr="00B6236E" w14:paraId="2BC76E4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644C8D6"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95</w:t>
            </w:r>
          </w:p>
        </w:tc>
        <w:tc>
          <w:tcPr>
            <w:tcW w:w="3654" w:type="dxa"/>
            <w:tcBorders>
              <w:top w:val="single" w:sz="6" w:space="0" w:color="000000"/>
              <w:left w:val="single" w:sz="6" w:space="0" w:color="000000"/>
              <w:bottom w:val="single" w:sz="6" w:space="0" w:color="000000"/>
              <w:right w:val="single" w:sz="6" w:space="0" w:color="000000"/>
            </w:tcBorders>
            <w:vAlign w:val="center"/>
          </w:tcPr>
          <w:p w14:paraId="77D9A0B1"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w:t>
            </w:r>
            <w:r w:rsidRPr="00B6236E">
              <w:rPr>
                <w:rFonts w:ascii="Times New Roman" w:hAnsi="Times New Roman"/>
                <w:color w:val="000000"/>
                <w:sz w:val="24"/>
                <w:lang w:val="ru-RU"/>
              </w:rPr>
              <w:lastRenderedPageBreak/>
              <w:t>(национальные праздники, традиции, обычаи)"</w:t>
            </w:r>
          </w:p>
        </w:tc>
        <w:tc>
          <w:tcPr>
            <w:tcW w:w="1032" w:type="dxa"/>
            <w:tcBorders>
              <w:top w:val="single" w:sz="6" w:space="0" w:color="000000"/>
              <w:left w:val="single" w:sz="6" w:space="0" w:color="000000"/>
              <w:bottom w:val="single" w:sz="6" w:space="0" w:color="000000"/>
              <w:right w:val="single" w:sz="6" w:space="0" w:color="000000"/>
            </w:tcBorders>
            <w:vAlign w:val="center"/>
          </w:tcPr>
          <w:p w14:paraId="72F6962A"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8EBD0C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09B638F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2EB341C1"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DEE588A"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fa</w:t>
              </w:r>
              <w:r w:rsidRPr="00B6236E">
                <w:rPr>
                  <w:rFonts w:ascii="Times New Roman" w:hAnsi="Times New Roman"/>
                  <w:color w:val="0000FF"/>
                  <w:u w:val="single"/>
                  <w:lang w:val="ru-RU"/>
                </w:rPr>
                <w:t>26</w:t>
              </w:r>
            </w:hyperlink>
          </w:p>
        </w:tc>
      </w:tr>
      <w:tr w:rsidR="0051183A" w:rsidRPr="00B6236E" w14:paraId="79697FBB"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CDEE3A7"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96</w:t>
            </w:r>
          </w:p>
        </w:tc>
        <w:tc>
          <w:tcPr>
            <w:tcW w:w="3654" w:type="dxa"/>
            <w:tcBorders>
              <w:top w:val="single" w:sz="6" w:space="0" w:color="000000"/>
              <w:left w:val="single" w:sz="6" w:space="0" w:color="000000"/>
              <w:bottom w:val="single" w:sz="6" w:space="0" w:color="000000"/>
              <w:right w:val="single" w:sz="6" w:space="0" w:color="000000"/>
            </w:tcBorders>
            <w:vAlign w:val="center"/>
          </w:tcPr>
          <w:p w14:paraId="2DD03E2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1032" w:type="dxa"/>
            <w:tcBorders>
              <w:top w:val="single" w:sz="6" w:space="0" w:color="000000"/>
              <w:left w:val="single" w:sz="6" w:space="0" w:color="000000"/>
              <w:bottom w:val="single" w:sz="6" w:space="0" w:color="000000"/>
              <w:right w:val="single" w:sz="6" w:space="0" w:color="000000"/>
            </w:tcBorders>
            <w:vAlign w:val="center"/>
          </w:tcPr>
          <w:p w14:paraId="28EE539D"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5A0A6CE6"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5D009C9A"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B84B31B"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CD819F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/8353</w:t>
              </w:r>
              <w:r>
                <w:rPr>
                  <w:rFonts w:ascii="Times New Roman" w:hAnsi="Times New Roman"/>
                  <w:color w:val="0000FF"/>
                  <w:u w:val="single"/>
                </w:rPr>
                <w:t>fa</w:t>
              </w:r>
              <w:r w:rsidRPr="00B6236E">
                <w:rPr>
                  <w:rFonts w:ascii="Times New Roman" w:hAnsi="Times New Roman"/>
                  <w:color w:val="0000FF"/>
                  <w:u w:val="single"/>
                  <w:lang w:val="ru-RU"/>
                </w:rPr>
                <w:t>26</w:t>
              </w:r>
            </w:hyperlink>
          </w:p>
        </w:tc>
      </w:tr>
      <w:tr w:rsidR="0051183A" w:rsidRPr="00B6236E" w14:paraId="1A4D2DAA"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5F56290F"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97</w:t>
            </w:r>
          </w:p>
        </w:tc>
        <w:tc>
          <w:tcPr>
            <w:tcW w:w="3654" w:type="dxa"/>
            <w:tcBorders>
              <w:top w:val="single" w:sz="6" w:space="0" w:color="000000"/>
              <w:left w:val="single" w:sz="6" w:space="0" w:color="000000"/>
              <w:bottom w:val="single" w:sz="6" w:space="0" w:color="000000"/>
              <w:right w:val="single" w:sz="6" w:space="0" w:color="000000"/>
            </w:tcBorders>
            <w:vAlign w:val="center"/>
          </w:tcPr>
          <w:p w14:paraId="077215A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Выдающиеся люди родной страны (учёные)</w:t>
            </w:r>
          </w:p>
        </w:tc>
        <w:tc>
          <w:tcPr>
            <w:tcW w:w="1032" w:type="dxa"/>
            <w:tcBorders>
              <w:top w:val="single" w:sz="6" w:space="0" w:color="000000"/>
              <w:left w:val="single" w:sz="6" w:space="0" w:color="000000"/>
              <w:bottom w:val="single" w:sz="6" w:space="0" w:color="000000"/>
              <w:right w:val="single" w:sz="6" w:space="0" w:color="000000"/>
            </w:tcBorders>
            <w:vAlign w:val="center"/>
          </w:tcPr>
          <w:p w14:paraId="3EB60635"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6818E4DC"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E10C250"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03FB2A3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590425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/83526</w:t>
              </w:r>
              <w:r>
                <w:rPr>
                  <w:rFonts w:ascii="Times New Roman" w:hAnsi="Times New Roman"/>
                  <w:color w:val="0000FF"/>
                  <w:u w:val="single"/>
                </w:rPr>
                <w:t>a</w:t>
              </w:r>
              <w:r w:rsidRPr="00B6236E">
                <w:rPr>
                  <w:rFonts w:ascii="Times New Roman" w:hAnsi="Times New Roman"/>
                  <w:color w:val="0000FF"/>
                  <w:u w:val="single"/>
                  <w:lang w:val="ru-RU"/>
                </w:rPr>
                <w:t>1</w:t>
              </w:r>
              <w:r>
                <w:rPr>
                  <w:rFonts w:ascii="Times New Roman" w:hAnsi="Times New Roman"/>
                  <w:color w:val="0000FF"/>
                  <w:u w:val="single"/>
                </w:rPr>
                <w:t>c</w:t>
              </w:r>
            </w:hyperlink>
            <w:r w:rsidRPr="00B6236E">
              <w:rPr>
                <w:rFonts w:ascii="Times New Roman" w:hAnsi="Times New Roman"/>
                <w:color w:val="000000"/>
                <w:sz w:val="24"/>
                <w:lang w:val="ru-RU"/>
              </w:rPr>
              <w:t xml:space="preserve"> </w:t>
            </w:r>
            <w:hyperlink r:id="rId107">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/83526</w:t>
              </w:r>
              <w:r>
                <w:rPr>
                  <w:rFonts w:ascii="Times New Roman" w:hAnsi="Times New Roman"/>
                  <w:color w:val="0000FF"/>
                  <w:u w:val="single"/>
                </w:rPr>
                <w:t>f</w:t>
              </w:r>
              <w:r w:rsidRPr="00B6236E">
                <w:rPr>
                  <w:rFonts w:ascii="Times New Roman" w:hAnsi="Times New Roman"/>
                  <w:color w:val="0000FF"/>
                  <w:u w:val="single"/>
                  <w:lang w:val="ru-RU"/>
                </w:rPr>
                <w:t>08</w:t>
              </w:r>
            </w:hyperlink>
            <w:r w:rsidRPr="00B6236E">
              <w:rPr>
                <w:rFonts w:ascii="Times New Roman" w:hAnsi="Times New Roman"/>
                <w:color w:val="000000"/>
                <w:sz w:val="24"/>
                <w:lang w:val="ru-RU"/>
              </w:rPr>
              <w:t xml:space="preserve"> </w:t>
            </w:r>
            <w:hyperlink r:id="rId108">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/835270</w:t>
              </w:r>
              <w:r>
                <w:rPr>
                  <w:rFonts w:ascii="Times New Roman" w:hAnsi="Times New Roman"/>
                  <w:color w:val="0000FF"/>
                  <w:u w:val="single"/>
                </w:rPr>
                <w:t>c</w:t>
              </w:r>
              <w:r w:rsidRPr="00B6236E">
                <w:rPr>
                  <w:rFonts w:ascii="Times New Roman" w:hAnsi="Times New Roman"/>
                  <w:color w:val="0000FF"/>
                  <w:u w:val="single"/>
                  <w:lang w:val="ru-RU"/>
                </w:rPr>
                <w:t>0</w:t>
              </w:r>
            </w:hyperlink>
          </w:p>
        </w:tc>
      </w:tr>
      <w:tr w:rsidR="0051183A" w14:paraId="332B5791"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1DDD9F7D"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98</w:t>
            </w:r>
          </w:p>
        </w:tc>
        <w:tc>
          <w:tcPr>
            <w:tcW w:w="3654" w:type="dxa"/>
            <w:tcBorders>
              <w:top w:val="single" w:sz="6" w:space="0" w:color="000000"/>
              <w:left w:val="single" w:sz="6" w:space="0" w:color="000000"/>
              <w:bottom w:val="single" w:sz="6" w:space="0" w:color="000000"/>
              <w:right w:val="single" w:sz="6" w:space="0" w:color="000000"/>
            </w:tcBorders>
            <w:vAlign w:val="center"/>
          </w:tcPr>
          <w:p w14:paraId="5A3C31E2"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Выдающиеся люди страны (стран) изучаемого языка (учёные)</w:t>
            </w:r>
          </w:p>
        </w:tc>
        <w:tc>
          <w:tcPr>
            <w:tcW w:w="1032" w:type="dxa"/>
            <w:tcBorders>
              <w:top w:val="single" w:sz="6" w:space="0" w:color="000000"/>
              <w:left w:val="single" w:sz="6" w:space="0" w:color="000000"/>
              <w:bottom w:val="single" w:sz="6" w:space="0" w:color="000000"/>
              <w:right w:val="single" w:sz="6" w:space="0" w:color="000000"/>
            </w:tcBorders>
            <w:vAlign w:val="center"/>
          </w:tcPr>
          <w:p w14:paraId="5252A32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47494F1B"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26C8D0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96B5E05"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702D829" w14:textId="77777777" w:rsidR="0051183A" w:rsidRDefault="0051183A">
            <w:pPr>
              <w:widowControl w:val="0"/>
              <w:spacing w:after="0"/>
              <w:ind w:left="135"/>
              <w:rPr>
                <w:rFonts w:ascii="Times New Roman" w:hAnsi="Times New Roman"/>
                <w:color w:val="000000"/>
                <w:sz w:val="28"/>
              </w:rPr>
            </w:pPr>
          </w:p>
        </w:tc>
      </w:tr>
      <w:tr w:rsidR="0051183A" w14:paraId="1985587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0CB11C5"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99</w:t>
            </w:r>
          </w:p>
        </w:tc>
        <w:tc>
          <w:tcPr>
            <w:tcW w:w="3654" w:type="dxa"/>
            <w:tcBorders>
              <w:top w:val="single" w:sz="6" w:space="0" w:color="000000"/>
              <w:left w:val="single" w:sz="6" w:space="0" w:color="000000"/>
              <w:bottom w:val="single" w:sz="6" w:space="0" w:color="000000"/>
              <w:right w:val="single" w:sz="6" w:space="0" w:color="000000"/>
            </w:tcBorders>
            <w:vAlign w:val="center"/>
          </w:tcPr>
          <w:p w14:paraId="29757FF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032" w:type="dxa"/>
            <w:tcBorders>
              <w:top w:val="single" w:sz="6" w:space="0" w:color="000000"/>
              <w:left w:val="single" w:sz="6" w:space="0" w:color="000000"/>
              <w:bottom w:val="single" w:sz="6" w:space="0" w:color="000000"/>
              <w:right w:val="single" w:sz="6" w:space="0" w:color="000000"/>
            </w:tcBorders>
            <w:vAlign w:val="center"/>
          </w:tcPr>
          <w:p w14:paraId="1BBB18EC"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3B7E8AD"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716637F8"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97E207F"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76B1AEA1" w14:textId="77777777" w:rsidR="0051183A" w:rsidRDefault="0051183A">
            <w:pPr>
              <w:widowControl w:val="0"/>
              <w:spacing w:after="0"/>
              <w:ind w:left="135"/>
              <w:rPr>
                <w:rFonts w:ascii="Times New Roman" w:hAnsi="Times New Roman"/>
                <w:color w:val="000000"/>
                <w:sz w:val="28"/>
              </w:rPr>
            </w:pPr>
          </w:p>
        </w:tc>
      </w:tr>
      <w:tr w:rsidR="0051183A" w14:paraId="2259D9D0"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2BA092F2"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100</w:t>
            </w:r>
          </w:p>
        </w:tc>
        <w:tc>
          <w:tcPr>
            <w:tcW w:w="3654" w:type="dxa"/>
            <w:tcBorders>
              <w:top w:val="single" w:sz="6" w:space="0" w:color="000000"/>
              <w:left w:val="single" w:sz="6" w:space="0" w:color="000000"/>
              <w:bottom w:val="single" w:sz="6" w:space="0" w:color="000000"/>
              <w:right w:val="single" w:sz="6" w:space="0" w:color="000000"/>
            </w:tcBorders>
            <w:vAlign w:val="center"/>
          </w:tcPr>
          <w:p w14:paraId="4A32181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1032" w:type="dxa"/>
            <w:tcBorders>
              <w:top w:val="single" w:sz="6" w:space="0" w:color="000000"/>
              <w:left w:val="single" w:sz="6" w:space="0" w:color="000000"/>
              <w:bottom w:val="single" w:sz="6" w:space="0" w:color="000000"/>
              <w:right w:val="single" w:sz="6" w:space="0" w:color="000000"/>
            </w:tcBorders>
            <w:vAlign w:val="center"/>
          </w:tcPr>
          <w:p w14:paraId="7ED323D0"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0511CD4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16FC4FFF"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68959624"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4DADDF3C" w14:textId="77777777" w:rsidR="0051183A" w:rsidRDefault="0051183A">
            <w:pPr>
              <w:widowControl w:val="0"/>
              <w:spacing w:after="0"/>
              <w:ind w:left="135"/>
              <w:rPr>
                <w:rFonts w:ascii="Times New Roman" w:hAnsi="Times New Roman"/>
                <w:color w:val="000000"/>
                <w:sz w:val="28"/>
              </w:rPr>
            </w:pPr>
          </w:p>
        </w:tc>
      </w:tr>
      <w:tr w:rsidR="0051183A" w:rsidRPr="00B6236E" w14:paraId="0BC6DCDE"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C05D24F"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101</w:t>
            </w:r>
          </w:p>
        </w:tc>
        <w:tc>
          <w:tcPr>
            <w:tcW w:w="3654" w:type="dxa"/>
            <w:tcBorders>
              <w:top w:val="single" w:sz="6" w:space="0" w:color="000000"/>
              <w:left w:val="single" w:sz="6" w:space="0" w:color="000000"/>
              <w:bottom w:val="single" w:sz="6" w:space="0" w:color="000000"/>
              <w:right w:val="single" w:sz="6" w:space="0" w:color="000000"/>
            </w:tcBorders>
            <w:vAlign w:val="center"/>
          </w:tcPr>
          <w:p w14:paraId="3662010F"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Обобщение по теме "Выдающиеся люди родной страны и страны (стран) </w:t>
            </w:r>
            <w:r w:rsidRPr="00B6236E">
              <w:rPr>
                <w:rFonts w:ascii="Times New Roman" w:hAnsi="Times New Roman"/>
                <w:color w:val="000000"/>
                <w:sz w:val="24"/>
                <w:lang w:val="ru-RU"/>
              </w:rPr>
              <w:lastRenderedPageBreak/>
              <w:t>изучаемого языка: учёные, писатели, поэты, художники, музыканты, спортсмены"</w:t>
            </w:r>
          </w:p>
        </w:tc>
        <w:tc>
          <w:tcPr>
            <w:tcW w:w="1032" w:type="dxa"/>
            <w:tcBorders>
              <w:top w:val="single" w:sz="6" w:space="0" w:color="000000"/>
              <w:left w:val="single" w:sz="6" w:space="0" w:color="000000"/>
              <w:bottom w:val="single" w:sz="6" w:space="0" w:color="000000"/>
              <w:right w:val="single" w:sz="6" w:space="0" w:color="000000"/>
            </w:tcBorders>
            <w:vAlign w:val="center"/>
          </w:tcPr>
          <w:p w14:paraId="68CF66B3"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77A3E174" w14:textId="77777777" w:rsidR="0051183A" w:rsidRDefault="0051183A">
            <w:pPr>
              <w:widowControl w:val="0"/>
              <w:spacing w:after="0" w:line="276" w:lineRule="exact"/>
              <w:ind w:left="135"/>
              <w:jc w:val="center"/>
              <w:rPr>
                <w:rFonts w:ascii="Times New Roman" w:hAnsi="Times New Roman"/>
                <w:color w:val="000000"/>
                <w:sz w:val="28"/>
              </w:rPr>
            </w:pPr>
          </w:p>
        </w:tc>
        <w:tc>
          <w:tcPr>
            <w:tcW w:w="2157" w:type="dxa"/>
            <w:tcBorders>
              <w:top w:val="single" w:sz="6" w:space="0" w:color="000000"/>
              <w:left w:val="single" w:sz="6" w:space="0" w:color="000000"/>
              <w:bottom w:val="single" w:sz="6" w:space="0" w:color="000000"/>
              <w:right w:val="single" w:sz="6" w:space="0" w:color="000000"/>
            </w:tcBorders>
            <w:vAlign w:val="center"/>
          </w:tcPr>
          <w:p w14:paraId="650D05B7"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3FA130F2"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25DF8A3C"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/83540494</w:t>
              </w:r>
            </w:hyperlink>
          </w:p>
        </w:tc>
      </w:tr>
      <w:tr w:rsidR="0051183A" w:rsidRPr="00B6236E" w14:paraId="33562913" w14:textId="77777777">
        <w:trPr>
          <w:trHeight w:val="144"/>
        </w:trPr>
        <w:tc>
          <w:tcPr>
            <w:tcW w:w="595" w:type="dxa"/>
            <w:tcBorders>
              <w:top w:val="single" w:sz="6" w:space="0" w:color="000000"/>
              <w:left w:val="single" w:sz="6" w:space="0" w:color="000000"/>
              <w:bottom w:val="single" w:sz="6" w:space="0" w:color="000000"/>
              <w:right w:val="single" w:sz="6" w:space="0" w:color="000000"/>
            </w:tcBorders>
            <w:vAlign w:val="center"/>
          </w:tcPr>
          <w:p w14:paraId="6713E58C" w14:textId="77777777" w:rsidR="0051183A" w:rsidRDefault="00B6236E">
            <w:pPr>
              <w:widowControl w:val="0"/>
              <w:spacing w:after="0"/>
              <w:rPr>
                <w:rFonts w:ascii="Times New Roman" w:hAnsi="Times New Roman"/>
                <w:color w:val="000000"/>
                <w:sz w:val="28"/>
              </w:rPr>
            </w:pPr>
            <w:r>
              <w:rPr>
                <w:rFonts w:ascii="Times New Roman" w:hAnsi="Times New Roman"/>
                <w:color w:val="000000"/>
                <w:sz w:val="24"/>
              </w:rPr>
              <w:t>102</w:t>
            </w:r>
          </w:p>
        </w:tc>
        <w:tc>
          <w:tcPr>
            <w:tcW w:w="3654" w:type="dxa"/>
            <w:tcBorders>
              <w:top w:val="single" w:sz="6" w:space="0" w:color="000000"/>
              <w:left w:val="single" w:sz="6" w:space="0" w:color="000000"/>
              <w:bottom w:val="single" w:sz="6" w:space="0" w:color="000000"/>
              <w:right w:val="single" w:sz="6" w:space="0" w:color="000000"/>
            </w:tcBorders>
            <w:vAlign w:val="center"/>
          </w:tcPr>
          <w:p w14:paraId="015A0ED8"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1032" w:type="dxa"/>
            <w:tcBorders>
              <w:top w:val="single" w:sz="6" w:space="0" w:color="000000"/>
              <w:left w:val="single" w:sz="6" w:space="0" w:color="000000"/>
              <w:bottom w:val="single" w:sz="6" w:space="0" w:color="000000"/>
              <w:right w:val="single" w:sz="6" w:space="0" w:color="000000"/>
            </w:tcBorders>
            <w:vAlign w:val="center"/>
          </w:tcPr>
          <w:p w14:paraId="76F825EB"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w:t>
            </w:r>
          </w:p>
        </w:tc>
        <w:tc>
          <w:tcPr>
            <w:tcW w:w="2004" w:type="dxa"/>
            <w:tcBorders>
              <w:top w:val="single" w:sz="6" w:space="0" w:color="000000"/>
              <w:left w:val="single" w:sz="6" w:space="0" w:color="000000"/>
              <w:bottom w:val="single" w:sz="6" w:space="0" w:color="000000"/>
              <w:right w:val="single" w:sz="6" w:space="0" w:color="000000"/>
            </w:tcBorders>
            <w:vAlign w:val="center"/>
          </w:tcPr>
          <w:p w14:paraId="28D3A415"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w:t>
            </w:r>
          </w:p>
        </w:tc>
        <w:tc>
          <w:tcPr>
            <w:tcW w:w="2157" w:type="dxa"/>
            <w:tcBorders>
              <w:top w:val="single" w:sz="6" w:space="0" w:color="000000"/>
              <w:left w:val="single" w:sz="6" w:space="0" w:color="000000"/>
              <w:bottom w:val="single" w:sz="6" w:space="0" w:color="000000"/>
              <w:right w:val="single" w:sz="6" w:space="0" w:color="000000"/>
            </w:tcBorders>
            <w:vAlign w:val="center"/>
          </w:tcPr>
          <w:p w14:paraId="5A4A7472" w14:textId="77777777" w:rsidR="0051183A" w:rsidRDefault="0051183A">
            <w:pPr>
              <w:widowControl w:val="0"/>
              <w:spacing w:after="0" w:line="276" w:lineRule="exact"/>
              <w:ind w:left="135"/>
              <w:jc w:val="center"/>
              <w:rPr>
                <w:rFonts w:ascii="Times New Roman" w:hAnsi="Times New Roman"/>
                <w:color w:val="000000"/>
                <w:sz w:val="28"/>
              </w:rPr>
            </w:pPr>
          </w:p>
        </w:tc>
        <w:tc>
          <w:tcPr>
            <w:tcW w:w="1507" w:type="dxa"/>
            <w:tcBorders>
              <w:top w:val="single" w:sz="6" w:space="0" w:color="000000"/>
              <w:left w:val="single" w:sz="6" w:space="0" w:color="000000"/>
              <w:bottom w:val="single" w:sz="6" w:space="0" w:color="000000"/>
              <w:right w:val="single" w:sz="6" w:space="0" w:color="000000"/>
            </w:tcBorders>
            <w:vAlign w:val="center"/>
          </w:tcPr>
          <w:p w14:paraId="756229CE" w14:textId="77777777" w:rsidR="0051183A" w:rsidRDefault="0051183A">
            <w:pPr>
              <w:widowControl w:val="0"/>
              <w:spacing w:after="0"/>
              <w:ind w:left="135"/>
              <w:rPr>
                <w:rFonts w:ascii="Times New Roman" w:hAnsi="Times New Roman"/>
                <w:color w:val="000000"/>
                <w:sz w:val="28"/>
              </w:rPr>
            </w:pPr>
          </w:p>
        </w:tc>
        <w:tc>
          <w:tcPr>
            <w:tcW w:w="2644" w:type="dxa"/>
            <w:tcBorders>
              <w:top w:val="single" w:sz="6" w:space="0" w:color="000000"/>
              <w:left w:val="single" w:sz="6" w:space="0" w:color="000000"/>
              <w:bottom w:val="single" w:sz="6" w:space="0" w:color="000000"/>
              <w:right w:val="single" w:sz="6" w:space="0" w:color="000000"/>
            </w:tcBorders>
            <w:vAlign w:val="center"/>
          </w:tcPr>
          <w:p w14:paraId="51EAAF5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6236E">
                <w:rPr>
                  <w:rFonts w:ascii="Times New Roman" w:hAnsi="Times New Roman"/>
                  <w:color w:val="0000FF"/>
                  <w:u w:val="single"/>
                  <w:lang w:val="ru-RU"/>
                </w:rPr>
                <w:t>://</w:t>
              </w:r>
              <w:r>
                <w:rPr>
                  <w:rFonts w:ascii="Times New Roman" w:hAnsi="Times New Roman"/>
                  <w:color w:val="0000FF"/>
                  <w:u w:val="single"/>
                </w:rPr>
                <w:t>m</w:t>
              </w:r>
              <w:r w:rsidRPr="00B6236E">
                <w:rPr>
                  <w:rFonts w:ascii="Times New Roman" w:hAnsi="Times New Roman"/>
                  <w:color w:val="0000FF"/>
                  <w:u w:val="single"/>
                  <w:lang w:val="ru-RU"/>
                </w:rPr>
                <w:t>.</w:t>
              </w:r>
              <w:r>
                <w:rPr>
                  <w:rFonts w:ascii="Times New Roman" w:hAnsi="Times New Roman"/>
                  <w:color w:val="0000FF"/>
                  <w:u w:val="single"/>
                </w:rPr>
                <w:t>edsoo</w:t>
              </w:r>
              <w:r w:rsidRPr="00B6236E">
                <w:rPr>
                  <w:rFonts w:ascii="Times New Roman" w:hAnsi="Times New Roman"/>
                  <w:color w:val="0000FF"/>
                  <w:u w:val="single"/>
                  <w:lang w:val="ru-RU"/>
                </w:rPr>
                <w:t>.</w:t>
              </w:r>
              <w:r>
                <w:rPr>
                  <w:rFonts w:ascii="Times New Roman" w:hAnsi="Times New Roman"/>
                  <w:color w:val="0000FF"/>
                  <w:u w:val="single"/>
                </w:rPr>
                <w:t>ru</w:t>
              </w:r>
              <w:r w:rsidRPr="00B6236E">
                <w:rPr>
                  <w:rFonts w:ascii="Times New Roman" w:hAnsi="Times New Roman"/>
                  <w:color w:val="0000FF"/>
                  <w:u w:val="single"/>
                  <w:lang w:val="ru-RU"/>
                </w:rPr>
                <w:t>/83540494</w:t>
              </w:r>
            </w:hyperlink>
          </w:p>
        </w:tc>
      </w:tr>
      <w:tr w:rsidR="0051183A" w14:paraId="31DFA99B" w14:textId="77777777">
        <w:trPr>
          <w:trHeight w:val="144"/>
        </w:trPr>
        <w:tc>
          <w:tcPr>
            <w:tcW w:w="4249" w:type="dxa"/>
            <w:gridSpan w:val="2"/>
            <w:tcBorders>
              <w:top w:val="single" w:sz="6" w:space="0" w:color="000000"/>
              <w:left w:val="single" w:sz="6" w:space="0" w:color="000000"/>
              <w:bottom w:val="single" w:sz="6" w:space="0" w:color="000000"/>
              <w:right w:val="single" w:sz="6" w:space="0" w:color="000000"/>
            </w:tcBorders>
            <w:vAlign w:val="center"/>
          </w:tcPr>
          <w:p w14:paraId="0B7290C7"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color w:val="000000"/>
                <w:sz w:val="24"/>
                <w:lang w:val="ru-RU"/>
              </w:rPr>
              <w:t>ОБЩЕЕ КОЛИЧЕСТВО ЧАСОВ ПО ПРОГРАММЕ</w:t>
            </w:r>
          </w:p>
        </w:tc>
        <w:tc>
          <w:tcPr>
            <w:tcW w:w="1032" w:type="dxa"/>
            <w:tcBorders>
              <w:top w:val="single" w:sz="6" w:space="0" w:color="000000"/>
              <w:left w:val="single" w:sz="6" w:space="0" w:color="000000"/>
              <w:bottom w:val="single" w:sz="6" w:space="0" w:color="000000"/>
              <w:right w:val="single" w:sz="6" w:space="0" w:color="000000"/>
            </w:tcBorders>
            <w:vAlign w:val="center"/>
          </w:tcPr>
          <w:p w14:paraId="4528D1B9" w14:textId="77777777" w:rsidR="0051183A" w:rsidRDefault="00B6236E">
            <w:pPr>
              <w:widowControl w:val="0"/>
              <w:spacing w:after="0" w:line="276" w:lineRule="exact"/>
              <w:ind w:left="135"/>
              <w:jc w:val="center"/>
              <w:rPr>
                <w:rFonts w:ascii="Times New Roman" w:hAnsi="Times New Roman"/>
                <w:color w:val="000000"/>
                <w:sz w:val="28"/>
              </w:rPr>
            </w:pPr>
            <w:r w:rsidRPr="00B6236E">
              <w:rPr>
                <w:rFonts w:ascii="Times New Roman" w:hAnsi="Times New Roman"/>
                <w:color w:val="000000"/>
                <w:sz w:val="24"/>
                <w:lang w:val="ru-RU"/>
              </w:rPr>
              <w:t xml:space="preserve"> </w:t>
            </w:r>
            <w:r>
              <w:rPr>
                <w:rFonts w:ascii="Times New Roman" w:hAnsi="Times New Roman"/>
                <w:color w:val="000000"/>
                <w:sz w:val="24"/>
              </w:rPr>
              <w:t>102</w:t>
            </w:r>
          </w:p>
        </w:tc>
        <w:tc>
          <w:tcPr>
            <w:tcW w:w="2004" w:type="dxa"/>
            <w:tcBorders>
              <w:top w:val="single" w:sz="6" w:space="0" w:color="000000"/>
              <w:left w:val="single" w:sz="6" w:space="0" w:color="000000"/>
              <w:bottom w:val="single" w:sz="6" w:space="0" w:color="000000"/>
              <w:right w:val="single" w:sz="6" w:space="0" w:color="000000"/>
            </w:tcBorders>
            <w:vAlign w:val="center"/>
          </w:tcPr>
          <w:p w14:paraId="4A027F39"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10</w:t>
            </w:r>
          </w:p>
        </w:tc>
        <w:tc>
          <w:tcPr>
            <w:tcW w:w="2157" w:type="dxa"/>
            <w:tcBorders>
              <w:top w:val="single" w:sz="6" w:space="0" w:color="000000"/>
              <w:left w:val="single" w:sz="6" w:space="0" w:color="000000"/>
              <w:bottom w:val="single" w:sz="6" w:space="0" w:color="000000"/>
              <w:right w:val="single" w:sz="6" w:space="0" w:color="000000"/>
            </w:tcBorders>
            <w:vAlign w:val="center"/>
          </w:tcPr>
          <w:p w14:paraId="5CD77F74" w14:textId="77777777" w:rsidR="0051183A" w:rsidRDefault="00B6236E">
            <w:pPr>
              <w:widowControl w:val="0"/>
              <w:spacing w:after="0" w:line="276" w:lineRule="exact"/>
              <w:ind w:left="135"/>
              <w:jc w:val="center"/>
              <w:rPr>
                <w:rFonts w:ascii="Times New Roman" w:hAnsi="Times New Roman"/>
                <w:color w:val="000000"/>
                <w:sz w:val="28"/>
              </w:rPr>
            </w:pPr>
            <w:r>
              <w:rPr>
                <w:rFonts w:ascii="Times New Roman" w:hAnsi="Times New Roman"/>
                <w:color w:val="000000"/>
                <w:sz w:val="24"/>
              </w:rPr>
              <w:t xml:space="preserve"> 0</w:t>
            </w:r>
          </w:p>
        </w:tc>
        <w:tc>
          <w:tcPr>
            <w:tcW w:w="4151" w:type="dxa"/>
            <w:gridSpan w:val="2"/>
            <w:tcBorders>
              <w:top w:val="single" w:sz="6" w:space="0" w:color="000000"/>
              <w:left w:val="single" w:sz="6" w:space="0" w:color="000000"/>
              <w:bottom w:val="single" w:sz="6" w:space="0" w:color="000000"/>
              <w:right w:val="single" w:sz="6" w:space="0" w:color="000000"/>
            </w:tcBorders>
            <w:vAlign w:val="center"/>
          </w:tcPr>
          <w:p w14:paraId="5241657F" w14:textId="77777777" w:rsidR="0051183A" w:rsidRDefault="0051183A">
            <w:pPr>
              <w:widowControl w:val="0"/>
              <w:rPr>
                <w:rFonts w:ascii="Times New Roman" w:hAnsi="Times New Roman"/>
                <w:color w:val="000000"/>
                <w:sz w:val="28"/>
              </w:rPr>
            </w:pPr>
          </w:p>
        </w:tc>
      </w:tr>
    </w:tbl>
    <w:p w14:paraId="6C7A6B6F" w14:textId="77777777" w:rsidR="0051183A" w:rsidRDefault="0051183A">
      <w:pPr>
        <w:sectPr w:rsidR="0051183A">
          <w:pgSz w:w="16383" w:h="11906" w:orient="landscape"/>
          <w:pgMar w:top="1440" w:right="1440" w:bottom="1440" w:left="1440" w:header="0" w:footer="0" w:gutter="0"/>
          <w:cols w:space="720"/>
          <w:formProt w:val="0"/>
          <w:docGrid w:linePitch="100" w:charSpace="4096"/>
        </w:sectPr>
      </w:pPr>
    </w:p>
    <w:p w14:paraId="2F787025" w14:textId="77777777" w:rsidR="0051183A" w:rsidRPr="00B6236E" w:rsidRDefault="00B6236E">
      <w:pPr>
        <w:spacing w:before="199" w:after="199" w:line="336" w:lineRule="exact"/>
        <w:rPr>
          <w:rFonts w:ascii="Times New Roman" w:hAnsi="Times New Roman"/>
          <w:color w:val="000000"/>
          <w:sz w:val="28"/>
          <w:lang w:val="ru-RU"/>
        </w:rPr>
      </w:pPr>
      <w:r w:rsidRPr="00B6236E">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tbl>
      <w:tblPr>
        <w:tblW w:w="13752" w:type="dxa"/>
        <w:tblInd w:w="-8" w:type="dxa"/>
        <w:tblLayout w:type="fixed"/>
        <w:tblCellMar>
          <w:top w:w="50" w:type="dxa"/>
          <w:left w:w="100" w:type="dxa"/>
        </w:tblCellMar>
        <w:tblLook w:val="04A0" w:firstRow="1" w:lastRow="0" w:firstColumn="1" w:lastColumn="0" w:noHBand="0" w:noVBand="1"/>
      </w:tblPr>
      <w:tblGrid>
        <w:gridCol w:w="2839"/>
        <w:gridCol w:w="10913"/>
      </w:tblGrid>
      <w:tr w:rsidR="0051183A" w:rsidRPr="00B6236E" w14:paraId="701BF615"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A7307CB"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b/>
                <w:color w:val="000000"/>
                <w:sz w:val="24"/>
                <w:lang w:val="ru-RU"/>
              </w:rPr>
              <w:t xml:space="preserve"> </w:t>
            </w:r>
            <w:r>
              <w:rPr>
                <w:rFonts w:ascii="Times New Roman" w:hAnsi="Times New Roman"/>
                <w:b/>
                <w:color w:val="000000"/>
                <w:sz w:val="24"/>
              </w:rPr>
              <w:t>Код проверяемого результата</w:t>
            </w:r>
          </w:p>
        </w:tc>
        <w:tc>
          <w:tcPr>
            <w:tcW w:w="10912" w:type="dxa"/>
            <w:tcBorders>
              <w:top w:val="single" w:sz="6" w:space="0" w:color="000000"/>
              <w:left w:val="single" w:sz="6" w:space="0" w:color="000000"/>
              <w:bottom w:val="single" w:sz="6" w:space="0" w:color="000000"/>
              <w:right w:val="single" w:sz="6" w:space="0" w:color="000000"/>
            </w:tcBorders>
            <w:vAlign w:val="center"/>
          </w:tcPr>
          <w:p w14:paraId="69FED41B"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b/>
                <w:color w:val="000000"/>
                <w:sz w:val="24"/>
                <w:lang w:val="ru-RU"/>
              </w:rPr>
              <w:t xml:space="preserve"> </w:t>
            </w:r>
            <w:r w:rsidRPr="00B6236E">
              <w:rPr>
                <w:rFonts w:ascii="Times New Roman" w:hAnsi="Times New Roman"/>
                <w:b/>
                <w:color w:val="000000"/>
                <w:sz w:val="24"/>
                <w:lang w:val="ru-RU"/>
              </w:rPr>
              <w:t>Проверяемые предметные результаты освоения основной образовательной программы основного общего образования</w:t>
            </w:r>
          </w:p>
        </w:tc>
      </w:tr>
      <w:tr w:rsidR="0051183A" w14:paraId="54907D93"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BBC818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w:t>
            </w:r>
          </w:p>
        </w:tc>
        <w:tc>
          <w:tcPr>
            <w:tcW w:w="10912" w:type="dxa"/>
            <w:tcBorders>
              <w:top w:val="single" w:sz="6" w:space="0" w:color="000000"/>
              <w:left w:val="single" w:sz="6" w:space="0" w:color="000000"/>
              <w:bottom w:val="single" w:sz="6" w:space="0" w:color="000000"/>
              <w:right w:val="single" w:sz="6" w:space="0" w:color="000000"/>
            </w:tcBorders>
            <w:vAlign w:val="center"/>
          </w:tcPr>
          <w:p w14:paraId="09C1381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Коммуникативные умения</w:t>
            </w:r>
          </w:p>
        </w:tc>
      </w:tr>
      <w:tr w:rsidR="0051183A" w14:paraId="4A62A34D"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62E605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1.1</w:t>
            </w:r>
          </w:p>
        </w:tc>
        <w:tc>
          <w:tcPr>
            <w:tcW w:w="10912" w:type="dxa"/>
            <w:tcBorders>
              <w:top w:val="single" w:sz="6" w:space="0" w:color="000000"/>
              <w:left w:val="single" w:sz="6" w:space="0" w:color="000000"/>
              <w:bottom w:val="single" w:sz="6" w:space="0" w:color="000000"/>
              <w:right w:val="single" w:sz="6" w:space="0" w:color="000000"/>
            </w:tcBorders>
            <w:vAlign w:val="center"/>
          </w:tcPr>
          <w:p w14:paraId="7C32F80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Говорение</w:t>
            </w:r>
          </w:p>
        </w:tc>
      </w:tr>
      <w:tr w:rsidR="0051183A" w:rsidRPr="00B6236E" w14:paraId="76B751CD"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51F8AA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w:t>
            </w:r>
          </w:p>
        </w:tc>
        <w:tc>
          <w:tcPr>
            <w:tcW w:w="10912" w:type="dxa"/>
            <w:tcBorders>
              <w:top w:val="single" w:sz="6" w:space="0" w:color="000000"/>
              <w:left w:val="single" w:sz="6" w:space="0" w:color="000000"/>
              <w:bottom w:val="single" w:sz="6" w:space="0" w:color="000000"/>
              <w:right w:val="single" w:sz="6" w:space="0" w:color="000000"/>
            </w:tcBorders>
            <w:vAlign w:val="center"/>
          </w:tcPr>
          <w:p w14:paraId="66160B2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tc>
      </w:tr>
      <w:tr w:rsidR="0051183A" w:rsidRPr="00B6236E" w14:paraId="046693DB"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1CA15D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w:t>
            </w:r>
          </w:p>
        </w:tc>
        <w:tc>
          <w:tcPr>
            <w:tcW w:w="10912" w:type="dxa"/>
            <w:tcBorders>
              <w:top w:val="single" w:sz="6" w:space="0" w:color="000000"/>
              <w:left w:val="single" w:sz="6" w:space="0" w:color="000000"/>
              <w:bottom w:val="single" w:sz="6" w:space="0" w:color="000000"/>
              <w:right w:val="single" w:sz="6" w:space="0" w:color="000000"/>
            </w:tcBorders>
            <w:vAlign w:val="center"/>
          </w:tcPr>
          <w:p w14:paraId="70B5AAC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9 – 10 фраз)</w:t>
            </w:r>
          </w:p>
        </w:tc>
      </w:tr>
      <w:tr w:rsidR="0051183A" w:rsidRPr="00B6236E" w14:paraId="770B7725"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E42E52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1.1.3</w:t>
            </w:r>
          </w:p>
        </w:tc>
        <w:tc>
          <w:tcPr>
            <w:tcW w:w="10912" w:type="dxa"/>
            <w:tcBorders>
              <w:top w:val="single" w:sz="6" w:space="0" w:color="000000"/>
              <w:left w:val="single" w:sz="6" w:space="0" w:color="000000"/>
              <w:bottom w:val="single" w:sz="6" w:space="0" w:color="000000"/>
              <w:right w:val="single" w:sz="6" w:space="0" w:color="000000"/>
            </w:tcBorders>
            <w:vAlign w:val="center"/>
          </w:tcPr>
          <w:p w14:paraId="175D72D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Выражать и кратко аргументировать своё мнение</w:t>
            </w:r>
          </w:p>
        </w:tc>
      </w:tr>
      <w:tr w:rsidR="0051183A" w:rsidRPr="00B6236E" w14:paraId="4FA36A17"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DE6CCD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1.1.4</w:t>
            </w:r>
          </w:p>
        </w:tc>
        <w:tc>
          <w:tcPr>
            <w:tcW w:w="10912" w:type="dxa"/>
            <w:tcBorders>
              <w:top w:val="single" w:sz="6" w:space="0" w:color="000000"/>
              <w:left w:val="single" w:sz="6" w:space="0" w:color="000000"/>
              <w:bottom w:val="single" w:sz="6" w:space="0" w:color="000000"/>
              <w:right w:val="single" w:sz="6" w:space="0" w:color="000000"/>
            </w:tcBorders>
            <w:vAlign w:val="center"/>
          </w:tcPr>
          <w:p w14:paraId="6A4E0F0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Излагать основное содержание прочитанного текста с вербальными и (или) зрительными опорами (объём – 9 – 10 фраз)</w:t>
            </w:r>
          </w:p>
        </w:tc>
      </w:tr>
      <w:tr w:rsidR="0051183A" w:rsidRPr="00B6236E" w14:paraId="257267BC"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B29D96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1.1.5</w:t>
            </w:r>
          </w:p>
        </w:tc>
        <w:tc>
          <w:tcPr>
            <w:tcW w:w="10912" w:type="dxa"/>
            <w:tcBorders>
              <w:top w:val="single" w:sz="6" w:space="0" w:color="000000"/>
              <w:left w:val="single" w:sz="6" w:space="0" w:color="000000"/>
              <w:bottom w:val="single" w:sz="6" w:space="0" w:color="000000"/>
              <w:right w:val="single" w:sz="6" w:space="0" w:color="000000"/>
            </w:tcBorders>
            <w:vAlign w:val="center"/>
          </w:tcPr>
          <w:p w14:paraId="1F87527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Кратко излагать результаты выполненной проектной работы (объём – 9 – 10 фраз)</w:t>
            </w:r>
          </w:p>
        </w:tc>
      </w:tr>
      <w:tr w:rsidR="0051183A" w14:paraId="6A63C542"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10250F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1.2</w:t>
            </w:r>
          </w:p>
        </w:tc>
        <w:tc>
          <w:tcPr>
            <w:tcW w:w="10912" w:type="dxa"/>
            <w:tcBorders>
              <w:top w:val="single" w:sz="6" w:space="0" w:color="000000"/>
              <w:left w:val="single" w:sz="6" w:space="0" w:color="000000"/>
              <w:bottom w:val="single" w:sz="6" w:space="0" w:color="000000"/>
              <w:right w:val="single" w:sz="6" w:space="0" w:color="000000"/>
            </w:tcBorders>
            <w:vAlign w:val="center"/>
          </w:tcPr>
          <w:p w14:paraId="40E9F4D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Аудирование</w:t>
            </w:r>
          </w:p>
        </w:tc>
      </w:tr>
      <w:tr w:rsidR="0051183A" w:rsidRPr="00B6236E" w14:paraId="7D20478A"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1093624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1.2.1</w:t>
            </w:r>
          </w:p>
        </w:tc>
        <w:tc>
          <w:tcPr>
            <w:tcW w:w="10912" w:type="dxa"/>
            <w:tcBorders>
              <w:top w:val="single" w:sz="6" w:space="0" w:color="000000"/>
              <w:left w:val="single" w:sz="6" w:space="0" w:color="000000"/>
              <w:bottom w:val="single" w:sz="6" w:space="0" w:color="000000"/>
              <w:right w:val="single" w:sz="6" w:space="0" w:color="000000"/>
            </w:tcBorders>
            <w:vAlign w:val="center"/>
          </w:tcPr>
          <w:p w14:paraId="012ED7F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w:t>
            </w:r>
          </w:p>
        </w:tc>
      </w:tr>
      <w:tr w:rsidR="0051183A" w:rsidRPr="00B6236E" w14:paraId="1042084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5A65826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1.2.2</w:t>
            </w:r>
          </w:p>
        </w:tc>
        <w:tc>
          <w:tcPr>
            <w:tcW w:w="10912" w:type="dxa"/>
            <w:tcBorders>
              <w:top w:val="single" w:sz="6" w:space="0" w:color="000000"/>
              <w:left w:val="single" w:sz="6" w:space="0" w:color="000000"/>
              <w:bottom w:val="single" w:sz="6" w:space="0" w:color="000000"/>
              <w:right w:val="single" w:sz="6" w:space="0" w:color="000000"/>
            </w:tcBorders>
            <w:vAlign w:val="center"/>
          </w:tcPr>
          <w:p w14:paraId="034885C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Воспринимать на слух и понимать несложные аутентичные тексты, содержащие отдельные незнакомые слова, с пониманием нужной (интересующей, запрашиваемой) информации (время </w:t>
            </w:r>
            <w:r w:rsidRPr="00B6236E">
              <w:rPr>
                <w:rFonts w:ascii="Times New Roman" w:hAnsi="Times New Roman"/>
                <w:color w:val="000000"/>
                <w:sz w:val="24"/>
                <w:lang w:val="ru-RU"/>
              </w:rPr>
              <w:lastRenderedPageBreak/>
              <w:t>звучания текста (текстов) для аудирования – до 2 минут)</w:t>
            </w:r>
          </w:p>
        </w:tc>
      </w:tr>
      <w:tr w:rsidR="0051183A" w:rsidRPr="00B6236E" w14:paraId="1966186D"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504365F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1.2.3</w:t>
            </w:r>
          </w:p>
        </w:tc>
        <w:tc>
          <w:tcPr>
            <w:tcW w:w="10912" w:type="dxa"/>
            <w:tcBorders>
              <w:top w:val="single" w:sz="6" w:space="0" w:color="000000"/>
              <w:left w:val="single" w:sz="6" w:space="0" w:color="000000"/>
              <w:bottom w:val="single" w:sz="6" w:space="0" w:color="000000"/>
              <w:right w:val="single" w:sz="6" w:space="0" w:color="000000"/>
            </w:tcBorders>
            <w:vAlign w:val="center"/>
          </w:tcPr>
          <w:p w14:paraId="44AC19C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Прогнозировать содержание звучащего текста по началу сообщения</w:t>
            </w:r>
          </w:p>
        </w:tc>
      </w:tr>
      <w:tr w:rsidR="0051183A" w14:paraId="1D5B8DA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CC3D05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1.3</w:t>
            </w:r>
          </w:p>
        </w:tc>
        <w:tc>
          <w:tcPr>
            <w:tcW w:w="10912" w:type="dxa"/>
            <w:tcBorders>
              <w:top w:val="single" w:sz="6" w:space="0" w:color="000000"/>
              <w:left w:val="single" w:sz="6" w:space="0" w:color="000000"/>
              <w:bottom w:val="single" w:sz="6" w:space="0" w:color="000000"/>
              <w:right w:val="single" w:sz="6" w:space="0" w:color="000000"/>
            </w:tcBorders>
            <w:vAlign w:val="center"/>
          </w:tcPr>
          <w:p w14:paraId="7F1D2D3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Смысловое чтение</w:t>
            </w:r>
          </w:p>
        </w:tc>
      </w:tr>
      <w:tr w:rsidR="0051183A" w:rsidRPr="00B6236E" w14:paraId="54A602CE"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5C55822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1.3.1</w:t>
            </w:r>
          </w:p>
        </w:tc>
        <w:tc>
          <w:tcPr>
            <w:tcW w:w="10912" w:type="dxa"/>
            <w:tcBorders>
              <w:top w:val="single" w:sz="6" w:space="0" w:color="000000"/>
              <w:left w:val="single" w:sz="6" w:space="0" w:color="000000"/>
              <w:bottom w:val="single" w:sz="6" w:space="0" w:color="000000"/>
              <w:right w:val="single" w:sz="6" w:space="0" w:color="000000"/>
            </w:tcBorders>
            <w:vAlign w:val="center"/>
          </w:tcPr>
          <w:p w14:paraId="576EE72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основного содержания (объём текста (текстов) для чтения – 350 – 500 слов)</w:t>
            </w:r>
          </w:p>
        </w:tc>
      </w:tr>
      <w:tr w:rsidR="0051183A" w:rsidRPr="00B6236E" w14:paraId="25411B6C"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FC6718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1.3.2</w:t>
            </w:r>
          </w:p>
        </w:tc>
        <w:tc>
          <w:tcPr>
            <w:tcW w:w="10912" w:type="dxa"/>
            <w:tcBorders>
              <w:top w:val="single" w:sz="6" w:space="0" w:color="000000"/>
              <w:left w:val="single" w:sz="6" w:space="0" w:color="000000"/>
              <w:bottom w:val="single" w:sz="6" w:space="0" w:color="000000"/>
              <w:right w:val="single" w:sz="6" w:space="0" w:color="000000"/>
            </w:tcBorders>
            <w:vAlign w:val="center"/>
          </w:tcPr>
          <w:p w14:paraId="7AFF0A7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и понимать несложные аутентичные тексты, содержащие отдельные незнакомые слова, с пониманием запрашиваемой информации (объём текста (текстов) для чтения – до 350 слов)</w:t>
            </w:r>
          </w:p>
        </w:tc>
      </w:tr>
      <w:tr w:rsidR="0051183A" w:rsidRPr="00B6236E" w14:paraId="7675F9A9"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DC5CDE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1.3.3</w:t>
            </w:r>
          </w:p>
        </w:tc>
        <w:tc>
          <w:tcPr>
            <w:tcW w:w="10912" w:type="dxa"/>
            <w:tcBorders>
              <w:top w:val="single" w:sz="6" w:space="0" w:color="000000"/>
              <w:left w:val="single" w:sz="6" w:space="0" w:color="000000"/>
              <w:bottom w:val="single" w:sz="6" w:space="0" w:color="000000"/>
              <w:right w:val="single" w:sz="6" w:space="0" w:color="000000"/>
            </w:tcBorders>
            <w:vAlign w:val="center"/>
          </w:tcPr>
          <w:p w14:paraId="3878342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Определять последовательность главных фактов (событий) в тексте</w:t>
            </w:r>
          </w:p>
        </w:tc>
      </w:tr>
      <w:tr w:rsidR="0051183A" w:rsidRPr="00B6236E" w14:paraId="61C9675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6F7B06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1.3.4</w:t>
            </w:r>
          </w:p>
        </w:tc>
        <w:tc>
          <w:tcPr>
            <w:tcW w:w="10912" w:type="dxa"/>
            <w:tcBorders>
              <w:top w:val="single" w:sz="6" w:space="0" w:color="000000"/>
              <w:left w:val="single" w:sz="6" w:space="0" w:color="000000"/>
              <w:bottom w:val="single" w:sz="6" w:space="0" w:color="000000"/>
              <w:right w:val="single" w:sz="6" w:space="0" w:color="000000"/>
            </w:tcBorders>
            <w:vAlign w:val="center"/>
          </w:tcPr>
          <w:p w14:paraId="0736F10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51183A" w14:paraId="40089BDE"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68D7D1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1.4</w:t>
            </w:r>
          </w:p>
        </w:tc>
        <w:tc>
          <w:tcPr>
            <w:tcW w:w="10912" w:type="dxa"/>
            <w:tcBorders>
              <w:top w:val="single" w:sz="6" w:space="0" w:color="000000"/>
              <w:left w:val="single" w:sz="6" w:space="0" w:color="000000"/>
              <w:bottom w:val="single" w:sz="6" w:space="0" w:color="000000"/>
              <w:right w:val="single" w:sz="6" w:space="0" w:color="000000"/>
            </w:tcBorders>
            <w:vAlign w:val="center"/>
          </w:tcPr>
          <w:p w14:paraId="7D04E66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Письменная речь</w:t>
            </w:r>
          </w:p>
        </w:tc>
      </w:tr>
      <w:tr w:rsidR="0051183A" w:rsidRPr="00B6236E" w14:paraId="76627DD6"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5507D6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1.4.1</w:t>
            </w:r>
          </w:p>
        </w:tc>
        <w:tc>
          <w:tcPr>
            <w:tcW w:w="10912" w:type="dxa"/>
            <w:tcBorders>
              <w:top w:val="single" w:sz="6" w:space="0" w:color="000000"/>
              <w:left w:val="single" w:sz="6" w:space="0" w:color="000000"/>
              <w:bottom w:val="single" w:sz="6" w:space="0" w:color="000000"/>
              <w:right w:val="single" w:sz="6" w:space="0" w:color="000000"/>
            </w:tcBorders>
            <w:vAlign w:val="center"/>
          </w:tcPr>
          <w:p w14:paraId="1BE68AA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Заполнять анкеты и формуляры с указанием личной информации, соблюдая речевой этикет, принятый в стране (странах) изучаемого языка</w:t>
            </w:r>
          </w:p>
        </w:tc>
      </w:tr>
      <w:tr w:rsidR="0051183A" w:rsidRPr="00B6236E" w14:paraId="15DE85E5"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B82720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1.4.2</w:t>
            </w:r>
          </w:p>
        </w:tc>
        <w:tc>
          <w:tcPr>
            <w:tcW w:w="10912" w:type="dxa"/>
            <w:tcBorders>
              <w:top w:val="single" w:sz="6" w:space="0" w:color="000000"/>
              <w:left w:val="single" w:sz="6" w:space="0" w:color="000000"/>
              <w:bottom w:val="single" w:sz="6" w:space="0" w:color="000000"/>
              <w:right w:val="single" w:sz="6" w:space="0" w:color="000000"/>
            </w:tcBorders>
            <w:vAlign w:val="center"/>
          </w:tcPr>
          <w:p w14:paraId="165D56F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110 слов)</w:t>
            </w:r>
          </w:p>
        </w:tc>
      </w:tr>
      <w:tr w:rsidR="0051183A" w:rsidRPr="00B6236E" w14:paraId="2264652E"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14C36A3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1.4.3</w:t>
            </w:r>
          </w:p>
        </w:tc>
        <w:tc>
          <w:tcPr>
            <w:tcW w:w="10912" w:type="dxa"/>
            <w:tcBorders>
              <w:top w:val="single" w:sz="6" w:space="0" w:color="000000"/>
              <w:left w:val="single" w:sz="6" w:space="0" w:color="000000"/>
              <w:bottom w:val="single" w:sz="6" w:space="0" w:color="000000"/>
              <w:right w:val="single" w:sz="6" w:space="0" w:color="000000"/>
            </w:tcBorders>
            <w:vAlign w:val="center"/>
          </w:tcPr>
          <w:p w14:paraId="27CDEF5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tc>
      </w:tr>
      <w:tr w:rsidR="0051183A" w14:paraId="2BC974AE"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08A578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w:t>
            </w:r>
          </w:p>
        </w:tc>
        <w:tc>
          <w:tcPr>
            <w:tcW w:w="10912" w:type="dxa"/>
            <w:tcBorders>
              <w:top w:val="single" w:sz="6" w:space="0" w:color="000000"/>
              <w:left w:val="single" w:sz="6" w:space="0" w:color="000000"/>
              <w:bottom w:val="single" w:sz="6" w:space="0" w:color="000000"/>
              <w:right w:val="single" w:sz="6" w:space="0" w:color="000000"/>
            </w:tcBorders>
            <w:vAlign w:val="center"/>
          </w:tcPr>
          <w:p w14:paraId="564B8F68"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color w:val="000000"/>
                <w:sz w:val="24"/>
              </w:rPr>
              <w:t>Языковые знания и навыки</w:t>
            </w:r>
          </w:p>
        </w:tc>
      </w:tr>
      <w:tr w:rsidR="0051183A" w14:paraId="46222AD8"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A8E0BB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2.1</w:t>
            </w:r>
          </w:p>
        </w:tc>
        <w:tc>
          <w:tcPr>
            <w:tcW w:w="10912" w:type="dxa"/>
            <w:tcBorders>
              <w:top w:val="single" w:sz="6" w:space="0" w:color="000000"/>
              <w:left w:val="single" w:sz="6" w:space="0" w:color="000000"/>
              <w:bottom w:val="single" w:sz="6" w:space="0" w:color="000000"/>
              <w:right w:val="single" w:sz="6" w:space="0" w:color="000000"/>
            </w:tcBorders>
            <w:vAlign w:val="center"/>
          </w:tcPr>
          <w:p w14:paraId="6664DA93"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i/>
                <w:color w:val="000000"/>
                <w:sz w:val="24"/>
              </w:rPr>
              <w:t>Фонетическая сторона речи</w:t>
            </w:r>
          </w:p>
        </w:tc>
      </w:tr>
      <w:tr w:rsidR="0051183A" w:rsidRPr="00B6236E" w14:paraId="26E0BBAF"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7D27A7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2.1.1</w:t>
            </w:r>
          </w:p>
        </w:tc>
        <w:tc>
          <w:tcPr>
            <w:tcW w:w="10912" w:type="dxa"/>
            <w:tcBorders>
              <w:top w:val="single" w:sz="6" w:space="0" w:color="000000"/>
              <w:left w:val="single" w:sz="6" w:space="0" w:color="000000"/>
              <w:bottom w:val="single" w:sz="6" w:space="0" w:color="000000"/>
              <w:right w:val="single" w:sz="6" w:space="0" w:color="000000"/>
            </w:tcBorders>
            <w:vAlign w:val="center"/>
          </w:tcPr>
          <w:p w14:paraId="50B0BA1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tc>
      </w:tr>
      <w:tr w:rsidR="0051183A" w:rsidRPr="00B6236E" w14:paraId="0E87B9F5"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168CF78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2.1.2</w:t>
            </w:r>
          </w:p>
        </w:tc>
        <w:tc>
          <w:tcPr>
            <w:tcW w:w="10912" w:type="dxa"/>
            <w:tcBorders>
              <w:top w:val="single" w:sz="6" w:space="0" w:color="000000"/>
              <w:left w:val="single" w:sz="6" w:space="0" w:color="000000"/>
              <w:bottom w:val="single" w:sz="6" w:space="0" w:color="000000"/>
              <w:right w:val="single" w:sz="6" w:space="0" w:color="000000"/>
            </w:tcBorders>
            <w:vAlign w:val="center"/>
          </w:tcPr>
          <w:p w14:paraId="3901A0E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Выразительно читать вслух небольшие адаптированные аутентичные тексты объёмом до 110 слов, построенные на изученном языковом материале, с соблюдением правил чтения и соответствующей </w:t>
            </w:r>
            <w:r w:rsidRPr="00B6236E">
              <w:rPr>
                <w:rFonts w:ascii="Times New Roman" w:hAnsi="Times New Roman"/>
                <w:color w:val="000000"/>
                <w:sz w:val="24"/>
                <w:lang w:val="ru-RU"/>
              </w:rPr>
              <w:lastRenderedPageBreak/>
              <w:t>интонацией, демонстрируя понимание содержания текста</w:t>
            </w:r>
          </w:p>
        </w:tc>
      </w:tr>
      <w:tr w:rsidR="0051183A" w:rsidRPr="00B6236E" w14:paraId="57CD23B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7F5AA4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2.1.3</w:t>
            </w:r>
          </w:p>
        </w:tc>
        <w:tc>
          <w:tcPr>
            <w:tcW w:w="10912" w:type="dxa"/>
            <w:tcBorders>
              <w:top w:val="single" w:sz="6" w:space="0" w:color="000000"/>
              <w:left w:val="single" w:sz="6" w:space="0" w:color="000000"/>
              <w:bottom w:val="single" w:sz="6" w:space="0" w:color="000000"/>
              <w:right w:val="single" w:sz="6" w:space="0" w:color="000000"/>
            </w:tcBorders>
            <w:vAlign w:val="center"/>
          </w:tcPr>
          <w:p w14:paraId="7691F0B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новые слова согласно основным правилам чтения</w:t>
            </w:r>
          </w:p>
        </w:tc>
      </w:tr>
      <w:tr w:rsidR="0051183A" w14:paraId="6544FA4B"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3DF8E4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2.2</w:t>
            </w:r>
          </w:p>
        </w:tc>
        <w:tc>
          <w:tcPr>
            <w:tcW w:w="10912" w:type="dxa"/>
            <w:tcBorders>
              <w:top w:val="single" w:sz="6" w:space="0" w:color="000000"/>
              <w:left w:val="single" w:sz="6" w:space="0" w:color="000000"/>
              <w:bottom w:val="single" w:sz="6" w:space="0" w:color="000000"/>
              <w:right w:val="single" w:sz="6" w:space="0" w:color="000000"/>
            </w:tcBorders>
            <w:vAlign w:val="center"/>
          </w:tcPr>
          <w:p w14:paraId="6262041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Орфография и пунктуация</w:t>
            </w:r>
          </w:p>
        </w:tc>
      </w:tr>
      <w:tr w:rsidR="0051183A" w:rsidRPr="00B6236E" w14:paraId="017E5E9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242F1B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2.2.1</w:t>
            </w:r>
          </w:p>
        </w:tc>
        <w:tc>
          <w:tcPr>
            <w:tcW w:w="10912" w:type="dxa"/>
            <w:tcBorders>
              <w:top w:val="single" w:sz="6" w:space="0" w:color="000000"/>
              <w:left w:val="single" w:sz="6" w:space="0" w:color="000000"/>
              <w:bottom w:val="single" w:sz="6" w:space="0" w:color="000000"/>
              <w:right w:val="single" w:sz="6" w:space="0" w:color="000000"/>
            </w:tcBorders>
            <w:vAlign w:val="center"/>
          </w:tcPr>
          <w:p w14:paraId="7D3F53C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Владеть орфографическими навыками: правильно писать изученные слова</w:t>
            </w:r>
          </w:p>
        </w:tc>
      </w:tr>
      <w:tr w:rsidR="0051183A" w:rsidRPr="00B6236E" w14:paraId="415E001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7FF005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2.2.2</w:t>
            </w:r>
          </w:p>
        </w:tc>
        <w:tc>
          <w:tcPr>
            <w:tcW w:w="10912" w:type="dxa"/>
            <w:tcBorders>
              <w:top w:val="single" w:sz="6" w:space="0" w:color="000000"/>
              <w:left w:val="single" w:sz="6" w:space="0" w:color="000000"/>
              <w:bottom w:val="single" w:sz="6" w:space="0" w:color="000000"/>
              <w:right w:val="single" w:sz="6" w:space="0" w:color="000000"/>
            </w:tcBorders>
            <w:vAlign w:val="center"/>
          </w:tcPr>
          <w:p w14:paraId="3CBD331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tc>
      </w:tr>
      <w:tr w:rsidR="0051183A" w14:paraId="0BC7150A"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E35C95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2.3</w:t>
            </w:r>
          </w:p>
        </w:tc>
        <w:tc>
          <w:tcPr>
            <w:tcW w:w="10912" w:type="dxa"/>
            <w:tcBorders>
              <w:top w:val="single" w:sz="6" w:space="0" w:color="000000"/>
              <w:left w:val="single" w:sz="6" w:space="0" w:color="000000"/>
              <w:bottom w:val="single" w:sz="6" w:space="0" w:color="000000"/>
              <w:right w:val="single" w:sz="6" w:space="0" w:color="000000"/>
            </w:tcBorders>
            <w:vAlign w:val="center"/>
          </w:tcPr>
          <w:p w14:paraId="007B0DA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Лексическая сторона речи</w:t>
            </w:r>
          </w:p>
        </w:tc>
      </w:tr>
      <w:tr w:rsidR="0051183A" w:rsidRPr="00B6236E" w14:paraId="59D620E8"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F7EC68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2.3.1</w:t>
            </w:r>
          </w:p>
        </w:tc>
        <w:tc>
          <w:tcPr>
            <w:tcW w:w="10912" w:type="dxa"/>
            <w:tcBorders>
              <w:top w:val="single" w:sz="6" w:space="0" w:color="000000"/>
              <w:left w:val="single" w:sz="6" w:space="0" w:color="000000"/>
              <w:bottom w:val="single" w:sz="6" w:space="0" w:color="000000"/>
              <w:right w:val="single" w:sz="6" w:space="0" w:color="000000"/>
            </w:tcBorders>
            <w:vAlign w:val="center"/>
          </w:tcPr>
          <w:p w14:paraId="6D93CAC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w:t>
            </w:r>
          </w:p>
        </w:tc>
      </w:tr>
      <w:tr w:rsidR="0051183A" w:rsidRPr="00B6236E" w14:paraId="7CEF9A3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6B9598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2.3.2</w:t>
            </w:r>
          </w:p>
        </w:tc>
        <w:tc>
          <w:tcPr>
            <w:tcW w:w="10912" w:type="dxa"/>
            <w:tcBorders>
              <w:top w:val="single" w:sz="6" w:space="0" w:color="000000"/>
              <w:left w:val="single" w:sz="6" w:space="0" w:color="000000"/>
              <w:bottom w:val="single" w:sz="6" w:space="0" w:color="000000"/>
              <w:right w:val="single" w:sz="6" w:space="0" w:color="000000"/>
            </w:tcBorders>
            <w:vAlign w:val="center"/>
          </w:tcPr>
          <w:p w14:paraId="0FAD0D9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w:t>
            </w:r>
            <w:r w:rsidRPr="00B6236E">
              <w:rPr>
                <w:rFonts w:ascii="Times New Roman" w:hAnsi="Times New Roman"/>
                <w:i/>
                <w:color w:val="000000"/>
                <w:sz w:val="24"/>
                <w:lang w:val="ru-RU"/>
              </w:rPr>
              <w:t>-</w:t>
            </w:r>
            <w:r>
              <w:rPr>
                <w:rFonts w:ascii="Times New Roman" w:hAnsi="Times New Roman"/>
                <w:i/>
                <w:color w:val="000000"/>
                <w:sz w:val="24"/>
              </w:rPr>
              <w:t>ance</w:t>
            </w:r>
            <w:r w:rsidRPr="00B6236E">
              <w:rPr>
                <w:rFonts w:ascii="Times New Roman" w:hAnsi="Times New Roman"/>
                <w:i/>
                <w:color w:val="000000"/>
                <w:sz w:val="24"/>
                <w:lang w:val="ru-RU"/>
              </w:rPr>
              <w:t>/-</w:t>
            </w:r>
            <w:r>
              <w:rPr>
                <w:rFonts w:ascii="Times New Roman" w:hAnsi="Times New Roman"/>
                <w:i/>
                <w:color w:val="000000"/>
                <w:sz w:val="24"/>
              </w:rPr>
              <w:t>ence</w:t>
            </w:r>
            <w:r w:rsidRPr="00B6236E">
              <w:rPr>
                <w:rFonts w:ascii="Times New Roman" w:hAnsi="Times New Roman"/>
                <w:color w:val="000000"/>
                <w:sz w:val="24"/>
                <w:lang w:val="ru-RU"/>
              </w:rPr>
              <w:t xml:space="preserve">, </w:t>
            </w:r>
            <w:r w:rsidRPr="00B6236E">
              <w:rPr>
                <w:rFonts w:ascii="Times New Roman" w:hAnsi="Times New Roman"/>
                <w:i/>
                <w:color w:val="000000"/>
                <w:sz w:val="24"/>
                <w:lang w:val="ru-RU"/>
              </w:rPr>
              <w:t>-</w:t>
            </w:r>
            <w:r>
              <w:rPr>
                <w:rFonts w:ascii="Times New Roman" w:hAnsi="Times New Roman"/>
                <w:i/>
                <w:color w:val="000000"/>
                <w:sz w:val="24"/>
              </w:rPr>
              <w:t>ity</w:t>
            </w:r>
            <w:r w:rsidRPr="00B6236E">
              <w:rPr>
                <w:rFonts w:ascii="Times New Roman" w:hAnsi="Times New Roman"/>
                <w:i/>
                <w:color w:val="000000"/>
                <w:sz w:val="24"/>
                <w:lang w:val="ru-RU"/>
              </w:rPr>
              <w:t>, -</w:t>
            </w:r>
            <w:r>
              <w:rPr>
                <w:rFonts w:ascii="Times New Roman" w:hAnsi="Times New Roman"/>
                <w:i/>
                <w:color w:val="000000"/>
                <w:sz w:val="24"/>
              </w:rPr>
              <w:t>ship</w:t>
            </w:r>
          </w:p>
        </w:tc>
      </w:tr>
      <w:tr w:rsidR="0051183A" w:rsidRPr="00B6236E" w14:paraId="3AC4A33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EFB546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2.3.3</w:t>
            </w:r>
          </w:p>
        </w:tc>
        <w:tc>
          <w:tcPr>
            <w:tcW w:w="10912" w:type="dxa"/>
            <w:tcBorders>
              <w:top w:val="single" w:sz="6" w:space="0" w:color="000000"/>
              <w:left w:val="single" w:sz="6" w:space="0" w:color="000000"/>
              <w:bottom w:val="single" w:sz="6" w:space="0" w:color="000000"/>
              <w:right w:val="single" w:sz="6" w:space="0" w:color="000000"/>
            </w:tcBorders>
            <w:vAlign w:val="center"/>
          </w:tcPr>
          <w:p w14:paraId="5AE26835" w14:textId="77777777" w:rsidR="0051183A" w:rsidRPr="00B6236E" w:rsidRDefault="00B6236E">
            <w:pPr>
              <w:widowControl w:val="0"/>
              <w:spacing w:after="0" w:line="336" w:lineRule="exact"/>
              <w:ind w:left="228"/>
              <w:jc w:val="both"/>
              <w:rPr>
                <w:rFonts w:ascii="Times New Roman" w:hAnsi="Times New Roman"/>
                <w:color w:val="000000"/>
                <w:sz w:val="24"/>
                <w:lang w:val="ru-RU"/>
              </w:rPr>
            </w:pPr>
            <w:r w:rsidRPr="00B6236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w:t>
            </w:r>
            <w:r w:rsidRPr="00B6236E">
              <w:rPr>
                <w:rFonts w:ascii="Times New Roman" w:hAnsi="Times New Roman"/>
                <w:i/>
                <w:color w:val="000000"/>
                <w:sz w:val="24"/>
                <w:lang w:val="ru-RU"/>
              </w:rPr>
              <w:t>-</w:t>
            </w:r>
            <w:r>
              <w:rPr>
                <w:rFonts w:ascii="Times New Roman" w:hAnsi="Times New Roman"/>
                <w:i/>
                <w:color w:val="000000"/>
                <w:sz w:val="24"/>
              </w:rPr>
              <w:t>ed</w:t>
            </w:r>
            <w:r w:rsidRPr="00B6236E">
              <w:rPr>
                <w:rFonts w:ascii="Times New Roman" w:hAnsi="Times New Roman"/>
                <w:color w:val="000000"/>
                <w:sz w:val="24"/>
                <w:lang w:val="ru-RU"/>
              </w:rPr>
              <w:t xml:space="preserve"> и </w:t>
            </w:r>
            <w:r w:rsidRPr="00B6236E">
              <w:rPr>
                <w:rFonts w:ascii="Times New Roman" w:hAnsi="Times New Roman"/>
                <w:i/>
                <w:color w:val="000000"/>
                <w:sz w:val="24"/>
                <w:lang w:val="ru-RU"/>
              </w:rPr>
              <w:t>-</w:t>
            </w:r>
            <w:r>
              <w:rPr>
                <w:rFonts w:ascii="Times New Roman" w:hAnsi="Times New Roman"/>
                <w:i/>
                <w:color w:val="000000"/>
                <w:sz w:val="24"/>
              </w:rPr>
              <w:t>ing</w:t>
            </w:r>
          </w:p>
        </w:tc>
      </w:tr>
      <w:tr w:rsidR="0051183A" w:rsidRPr="00B6236E" w14:paraId="30CE36AA"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4B5D59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2.3.4</w:t>
            </w:r>
          </w:p>
        </w:tc>
        <w:tc>
          <w:tcPr>
            <w:tcW w:w="10912" w:type="dxa"/>
            <w:tcBorders>
              <w:top w:val="single" w:sz="6" w:space="0" w:color="000000"/>
              <w:left w:val="single" w:sz="6" w:space="0" w:color="000000"/>
              <w:bottom w:val="single" w:sz="6" w:space="0" w:color="000000"/>
              <w:right w:val="single" w:sz="6" w:space="0" w:color="000000"/>
            </w:tcBorders>
            <w:vAlign w:val="center"/>
          </w:tcPr>
          <w:p w14:paraId="6ECFB13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префикса </w:t>
            </w:r>
            <w:r>
              <w:rPr>
                <w:rFonts w:ascii="Times New Roman" w:hAnsi="Times New Roman"/>
                <w:i/>
                <w:color w:val="000000"/>
                <w:sz w:val="24"/>
              </w:rPr>
              <w:t>inter</w:t>
            </w:r>
            <w:r w:rsidRPr="00B6236E">
              <w:rPr>
                <w:rFonts w:ascii="Times New Roman" w:hAnsi="Times New Roman"/>
                <w:i/>
                <w:color w:val="000000"/>
                <w:sz w:val="24"/>
                <w:lang w:val="ru-RU"/>
              </w:rPr>
              <w:t>-</w:t>
            </w:r>
          </w:p>
        </w:tc>
      </w:tr>
      <w:tr w:rsidR="0051183A" w:rsidRPr="00B6236E" w14:paraId="78B4B0D6"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213EDB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2.3.5</w:t>
            </w:r>
          </w:p>
        </w:tc>
        <w:tc>
          <w:tcPr>
            <w:tcW w:w="10912" w:type="dxa"/>
            <w:tcBorders>
              <w:top w:val="single" w:sz="6" w:space="0" w:color="000000"/>
              <w:left w:val="single" w:sz="6" w:space="0" w:color="000000"/>
              <w:bottom w:val="single" w:sz="6" w:space="0" w:color="000000"/>
              <w:right w:val="single" w:sz="6" w:space="0" w:color="000000"/>
            </w:tcBorders>
            <w:vAlign w:val="center"/>
          </w:tcPr>
          <w:p w14:paraId="0192D2F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и употреблять в устной и письменной речи имена прилагательные, образованные с помощью конверсии: имя существительное от неопределённой формы глагола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walk</w:t>
            </w:r>
            <w:r w:rsidRPr="00B6236E">
              <w:rPr>
                <w:rFonts w:ascii="Times New Roman" w:hAnsi="Times New Roman"/>
                <w:i/>
                <w:color w:val="000000"/>
                <w:sz w:val="24"/>
                <w:lang w:val="ru-RU"/>
              </w:rPr>
              <w:t xml:space="preserve"> – </w:t>
            </w:r>
            <w:r>
              <w:rPr>
                <w:rFonts w:ascii="Times New Roman" w:hAnsi="Times New Roman"/>
                <w:i/>
                <w:color w:val="000000"/>
                <w:sz w:val="24"/>
              </w:rPr>
              <w:t>a</w:t>
            </w:r>
            <w:r w:rsidRPr="00B6236E">
              <w:rPr>
                <w:rFonts w:ascii="Times New Roman" w:hAnsi="Times New Roman"/>
                <w:i/>
                <w:color w:val="000000"/>
                <w:sz w:val="24"/>
                <w:lang w:val="ru-RU"/>
              </w:rPr>
              <w:t xml:space="preserve"> </w:t>
            </w:r>
            <w:r>
              <w:rPr>
                <w:rFonts w:ascii="Times New Roman" w:hAnsi="Times New Roman"/>
                <w:i/>
                <w:color w:val="000000"/>
                <w:sz w:val="24"/>
              </w:rPr>
              <w:t>walk</w:t>
            </w:r>
            <w:r w:rsidRPr="00B6236E">
              <w:rPr>
                <w:rFonts w:ascii="Times New Roman" w:hAnsi="Times New Roman"/>
                <w:i/>
                <w:color w:val="000000"/>
                <w:sz w:val="24"/>
                <w:lang w:val="ru-RU"/>
              </w:rPr>
              <w:t xml:space="preserve">), </w:t>
            </w:r>
            <w:r w:rsidRPr="00B6236E">
              <w:rPr>
                <w:rFonts w:ascii="Times New Roman" w:hAnsi="Times New Roman"/>
                <w:color w:val="000000"/>
                <w:sz w:val="24"/>
                <w:lang w:val="ru-RU"/>
              </w:rPr>
              <w:t>глагол от имени существительного</w:t>
            </w:r>
            <w:r w:rsidRPr="00B6236E">
              <w:rPr>
                <w:rFonts w:ascii="Times New Roman" w:hAnsi="Times New Roman"/>
                <w:i/>
                <w:color w:val="000000"/>
                <w:sz w:val="24"/>
                <w:lang w:val="ru-RU"/>
              </w:rPr>
              <w:t xml:space="preserve"> (</w:t>
            </w:r>
            <w:r>
              <w:rPr>
                <w:rFonts w:ascii="Times New Roman" w:hAnsi="Times New Roman"/>
                <w:i/>
                <w:color w:val="000000"/>
                <w:sz w:val="24"/>
              </w:rPr>
              <w:t>water</w:t>
            </w:r>
            <w:r w:rsidRPr="00B6236E">
              <w:rPr>
                <w:rFonts w:ascii="Times New Roman" w:hAnsi="Times New Roman"/>
                <w:i/>
                <w:color w:val="000000"/>
                <w:sz w:val="24"/>
                <w:lang w:val="ru-RU"/>
              </w:rPr>
              <w:t xml:space="preserve"> -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water</w:t>
            </w:r>
            <w:r w:rsidRPr="00B6236E">
              <w:rPr>
                <w:rFonts w:ascii="Times New Roman" w:hAnsi="Times New Roman"/>
                <w:i/>
                <w:color w:val="000000"/>
                <w:sz w:val="24"/>
                <w:lang w:val="ru-RU"/>
              </w:rPr>
              <w:t xml:space="preserve">), </w:t>
            </w:r>
            <w:r w:rsidRPr="00B6236E">
              <w:rPr>
                <w:rFonts w:ascii="Times New Roman" w:hAnsi="Times New Roman"/>
                <w:color w:val="000000"/>
                <w:sz w:val="24"/>
                <w:lang w:val="ru-RU"/>
              </w:rPr>
              <w:t>имя существительное от прилагательного</w:t>
            </w:r>
            <w:r w:rsidRPr="00B6236E">
              <w:rPr>
                <w:rFonts w:ascii="Times New Roman" w:hAnsi="Times New Roman"/>
                <w:i/>
                <w:color w:val="000000"/>
                <w:sz w:val="24"/>
                <w:lang w:val="ru-RU"/>
              </w:rPr>
              <w:t xml:space="preserve"> (</w:t>
            </w:r>
            <w:r>
              <w:rPr>
                <w:rFonts w:ascii="Times New Roman" w:hAnsi="Times New Roman"/>
                <w:i/>
                <w:color w:val="000000"/>
                <w:sz w:val="24"/>
              </w:rPr>
              <w:t>rich</w:t>
            </w:r>
            <w:r w:rsidRPr="00B6236E">
              <w:rPr>
                <w:rFonts w:ascii="Times New Roman" w:hAnsi="Times New Roman"/>
                <w:i/>
                <w:color w:val="000000"/>
                <w:sz w:val="24"/>
                <w:lang w:val="ru-RU"/>
              </w:rPr>
              <w:t xml:space="preserve"> - </w:t>
            </w:r>
            <w:r>
              <w:rPr>
                <w:rFonts w:ascii="Times New Roman" w:hAnsi="Times New Roman"/>
                <w:i/>
                <w:color w:val="000000"/>
                <w:sz w:val="24"/>
              </w:rPr>
              <w:t>the</w:t>
            </w:r>
            <w:r w:rsidRPr="00B6236E">
              <w:rPr>
                <w:rFonts w:ascii="Times New Roman" w:hAnsi="Times New Roman"/>
                <w:i/>
                <w:color w:val="000000"/>
                <w:sz w:val="24"/>
                <w:lang w:val="ru-RU"/>
              </w:rPr>
              <w:t xml:space="preserve"> </w:t>
            </w:r>
            <w:r>
              <w:rPr>
                <w:rFonts w:ascii="Times New Roman" w:hAnsi="Times New Roman"/>
                <w:i/>
                <w:color w:val="000000"/>
                <w:sz w:val="24"/>
              </w:rPr>
              <w:t>rich</w:t>
            </w:r>
            <w:r w:rsidRPr="00B6236E">
              <w:rPr>
                <w:rFonts w:ascii="Times New Roman" w:hAnsi="Times New Roman"/>
                <w:i/>
                <w:color w:val="000000"/>
                <w:sz w:val="24"/>
                <w:lang w:val="ru-RU"/>
              </w:rPr>
              <w:t>)</w:t>
            </w:r>
          </w:p>
        </w:tc>
      </w:tr>
      <w:tr w:rsidR="0051183A" w:rsidRPr="00B6236E" w14:paraId="01CAB102"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6F0F0C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2.3.6</w:t>
            </w:r>
          </w:p>
        </w:tc>
        <w:tc>
          <w:tcPr>
            <w:tcW w:w="10912" w:type="dxa"/>
            <w:tcBorders>
              <w:top w:val="single" w:sz="6" w:space="0" w:color="000000"/>
              <w:left w:val="single" w:sz="6" w:space="0" w:color="000000"/>
              <w:bottom w:val="single" w:sz="6" w:space="0" w:color="000000"/>
              <w:right w:val="single" w:sz="6" w:space="0" w:color="000000"/>
            </w:tcBorders>
            <w:vAlign w:val="center"/>
          </w:tcPr>
          <w:p w14:paraId="24523BB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и употреблять в устной и письменной речи изученные многозначные слова, синонимы и антонимы</w:t>
            </w:r>
          </w:p>
        </w:tc>
      </w:tr>
      <w:tr w:rsidR="0051183A" w:rsidRPr="00B6236E" w14:paraId="05AC464D"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57F54A0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2.3.7</w:t>
            </w:r>
          </w:p>
        </w:tc>
        <w:tc>
          <w:tcPr>
            <w:tcW w:w="10912" w:type="dxa"/>
            <w:tcBorders>
              <w:top w:val="single" w:sz="6" w:space="0" w:color="000000"/>
              <w:left w:val="single" w:sz="6" w:space="0" w:color="000000"/>
              <w:bottom w:val="single" w:sz="6" w:space="0" w:color="000000"/>
              <w:right w:val="single" w:sz="6" w:space="0" w:color="000000"/>
            </w:tcBorders>
            <w:vAlign w:val="center"/>
          </w:tcPr>
          <w:p w14:paraId="7826DAF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и употреблять в устной и письменной речи наиболее частотные фразовые глаголы, сокращения и аббревиатуры</w:t>
            </w:r>
          </w:p>
        </w:tc>
      </w:tr>
      <w:tr w:rsidR="0051183A" w:rsidRPr="00B6236E" w14:paraId="0DC8A61C"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D11AD8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w:t>
            </w:r>
          </w:p>
        </w:tc>
        <w:tc>
          <w:tcPr>
            <w:tcW w:w="10912" w:type="dxa"/>
            <w:tcBorders>
              <w:top w:val="single" w:sz="6" w:space="0" w:color="000000"/>
              <w:left w:val="single" w:sz="6" w:space="0" w:color="000000"/>
              <w:bottom w:val="single" w:sz="6" w:space="0" w:color="000000"/>
              <w:right w:val="single" w:sz="6" w:space="0" w:color="000000"/>
            </w:tcBorders>
            <w:vAlign w:val="center"/>
          </w:tcPr>
          <w:p w14:paraId="6A3BA8D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tc>
      </w:tr>
      <w:tr w:rsidR="0051183A" w14:paraId="06F973DB"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599328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2.4</w:t>
            </w:r>
          </w:p>
        </w:tc>
        <w:tc>
          <w:tcPr>
            <w:tcW w:w="10912" w:type="dxa"/>
            <w:tcBorders>
              <w:top w:val="single" w:sz="6" w:space="0" w:color="000000"/>
              <w:left w:val="single" w:sz="6" w:space="0" w:color="000000"/>
              <w:bottom w:val="single" w:sz="6" w:space="0" w:color="000000"/>
              <w:right w:val="single" w:sz="6" w:space="0" w:color="000000"/>
            </w:tcBorders>
            <w:vAlign w:val="center"/>
          </w:tcPr>
          <w:p w14:paraId="41341AE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Грамматическая сторона речи</w:t>
            </w:r>
          </w:p>
        </w:tc>
      </w:tr>
      <w:tr w:rsidR="0051183A" w:rsidRPr="00B6236E" w14:paraId="70F4C216"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ADE3AC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w:t>
            </w:r>
          </w:p>
        </w:tc>
        <w:tc>
          <w:tcPr>
            <w:tcW w:w="10912" w:type="dxa"/>
            <w:tcBorders>
              <w:top w:val="single" w:sz="6" w:space="0" w:color="000000"/>
              <w:left w:val="single" w:sz="6" w:space="0" w:color="000000"/>
              <w:bottom w:val="single" w:sz="6" w:space="0" w:color="000000"/>
              <w:right w:val="single" w:sz="6" w:space="0" w:color="000000"/>
            </w:tcBorders>
            <w:vAlign w:val="center"/>
          </w:tcPr>
          <w:p w14:paraId="2A82A4B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w:t>
            </w:r>
          </w:p>
        </w:tc>
      </w:tr>
      <w:tr w:rsidR="0051183A" w:rsidRPr="00B6236E" w14:paraId="384298AC"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8C6B12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w:t>
            </w:r>
          </w:p>
        </w:tc>
        <w:tc>
          <w:tcPr>
            <w:tcW w:w="10912" w:type="dxa"/>
            <w:tcBorders>
              <w:top w:val="single" w:sz="6" w:space="0" w:color="000000"/>
              <w:left w:val="single" w:sz="6" w:space="0" w:color="000000"/>
              <w:bottom w:val="single" w:sz="6" w:space="0" w:color="000000"/>
              <w:right w:val="single" w:sz="6" w:space="0" w:color="000000"/>
            </w:tcBorders>
            <w:vAlign w:val="center"/>
          </w:tcPr>
          <w:p w14:paraId="7986825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предложения со сложным дополнением (</w:t>
            </w:r>
            <w:r>
              <w:rPr>
                <w:rFonts w:ascii="Times New Roman" w:hAnsi="Times New Roman"/>
                <w:color w:val="000000"/>
                <w:sz w:val="24"/>
              </w:rPr>
              <w:t>Complex</w:t>
            </w:r>
            <w:r w:rsidRPr="00B6236E">
              <w:rPr>
                <w:rFonts w:ascii="Times New Roman" w:hAnsi="Times New Roman"/>
                <w:color w:val="000000"/>
                <w:sz w:val="24"/>
                <w:lang w:val="ru-RU"/>
              </w:rPr>
              <w:t xml:space="preserve"> </w:t>
            </w:r>
            <w:r>
              <w:rPr>
                <w:rFonts w:ascii="Times New Roman" w:hAnsi="Times New Roman"/>
                <w:color w:val="000000"/>
                <w:sz w:val="24"/>
              </w:rPr>
              <w:t>Object</w:t>
            </w:r>
            <w:r w:rsidRPr="00B6236E">
              <w:rPr>
                <w:rFonts w:ascii="Times New Roman" w:hAnsi="Times New Roman"/>
                <w:color w:val="000000"/>
                <w:sz w:val="24"/>
                <w:lang w:val="ru-RU"/>
              </w:rPr>
              <w:t>)</w:t>
            </w:r>
          </w:p>
        </w:tc>
      </w:tr>
      <w:tr w:rsidR="0051183A" w:rsidRPr="00B6236E" w14:paraId="157F219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DE7D55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w:t>
            </w:r>
          </w:p>
        </w:tc>
        <w:tc>
          <w:tcPr>
            <w:tcW w:w="10912" w:type="dxa"/>
            <w:tcBorders>
              <w:top w:val="single" w:sz="6" w:space="0" w:color="000000"/>
              <w:left w:val="single" w:sz="6" w:space="0" w:color="000000"/>
              <w:bottom w:val="single" w:sz="6" w:space="0" w:color="000000"/>
              <w:right w:val="single" w:sz="6" w:space="0" w:color="000000"/>
            </w:tcBorders>
            <w:vAlign w:val="center"/>
          </w:tcPr>
          <w:p w14:paraId="71EFBEF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все типы вопросительных предложений в </w:t>
            </w:r>
            <w:r>
              <w:rPr>
                <w:rFonts w:ascii="Times New Roman" w:hAnsi="Times New Roman"/>
                <w:color w:val="000000"/>
                <w:sz w:val="24"/>
              </w:rPr>
              <w:t>Past</w:t>
            </w:r>
            <w:r w:rsidRPr="00B6236E">
              <w:rPr>
                <w:rFonts w:ascii="Times New Roman" w:hAnsi="Times New Roman"/>
                <w:color w:val="000000"/>
                <w:sz w:val="24"/>
                <w:lang w:val="ru-RU"/>
              </w:rPr>
              <w:t xml:space="preserve"> </w:t>
            </w:r>
            <w:r>
              <w:rPr>
                <w:rFonts w:ascii="Times New Roman" w:hAnsi="Times New Roman"/>
                <w:color w:val="000000"/>
                <w:sz w:val="24"/>
              </w:rPr>
              <w:t>Perfect</w:t>
            </w:r>
            <w:r w:rsidRPr="00B6236E">
              <w:rPr>
                <w:rFonts w:ascii="Times New Roman" w:hAnsi="Times New Roman"/>
                <w:color w:val="000000"/>
                <w:sz w:val="24"/>
                <w:lang w:val="ru-RU"/>
              </w:rPr>
              <w:t xml:space="preserve"> </w:t>
            </w:r>
            <w:r>
              <w:rPr>
                <w:rFonts w:ascii="Times New Roman" w:hAnsi="Times New Roman"/>
                <w:color w:val="000000"/>
                <w:sz w:val="24"/>
              </w:rPr>
              <w:t>Tense</w:t>
            </w:r>
          </w:p>
        </w:tc>
      </w:tr>
      <w:tr w:rsidR="0051183A" w:rsidRPr="00B6236E" w14:paraId="202AC3E3"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93784E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w:t>
            </w:r>
          </w:p>
        </w:tc>
        <w:tc>
          <w:tcPr>
            <w:tcW w:w="10912" w:type="dxa"/>
            <w:tcBorders>
              <w:top w:val="single" w:sz="6" w:space="0" w:color="000000"/>
              <w:left w:val="single" w:sz="6" w:space="0" w:color="000000"/>
              <w:bottom w:val="single" w:sz="6" w:space="0" w:color="000000"/>
              <w:right w:val="single" w:sz="6" w:space="0" w:color="000000"/>
            </w:tcBorders>
            <w:vAlign w:val="center"/>
          </w:tcPr>
          <w:p w14:paraId="71F35C5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51183A" w:rsidRPr="00B6236E" w14:paraId="4B8D1DD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3A9913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2.4.5</w:t>
            </w:r>
          </w:p>
        </w:tc>
        <w:tc>
          <w:tcPr>
            <w:tcW w:w="10912" w:type="dxa"/>
            <w:tcBorders>
              <w:top w:val="single" w:sz="6" w:space="0" w:color="000000"/>
              <w:left w:val="single" w:sz="6" w:space="0" w:color="000000"/>
              <w:bottom w:val="single" w:sz="6" w:space="0" w:color="000000"/>
              <w:right w:val="single" w:sz="6" w:space="0" w:color="000000"/>
            </w:tcBorders>
            <w:vAlign w:val="center"/>
          </w:tcPr>
          <w:p w14:paraId="3B33C15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времён в рамках сложного предложения</w:t>
            </w:r>
          </w:p>
        </w:tc>
      </w:tr>
      <w:tr w:rsidR="0051183A" w:rsidRPr="00B6236E" w14:paraId="3B181D63"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FBDB46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2.4.6</w:t>
            </w:r>
          </w:p>
        </w:tc>
        <w:tc>
          <w:tcPr>
            <w:tcW w:w="10912" w:type="dxa"/>
            <w:tcBorders>
              <w:top w:val="single" w:sz="6" w:space="0" w:color="000000"/>
              <w:left w:val="single" w:sz="6" w:space="0" w:color="000000"/>
              <w:bottom w:val="single" w:sz="6" w:space="0" w:color="000000"/>
              <w:right w:val="single" w:sz="6" w:space="0" w:color="000000"/>
            </w:tcBorders>
            <w:vAlign w:val="center"/>
          </w:tcPr>
          <w:p w14:paraId="2BBE358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w:t>
            </w:r>
            <w:r>
              <w:rPr>
                <w:rFonts w:ascii="Times New Roman" w:hAnsi="Times New Roman"/>
                <w:i/>
                <w:color w:val="000000"/>
                <w:sz w:val="24"/>
              </w:rPr>
              <w:t>family</w:t>
            </w:r>
            <w:r w:rsidRPr="00B6236E">
              <w:rPr>
                <w:rFonts w:ascii="Times New Roman" w:hAnsi="Times New Roman"/>
                <w:color w:val="000000"/>
                <w:sz w:val="24"/>
                <w:lang w:val="ru-RU"/>
              </w:rPr>
              <w:t xml:space="preserve">, </w:t>
            </w:r>
            <w:r>
              <w:rPr>
                <w:rFonts w:ascii="Times New Roman" w:hAnsi="Times New Roman"/>
                <w:i/>
                <w:color w:val="000000"/>
                <w:sz w:val="24"/>
              </w:rPr>
              <w:t>police</w:t>
            </w:r>
            <w:r w:rsidRPr="00B6236E">
              <w:rPr>
                <w:rFonts w:ascii="Times New Roman" w:hAnsi="Times New Roman"/>
                <w:color w:val="000000"/>
                <w:sz w:val="24"/>
                <w:lang w:val="ru-RU"/>
              </w:rPr>
              <w:t>), со сказуемым</w:t>
            </w:r>
          </w:p>
        </w:tc>
      </w:tr>
      <w:tr w:rsidR="0051183A" w:rsidRPr="00B6236E" w14:paraId="2B41402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72C324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2.4.7</w:t>
            </w:r>
          </w:p>
        </w:tc>
        <w:tc>
          <w:tcPr>
            <w:tcW w:w="10912" w:type="dxa"/>
            <w:tcBorders>
              <w:top w:val="single" w:sz="6" w:space="0" w:color="000000"/>
              <w:left w:val="single" w:sz="6" w:space="0" w:color="000000"/>
              <w:bottom w:val="single" w:sz="6" w:space="0" w:color="000000"/>
              <w:right w:val="single" w:sz="6" w:space="0" w:color="000000"/>
            </w:tcBorders>
            <w:vAlign w:val="center"/>
          </w:tcPr>
          <w:p w14:paraId="6591F3C2"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 глаголами на </w:t>
            </w:r>
            <w:r w:rsidRPr="00B6236E">
              <w:rPr>
                <w:rFonts w:ascii="Times New Roman" w:hAnsi="Times New Roman"/>
                <w:i/>
                <w:color w:val="000000"/>
                <w:sz w:val="24"/>
                <w:lang w:val="ru-RU"/>
              </w:rPr>
              <w:t>-</w:t>
            </w:r>
            <w:r>
              <w:rPr>
                <w:rFonts w:ascii="Times New Roman" w:hAnsi="Times New Roman"/>
                <w:i/>
                <w:color w:val="000000"/>
                <w:sz w:val="24"/>
              </w:rPr>
              <w:t>ing</w:t>
            </w:r>
            <w:r w:rsidRPr="00B6236E">
              <w:rPr>
                <w:rFonts w:ascii="Times New Roman" w:hAnsi="Times New Roman"/>
                <w:color w:val="000000"/>
                <w:sz w:val="24"/>
                <w:lang w:val="ru-RU"/>
              </w:rPr>
              <w:t xml:space="preserve">: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love</w:t>
            </w:r>
            <w:r w:rsidRPr="00B6236E">
              <w:rPr>
                <w:rFonts w:ascii="Times New Roman" w:hAnsi="Times New Roman"/>
                <w:i/>
                <w:color w:val="000000"/>
                <w:sz w:val="24"/>
                <w:lang w:val="ru-RU"/>
              </w:rPr>
              <w:t xml:space="preserve">/ </w:t>
            </w:r>
            <w:r>
              <w:rPr>
                <w:rFonts w:ascii="Times New Roman" w:hAnsi="Times New Roman"/>
                <w:i/>
                <w:color w:val="000000"/>
                <w:sz w:val="24"/>
              </w:rPr>
              <w:t>hate</w:t>
            </w:r>
            <w:r w:rsidRPr="00B6236E">
              <w:rPr>
                <w:rFonts w:ascii="Times New Roman" w:hAnsi="Times New Roman"/>
                <w:i/>
                <w:color w:val="000000"/>
                <w:sz w:val="24"/>
                <w:lang w:val="ru-RU"/>
              </w:rPr>
              <w:t xml:space="preserve"> </w:t>
            </w:r>
            <w:r>
              <w:rPr>
                <w:rFonts w:ascii="Times New Roman" w:hAnsi="Times New Roman"/>
                <w:i/>
                <w:color w:val="000000"/>
                <w:sz w:val="24"/>
              </w:rPr>
              <w:t>doing</w:t>
            </w:r>
            <w:r w:rsidRPr="00B6236E">
              <w:rPr>
                <w:rFonts w:ascii="Times New Roman" w:hAnsi="Times New Roman"/>
                <w:i/>
                <w:color w:val="000000"/>
                <w:sz w:val="24"/>
                <w:lang w:val="ru-RU"/>
              </w:rPr>
              <w:t xml:space="preserve"> </w:t>
            </w:r>
            <w:r>
              <w:rPr>
                <w:rFonts w:ascii="Times New Roman" w:hAnsi="Times New Roman"/>
                <w:i/>
                <w:color w:val="000000"/>
                <w:sz w:val="24"/>
              </w:rPr>
              <w:t>something</w:t>
            </w:r>
          </w:p>
        </w:tc>
      </w:tr>
      <w:tr w:rsidR="0051183A" w:rsidRPr="00B6236E" w14:paraId="6A4716DB"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14605F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2.4.8</w:t>
            </w:r>
          </w:p>
        </w:tc>
        <w:tc>
          <w:tcPr>
            <w:tcW w:w="10912" w:type="dxa"/>
            <w:tcBorders>
              <w:top w:val="single" w:sz="6" w:space="0" w:color="000000"/>
              <w:left w:val="single" w:sz="6" w:space="0" w:color="000000"/>
              <w:bottom w:val="single" w:sz="6" w:space="0" w:color="000000"/>
              <w:right w:val="single" w:sz="6" w:space="0" w:color="000000"/>
            </w:tcBorders>
            <w:vAlign w:val="center"/>
          </w:tcPr>
          <w:p w14:paraId="76605FC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содержащие глаголы-связки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be</w:t>
            </w:r>
            <w:r w:rsidRPr="00B6236E">
              <w:rPr>
                <w:rFonts w:ascii="Times New Roman" w:hAnsi="Times New Roman"/>
                <w:i/>
                <w:color w:val="000000"/>
                <w:sz w:val="24"/>
                <w:lang w:val="ru-RU"/>
              </w:rPr>
              <w:t xml:space="preserve"> /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look</w:t>
            </w:r>
            <w:r w:rsidRPr="00B6236E">
              <w:rPr>
                <w:rFonts w:ascii="Times New Roman" w:hAnsi="Times New Roman"/>
                <w:i/>
                <w:color w:val="000000"/>
                <w:sz w:val="24"/>
                <w:lang w:val="ru-RU"/>
              </w:rPr>
              <w:t xml:space="preserve"> /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feel</w:t>
            </w:r>
            <w:r w:rsidRPr="00B6236E">
              <w:rPr>
                <w:rFonts w:ascii="Times New Roman" w:hAnsi="Times New Roman"/>
                <w:i/>
                <w:color w:val="000000"/>
                <w:sz w:val="24"/>
                <w:lang w:val="ru-RU"/>
              </w:rPr>
              <w:t xml:space="preserve"> /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seem</w:t>
            </w:r>
          </w:p>
        </w:tc>
      </w:tr>
      <w:tr w:rsidR="0051183A" w14:paraId="0F7652A0"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444B28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2.4.9</w:t>
            </w:r>
          </w:p>
        </w:tc>
        <w:tc>
          <w:tcPr>
            <w:tcW w:w="10912" w:type="dxa"/>
            <w:tcBorders>
              <w:top w:val="single" w:sz="6" w:space="0" w:color="000000"/>
              <w:left w:val="single" w:sz="6" w:space="0" w:color="000000"/>
              <w:bottom w:val="single" w:sz="6" w:space="0" w:color="000000"/>
              <w:right w:val="single" w:sz="6" w:space="0" w:color="000000"/>
            </w:tcBorders>
            <w:vAlign w:val="center"/>
          </w:tcPr>
          <w:p w14:paraId="1A822FF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Распознавать в письменном и звучащем тексте и употреблять в устной и письменной речи </w:t>
            </w:r>
            <w:r>
              <w:rPr>
                <w:rFonts w:ascii="Times New Roman" w:hAnsi="Times New Roman"/>
                <w:color w:val="000000"/>
                <w:sz w:val="24"/>
              </w:rPr>
              <w:lastRenderedPageBreak/>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51183A" w:rsidRPr="00B6236E" w14:paraId="07639306"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494C735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2.4.10</w:t>
            </w:r>
          </w:p>
        </w:tc>
        <w:tc>
          <w:tcPr>
            <w:tcW w:w="10912" w:type="dxa"/>
            <w:tcBorders>
              <w:top w:val="single" w:sz="6" w:space="0" w:color="000000"/>
              <w:left w:val="single" w:sz="6" w:space="0" w:color="000000"/>
              <w:bottom w:val="single" w:sz="6" w:space="0" w:color="000000"/>
              <w:right w:val="single" w:sz="6" w:space="0" w:color="000000"/>
            </w:tcBorders>
            <w:vAlign w:val="center"/>
          </w:tcPr>
          <w:p w14:paraId="14F147F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конструкцию </w:t>
            </w:r>
            <w:r>
              <w:rPr>
                <w:rFonts w:ascii="Times New Roman" w:hAnsi="Times New Roman"/>
                <w:i/>
                <w:color w:val="000000"/>
                <w:sz w:val="24"/>
              </w:rPr>
              <w:t>both</w:t>
            </w:r>
            <w:r w:rsidRPr="00B6236E">
              <w:rPr>
                <w:rFonts w:ascii="Times New Roman" w:hAnsi="Times New Roman"/>
                <w:i/>
                <w:color w:val="000000"/>
                <w:sz w:val="24"/>
                <w:lang w:val="ru-RU"/>
              </w:rPr>
              <w:t xml:space="preserve">… </w:t>
            </w:r>
            <w:r>
              <w:rPr>
                <w:rFonts w:ascii="Times New Roman" w:hAnsi="Times New Roman"/>
                <w:i/>
                <w:color w:val="000000"/>
                <w:sz w:val="24"/>
              </w:rPr>
              <w:t>and</w:t>
            </w:r>
            <w:r w:rsidRPr="00B6236E">
              <w:rPr>
                <w:rFonts w:ascii="Times New Roman" w:hAnsi="Times New Roman"/>
                <w:i/>
                <w:color w:val="000000"/>
                <w:sz w:val="24"/>
                <w:lang w:val="ru-RU"/>
              </w:rPr>
              <w:t>…</w:t>
            </w:r>
          </w:p>
        </w:tc>
      </w:tr>
      <w:tr w:rsidR="0051183A" w:rsidRPr="00B6236E" w14:paraId="26E2E0E9"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120C060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2.4.11</w:t>
            </w:r>
          </w:p>
        </w:tc>
        <w:tc>
          <w:tcPr>
            <w:tcW w:w="10912" w:type="dxa"/>
            <w:tcBorders>
              <w:top w:val="single" w:sz="6" w:space="0" w:color="000000"/>
              <w:left w:val="single" w:sz="6" w:space="0" w:color="000000"/>
              <w:bottom w:val="single" w:sz="6" w:space="0" w:color="000000"/>
              <w:right w:val="single" w:sz="6" w:space="0" w:color="000000"/>
            </w:tcBorders>
            <w:vAlign w:val="center"/>
          </w:tcPr>
          <w:p w14:paraId="7250F56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конструкции </w:t>
            </w:r>
            <w:r>
              <w:rPr>
                <w:rFonts w:ascii="Times New Roman" w:hAnsi="Times New Roman"/>
                <w:color w:val="000000"/>
                <w:sz w:val="24"/>
              </w:rPr>
              <w:t>c</w:t>
            </w:r>
            <w:r w:rsidRPr="00B6236E">
              <w:rPr>
                <w:rFonts w:ascii="Times New Roman" w:hAnsi="Times New Roman"/>
                <w:color w:val="000000"/>
                <w:sz w:val="24"/>
                <w:lang w:val="ru-RU"/>
              </w:rPr>
              <w:t xml:space="preserve"> глаголами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stop</w:t>
            </w:r>
            <w:r w:rsidRPr="00B6236E">
              <w:rPr>
                <w:rFonts w:ascii="Times New Roman" w:hAnsi="Times New Roman"/>
                <w:color w:val="000000"/>
                <w:sz w:val="24"/>
                <w:lang w:val="ru-RU"/>
              </w:rPr>
              <w:t xml:space="preserve">,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remember</w:t>
            </w:r>
            <w:r w:rsidRPr="00B6236E">
              <w:rPr>
                <w:rFonts w:ascii="Times New Roman" w:hAnsi="Times New Roman"/>
                <w:color w:val="000000"/>
                <w:sz w:val="24"/>
                <w:lang w:val="ru-RU"/>
              </w:rPr>
              <w:t xml:space="preserve">,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forget</w:t>
            </w:r>
            <w:r w:rsidRPr="00B6236E">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stop</w:t>
            </w:r>
            <w:r w:rsidRPr="00B6236E">
              <w:rPr>
                <w:rFonts w:ascii="Times New Roman" w:hAnsi="Times New Roman"/>
                <w:i/>
                <w:color w:val="000000"/>
                <w:sz w:val="24"/>
                <w:lang w:val="ru-RU"/>
              </w:rPr>
              <w:t xml:space="preserve"> </w:t>
            </w:r>
            <w:r>
              <w:rPr>
                <w:rFonts w:ascii="Times New Roman" w:hAnsi="Times New Roman"/>
                <w:i/>
                <w:color w:val="000000"/>
                <w:sz w:val="24"/>
              </w:rPr>
              <w:t>doing</w:t>
            </w:r>
            <w:r w:rsidRPr="00B6236E">
              <w:rPr>
                <w:rFonts w:ascii="Times New Roman" w:hAnsi="Times New Roman"/>
                <w:i/>
                <w:color w:val="000000"/>
                <w:sz w:val="24"/>
                <w:lang w:val="ru-RU"/>
              </w:rPr>
              <w:t xml:space="preserve"> </w:t>
            </w:r>
            <w:r>
              <w:rPr>
                <w:rFonts w:ascii="Times New Roman" w:hAnsi="Times New Roman"/>
                <w:i/>
                <w:color w:val="000000"/>
                <w:sz w:val="24"/>
              </w:rPr>
              <w:t>smth</w:t>
            </w:r>
            <w:r w:rsidRPr="00B6236E">
              <w:rPr>
                <w:rFonts w:ascii="Times New Roman" w:hAnsi="Times New Roman"/>
                <w:i/>
                <w:color w:val="000000"/>
                <w:sz w:val="24"/>
                <w:lang w:val="ru-RU"/>
              </w:rPr>
              <w:t xml:space="preserve"> </w:t>
            </w:r>
            <w:r w:rsidRPr="00B6236E">
              <w:rPr>
                <w:rFonts w:ascii="Times New Roman" w:hAnsi="Times New Roman"/>
                <w:color w:val="000000"/>
                <w:sz w:val="24"/>
                <w:lang w:val="ru-RU"/>
              </w:rPr>
              <w:t xml:space="preserve">и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stop</w:t>
            </w:r>
            <w:r w:rsidRPr="00B6236E">
              <w:rPr>
                <w:rFonts w:ascii="Times New Roman" w:hAnsi="Times New Roman"/>
                <w:i/>
                <w:color w:val="000000"/>
                <w:sz w:val="24"/>
                <w:lang w:val="ru-RU"/>
              </w:rPr>
              <w:t xml:space="preserve">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do</w:t>
            </w:r>
            <w:r w:rsidRPr="00B6236E">
              <w:rPr>
                <w:rFonts w:ascii="Times New Roman" w:hAnsi="Times New Roman"/>
                <w:i/>
                <w:color w:val="000000"/>
                <w:sz w:val="24"/>
                <w:lang w:val="ru-RU"/>
              </w:rPr>
              <w:t xml:space="preserve"> </w:t>
            </w:r>
            <w:r>
              <w:rPr>
                <w:rFonts w:ascii="Times New Roman" w:hAnsi="Times New Roman"/>
                <w:i/>
                <w:color w:val="000000"/>
                <w:sz w:val="24"/>
              </w:rPr>
              <w:t>smth</w:t>
            </w:r>
            <w:r w:rsidRPr="00B6236E">
              <w:rPr>
                <w:rFonts w:ascii="Times New Roman" w:hAnsi="Times New Roman"/>
                <w:color w:val="000000"/>
                <w:sz w:val="24"/>
                <w:lang w:val="ru-RU"/>
              </w:rPr>
              <w:t>)</w:t>
            </w:r>
          </w:p>
        </w:tc>
      </w:tr>
      <w:tr w:rsidR="0051183A" w:rsidRPr="00B6236E" w14:paraId="482D2BB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8DB0D8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2.4.12</w:t>
            </w:r>
          </w:p>
        </w:tc>
        <w:tc>
          <w:tcPr>
            <w:tcW w:w="10912" w:type="dxa"/>
            <w:tcBorders>
              <w:top w:val="single" w:sz="6" w:space="0" w:color="000000"/>
              <w:left w:val="single" w:sz="6" w:space="0" w:color="000000"/>
              <w:bottom w:val="single" w:sz="6" w:space="0" w:color="000000"/>
              <w:right w:val="single" w:sz="6" w:space="0" w:color="000000"/>
            </w:tcBorders>
            <w:vAlign w:val="center"/>
          </w:tcPr>
          <w:p w14:paraId="36A3E24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w:t>
            </w:r>
            <w:r>
              <w:rPr>
                <w:rFonts w:ascii="Times New Roman" w:hAnsi="Times New Roman"/>
                <w:color w:val="000000"/>
                <w:sz w:val="24"/>
              </w:rPr>
              <w:t>Past</w:t>
            </w:r>
            <w:r w:rsidRPr="00B6236E">
              <w:rPr>
                <w:rFonts w:ascii="Times New Roman" w:hAnsi="Times New Roman"/>
                <w:color w:val="000000"/>
                <w:sz w:val="24"/>
                <w:lang w:val="ru-RU"/>
              </w:rPr>
              <w:t xml:space="preserve"> </w:t>
            </w:r>
            <w:r>
              <w:rPr>
                <w:rFonts w:ascii="Times New Roman" w:hAnsi="Times New Roman"/>
                <w:color w:val="000000"/>
                <w:sz w:val="24"/>
              </w:rPr>
              <w:t>Perfect</w:t>
            </w:r>
            <w:r w:rsidRPr="00B6236E">
              <w:rPr>
                <w:rFonts w:ascii="Times New Roman" w:hAnsi="Times New Roman"/>
                <w:color w:val="000000"/>
                <w:sz w:val="24"/>
                <w:lang w:val="ru-RU"/>
              </w:rPr>
              <w:t xml:space="preserve"> </w:t>
            </w:r>
            <w:r>
              <w:rPr>
                <w:rFonts w:ascii="Times New Roman" w:hAnsi="Times New Roman"/>
                <w:color w:val="000000"/>
                <w:sz w:val="24"/>
              </w:rPr>
              <w:t>Tense</w:t>
            </w:r>
            <w:r w:rsidRPr="00B6236E">
              <w:rPr>
                <w:rFonts w:ascii="Times New Roman" w:hAnsi="Times New Roman"/>
                <w:color w:val="000000"/>
                <w:sz w:val="24"/>
                <w:lang w:val="ru-RU"/>
              </w:rPr>
              <w:t xml:space="preserve">, </w:t>
            </w:r>
            <w:r>
              <w:rPr>
                <w:rFonts w:ascii="Times New Roman" w:hAnsi="Times New Roman"/>
                <w:color w:val="000000"/>
                <w:sz w:val="24"/>
              </w:rPr>
              <w:t>Present</w:t>
            </w:r>
            <w:r w:rsidRPr="00B6236E">
              <w:rPr>
                <w:rFonts w:ascii="Times New Roman" w:hAnsi="Times New Roman"/>
                <w:color w:val="000000"/>
                <w:sz w:val="24"/>
                <w:lang w:val="ru-RU"/>
              </w:rPr>
              <w:t xml:space="preserve"> </w:t>
            </w:r>
            <w:r>
              <w:rPr>
                <w:rFonts w:ascii="Times New Roman" w:hAnsi="Times New Roman"/>
                <w:color w:val="000000"/>
                <w:sz w:val="24"/>
              </w:rPr>
              <w:t>Perfect</w:t>
            </w:r>
            <w:r w:rsidRPr="00B6236E">
              <w:rPr>
                <w:rFonts w:ascii="Times New Roman" w:hAnsi="Times New Roman"/>
                <w:color w:val="000000"/>
                <w:sz w:val="24"/>
                <w:lang w:val="ru-RU"/>
              </w:rPr>
              <w:t xml:space="preserve"> </w:t>
            </w:r>
            <w:r>
              <w:rPr>
                <w:rFonts w:ascii="Times New Roman" w:hAnsi="Times New Roman"/>
                <w:color w:val="000000"/>
                <w:sz w:val="24"/>
              </w:rPr>
              <w:t>Continuous</w:t>
            </w:r>
            <w:r w:rsidRPr="00B6236E">
              <w:rPr>
                <w:rFonts w:ascii="Times New Roman" w:hAnsi="Times New Roman"/>
                <w:color w:val="000000"/>
                <w:sz w:val="24"/>
                <w:lang w:val="ru-RU"/>
              </w:rPr>
              <w:t xml:space="preserve"> </w:t>
            </w:r>
            <w:r>
              <w:rPr>
                <w:rFonts w:ascii="Times New Roman" w:hAnsi="Times New Roman"/>
                <w:color w:val="000000"/>
                <w:sz w:val="24"/>
              </w:rPr>
              <w:t>Tense</w:t>
            </w:r>
            <w:r w:rsidRPr="00B6236E">
              <w:rPr>
                <w:rFonts w:ascii="Times New Roman" w:hAnsi="Times New Roman"/>
                <w:color w:val="000000"/>
                <w:sz w:val="24"/>
                <w:lang w:val="ru-RU"/>
              </w:rPr>
              <w:t xml:space="preserve">, </w:t>
            </w:r>
            <w:r>
              <w:rPr>
                <w:rFonts w:ascii="Times New Roman" w:hAnsi="Times New Roman"/>
                <w:color w:val="000000"/>
                <w:sz w:val="24"/>
              </w:rPr>
              <w:t>Future</w:t>
            </w:r>
            <w:r w:rsidRPr="00B6236E">
              <w:rPr>
                <w:rFonts w:ascii="Times New Roman" w:hAnsi="Times New Roman"/>
                <w:color w:val="000000"/>
                <w:sz w:val="24"/>
                <w:lang w:val="ru-RU"/>
              </w:rPr>
              <w:t>-</w:t>
            </w:r>
            <w:r>
              <w:rPr>
                <w:rFonts w:ascii="Times New Roman" w:hAnsi="Times New Roman"/>
                <w:color w:val="000000"/>
                <w:sz w:val="24"/>
              </w:rPr>
              <w:t>in</w:t>
            </w:r>
            <w:r w:rsidRPr="00B6236E">
              <w:rPr>
                <w:rFonts w:ascii="Times New Roman" w:hAnsi="Times New Roman"/>
                <w:color w:val="000000"/>
                <w:sz w:val="24"/>
                <w:lang w:val="ru-RU"/>
              </w:rPr>
              <w:t>-</w:t>
            </w:r>
            <w:r>
              <w:rPr>
                <w:rFonts w:ascii="Times New Roman" w:hAnsi="Times New Roman"/>
                <w:color w:val="000000"/>
                <w:sz w:val="24"/>
              </w:rPr>
              <w:t>the</w:t>
            </w:r>
            <w:r w:rsidRPr="00B6236E">
              <w:rPr>
                <w:rFonts w:ascii="Times New Roman" w:hAnsi="Times New Roman"/>
                <w:color w:val="000000"/>
                <w:sz w:val="24"/>
                <w:lang w:val="ru-RU"/>
              </w:rPr>
              <w:t>-</w:t>
            </w:r>
            <w:r>
              <w:rPr>
                <w:rFonts w:ascii="Times New Roman" w:hAnsi="Times New Roman"/>
                <w:color w:val="000000"/>
                <w:sz w:val="24"/>
              </w:rPr>
              <w:t>Past</w:t>
            </w:r>
            <w:r w:rsidRPr="00B6236E">
              <w:rPr>
                <w:rFonts w:ascii="Times New Roman" w:hAnsi="Times New Roman"/>
                <w:color w:val="000000"/>
                <w:sz w:val="24"/>
                <w:lang w:val="ru-RU"/>
              </w:rPr>
              <w:t>)</w:t>
            </w:r>
          </w:p>
        </w:tc>
      </w:tr>
      <w:tr w:rsidR="0051183A" w:rsidRPr="00B6236E" w14:paraId="1D13D26F"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07F1F3F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2.4.13</w:t>
            </w:r>
          </w:p>
        </w:tc>
        <w:tc>
          <w:tcPr>
            <w:tcW w:w="10912" w:type="dxa"/>
            <w:tcBorders>
              <w:top w:val="single" w:sz="6" w:space="0" w:color="000000"/>
              <w:left w:val="single" w:sz="6" w:space="0" w:color="000000"/>
              <w:bottom w:val="single" w:sz="6" w:space="0" w:color="000000"/>
              <w:right w:val="single" w:sz="6" w:space="0" w:color="000000"/>
            </w:tcBorders>
            <w:vAlign w:val="center"/>
          </w:tcPr>
          <w:p w14:paraId="68298D0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w:t>
            </w:r>
          </w:p>
        </w:tc>
      </w:tr>
      <w:tr w:rsidR="0051183A" w:rsidRPr="00B6236E" w14:paraId="5AB6A846"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1C7CA91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2.4.14</w:t>
            </w:r>
          </w:p>
        </w:tc>
        <w:tc>
          <w:tcPr>
            <w:tcW w:w="10912" w:type="dxa"/>
            <w:tcBorders>
              <w:top w:val="single" w:sz="6" w:space="0" w:color="000000"/>
              <w:left w:val="single" w:sz="6" w:space="0" w:color="000000"/>
              <w:bottom w:val="single" w:sz="6" w:space="0" w:color="000000"/>
              <w:right w:val="single" w:sz="6" w:space="0" w:color="000000"/>
            </w:tcBorders>
            <w:vAlign w:val="center"/>
          </w:tcPr>
          <w:p w14:paraId="756FBD1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w:t>
            </w:r>
          </w:p>
        </w:tc>
      </w:tr>
      <w:tr w:rsidR="0051183A" w:rsidRPr="00B6236E" w14:paraId="6C3B4414"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C625BD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2.4.15</w:t>
            </w:r>
          </w:p>
        </w:tc>
        <w:tc>
          <w:tcPr>
            <w:tcW w:w="10912" w:type="dxa"/>
            <w:tcBorders>
              <w:top w:val="single" w:sz="6" w:space="0" w:color="000000"/>
              <w:left w:val="single" w:sz="6" w:space="0" w:color="000000"/>
              <w:bottom w:val="single" w:sz="6" w:space="0" w:color="000000"/>
              <w:right w:val="single" w:sz="6" w:space="0" w:color="000000"/>
            </w:tcBorders>
            <w:vAlign w:val="center"/>
          </w:tcPr>
          <w:p w14:paraId="546971B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Распознавать в письменном и звучащем тексте и употреблять в устной и письменной речи отрицательные местоимения </w:t>
            </w:r>
            <w:r>
              <w:rPr>
                <w:rFonts w:ascii="Times New Roman" w:hAnsi="Times New Roman"/>
                <w:i/>
                <w:color w:val="000000"/>
                <w:sz w:val="24"/>
              </w:rPr>
              <w:t>no</w:t>
            </w:r>
            <w:r w:rsidRPr="00B6236E">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B6236E">
              <w:rPr>
                <w:rFonts w:ascii="Times New Roman" w:hAnsi="Times New Roman"/>
                <w:i/>
                <w:color w:val="000000"/>
                <w:sz w:val="24"/>
                <w:lang w:val="ru-RU"/>
              </w:rPr>
              <w:t xml:space="preserve">, </w:t>
            </w:r>
            <w:r>
              <w:rPr>
                <w:rFonts w:ascii="Times New Roman" w:hAnsi="Times New Roman"/>
                <w:i/>
                <w:color w:val="000000"/>
                <w:sz w:val="24"/>
              </w:rPr>
              <w:t>nothing</w:t>
            </w:r>
            <w:r w:rsidRPr="00B6236E">
              <w:rPr>
                <w:rFonts w:ascii="Times New Roman" w:hAnsi="Times New Roman"/>
                <w:color w:val="000000"/>
                <w:sz w:val="24"/>
                <w:lang w:val="ru-RU"/>
              </w:rPr>
              <w:t xml:space="preserve"> и другие), </w:t>
            </w:r>
            <w:r>
              <w:rPr>
                <w:rFonts w:ascii="Times New Roman" w:hAnsi="Times New Roman"/>
                <w:i/>
                <w:color w:val="000000"/>
                <w:sz w:val="24"/>
              </w:rPr>
              <w:t>none</w:t>
            </w:r>
          </w:p>
        </w:tc>
      </w:tr>
      <w:tr w:rsidR="0051183A" w14:paraId="75F08DED"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8AF969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w:t>
            </w:r>
          </w:p>
        </w:tc>
        <w:tc>
          <w:tcPr>
            <w:tcW w:w="10912" w:type="dxa"/>
            <w:tcBorders>
              <w:top w:val="single" w:sz="6" w:space="0" w:color="000000"/>
              <w:left w:val="single" w:sz="6" w:space="0" w:color="000000"/>
              <w:bottom w:val="single" w:sz="6" w:space="0" w:color="000000"/>
              <w:right w:val="single" w:sz="6" w:space="0" w:color="000000"/>
            </w:tcBorders>
            <w:vAlign w:val="center"/>
          </w:tcPr>
          <w:p w14:paraId="4332263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Социокультурные знания и умения</w:t>
            </w:r>
          </w:p>
        </w:tc>
      </w:tr>
      <w:tr w:rsidR="0051183A" w:rsidRPr="00B6236E" w14:paraId="7EDB2AB9"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2881B2A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w:t>
            </w:r>
          </w:p>
        </w:tc>
        <w:tc>
          <w:tcPr>
            <w:tcW w:w="10912" w:type="dxa"/>
            <w:tcBorders>
              <w:top w:val="single" w:sz="6" w:space="0" w:color="000000"/>
              <w:left w:val="single" w:sz="6" w:space="0" w:color="000000"/>
              <w:bottom w:val="single" w:sz="6" w:space="0" w:color="000000"/>
              <w:right w:val="single" w:sz="6" w:space="0" w:color="000000"/>
            </w:tcBorders>
            <w:vAlign w:val="center"/>
          </w:tcPr>
          <w:p w14:paraId="12AFD71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tc>
      </w:tr>
      <w:tr w:rsidR="0051183A" w:rsidRPr="00B6236E" w14:paraId="39BD5BD1"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903033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3.2</w:t>
            </w:r>
          </w:p>
        </w:tc>
        <w:tc>
          <w:tcPr>
            <w:tcW w:w="10912" w:type="dxa"/>
            <w:tcBorders>
              <w:top w:val="single" w:sz="6" w:space="0" w:color="000000"/>
              <w:left w:val="single" w:sz="6" w:space="0" w:color="000000"/>
              <w:bottom w:val="single" w:sz="6" w:space="0" w:color="000000"/>
              <w:right w:val="single" w:sz="6" w:space="0" w:color="000000"/>
            </w:tcBorders>
            <w:vAlign w:val="center"/>
          </w:tcPr>
          <w:p w14:paraId="439EAF7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tc>
      </w:tr>
      <w:tr w:rsidR="0051183A" w:rsidRPr="00B6236E" w14:paraId="5049D6DA"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0782BA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3.3</w:t>
            </w:r>
          </w:p>
        </w:tc>
        <w:tc>
          <w:tcPr>
            <w:tcW w:w="10912" w:type="dxa"/>
            <w:tcBorders>
              <w:top w:val="single" w:sz="6" w:space="0" w:color="000000"/>
              <w:left w:val="single" w:sz="6" w:space="0" w:color="000000"/>
              <w:bottom w:val="single" w:sz="6" w:space="0" w:color="000000"/>
              <w:right w:val="single" w:sz="6" w:space="0" w:color="000000"/>
            </w:tcBorders>
            <w:vAlign w:val="center"/>
          </w:tcPr>
          <w:p w14:paraId="0D2E9D0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Оказывать помощь иностранным гостям в ситуациях повседневного общения (объяснить </w:t>
            </w:r>
            <w:r w:rsidRPr="00B6236E">
              <w:rPr>
                <w:rFonts w:ascii="Times New Roman" w:hAnsi="Times New Roman"/>
                <w:color w:val="000000"/>
                <w:sz w:val="24"/>
                <w:lang w:val="ru-RU"/>
              </w:rPr>
              <w:lastRenderedPageBreak/>
              <w:t>местонахождение объекта, сообщить возможный маршрут)</w:t>
            </w:r>
          </w:p>
        </w:tc>
      </w:tr>
      <w:tr w:rsidR="0051183A" w:rsidRPr="00B6236E" w14:paraId="30C46630"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3BC4387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4</w:t>
            </w:r>
          </w:p>
        </w:tc>
        <w:tc>
          <w:tcPr>
            <w:tcW w:w="10912" w:type="dxa"/>
            <w:tcBorders>
              <w:top w:val="single" w:sz="6" w:space="0" w:color="000000"/>
              <w:left w:val="single" w:sz="6" w:space="0" w:color="000000"/>
              <w:bottom w:val="single" w:sz="6" w:space="0" w:color="000000"/>
              <w:right w:val="single" w:sz="6" w:space="0" w:color="000000"/>
            </w:tcBorders>
            <w:vAlign w:val="center"/>
          </w:tcPr>
          <w:p w14:paraId="71B7342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Компенсаторные умения</w:t>
            </w:r>
          </w:p>
          <w:p w14:paraId="1C59815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51183A" w:rsidRPr="00B6236E" w14:paraId="2DB40E6C"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7991090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5</w:t>
            </w:r>
          </w:p>
        </w:tc>
        <w:tc>
          <w:tcPr>
            <w:tcW w:w="10912" w:type="dxa"/>
            <w:tcBorders>
              <w:top w:val="single" w:sz="6" w:space="0" w:color="000000"/>
              <w:left w:val="single" w:sz="6" w:space="0" w:color="000000"/>
              <w:bottom w:val="single" w:sz="6" w:space="0" w:color="000000"/>
              <w:right w:val="single" w:sz="6" w:space="0" w:color="000000"/>
            </w:tcBorders>
            <w:vAlign w:val="center"/>
          </w:tcPr>
          <w:p w14:paraId="4C13C68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tc>
      </w:tr>
      <w:tr w:rsidR="0051183A" w:rsidRPr="00B6236E" w14:paraId="51201950"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6F9A15D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6</w:t>
            </w:r>
          </w:p>
        </w:tc>
        <w:tc>
          <w:tcPr>
            <w:tcW w:w="10912" w:type="dxa"/>
            <w:tcBorders>
              <w:top w:val="single" w:sz="6" w:space="0" w:color="000000"/>
              <w:left w:val="single" w:sz="6" w:space="0" w:color="000000"/>
              <w:bottom w:val="single" w:sz="6" w:space="0" w:color="000000"/>
              <w:right w:val="single" w:sz="6" w:space="0" w:color="000000"/>
            </w:tcBorders>
            <w:vAlign w:val="center"/>
          </w:tcPr>
          <w:p w14:paraId="05455D7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tc>
      </w:tr>
      <w:tr w:rsidR="0051183A" w:rsidRPr="00B6236E" w14:paraId="09F0D84F" w14:textId="77777777">
        <w:trPr>
          <w:trHeight w:val="144"/>
        </w:trPr>
        <w:tc>
          <w:tcPr>
            <w:tcW w:w="2839" w:type="dxa"/>
            <w:tcBorders>
              <w:top w:val="single" w:sz="6" w:space="0" w:color="000000"/>
              <w:left w:val="single" w:sz="6" w:space="0" w:color="000000"/>
              <w:bottom w:val="single" w:sz="6" w:space="0" w:color="000000"/>
              <w:right w:val="single" w:sz="6" w:space="0" w:color="000000"/>
            </w:tcBorders>
            <w:vAlign w:val="center"/>
          </w:tcPr>
          <w:p w14:paraId="577805E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7</w:t>
            </w:r>
          </w:p>
        </w:tc>
        <w:tc>
          <w:tcPr>
            <w:tcW w:w="10912" w:type="dxa"/>
            <w:tcBorders>
              <w:top w:val="single" w:sz="6" w:space="0" w:color="000000"/>
              <w:left w:val="single" w:sz="6" w:space="0" w:color="000000"/>
              <w:bottom w:val="single" w:sz="6" w:space="0" w:color="000000"/>
              <w:right w:val="single" w:sz="6" w:space="0" w:color="000000"/>
            </w:tcBorders>
            <w:vAlign w:val="center"/>
          </w:tcPr>
          <w:p w14:paraId="328741B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Использовать иноязычные словари и справочники, в том числе информационно-справочные системы в электронной форме</w:t>
            </w:r>
          </w:p>
        </w:tc>
      </w:tr>
    </w:tbl>
    <w:p w14:paraId="77A70578" w14:textId="77777777" w:rsidR="0051183A" w:rsidRPr="00B6236E" w:rsidRDefault="0051183A">
      <w:pPr>
        <w:spacing w:before="199" w:after="199" w:line="336" w:lineRule="exact"/>
        <w:rPr>
          <w:rFonts w:ascii="Times New Roman" w:hAnsi="Times New Roman"/>
          <w:b/>
          <w:color w:val="000000"/>
          <w:sz w:val="28"/>
          <w:lang w:val="ru-RU"/>
        </w:rPr>
      </w:pPr>
    </w:p>
    <w:p w14:paraId="5D89C454" w14:textId="77777777" w:rsidR="0051183A" w:rsidRPr="00B6236E" w:rsidRDefault="0051183A">
      <w:pPr>
        <w:spacing w:before="199" w:after="199" w:line="336" w:lineRule="exact"/>
        <w:rPr>
          <w:rFonts w:ascii="Times New Roman" w:hAnsi="Times New Roman"/>
          <w:b/>
          <w:color w:val="000000"/>
          <w:sz w:val="28"/>
          <w:lang w:val="ru-RU"/>
        </w:rPr>
      </w:pPr>
    </w:p>
    <w:p w14:paraId="093DAE8C" w14:textId="77777777" w:rsidR="0051183A" w:rsidRPr="00B6236E" w:rsidRDefault="0051183A">
      <w:pPr>
        <w:spacing w:before="199" w:after="199" w:line="336" w:lineRule="exact"/>
        <w:rPr>
          <w:rFonts w:ascii="Times New Roman" w:hAnsi="Times New Roman"/>
          <w:b/>
          <w:color w:val="000000"/>
          <w:sz w:val="28"/>
          <w:lang w:val="ru-RU"/>
        </w:rPr>
      </w:pPr>
    </w:p>
    <w:p w14:paraId="1E5DF725" w14:textId="77777777" w:rsidR="0051183A" w:rsidRPr="00B6236E" w:rsidRDefault="0051183A">
      <w:pPr>
        <w:spacing w:before="199" w:after="199" w:line="336" w:lineRule="exact"/>
        <w:rPr>
          <w:rFonts w:ascii="Times New Roman" w:hAnsi="Times New Roman"/>
          <w:b/>
          <w:color w:val="000000"/>
          <w:sz w:val="28"/>
          <w:lang w:val="ru-RU"/>
        </w:rPr>
      </w:pPr>
    </w:p>
    <w:p w14:paraId="15DF0875" w14:textId="77777777" w:rsidR="0051183A" w:rsidRPr="00B6236E" w:rsidRDefault="0051183A">
      <w:pPr>
        <w:spacing w:before="199" w:after="199" w:line="336" w:lineRule="exact"/>
        <w:rPr>
          <w:rFonts w:ascii="Times New Roman" w:hAnsi="Times New Roman"/>
          <w:b/>
          <w:color w:val="000000"/>
          <w:sz w:val="28"/>
          <w:lang w:val="ru-RU"/>
        </w:rPr>
      </w:pPr>
    </w:p>
    <w:p w14:paraId="285424F5" w14:textId="77777777" w:rsidR="0051183A" w:rsidRPr="00B6236E" w:rsidRDefault="0051183A">
      <w:pPr>
        <w:spacing w:before="199" w:after="199" w:line="336" w:lineRule="exact"/>
        <w:rPr>
          <w:rFonts w:ascii="Times New Roman" w:hAnsi="Times New Roman"/>
          <w:b/>
          <w:color w:val="000000"/>
          <w:sz w:val="28"/>
          <w:lang w:val="ru-RU"/>
        </w:rPr>
      </w:pPr>
    </w:p>
    <w:p w14:paraId="3F1A842D" w14:textId="77777777" w:rsidR="0051183A" w:rsidRDefault="00B6236E">
      <w:pPr>
        <w:spacing w:before="199" w:after="199" w:line="336" w:lineRule="exact"/>
        <w:rPr>
          <w:rFonts w:ascii="Times New Roman" w:hAnsi="Times New Roman"/>
          <w:color w:val="000000"/>
          <w:sz w:val="28"/>
        </w:rPr>
      </w:pPr>
      <w:r>
        <w:rPr>
          <w:rFonts w:ascii="Times New Roman" w:hAnsi="Times New Roman"/>
          <w:b/>
          <w:color w:val="000000"/>
          <w:sz w:val="28"/>
        </w:rPr>
        <w:lastRenderedPageBreak/>
        <w:t>ПРОВЕРЯЕМЫЕ ЭЛЕМЕНТЫ СОДЕРЖАНИЯ</w:t>
      </w:r>
    </w:p>
    <w:tbl>
      <w:tblPr>
        <w:tblW w:w="13752" w:type="dxa"/>
        <w:tblInd w:w="-8" w:type="dxa"/>
        <w:tblLayout w:type="fixed"/>
        <w:tblCellMar>
          <w:top w:w="50" w:type="dxa"/>
          <w:left w:w="100" w:type="dxa"/>
        </w:tblCellMar>
        <w:tblLook w:val="04A0" w:firstRow="1" w:lastRow="0" w:firstColumn="1" w:lastColumn="0" w:noHBand="0" w:noVBand="1"/>
      </w:tblPr>
      <w:tblGrid>
        <w:gridCol w:w="2032"/>
        <w:gridCol w:w="11720"/>
      </w:tblGrid>
      <w:tr w:rsidR="0051183A" w14:paraId="428A9B7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74D7C86"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 xml:space="preserve"> Код</w:t>
            </w:r>
          </w:p>
        </w:tc>
        <w:tc>
          <w:tcPr>
            <w:tcW w:w="11719" w:type="dxa"/>
            <w:tcBorders>
              <w:top w:val="single" w:sz="6" w:space="0" w:color="000000"/>
              <w:left w:val="single" w:sz="6" w:space="0" w:color="000000"/>
              <w:bottom w:val="single" w:sz="6" w:space="0" w:color="000000"/>
              <w:right w:val="single" w:sz="6" w:space="0" w:color="000000"/>
            </w:tcBorders>
            <w:vAlign w:val="center"/>
          </w:tcPr>
          <w:p w14:paraId="72AF1A23"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 xml:space="preserve"> Проверяемый элемент содержания</w:t>
            </w:r>
          </w:p>
        </w:tc>
      </w:tr>
      <w:tr w:rsidR="0051183A" w14:paraId="11D0181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A7BDE1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w:t>
            </w:r>
          </w:p>
        </w:tc>
        <w:tc>
          <w:tcPr>
            <w:tcW w:w="11719" w:type="dxa"/>
            <w:tcBorders>
              <w:top w:val="single" w:sz="6" w:space="0" w:color="000000"/>
              <w:left w:val="single" w:sz="6" w:space="0" w:color="000000"/>
              <w:bottom w:val="single" w:sz="6" w:space="0" w:color="000000"/>
              <w:right w:val="single" w:sz="6" w:space="0" w:color="000000"/>
            </w:tcBorders>
            <w:vAlign w:val="center"/>
          </w:tcPr>
          <w:p w14:paraId="5D04878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Коммуникативные умения</w:t>
            </w:r>
          </w:p>
        </w:tc>
      </w:tr>
      <w:tr w:rsidR="0051183A" w14:paraId="506BD60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739003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1.1</w:t>
            </w:r>
          </w:p>
        </w:tc>
        <w:tc>
          <w:tcPr>
            <w:tcW w:w="11719" w:type="dxa"/>
            <w:tcBorders>
              <w:top w:val="single" w:sz="6" w:space="0" w:color="000000"/>
              <w:left w:val="single" w:sz="6" w:space="0" w:color="000000"/>
              <w:bottom w:val="single" w:sz="6" w:space="0" w:color="000000"/>
              <w:right w:val="single" w:sz="6" w:space="0" w:color="000000"/>
            </w:tcBorders>
            <w:vAlign w:val="center"/>
          </w:tcPr>
          <w:p w14:paraId="60CA6AB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Говорение</w:t>
            </w:r>
          </w:p>
        </w:tc>
      </w:tr>
      <w:tr w:rsidR="0051183A" w:rsidRPr="00B6236E" w14:paraId="351C205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3FDA5B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w:t>
            </w:r>
          </w:p>
        </w:tc>
        <w:tc>
          <w:tcPr>
            <w:tcW w:w="11719" w:type="dxa"/>
            <w:tcBorders>
              <w:top w:val="single" w:sz="6" w:space="0" w:color="000000"/>
              <w:left w:val="single" w:sz="6" w:space="0" w:color="000000"/>
              <w:bottom w:val="single" w:sz="6" w:space="0" w:color="000000"/>
              <w:right w:val="single" w:sz="6" w:space="0" w:color="000000"/>
            </w:tcBorders>
            <w:vAlign w:val="center"/>
          </w:tcPr>
          <w:p w14:paraId="44CAACD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Диалогическая речь</w:t>
            </w:r>
          </w:p>
          <w:p w14:paraId="2E56057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(объём диалога – до 7 реплик со стороны каждого собеседника)</w:t>
            </w:r>
          </w:p>
        </w:tc>
      </w:tr>
      <w:tr w:rsidR="0051183A" w:rsidRPr="00B6236E" w14:paraId="13A768D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310697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1.1.1.1</w:t>
            </w:r>
          </w:p>
        </w:tc>
        <w:tc>
          <w:tcPr>
            <w:tcW w:w="11719" w:type="dxa"/>
            <w:tcBorders>
              <w:top w:val="single" w:sz="6" w:space="0" w:color="000000"/>
              <w:left w:val="single" w:sz="6" w:space="0" w:color="000000"/>
              <w:bottom w:val="single" w:sz="6" w:space="0" w:color="000000"/>
              <w:right w:val="single" w:sz="6" w:space="0" w:color="000000"/>
            </w:tcBorders>
            <w:vAlign w:val="center"/>
          </w:tcPr>
          <w:p w14:paraId="77ABC4B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51183A" w:rsidRPr="00B6236E" w14:paraId="4FF9B86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86CF1F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1.1.1.2</w:t>
            </w:r>
          </w:p>
        </w:tc>
        <w:tc>
          <w:tcPr>
            <w:tcW w:w="11719" w:type="dxa"/>
            <w:tcBorders>
              <w:top w:val="single" w:sz="6" w:space="0" w:color="000000"/>
              <w:left w:val="single" w:sz="6" w:space="0" w:color="000000"/>
              <w:bottom w:val="single" w:sz="6" w:space="0" w:color="000000"/>
              <w:right w:val="single" w:sz="6" w:space="0" w:color="000000"/>
            </w:tcBorders>
            <w:vAlign w:val="center"/>
          </w:tcPr>
          <w:p w14:paraId="268B7AF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51183A" w:rsidRPr="00B6236E" w14:paraId="26DF4BB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A23999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1.1.1.3</w:t>
            </w:r>
          </w:p>
        </w:tc>
        <w:tc>
          <w:tcPr>
            <w:tcW w:w="11719" w:type="dxa"/>
            <w:tcBorders>
              <w:top w:val="single" w:sz="6" w:space="0" w:color="000000"/>
              <w:left w:val="single" w:sz="6" w:space="0" w:color="000000"/>
              <w:bottom w:val="single" w:sz="6" w:space="0" w:color="000000"/>
              <w:right w:val="single" w:sz="6" w:space="0" w:color="000000"/>
            </w:tcBorders>
            <w:vAlign w:val="center"/>
          </w:tcPr>
          <w:p w14:paraId="02C6FCD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51183A" w:rsidRPr="00B6236E" w14:paraId="6E1E5FD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F6812A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1.1.1.4</w:t>
            </w:r>
          </w:p>
        </w:tc>
        <w:tc>
          <w:tcPr>
            <w:tcW w:w="11719" w:type="dxa"/>
            <w:tcBorders>
              <w:top w:val="single" w:sz="6" w:space="0" w:color="000000"/>
              <w:left w:val="single" w:sz="6" w:space="0" w:color="000000"/>
              <w:bottom w:val="single" w:sz="6" w:space="0" w:color="000000"/>
              <w:right w:val="single" w:sz="6" w:space="0" w:color="000000"/>
            </w:tcBorders>
            <w:vAlign w:val="center"/>
          </w:tcPr>
          <w:p w14:paraId="36A1895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Комбинированный диалог, включающий различные виды диалогов</w:t>
            </w:r>
          </w:p>
        </w:tc>
      </w:tr>
      <w:tr w:rsidR="0051183A" w:rsidRPr="00B6236E" w14:paraId="2BD8E71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E4F8C6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w:t>
            </w:r>
          </w:p>
        </w:tc>
        <w:tc>
          <w:tcPr>
            <w:tcW w:w="11719" w:type="dxa"/>
            <w:tcBorders>
              <w:top w:val="single" w:sz="6" w:space="0" w:color="000000"/>
              <w:left w:val="single" w:sz="6" w:space="0" w:color="000000"/>
              <w:bottom w:val="single" w:sz="6" w:space="0" w:color="000000"/>
              <w:right w:val="single" w:sz="6" w:space="0" w:color="000000"/>
            </w:tcBorders>
            <w:vAlign w:val="center"/>
          </w:tcPr>
          <w:p w14:paraId="6CCA286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Монологическая речь</w:t>
            </w:r>
          </w:p>
          <w:p w14:paraId="227CE13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w:t>
            </w:r>
            <w:r w:rsidRPr="00B6236E">
              <w:rPr>
                <w:rFonts w:ascii="Times New Roman" w:hAnsi="Times New Roman"/>
                <w:color w:val="000000"/>
                <w:sz w:val="24"/>
                <w:lang w:val="ru-RU"/>
              </w:rPr>
              <w:lastRenderedPageBreak/>
              <w:t>слов, плана и (или) иллюстраций, фотографий, таблиц (объём монологического высказывания – 9 – 10 фраз)</w:t>
            </w:r>
          </w:p>
        </w:tc>
      </w:tr>
      <w:tr w:rsidR="0051183A" w:rsidRPr="00B6236E" w14:paraId="7D7FE52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B26AE6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1.1.2.1</w:t>
            </w:r>
          </w:p>
        </w:tc>
        <w:tc>
          <w:tcPr>
            <w:tcW w:w="11719" w:type="dxa"/>
            <w:tcBorders>
              <w:top w:val="single" w:sz="6" w:space="0" w:color="000000"/>
              <w:left w:val="single" w:sz="6" w:space="0" w:color="000000"/>
              <w:bottom w:val="single" w:sz="6" w:space="0" w:color="000000"/>
              <w:right w:val="single" w:sz="6" w:space="0" w:color="000000"/>
            </w:tcBorders>
            <w:vAlign w:val="center"/>
          </w:tcPr>
          <w:p w14:paraId="55FD9D1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51183A" w14:paraId="59CE764F"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E87D22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1.1.2.2</w:t>
            </w:r>
          </w:p>
        </w:tc>
        <w:tc>
          <w:tcPr>
            <w:tcW w:w="11719" w:type="dxa"/>
            <w:tcBorders>
              <w:top w:val="single" w:sz="6" w:space="0" w:color="000000"/>
              <w:left w:val="single" w:sz="6" w:space="0" w:color="000000"/>
              <w:bottom w:val="single" w:sz="6" w:space="0" w:color="000000"/>
              <w:right w:val="single" w:sz="6" w:space="0" w:color="000000"/>
            </w:tcBorders>
            <w:vAlign w:val="center"/>
          </w:tcPr>
          <w:p w14:paraId="2B96F8A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Повествование (сообщение)</w:t>
            </w:r>
          </w:p>
        </w:tc>
      </w:tr>
      <w:tr w:rsidR="0051183A" w14:paraId="0E00AA9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09DABC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1.1.2.3</w:t>
            </w:r>
          </w:p>
        </w:tc>
        <w:tc>
          <w:tcPr>
            <w:tcW w:w="11719" w:type="dxa"/>
            <w:tcBorders>
              <w:top w:val="single" w:sz="6" w:space="0" w:color="000000"/>
              <w:left w:val="single" w:sz="6" w:space="0" w:color="000000"/>
              <w:bottom w:val="single" w:sz="6" w:space="0" w:color="000000"/>
              <w:right w:val="single" w:sz="6" w:space="0" w:color="000000"/>
            </w:tcBorders>
            <w:vAlign w:val="center"/>
          </w:tcPr>
          <w:p w14:paraId="1BD3235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Рассуждение</w:t>
            </w:r>
          </w:p>
        </w:tc>
      </w:tr>
      <w:tr w:rsidR="0051183A" w:rsidRPr="00B6236E" w14:paraId="3B7C304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A9D036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1.1.2.4</w:t>
            </w:r>
          </w:p>
        </w:tc>
        <w:tc>
          <w:tcPr>
            <w:tcW w:w="11719" w:type="dxa"/>
            <w:tcBorders>
              <w:top w:val="single" w:sz="6" w:space="0" w:color="000000"/>
              <w:left w:val="single" w:sz="6" w:space="0" w:color="000000"/>
              <w:bottom w:val="single" w:sz="6" w:space="0" w:color="000000"/>
              <w:right w:val="single" w:sz="6" w:space="0" w:color="000000"/>
            </w:tcBorders>
            <w:vAlign w:val="center"/>
          </w:tcPr>
          <w:p w14:paraId="04974D4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Выражение и аргументирование своего мнения по отношению к услышанному (прочитанному)</w:t>
            </w:r>
          </w:p>
        </w:tc>
      </w:tr>
      <w:tr w:rsidR="0051183A" w:rsidRPr="00B6236E" w14:paraId="02E5EE5F"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654CFF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1.1.2.5</w:t>
            </w:r>
          </w:p>
        </w:tc>
        <w:tc>
          <w:tcPr>
            <w:tcW w:w="11719" w:type="dxa"/>
            <w:tcBorders>
              <w:top w:val="single" w:sz="6" w:space="0" w:color="000000"/>
              <w:left w:val="single" w:sz="6" w:space="0" w:color="000000"/>
              <w:bottom w:val="single" w:sz="6" w:space="0" w:color="000000"/>
              <w:right w:val="single" w:sz="6" w:space="0" w:color="000000"/>
            </w:tcBorders>
            <w:vAlign w:val="center"/>
          </w:tcPr>
          <w:p w14:paraId="1EBAE4B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Изложение (пересказ) основного содержания прочитанного (прослушанного) текста</w:t>
            </w:r>
          </w:p>
        </w:tc>
      </w:tr>
      <w:tr w:rsidR="0051183A" w14:paraId="606B840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9F65F7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1.1.2.6</w:t>
            </w:r>
          </w:p>
        </w:tc>
        <w:tc>
          <w:tcPr>
            <w:tcW w:w="11719" w:type="dxa"/>
            <w:tcBorders>
              <w:top w:val="single" w:sz="6" w:space="0" w:color="000000"/>
              <w:left w:val="single" w:sz="6" w:space="0" w:color="000000"/>
              <w:bottom w:val="single" w:sz="6" w:space="0" w:color="000000"/>
              <w:right w:val="single" w:sz="6" w:space="0" w:color="000000"/>
            </w:tcBorders>
            <w:vAlign w:val="center"/>
          </w:tcPr>
          <w:p w14:paraId="0BB957D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Составление рассказа по картинкам</w:t>
            </w:r>
          </w:p>
        </w:tc>
      </w:tr>
      <w:tr w:rsidR="0051183A" w:rsidRPr="00B6236E" w14:paraId="32179D9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7B5183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1.1.2.7</w:t>
            </w:r>
          </w:p>
        </w:tc>
        <w:tc>
          <w:tcPr>
            <w:tcW w:w="11719" w:type="dxa"/>
            <w:tcBorders>
              <w:top w:val="single" w:sz="6" w:space="0" w:color="000000"/>
              <w:left w:val="single" w:sz="6" w:space="0" w:color="000000"/>
              <w:bottom w:val="single" w:sz="6" w:space="0" w:color="000000"/>
              <w:right w:val="single" w:sz="6" w:space="0" w:color="000000"/>
            </w:tcBorders>
            <w:vAlign w:val="center"/>
          </w:tcPr>
          <w:p w14:paraId="196E289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Изложение результатов выполненной проектной работы</w:t>
            </w:r>
          </w:p>
        </w:tc>
      </w:tr>
      <w:tr w:rsidR="0051183A" w:rsidRPr="00B6236E" w14:paraId="20B53B3F"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F0686C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1.2</w:t>
            </w:r>
          </w:p>
        </w:tc>
        <w:tc>
          <w:tcPr>
            <w:tcW w:w="11719" w:type="dxa"/>
            <w:tcBorders>
              <w:top w:val="single" w:sz="6" w:space="0" w:color="000000"/>
              <w:left w:val="single" w:sz="6" w:space="0" w:color="000000"/>
              <w:bottom w:val="single" w:sz="6" w:space="0" w:color="000000"/>
              <w:right w:val="single" w:sz="6" w:space="0" w:color="000000"/>
            </w:tcBorders>
            <w:vAlign w:val="center"/>
          </w:tcPr>
          <w:p w14:paraId="486E162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i/>
                <w:color w:val="000000"/>
                <w:sz w:val="24"/>
                <w:lang w:val="ru-RU"/>
              </w:rPr>
              <w:t>Аудирование</w:t>
            </w:r>
          </w:p>
          <w:p w14:paraId="4253B78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w:t>
            </w:r>
            <w:r w:rsidRPr="00B6236E">
              <w:rPr>
                <w:rFonts w:ascii="Times New Roman" w:hAnsi="Times New Roman"/>
                <w:color w:val="000000"/>
                <w:sz w:val="24"/>
                <w:lang w:val="ru-RU"/>
              </w:rPr>
              <w:t>иманием нужной (интересующей, запрашиваемой) информации (время звучания текста (текстов) для аудирования – до 2 минут)</w:t>
            </w:r>
          </w:p>
        </w:tc>
      </w:tr>
      <w:tr w:rsidR="0051183A" w:rsidRPr="00B6236E" w14:paraId="30231AB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3AE9B0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1.2.1</w:t>
            </w:r>
          </w:p>
        </w:tc>
        <w:tc>
          <w:tcPr>
            <w:tcW w:w="11719" w:type="dxa"/>
            <w:tcBorders>
              <w:top w:val="single" w:sz="6" w:space="0" w:color="000000"/>
              <w:left w:val="single" w:sz="6" w:space="0" w:color="000000"/>
              <w:bottom w:val="single" w:sz="6" w:space="0" w:color="000000"/>
              <w:right w:val="single" w:sz="6" w:space="0" w:color="000000"/>
            </w:tcBorders>
            <w:vAlign w:val="center"/>
          </w:tcPr>
          <w:p w14:paraId="3C7D5B4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51183A" w:rsidRPr="00B6236E" w14:paraId="7927568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DC5B91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1.2.2</w:t>
            </w:r>
          </w:p>
        </w:tc>
        <w:tc>
          <w:tcPr>
            <w:tcW w:w="11719" w:type="dxa"/>
            <w:tcBorders>
              <w:top w:val="single" w:sz="6" w:space="0" w:color="000000"/>
              <w:left w:val="single" w:sz="6" w:space="0" w:color="000000"/>
              <w:bottom w:val="single" w:sz="6" w:space="0" w:color="000000"/>
              <w:right w:val="single" w:sz="6" w:space="0" w:color="000000"/>
            </w:tcBorders>
            <w:vAlign w:val="center"/>
          </w:tcPr>
          <w:p w14:paraId="355AD84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51183A" w:rsidRPr="00B6236E" w14:paraId="49774357"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5308C1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lastRenderedPageBreak/>
              <w:t>1.3</w:t>
            </w:r>
          </w:p>
        </w:tc>
        <w:tc>
          <w:tcPr>
            <w:tcW w:w="11719" w:type="dxa"/>
            <w:tcBorders>
              <w:top w:val="single" w:sz="6" w:space="0" w:color="000000"/>
              <w:left w:val="single" w:sz="6" w:space="0" w:color="000000"/>
              <w:bottom w:val="single" w:sz="6" w:space="0" w:color="000000"/>
              <w:right w:val="single" w:sz="6" w:space="0" w:color="000000"/>
            </w:tcBorders>
            <w:vAlign w:val="center"/>
          </w:tcPr>
          <w:p w14:paraId="627ADD4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i/>
                <w:color w:val="000000"/>
                <w:sz w:val="24"/>
                <w:lang w:val="ru-RU"/>
              </w:rPr>
              <w:t>Смысловое чтение</w:t>
            </w:r>
          </w:p>
          <w:p w14:paraId="1E87593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350 – 500 слов)</w:t>
            </w:r>
          </w:p>
        </w:tc>
      </w:tr>
      <w:tr w:rsidR="0051183A" w:rsidRPr="00B6236E" w14:paraId="360C603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F5F33B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1.3.1</w:t>
            </w:r>
          </w:p>
        </w:tc>
        <w:tc>
          <w:tcPr>
            <w:tcW w:w="11719" w:type="dxa"/>
            <w:tcBorders>
              <w:top w:val="single" w:sz="6" w:space="0" w:color="000000"/>
              <w:left w:val="single" w:sz="6" w:space="0" w:color="000000"/>
              <w:bottom w:val="single" w:sz="6" w:space="0" w:color="000000"/>
              <w:right w:val="single" w:sz="6" w:space="0" w:color="000000"/>
            </w:tcBorders>
            <w:vAlign w:val="center"/>
          </w:tcPr>
          <w:p w14:paraId="024F44B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tc>
      </w:tr>
      <w:tr w:rsidR="0051183A" w:rsidRPr="00B6236E" w14:paraId="726BBB4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3D43D9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1.3.2</w:t>
            </w:r>
          </w:p>
        </w:tc>
        <w:tc>
          <w:tcPr>
            <w:tcW w:w="11719" w:type="dxa"/>
            <w:tcBorders>
              <w:top w:val="single" w:sz="6" w:space="0" w:color="000000"/>
              <w:left w:val="single" w:sz="6" w:space="0" w:color="000000"/>
              <w:bottom w:val="single" w:sz="6" w:space="0" w:color="000000"/>
              <w:right w:val="single" w:sz="6" w:space="0" w:color="000000"/>
            </w:tcBorders>
            <w:vAlign w:val="center"/>
          </w:tcPr>
          <w:p w14:paraId="504B439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tc>
      </w:tr>
      <w:tr w:rsidR="0051183A" w:rsidRPr="00B6236E" w14:paraId="641FF25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9FBCBE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1.3.3</w:t>
            </w:r>
          </w:p>
        </w:tc>
        <w:tc>
          <w:tcPr>
            <w:tcW w:w="11719" w:type="dxa"/>
            <w:tcBorders>
              <w:top w:val="single" w:sz="6" w:space="0" w:color="000000"/>
              <w:left w:val="single" w:sz="6" w:space="0" w:color="000000"/>
              <w:bottom w:val="single" w:sz="6" w:space="0" w:color="000000"/>
              <w:right w:val="single" w:sz="6" w:space="0" w:color="000000"/>
            </w:tcBorders>
            <w:vAlign w:val="center"/>
          </w:tcPr>
          <w:p w14:paraId="3BCA8A1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Чтение несплошных текстов (таблиц, диаграмм, схем) и понимание представленной в них информации</w:t>
            </w:r>
          </w:p>
        </w:tc>
      </w:tr>
      <w:tr w:rsidR="0051183A" w:rsidRPr="00B6236E" w14:paraId="005A936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8A0BB9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1.3.4</w:t>
            </w:r>
          </w:p>
        </w:tc>
        <w:tc>
          <w:tcPr>
            <w:tcW w:w="11719" w:type="dxa"/>
            <w:tcBorders>
              <w:top w:val="single" w:sz="6" w:space="0" w:color="000000"/>
              <w:left w:val="single" w:sz="6" w:space="0" w:color="000000"/>
              <w:bottom w:val="single" w:sz="6" w:space="0" w:color="000000"/>
              <w:right w:val="single" w:sz="6" w:space="0" w:color="000000"/>
            </w:tcBorders>
            <w:vAlign w:val="center"/>
          </w:tcPr>
          <w:p w14:paraId="094A3ED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tc>
      </w:tr>
      <w:tr w:rsidR="0051183A" w:rsidRPr="00B6236E" w14:paraId="038AFAC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DD5BE9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1.4</w:t>
            </w:r>
          </w:p>
        </w:tc>
        <w:tc>
          <w:tcPr>
            <w:tcW w:w="11719" w:type="dxa"/>
            <w:tcBorders>
              <w:top w:val="single" w:sz="6" w:space="0" w:color="000000"/>
              <w:left w:val="single" w:sz="6" w:space="0" w:color="000000"/>
              <w:bottom w:val="single" w:sz="6" w:space="0" w:color="000000"/>
              <w:right w:val="single" w:sz="6" w:space="0" w:color="000000"/>
            </w:tcBorders>
            <w:vAlign w:val="center"/>
          </w:tcPr>
          <w:p w14:paraId="7BFCACF2"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i/>
                <w:color w:val="000000"/>
                <w:sz w:val="24"/>
                <w:lang w:val="ru-RU"/>
              </w:rPr>
              <w:t>Письменная речь</w:t>
            </w:r>
          </w:p>
          <w:p w14:paraId="2783BA33" w14:textId="77777777" w:rsidR="0051183A" w:rsidRPr="00B6236E" w:rsidRDefault="00B6236E">
            <w:pPr>
              <w:widowControl w:val="0"/>
              <w:spacing w:after="0" w:line="336" w:lineRule="exact"/>
              <w:ind w:left="228"/>
              <w:rPr>
                <w:rFonts w:ascii="Times New Roman" w:hAnsi="Times New Roman"/>
                <w:color w:val="000000"/>
                <w:sz w:val="28"/>
                <w:lang w:val="ru-RU"/>
              </w:rPr>
            </w:pPr>
            <w:r w:rsidRPr="00B6236E">
              <w:rPr>
                <w:rFonts w:ascii="Times New Roman" w:hAnsi="Times New Roman"/>
                <w:color w:val="000000"/>
                <w:sz w:val="24"/>
                <w:lang w:val="ru-RU"/>
              </w:rPr>
              <w:t>Развитие умений письменной речи</w:t>
            </w:r>
          </w:p>
        </w:tc>
      </w:tr>
      <w:tr w:rsidR="0051183A" w:rsidRPr="00B6236E" w14:paraId="3C4DC30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5C3DD1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1.4.1</w:t>
            </w:r>
          </w:p>
        </w:tc>
        <w:tc>
          <w:tcPr>
            <w:tcW w:w="11719" w:type="dxa"/>
            <w:tcBorders>
              <w:top w:val="single" w:sz="6" w:space="0" w:color="000000"/>
              <w:left w:val="single" w:sz="6" w:space="0" w:color="000000"/>
              <w:bottom w:val="single" w:sz="6" w:space="0" w:color="000000"/>
              <w:right w:val="single" w:sz="6" w:space="0" w:color="000000"/>
            </w:tcBorders>
            <w:vAlign w:val="center"/>
          </w:tcPr>
          <w:p w14:paraId="4604AC2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Составление плана (тезисов) устного или письменного сообщения</w:t>
            </w:r>
          </w:p>
        </w:tc>
      </w:tr>
      <w:tr w:rsidR="0051183A" w:rsidRPr="00B6236E" w14:paraId="7331D4F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E40332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1.4.2</w:t>
            </w:r>
          </w:p>
        </w:tc>
        <w:tc>
          <w:tcPr>
            <w:tcW w:w="11719" w:type="dxa"/>
            <w:tcBorders>
              <w:top w:val="single" w:sz="6" w:space="0" w:color="000000"/>
              <w:left w:val="single" w:sz="6" w:space="0" w:color="000000"/>
              <w:bottom w:val="single" w:sz="6" w:space="0" w:color="000000"/>
              <w:right w:val="single" w:sz="6" w:space="0" w:color="000000"/>
            </w:tcBorders>
            <w:vAlign w:val="center"/>
          </w:tcPr>
          <w:p w14:paraId="4FF7DEF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Заполнение анкет и формуляров: сообщение о себе основных сведений в соответствии с нормами, </w:t>
            </w:r>
            <w:r w:rsidRPr="00B6236E">
              <w:rPr>
                <w:rFonts w:ascii="Times New Roman" w:hAnsi="Times New Roman"/>
                <w:color w:val="000000"/>
                <w:sz w:val="24"/>
                <w:lang w:val="ru-RU"/>
              </w:rPr>
              <w:lastRenderedPageBreak/>
              <w:t>принятыми в стране (странах) изучаемого языка</w:t>
            </w:r>
          </w:p>
        </w:tc>
      </w:tr>
      <w:tr w:rsidR="0051183A" w:rsidRPr="00B6236E" w14:paraId="0C0119A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9C2FD4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1.4.3</w:t>
            </w:r>
          </w:p>
        </w:tc>
        <w:tc>
          <w:tcPr>
            <w:tcW w:w="11719" w:type="dxa"/>
            <w:tcBorders>
              <w:top w:val="single" w:sz="6" w:space="0" w:color="000000"/>
              <w:left w:val="single" w:sz="6" w:space="0" w:color="000000"/>
              <w:bottom w:val="single" w:sz="6" w:space="0" w:color="000000"/>
              <w:right w:val="single" w:sz="6" w:space="0" w:color="000000"/>
            </w:tcBorders>
            <w:vAlign w:val="center"/>
          </w:tcPr>
          <w:p w14:paraId="287AD9C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tc>
      </w:tr>
      <w:tr w:rsidR="0051183A" w:rsidRPr="00B6236E" w14:paraId="7B70A93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14219A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1.4.4</w:t>
            </w:r>
          </w:p>
        </w:tc>
        <w:tc>
          <w:tcPr>
            <w:tcW w:w="11719" w:type="dxa"/>
            <w:tcBorders>
              <w:top w:val="single" w:sz="6" w:space="0" w:color="000000"/>
              <w:left w:val="single" w:sz="6" w:space="0" w:color="000000"/>
              <w:bottom w:val="single" w:sz="6" w:space="0" w:color="000000"/>
              <w:right w:val="single" w:sz="6" w:space="0" w:color="000000"/>
            </w:tcBorders>
            <w:vAlign w:val="center"/>
          </w:tcPr>
          <w:p w14:paraId="7FDDCF8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tc>
      </w:tr>
      <w:tr w:rsidR="0051183A" w14:paraId="36E6F90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C1998F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w:t>
            </w:r>
          </w:p>
        </w:tc>
        <w:tc>
          <w:tcPr>
            <w:tcW w:w="11719" w:type="dxa"/>
            <w:tcBorders>
              <w:top w:val="single" w:sz="6" w:space="0" w:color="000000"/>
              <w:left w:val="single" w:sz="6" w:space="0" w:color="000000"/>
              <w:bottom w:val="single" w:sz="6" w:space="0" w:color="000000"/>
              <w:right w:val="single" w:sz="6" w:space="0" w:color="000000"/>
            </w:tcBorders>
            <w:vAlign w:val="center"/>
          </w:tcPr>
          <w:p w14:paraId="6D0D6BA1"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color w:val="000000"/>
                <w:sz w:val="24"/>
              </w:rPr>
              <w:t>Языковые знания и навыки</w:t>
            </w:r>
          </w:p>
        </w:tc>
      </w:tr>
      <w:tr w:rsidR="0051183A" w14:paraId="225A73C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5EC26A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2.1</w:t>
            </w:r>
          </w:p>
        </w:tc>
        <w:tc>
          <w:tcPr>
            <w:tcW w:w="11719" w:type="dxa"/>
            <w:tcBorders>
              <w:top w:val="single" w:sz="6" w:space="0" w:color="000000"/>
              <w:left w:val="single" w:sz="6" w:space="0" w:color="000000"/>
              <w:bottom w:val="single" w:sz="6" w:space="0" w:color="000000"/>
              <w:right w:val="single" w:sz="6" w:space="0" w:color="000000"/>
            </w:tcBorders>
            <w:vAlign w:val="center"/>
          </w:tcPr>
          <w:p w14:paraId="5F92EB51"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i/>
                <w:color w:val="000000"/>
                <w:sz w:val="24"/>
              </w:rPr>
              <w:t>Фонетическая сторона речи</w:t>
            </w:r>
          </w:p>
        </w:tc>
      </w:tr>
      <w:tr w:rsidR="0051183A" w:rsidRPr="00B6236E" w14:paraId="61AC889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31905C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2.1.1</w:t>
            </w:r>
          </w:p>
        </w:tc>
        <w:tc>
          <w:tcPr>
            <w:tcW w:w="11719" w:type="dxa"/>
            <w:tcBorders>
              <w:top w:val="single" w:sz="6" w:space="0" w:color="000000"/>
              <w:left w:val="single" w:sz="6" w:space="0" w:color="000000"/>
              <w:bottom w:val="single" w:sz="6" w:space="0" w:color="000000"/>
              <w:right w:val="single" w:sz="6" w:space="0" w:color="000000"/>
            </w:tcBorders>
            <w:vAlign w:val="center"/>
          </w:tcPr>
          <w:p w14:paraId="71FF13E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tc>
      </w:tr>
      <w:tr w:rsidR="0051183A" w:rsidRPr="00B6236E" w14:paraId="351C61B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3013F2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2.1.2</w:t>
            </w:r>
          </w:p>
        </w:tc>
        <w:tc>
          <w:tcPr>
            <w:tcW w:w="11719" w:type="dxa"/>
            <w:tcBorders>
              <w:top w:val="single" w:sz="6" w:space="0" w:color="000000"/>
              <w:left w:val="single" w:sz="6" w:space="0" w:color="000000"/>
              <w:bottom w:val="single" w:sz="6" w:space="0" w:color="000000"/>
              <w:right w:val="single" w:sz="6" w:space="0" w:color="000000"/>
            </w:tcBorders>
            <w:vAlign w:val="center"/>
          </w:tcPr>
          <w:p w14:paraId="51E0B8B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51183A" w14:paraId="7F930E57"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CDD534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2.2</w:t>
            </w:r>
          </w:p>
        </w:tc>
        <w:tc>
          <w:tcPr>
            <w:tcW w:w="11719" w:type="dxa"/>
            <w:tcBorders>
              <w:top w:val="single" w:sz="6" w:space="0" w:color="000000"/>
              <w:left w:val="single" w:sz="6" w:space="0" w:color="000000"/>
              <w:bottom w:val="single" w:sz="6" w:space="0" w:color="000000"/>
              <w:right w:val="single" w:sz="6" w:space="0" w:color="000000"/>
            </w:tcBorders>
            <w:vAlign w:val="center"/>
          </w:tcPr>
          <w:p w14:paraId="71D1255B"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i/>
                <w:color w:val="000000"/>
                <w:sz w:val="24"/>
              </w:rPr>
              <w:t>Графика, орфография и пунктуация</w:t>
            </w:r>
          </w:p>
        </w:tc>
      </w:tr>
      <w:tr w:rsidR="0051183A" w14:paraId="0E9018C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79A0A3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2.2.1</w:t>
            </w:r>
          </w:p>
        </w:tc>
        <w:tc>
          <w:tcPr>
            <w:tcW w:w="11719" w:type="dxa"/>
            <w:tcBorders>
              <w:top w:val="single" w:sz="6" w:space="0" w:color="000000"/>
              <w:left w:val="single" w:sz="6" w:space="0" w:color="000000"/>
              <w:bottom w:val="single" w:sz="6" w:space="0" w:color="000000"/>
              <w:right w:val="single" w:sz="6" w:space="0" w:color="000000"/>
            </w:tcBorders>
            <w:vAlign w:val="center"/>
          </w:tcPr>
          <w:p w14:paraId="7B873F3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Правильное написание изученных слов</w:t>
            </w:r>
          </w:p>
        </w:tc>
      </w:tr>
      <w:tr w:rsidR="0051183A" w:rsidRPr="00B6236E" w14:paraId="743BD1B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912C24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2.2.2</w:t>
            </w:r>
          </w:p>
        </w:tc>
        <w:tc>
          <w:tcPr>
            <w:tcW w:w="11719" w:type="dxa"/>
            <w:tcBorders>
              <w:top w:val="single" w:sz="6" w:space="0" w:color="000000"/>
              <w:left w:val="single" w:sz="6" w:space="0" w:color="000000"/>
              <w:bottom w:val="single" w:sz="6" w:space="0" w:color="000000"/>
              <w:right w:val="single" w:sz="6" w:space="0" w:color="000000"/>
            </w:tcBorders>
            <w:vAlign w:val="center"/>
          </w:tcPr>
          <w:p w14:paraId="6FB4555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w:t>
            </w:r>
            <w:r w:rsidRPr="00B6236E">
              <w:rPr>
                <w:rFonts w:ascii="Times New Roman" w:hAnsi="Times New Roman"/>
                <w:i/>
                <w:color w:val="000000"/>
                <w:sz w:val="24"/>
                <w:lang w:val="ru-RU"/>
              </w:rPr>
              <w:t xml:space="preserve"> / </w:t>
            </w:r>
            <w:r>
              <w:rPr>
                <w:rFonts w:ascii="Times New Roman" w:hAnsi="Times New Roman"/>
                <w:i/>
                <w:color w:val="000000"/>
                <w:sz w:val="24"/>
              </w:rPr>
              <w:t>first</w:t>
            </w:r>
            <w:r w:rsidRPr="00B6236E">
              <w:rPr>
                <w:rFonts w:ascii="Times New Roman" w:hAnsi="Times New Roman"/>
                <w:i/>
                <w:color w:val="000000"/>
                <w:sz w:val="24"/>
                <w:lang w:val="ru-RU"/>
              </w:rPr>
              <w:t xml:space="preserve"> </w:t>
            </w:r>
            <w:r>
              <w:rPr>
                <w:rFonts w:ascii="Times New Roman" w:hAnsi="Times New Roman"/>
                <w:i/>
                <w:color w:val="000000"/>
                <w:sz w:val="24"/>
              </w:rPr>
              <w:t>of</w:t>
            </w:r>
            <w:r w:rsidRPr="00B6236E">
              <w:rPr>
                <w:rFonts w:ascii="Times New Roman" w:hAnsi="Times New Roman"/>
                <w:i/>
                <w:color w:val="000000"/>
                <w:sz w:val="24"/>
                <w:lang w:val="ru-RU"/>
              </w:rPr>
              <w:t xml:space="preserve"> </w:t>
            </w:r>
            <w:r>
              <w:rPr>
                <w:rFonts w:ascii="Times New Roman" w:hAnsi="Times New Roman"/>
                <w:i/>
                <w:color w:val="000000"/>
                <w:sz w:val="24"/>
              </w:rPr>
              <w:t>all</w:t>
            </w:r>
            <w:r w:rsidRPr="00B6236E">
              <w:rPr>
                <w:rFonts w:ascii="Times New Roman" w:hAnsi="Times New Roman"/>
                <w:color w:val="000000"/>
                <w:sz w:val="24"/>
                <w:lang w:val="ru-RU"/>
              </w:rPr>
              <w:t xml:space="preserve">, </w:t>
            </w:r>
            <w:r>
              <w:rPr>
                <w:rFonts w:ascii="Times New Roman" w:hAnsi="Times New Roman"/>
                <w:i/>
                <w:color w:val="000000"/>
                <w:sz w:val="24"/>
              </w:rPr>
              <w:t>secondly</w:t>
            </w:r>
            <w:r w:rsidRPr="00B6236E">
              <w:rPr>
                <w:rFonts w:ascii="Times New Roman" w:hAnsi="Times New Roman"/>
                <w:color w:val="000000"/>
                <w:sz w:val="24"/>
                <w:lang w:val="ru-RU"/>
              </w:rPr>
              <w:t xml:space="preserve">, </w:t>
            </w:r>
            <w:r>
              <w:rPr>
                <w:rFonts w:ascii="Times New Roman" w:hAnsi="Times New Roman"/>
                <w:i/>
                <w:color w:val="000000"/>
                <w:sz w:val="24"/>
              </w:rPr>
              <w:t>finally</w:t>
            </w:r>
            <w:r w:rsidRPr="00B6236E">
              <w:rPr>
                <w:rFonts w:ascii="Times New Roman" w:hAnsi="Times New Roman"/>
                <w:color w:val="000000"/>
                <w:sz w:val="24"/>
                <w:lang w:val="ru-RU"/>
              </w:rPr>
              <w:t xml:space="preserve">; </w:t>
            </w:r>
            <w:r>
              <w:rPr>
                <w:rFonts w:ascii="Times New Roman" w:hAnsi="Times New Roman"/>
                <w:i/>
                <w:color w:val="000000"/>
                <w:sz w:val="24"/>
              </w:rPr>
              <w:t>on</w:t>
            </w:r>
            <w:r w:rsidRPr="00B6236E">
              <w:rPr>
                <w:rFonts w:ascii="Times New Roman" w:hAnsi="Times New Roman"/>
                <w:i/>
                <w:color w:val="000000"/>
                <w:sz w:val="24"/>
                <w:lang w:val="ru-RU"/>
              </w:rPr>
              <w:t xml:space="preserve"> </w:t>
            </w:r>
            <w:r>
              <w:rPr>
                <w:rFonts w:ascii="Times New Roman" w:hAnsi="Times New Roman"/>
                <w:i/>
                <w:color w:val="000000"/>
                <w:sz w:val="24"/>
              </w:rPr>
              <w:t>the</w:t>
            </w:r>
            <w:r w:rsidRPr="00B6236E">
              <w:rPr>
                <w:rFonts w:ascii="Times New Roman" w:hAnsi="Times New Roman"/>
                <w:i/>
                <w:color w:val="000000"/>
                <w:sz w:val="24"/>
                <w:lang w:val="ru-RU"/>
              </w:rPr>
              <w:t xml:space="preserve"> </w:t>
            </w:r>
            <w:r>
              <w:rPr>
                <w:rFonts w:ascii="Times New Roman" w:hAnsi="Times New Roman"/>
                <w:i/>
                <w:color w:val="000000"/>
                <w:sz w:val="24"/>
              </w:rPr>
              <w:t>one</w:t>
            </w:r>
            <w:r w:rsidRPr="00B6236E">
              <w:rPr>
                <w:rFonts w:ascii="Times New Roman" w:hAnsi="Times New Roman"/>
                <w:i/>
                <w:color w:val="000000"/>
                <w:sz w:val="24"/>
                <w:lang w:val="ru-RU"/>
              </w:rPr>
              <w:t xml:space="preserve"> </w:t>
            </w:r>
            <w:r>
              <w:rPr>
                <w:rFonts w:ascii="Times New Roman" w:hAnsi="Times New Roman"/>
                <w:i/>
                <w:color w:val="000000"/>
                <w:sz w:val="24"/>
              </w:rPr>
              <w:t>hand</w:t>
            </w:r>
            <w:r w:rsidRPr="00B6236E">
              <w:rPr>
                <w:rFonts w:ascii="Times New Roman" w:hAnsi="Times New Roman"/>
                <w:color w:val="000000"/>
                <w:sz w:val="24"/>
                <w:lang w:val="ru-RU"/>
              </w:rPr>
              <w:t xml:space="preserve">, </w:t>
            </w:r>
            <w:r>
              <w:rPr>
                <w:rFonts w:ascii="Times New Roman" w:hAnsi="Times New Roman"/>
                <w:i/>
                <w:color w:val="000000"/>
                <w:sz w:val="24"/>
              </w:rPr>
              <w:t>on</w:t>
            </w:r>
            <w:r w:rsidRPr="00B6236E">
              <w:rPr>
                <w:rFonts w:ascii="Times New Roman" w:hAnsi="Times New Roman"/>
                <w:i/>
                <w:color w:val="000000"/>
                <w:sz w:val="24"/>
                <w:lang w:val="ru-RU"/>
              </w:rPr>
              <w:t xml:space="preserve"> </w:t>
            </w:r>
            <w:r>
              <w:rPr>
                <w:rFonts w:ascii="Times New Roman" w:hAnsi="Times New Roman"/>
                <w:i/>
                <w:color w:val="000000"/>
                <w:sz w:val="24"/>
              </w:rPr>
              <w:t>the</w:t>
            </w:r>
            <w:r w:rsidRPr="00B6236E">
              <w:rPr>
                <w:rFonts w:ascii="Times New Roman" w:hAnsi="Times New Roman"/>
                <w:i/>
                <w:color w:val="000000"/>
                <w:sz w:val="24"/>
                <w:lang w:val="ru-RU"/>
              </w:rPr>
              <w:t xml:space="preserve"> </w:t>
            </w:r>
            <w:r>
              <w:rPr>
                <w:rFonts w:ascii="Times New Roman" w:hAnsi="Times New Roman"/>
                <w:i/>
                <w:color w:val="000000"/>
                <w:sz w:val="24"/>
              </w:rPr>
              <w:t>other</w:t>
            </w:r>
            <w:r w:rsidRPr="00B6236E">
              <w:rPr>
                <w:rFonts w:ascii="Times New Roman" w:hAnsi="Times New Roman"/>
                <w:i/>
                <w:color w:val="000000"/>
                <w:sz w:val="24"/>
                <w:lang w:val="ru-RU"/>
              </w:rPr>
              <w:t xml:space="preserve"> </w:t>
            </w:r>
            <w:r>
              <w:rPr>
                <w:rFonts w:ascii="Times New Roman" w:hAnsi="Times New Roman"/>
                <w:i/>
                <w:color w:val="000000"/>
                <w:sz w:val="24"/>
              </w:rPr>
              <w:t>hand</w:t>
            </w:r>
            <w:r w:rsidRPr="00B6236E">
              <w:rPr>
                <w:rFonts w:ascii="Times New Roman" w:hAnsi="Times New Roman"/>
                <w:color w:val="000000"/>
                <w:sz w:val="24"/>
                <w:lang w:val="ru-RU"/>
              </w:rPr>
              <w:t>), апострофа</w:t>
            </w:r>
          </w:p>
        </w:tc>
      </w:tr>
      <w:tr w:rsidR="0051183A" w:rsidRPr="00B6236E" w14:paraId="0269645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5EA0A5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2.2.3</w:t>
            </w:r>
          </w:p>
        </w:tc>
        <w:tc>
          <w:tcPr>
            <w:tcW w:w="11719" w:type="dxa"/>
            <w:tcBorders>
              <w:top w:val="single" w:sz="6" w:space="0" w:color="000000"/>
              <w:left w:val="single" w:sz="6" w:space="0" w:color="000000"/>
              <w:bottom w:val="single" w:sz="6" w:space="0" w:color="000000"/>
              <w:right w:val="single" w:sz="6" w:space="0" w:color="000000"/>
            </w:tcBorders>
            <w:vAlign w:val="center"/>
          </w:tcPr>
          <w:p w14:paraId="6E9C6F5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tc>
      </w:tr>
      <w:tr w:rsidR="0051183A" w14:paraId="6CBFB3C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03ADC0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2.3</w:t>
            </w:r>
          </w:p>
        </w:tc>
        <w:tc>
          <w:tcPr>
            <w:tcW w:w="11719" w:type="dxa"/>
            <w:tcBorders>
              <w:top w:val="single" w:sz="6" w:space="0" w:color="000000"/>
              <w:left w:val="single" w:sz="6" w:space="0" w:color="000000"/>
              <w:bottom w:val="single" w:sz="6" w:space="0" w:color="000000"/>
              <w:right w:val="single" w:sz="6" w:space="0" w:color="000000"/>
            </w:tcBorders>
            <w:vAlign w:val="center"/>
          </w:tcPr>
          <w:p w14:paraId="0D17FFDF"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i/>
                <w:color w:val="000000"/>
                <w:sz w:val="24"/>
              </w:rPr>
              <w:t>Лексическая сторона речи</w:t>
            </w:r>
          </w:p>
        </w:tc>
      </w:tr>
      <w:tr w:rsidR="0051183A" w:rsidRPr="00B6236E" w14:paraId="3F9235C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160A1C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2.3.1</w:t>
            </w:r>
          </w:p>
        </w:tc>
        <w:tc>
          <w:tcPr>
            <w:tcW w:w="11719" w:type="dxa"/>
            <w:tcBorders>
              <w:top w:val="single" w:sz="6" w:space="0" w:color="000000"/>
              <w:left w:val="single" w:sz="6" w:space="0" w:color="000000"/>
              <w:bottom w:val="single" w:sz="6" w:space="0" w:color="000000"/>
              <w:right w:val="single" w:sz="6" w:space="0" w:color="000000"/>
            </w:tcBorders>
            <w:vAlign w:val="center"/>
          </w:tcPr>
          <w:p w14:paraId="432A0F1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Распознавание в письменном и звучащем тексте и употребление в устной и письменной речи лексических </w:t>
            </w:r>
            <w:r w:rsidRPr="00B6236E">
              <w:rPr>
                <w:rFonts w:ascii="Times New Roman" w:hAnsi="Times New Roman"/>
                <w:color w:val="000000"/>
                <w:sz w:val="24"/>
                <w:lang w:val="ru-RU"/>
              </w:rPr>
              <w:lastRenderedPageBreak/>
              <w:t>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51183A" w:rsidRPr="00B6236E" w14:paraId="447EF88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727061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2.3.2</w:t>
            </w:r>
          </w:p>
        </w:tc>
        <w:tc>
          <w:tcPr>
            <w:tcW w:w="11719" w:type="dxa"/>
            <w:tcBorders>
              <w:top w:val="single" w:sz="6" w:space="0" w:color="000000"/>
              <w:left w:val="single" w:sz="6" w:space="0" w:color="000000"/>
              <w:bottom w:val="single" w:sz="6" w:space="0" w:color="000000"/>
              <w:right w:val="single" w:sz="6" w:space="0" w:color="000000"/>
            </w:tcBorders>
            <w:vAlign w:val="center"/>
          </w:tcPr>
          <w:p w14:paraId="5F225E0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sidRPr="00B6236E">
              <w:rPr>
                <w:rFonts w:ascii="Times New Roman" w:hAnsi="Times New Roman"/>
                <w:color w:val="000000"/>
                <w:sz w:val="24"/>
                <w:lang w:val="ru-RU"/>
              </w:rPr>
              <w:t xml:space="preserve">, </w:t>
            </w:r>
            <w:r>
              <w:rPr>
                <w:rFonts w:ascii="Times New Roman" w:hAnsi="Times New Roman"/>
                <w:i/>
                <w:color w:val="000000"/>
                <w:sz w:val="24"/>
              </w:rPr>
              <w:t>however</w:t>
            </w:r>
            <w:r w:rsidRPr="00B6236E">
              <w:rPr>
                <w:rFonts w:ascii="Times New Roman" w:hAnsi="Times New Roman"/>
                <w:color w:val="000000"/>
                <w:sz w:val="24"/>
                <w:lang w:val="ru-RU"/>
              </w:rPr>
              <w:t xml:space="preserve">, </w:t>
            </w:r>
            <w:r>
              <w:rPr>
                <w:rFonts w:ascii="Times New Roman" w:hAnsi="Times New Roman"/>
                <w:i/>
                <w:color w:val="000000"/>
                <w:sz w:val="24"/>
              </w:rPr>
              <w:t>finally</w:t>
            </w:r>
            <w:r w:rsidRPr="00B6236E">
              <w:rPr>
                <w:rFonts w:ascii="Times New Roman" w:hAnsi="Times New Roman"/>
                <w:color w:val="000000"/>
                <w:sz w:val="24"/>
                <w:lang w:val="ru-RU"/>
              </w:rPr>
              <w:t xml:space="preserve">, </w:t>
            </w:r>
            <w:r>
              <w:rPr>
                <w:rFonts w:ascii="Times New Roman" w:hAnsi="Times New Roman"/>
                <w:i/>
                <w:color w:val="000000"/>
                <w:sz w:val="24"/>
              </w:rPr>
              <w:t>at</w:t>
            </w:r>
            <w:r w:rsidRPr="00B6236E">
              <w:rPr>
                <w:rFonts w:ascii="Times New Roman" w:hAnsi="Times New Roman"/>
                <w:i/>
                <w:color w:val="000000"/>
                <w:sz w:val="24"/>
                <w:lang w:val="ru-RU"/>
              </w:rPr>
              <w:t xml:space="preserve"> </w:t>
            </w:r>
            <w:r>
              <w:rPr>
                <w:rFonts w:ascii="Times New Roman" w:hAnsi="Times New Roman"/>
                <w:i/>
                <w:color w:val="000000"/>
                <w:sz w:val="24"/>
              </w:rPr>
              <w:t>last</w:t>
            </w:r>
            <w:r w:rsidRPr="00B6236E">
              <w:rPr>
                <w:rFonts w:ascii="Times New Roman" w:hAnsi="Times New Roman"/>
                <w:color w:val="000000"/>
                <w:sz w:val="24"/>
                <w:lang w:val="ru-RU"/>
              </w:rPr>
              <w:t xml:space="preserve">, </w:t>
            </w:r>
            <w:r>
              <w:rPr>
                <w:rFonts w:ascii="Times New Roman" w:hAnsi="Times New Roman"/>
                <w:i/>
                <w:color w:val="000000"/>
                <w:sz w:val="24"/>
              </w:rPr>
              <w:t>etc</w:t>
            </w:r>
            <w:r w:rsidRPr="00B6236E">
              <w:rPr>
                <w:rFonts w:ascii="Times New Roman" w:hAnsi="Times New Roman"/>
                <w:color w:val="000000"/>
                <w:sz w:val="24"/>
                <w:lang w:val="ru-RU"/>
              </w:rPr>
              <w:t>.)</w:t>
            </w:r>
          </w:p>
        </w:tc>
      </w:tr>
      <w:tr w:rsidR="0051183A" w:rsidRPr="00B6236E" w14:paraId="0EB188A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61245A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2.3.3</w:t>
            </w:r>
          </w:p>
        </w:tc>
        <w:tc>
          <w:tcPr>
            <w:tcW w:w="11719" w:type="dxa"/>
            <w:tcBorders>
              <w:top w:val="single" w:sz="6" w:space="0" w:color="000000"/>
              <w:left w:val="single" w:sz="6" w:space="0" w:color="000000"/>
              <w:bottom w:val="single" w:sz="6" w:space="0" w:color="000000"/>
              <w:right w:val="single" w:sz="6" w:space="0" w:color="000000"/>
            </w:tcBorders>
            <w:vAlign w:val="center"/>
          </w:tcPr>
          <w:p w14:paraId="1606673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Многозначные лексические единицы. Синонимы. Антонимы</w:t>
            </w:r>
          </w:p>
        </w:tc>
      </w:tr>
      <w:tr w:rsidR="0051183A" w14:paraId="3C99C4A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BD393C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2.3.4</w:t>
            </w:r>
          </w:p>
        </w:tc>
        <w:tc>
          <w:tcPr>
            <w:tcW w:w="11719" w:type="dxa"/>
            <w:tcBorders>
              <w:top w:val="single" w:sz="6" w:space="0" w:color="000000"/>
              <w:left w:val="single" w:sz="6" w:space="0" w:color="000000"/>
              <w:bottom w:val="single" w:sz="6" w:space="0" w:color="000000"/>
              <w:right w:val="single" w:sz="6" w:space="0" w:color="000000"/>
            </w:tcBorders>
            <w:vAlign w:val="center"/>
          </w:tcPr>
          <w:p w14:paraId="0ED92CD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Интернациональные слова</w:t>
            </w:r>
          </w:p>
        </w:tc>
      </w:tr>
      <w:tr w:rsidR="0051183A" w14:paraId="1D002B1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21A8D1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2.3.5</w:t>
            </w:r>
          </w:p>
        </w:tc>
        <w:tc>
          <w:tcPr>
            <w:tcW w:w="11719" w:type="dxa"/>
            <w:tcBorders>
              <w:top w:val="single" w:sz="6" w:space="0" w:color="000000"/>
              <w:left w:val="single" w:sz="6" w:space="0" w:color="000000"/>
              <w:bottom w:val="single" w:sz="6" w:space="0" w:color="000000"/>
              <w:right w:val="single" w:sz="6" w:space="0" w:color="000000"/>
            </w:tcBorders>
            <w:vAlign w:val="center"/>
          </w:tcPr>
          <w:p w14:paraId="7FA2A0C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Наиболее частотные фразовые глаголы</w:t>
            </w:r>
          </w:p>
        </w:tc>
      </w:tr>
      <w:tr w:rsidR="0051183A" w14:paraId="1539A7E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A82285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2.3.6</w:t>
            </w:r>
          </w:p>
        </w:tc>
        <w:tc>
          <w:tcPr>
            <w:tcW w:w="11719" w:type="dxa"/>
            <w:tcBorders>
              <w:top w:val="single" w:sz="6" w:space="0" w:color="000000"/>
              <w:left w:val="single" w:sz="6" w:space="0" w:color="000000"/>
              <w:bottom w:val="single" w:sz="6" w:space="0" w:color="000000"/>
              <w:right w:val="single" w:sz="6" w:space="0" w:color="000000"/>
            </w:tcBorders>
            <w:vAlign w:val="center"/>
          </w:tcPr>
          <w:p w14:paraId="5E52454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Сокращения и аббревиатуры</w:t>
            </w:r>
          </w:p>
        </w:tc>
      </w:tr>
      <w:tr w:rsidR="0051183A" w14:paraId="744CADF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FEB890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w:t>
            </w:r>
          </w:p>
        </w:tc>
        <w:tc>
          <w:tcPr>
            <w:tcW w:w="11719" w:type="dxa"/>
            <w:tcBorders>
              <w:top w:val="single" w:sz="6" w:space="0" w:color="000000"/>
              <w:left w:val="single" w:sz="6" w:space="0" w:color="000000"/>
              <w:bottom w:val="single" w:sz="6" w:space="0" w:color="000000"/>
              <w:right w:val="single" w:sz="6" w:space="0" w:color="000000"/>
            </w:tcBorders>
            <w:vAlign w:val="center"/>
          </w:tcPr>
          <w:p w14:paraId="69F4ED9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Основные способы словообразования – аффиксация:</w:t>
            </w:r>
          </w:p>
        </w:tc>
      </w:tr>
      <w:tr w:rsidR="0051183A" w14:paraId="42B339C5"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CBA1E2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2.3.7.1</w:t>
            </w:r>
          </w:p>
        </w:tc>
        <w:tc>
          <w:tcPr>
            <w:tcW w:w="11719" w:type="dxa"/>
            <w:tcBorders>
              <w:top w:val="single" w:sz="6" w:space="0" w:color="000000"/>
              <w:left w:val="single" w:sz="6" w:space="0" w:color="000000"/>
              <w:bottom w:val="single" w:sz="6" w:space="0" w:color="000000"/>
              <w:right w:val="single" w:sz="6" w:space="0" w:color="000000"/>
            </w:tcBorders>
            <w:vAlign w:val="center"/>
          </w:tcPr>
          <w:p w14:paraId="4B2417D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имён существительных при помощи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w:t>
            </w:r>
            <w:r>
              <w:rPr>
                <w:rFonts w:ascii="Times New Roman" w:hAnsi="Times New Roman"/>
                <w:color w:val="000000"/>
                <w:sz w:val="24"/>
              </w:rPr>
              <w:t>/</w:t>
            </w:r>
            <w:r>
              <w:rPr>
                <w:rFonts w:ascii="Times New Roman" w:hAnsi="Times New Roman"/>
                <w:i/>
                <w:color w:val="000000"/>
                <w:sz w:val="24"/>
              </w:rPr>
              <w:t>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-ship</w:t>
            </w:r>
            <w:r>
              <w:rPr>
                <w:rFonts w:ascii="Times New Roman" w:hAnsi="Times New Roman"/>
                <w:color w:val="000000"/>
                <w:sz w:val="24"/>
              </w:rPr>
              <w:t xml:space="preserve"> (</w:t>
            </w:r>
            <w:r>
              <w:rPr>
                <w:rFonts w:ascii="Times New Roman" w:hAnsi="Times New Roman"/>
                <w:i/>
                <w:color w:val="000000"/>
                <w:sz w:val="24"/>
              </w:rPr>
              <w:t>friendship</w:t>
            </w:r>
            <w:r>
              <w:rPr>
                <w:rFonts w:ascii="Times New Roman" w:hAnsi="Times New Roman"/>
                <w:color w:val="000000"/>
                <w:sz w:val="24"/>
              </w:rPr>
              <w:t>)</w:t>
            </w:r>
          </w:p>
        </w:tc>
      </w:tr>
      <w:tr w:rsidR="0051183A" w:rsidRPr="00B6236E" w14:paraId="27A771F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0BC09E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2.3.7.2</w:t>
            </w:r>
          </w:p>
        </w:tc>
        <w:tc>
          <w:tcPr>
            <w:tcW w:w="11719" w:type="dxa"/>
            <w:tcBorders>
              <w:top w:val="single" w:sz="6" w:space="0" w:color="000000"/>
              <w:left w:val="single" w:sz="6" w:space="0" w:color="000000"/>
              <w:bottom w:val="single" w:sz="6" w:space="0" w:color="000000"/>
              <w:right w:val="single" w:sz="6" w:space="0" w:color="000000"/>
            </w:tcBorders>
            <w:vAlign w:val="center"/>
          </w:tcPr>
          <w:p w14:paraId="78D53D8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образование имён прилагательных при помощи префикса </w:t>
            </w:r>
            <w:r>
              <w:rPr>
                <w:rFonts w:ascii="Times New Roman" w:hAnsi="Times New Roman"/>
                <w:i/>
                <w:color w:val="000000"/>
                <w:sz w:val="24"/>
              </w:rPr>
              <w:t>inter</w:t>
            </w:r>
            <w:r w:rsidRPr="00B6236E">
              <w:rPr>
                <w:rFonts w:ascii="Times New Roman" w:hAnsi="Times New Roman"/>
                <w:color w:val="000000"/>
                <w:sz w:val="24"/>
                <w:lang w:val="ru-RU"/>
              </w:rPr>
              <w:t>- (</w:t>
            </w:r>
            <w:r>
              <w:rPr>
                <w:rFonts w:ascii="Times New Roman" w:hAnsi="Times New Roman"/>
                <w:i/>
                <w:color w:val="000000"/>
                <w:sz w:val="24"/>
              </w:rPr>
              <w:t>international</w:t>
            </w:r>
            <w:r w:rsidRPr="00B6236E">
              <w:rPr>
                <w:rFonts w:ascii="Times New Roman" w:hAnsi="Times New Roman"/>
                <w:color w:val="000000"/>
                <w:sz w:val="24"/>
                <w:lang w:val="ru-RU"/>
              </w:rPr>
              <w:t>)</w:t>
            </w:r>
          </w:p>
        </w:tc>
      </w:tr>
      <w:tr w:rsidR="0051183A" w:rsidRPr="00B6236E" w14:paraId="7E19ACA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DCCC50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2.3.7.3</w:t>
            </w:r>
          </w:p>
        </w:tc>
        <w:tc>
          <w:tcPr>
            <w:tcW w:w="11719" w:type="dxa"/>
            <w:tcBorders>
              <w:top w:val="single" w:sz="6" w:space="0" w:color="000000"/>
              <w:left w:val="single" w:sz="6" w:space="0" w:color="000000"/>
              <w:bottom w:val="single" w:sz="6" w:space="0" w:color="000000"/>
              <w:right w:val="single" w:sz="6" w:space="0" w:color="000000"/>
            </w:tcBorders>
            <w:vAlign w:val="center"/>
          </w:tcPr>
          <w:p w14:paraId="13B0BB9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образование имён прилагательных при помощи суффиксов </w:t>
            </w:r>
            <w:r w:rsidRPr="00B6236E">
              <w:rPr>
                <w:rFonts w:ascii="Times New Roman" w:hAnsi="Times New Roman"/>
                <w:i/>
                <w:color w:val="000000"/>
                <w:sz w:val="24"/>
                <w:lang w:val="ru-RU"/>
              </w:rPr>
              <w:t>-</w:t>
            </w:r>
            <w:r>
              <w:rPr>
                <w:rFonts w:ascii="Times New Roman" w:hAnsi="Times New Roman"/>
                <w:i/>
                <w:color w:val="000000"/>
                <w:sz w:val="24"/>
              </w:rPr>
              <w:t>ed</w:t>
            </w:r>
            <w:r w:rsidRPr="00B6236E">
              <w:rPr>
                <w:rFonts w:ascii="Times New Roman" w:hAnsi="Times New Roman"/>
                <w:color w:val="000000"/>
                <w:sz w:val="24"/>
                <w:lang w:val="ru-RU"/>
              </w:rPr>
              <w:t xml:space="preserve"> и </w:t>
            </w:r>
            <w:r w:rsidRPr="00B6236E">
              <w:rPr>
                <w:rFonts w:ascii="Times New Roman" w:hAnsi="Times New Roman"/>
                <w:i/>
                <w:color w:val="000000"/>
                <w:sz w:val="24"/>
                <w:lang w:val="ru-RU"/>
              </w:rPr>
              <w:t>-</w:t>
            </w:r>
            <w:r>
              <w:rPr>
                <w:rFonts w:ascii="Times New Roman" w:hAnsi="Times New Roman"/>
                <w:i/>
                <w:color w:val="000000"/>
                <w:sz w:val="24"/>
              </w:rPr>
              <w:t>ing</w:t>
            </w:r>
            <w:r w:rsidRPr="00B6236E">
              <w:rPr>
                <w:rFonts w:ascii="Times New Roman" w:hAnsi="Times New Roman"/>
                <w:color w:val="000000"/>
                <w:sz w:val="24"/>
                <w:lang w:val="ru-RU"/>
              </w:rPr>
              <w:t xml:space="preserve"> (</w:t>
            </w:r>
            <w:r>
              <w:rPr>
                <w:rFonts w:ascii="Times New Roman" w:hAnsi="Times New Roman"/>
                <w:i/>
                <w:color w:val="000000"/>
                <w:sz w:val="24"/>
              </w:rPr>
              <w:t>interested</w:t>
            </w:r>
            <w:r w:rsidRPr="00B6236E">
              <w:rPr>
                <w:rFonts w:ascii="Times New Roman" w:hAnsi="Times New Roman"/>
                <w:color w:val="000000"/>
                <w:sz w:val="24"/>
                <w:lang w:val="ru-RU"/>
              </w:rPr>
              <w:t>/</w:t>
            </w:r>
            <w:r>
              <w:rPr>
                <w:rFonts w:ascii="Times New Roman" w:hAnsi="Times New Roman"/>
                <w:i/>
                <w:color w:val="000000"/>
                <w:sz w:val="24"/>
              </w:rPr>
              <w:t>interesting</w:t>
            </w:r>
            <w:r w:rsidRPr="00B6236E">
              <w:rPr>
                <w:rFonts w:ascii="Times New Roman" w:hAnsi="Times New Roman"/>
                <w:color w:val="000000"/>
                <w:sz w:val="24"/>
                <w:lang w:val="ru-RU"/>
              </w:rPr>
              <w:t>)</w:t>
            </w:r>
          </w:p>
        </w:tc>
      </w:tr>
      <w:tr w:rsidR="0051183A" w14:paraId="2175715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A026FB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w:t>
            </w:r>
          </w:p>
        </w:tc>
        <w:tc>
          <w:tcPr>
            <w:tcW w:w="11719" w:type="dxa"/>
            <w:tcBorders>
              <w:top w:val="single" w:sz="6" w:space="0" w:color="000000"/>
              <w:left w:val="single" w:sz="6" w:space="0" w:color="000000"/>
              <w:bottom w:val="single" w:sz="6" w:space="0" w:color="000000"/>
              <w:right w:val="single" w:sz="6" w:space="0" w:color="000000"/>
            </w:tcBorders>
            <w:vAlign w:val="center"/>
          </w:tcPr>
          <w:p w14:paraId="0A84BDE3"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color w:val="000000"/>
                <w:sz w:val="24"/>
              </w:rPr>
              <w:t>Основные способы словообразования – конверсия:</w:t>
            </w:r>
          </w:p>
        </w:tc>
      </w:tr>
      <w:tr w:rsidR="0051183A" w:rsidRPr="00B6236E" w14:paraId="362004B7"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18A52E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2.3.8.1</w:t>
            </w:r>
          </w:p>
        </w:tc>
        <w:tc>
          <w:tcPr>
            <w:tcW w:w="11719" w:type="dxa"/>
            <w:tcBorders>
              <w:top w:val="single" w:sz="6" w:space="0" w:color="000000"/>
              <w:left w:val="single" w:sz="6" w:space="0" w:color="000000"/>
              <w:bottom w:val="single" w:sz="6" w:space="0" w:color="000000"/>
              <w:right w:val="single" w:sz="6" w:space="0" w:color="000000"/>
            </w:tcBorders>
            <w:vAlign w:val="center"/>
          </w:tcPr>
          <w:p w14:paraId="229B2D2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образование имени существительного от неопределённой формы глагола (</w:t>
            </w:r>
            <w:r>
              <w:rPr>
                <w:rFonts w:ascii="Times New Roman" w:hAnsi="Times New Roman"/>
                <w:i/>
                <w:color w:val="000000"/>
                <w:sz w:val="24"/>
              </w:rPr>
              <w:t>to</w:t>
            </w:r>
            <w:r w:rsidRPr="00B6236E">
              <w:rPr>
                <w:rFonts w:ascii="Times New Roman" w:hAnsi="Times New Roman"/>
                <w:color w:val="000000"/>
                <w:sz w:val="24"/>
                <w:lang w:val="ru-RU"/>
              </w:rPr>
              <w:t xml:space="preserve"> </w:t>
            </w:r>
            <w:r>
              <w:rPr>
                <w:rFonts w:ascii="Times New Roman" w:hAnsi="Times New Roman"/>
                <w:i/>
                <w:color w:val="000000"/>
                <w:sz w:val="24"/>
              </w:rPr>
              <w:t>walk</w:t>
            </w:r>
            <w:r w:rsidRPr="00B6236E">
              <w:rPr>
                <w:rFonts w:ascii="Times New Roman" w:hAnsi="Times New Roman"/>
                <w:i/>
                <w:color w:val="000000"/>
                <w:sz w:val="24"/>
                <w:lang w:val="ru-RU"/>
              </w:rPr>
              <w:t xml:space="preserve"> – </w:t>
            </w:r>
            <w:r>
              <w:rPr>
                <w:rFonts w:ascii="Times New Roman" w:hAnsi="Times New Roman"/>
                <w:i/>
                <w:color w:val="000000"/>
                <w:sz w:val="24"/>
              </w:rPr>
              <w:t>a</w:t>
            </w:r>
            <w:r w:rsidRPr="00B6236E">
              <w:rPr>
                <w:rFonts w:ascii="Times New Roman" w:hAnsi="Times New Roman"/>
                <w:i/>
                <w:color w:val="000000"/>
                <w:sz w:val="24"/>
                <w:lang w:val="ru-RU"/>
              </w:rPr>
              <w:t xml:space="preserve"> </w:t>
            </w:r>
            <w:r>
              <w:rPr>
                <w:rFonts w:ascii="Times New Roman" w:hAnsi="Times New Roman"/>
                <w:i/>
                <w:color w:val="000000"/>
                <w:sz w:val="24"/>
              </w:rPr>
              <w:t>walk</w:t>
            </w:r>
            <w:r w:rsidRPr="00B6236E">
              <w:rPr>
                <w:rFonts w:ascii="Times New Roman" w:hAnsi="Times New Roman"/>
                <w:color w:val="000000"/>
                <w:sz w:val="24"/>
                <w:lang w:val="ru-RU"/>
              </w:rPr>
              <w:t>)</w:t>
            </w:r>
          </w:p>
        </w:tc>
      </w:tr>
      <w:tr w:rsidR="0051183A" w:rsidRPr="00B6236E" w14:paraId="0302B19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561A84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2.3.8.2</w:t>
            </w:r>
          </w:p>
        </w:tc>
        <w:tc>
          <w:tcPr>
            <w:tcW w:w="11719" w:type="dxa"/>
            <w:tcBorders>
              <w:top w:val="single" w:sz="6" w:space="0" w:color="000000"/>
              <w:left w:val="single" w:sz="6" w:space="0" w:color="000000"/>
              <w:bottom w:val="single" w:sz="6" w:space="0" w:color="000000"/>
              <w:right w:val="single" w:sz="6" w:space="0" w:color="000000"/>
            </w:tcBorders>
            <w:vAlign w:val="center"/>
          </w:tcPr>
          <w:p w14:paraId="0E80ECA2"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образование имени существительного от прилагательного (</w:t>
            </w:r>
            <w:r>
              <w:rPr>
                <w:rFonts w:ascii="Times New Roman" w:hAnsi="Times New Roman"/>
                <w:i/>
                <w:color w:val="000000"/>
                <w:sz w:val="24"/>
              </w:rPr>
              <w:t>rich</w:t>
            </w:r>
            <w:r w:rsidRPr="00B6236E">
              <w:rPr>
                <w:rFonts w:ascii="Times New Roman" w:hAnsi="Times New Roman"/>
                <w:color w:val="000000"/>
                <w:sz w:val="24"/>
                <w:lang w:val="ru-RU"/>
              </w:rPr>
              <w:t xml:space="preserve"> – </w:t>
            </w:r>
            <w:r>
              <w:rPr>
                <w:rFonts w:ascii="Times New Roman" w:hAnsi="Times New Roman"/>
                <w:i/>
                <w:color w:val="000000"/>
                <w:sz w:val="24"/>
              </w:rPr>
              <w:t>the</w:t>
            </w:r>
            <w:r w:rsidRPr="00B6236E">
              <w:rPr>
                <w:rFonts w:ascii="Times New Roman" w:hAnsi="Times New Roman"/>
                <w:i/>
                <w:color w:val="000000"/>
                <w:sz w:val="24"/>
                <w:lang w:val="ru-RU"/>
              </w:rPr>
              <w:t xml:space="preserve"> </w:t>
            </w:r>
            <w:r>
              <w:rPr>
                <w:rFonts w:ascii="Times New Roman" w:hAnsi="Times New Roman"/>
                <w:i/>
                <w:color w:val="000000"/>
                <w:sz w:val="24"/>
              </w:rPr>
              <w:t>rich</w:t>
            </w:r>
            <w:r w:rsidRPr="00B6236E">
              <w:rPr>
                <w:rFonts w:ascii="Times New Roman" w:hAnsi="Times New Roman"/>
                <w:color w:val="000000"/>
                <w:sz w:val="24"/>
                <w:lang w:val="ru-RU"/>
              </w:rPr>
              <w:t>)</w:t>
            </w:r>
          </w:p>
        </w:tc>
      </w:tr>
      <w:tr w:rsidR="0051183A" w:rsidRPr="00B6236E" w14:paraId="6B20C57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9646E5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2.3.8.3</w:t>
            </w:r>
          </w:p>
        </w:tc>
        <w:tc>
          <w:tcPr>
            <w:tcW w:w="11719" w:type="dxa"/>
            <w:tcBorders>
              <w:top w:val="single" w:sz="6" w:space="0" w:color="000000"/>
              <w:left w:val="single" w:sz="6" w:space="0" w:color="000000"/>
              <w:bottom w:val="single" w:sz="6" w:space="0" w:color="000000"/>
              <w:right w:val="single" w:sz="6" w:space="0" w:color="000000"/>
            </w:tcBorders>
            <w:vAlign w:val="center"/>
          </w:tcPr>
          <w:p w14:paraId="3CE9A9B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образование глагола от имени существительного (</w:t>
            </w:r>
            <w:r>
              <w:rPr>
                <w:rFonts w:ascii="Times New Roman" w:hAnsi="Times New Roman"/>
                <w:i/>
                <w:color w:val="000000"/>
                <w:sz w:val="24"/>
              </w:rPr>
              <w:t>water</w:t>
            </w:r>
            <w:r w:rsidRPr="00B6236E">
              <w:rPr>
                <w:rFonts w:ascii="Times New Roman" w:hAnsi="Times New Roman"/>
                <w:color w:val="000000"/>
                <w:sz w:val="24"/>
                <w:lang w:val="ru-RU"/>
              </w:rPr>
              <w:t xml:space="preserve"> – </w:t>
            </w:r>
            <w:r>
              <w:rPr>
                <w:rFonts w:ascii="Times New Roman" w:hAnsi="Times New Roman"/>
                <w:i/>
                <w:color w:val="000000"/>
                <w:sz w:val="24"/>
              </w:rPr>
              <w:t>to</w:t>
            </w:r>
            <w:r w:rsidRPr="00B6236E">
              <w:rPr>
                <w:rFonts w:ascii="Times New Roman" w:hAnsi="Times New Roman"/>
                <w:i/>
                <w:color w:val="000000"/>
                <w:sz w:val="24"/>
                <w:lang w:val="ru-RU"/>
              </w:rPr>
              <w:t xml:space="preserve"> </w:t>
            </w:r>
            <w:r>
              <w:rPr>
                <w:rFonts w:ascii="Times New Roman" w:hAnsi="Times New Roman"/>
                <w:i/>
                <w:color w:val="000000"/>
                <w:sz w:val="24"/>
              </w:rPr>
              <w:t>water</w:t>
            </w:r>
            <w:r w:rsidRPr="00B6236E">
              <w:rPr>
                <w:rFonts w:ascii="Times New Roman" w:hAnsi="Times New Roman"/>
                <w:color w:val="000000"/>
                <w:sz w:val="24"/>
                <w:lang w:val="ru-RU"/>
              </w:rPr>
              <w:t>)</w:t>
            </w:r>
          </w:p>
        </w:tc>
      </w:tr>
      <w:tr w:rsidR="0051183A" w:rsidRPr="00B6236E" w14:paraId="75BA304F"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3446D5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2.4</w:t>
            </w:r>
          </w:p>
        </w:tc>
        <w:tc>
          <w:tcPr>
            <w:tcW w:w="11719" w:type="dxa"/>
            <w:tcBorders>
              <w:top w:val="single" w:sz="6" w:space="0" w:color="000000"/>
              <w:left w:val="single" w:sz="6" w:space="0" w:color="000000"/>
              <w:bottom w:val="single" w:sz="6" w:space="0" w:color="000000"/>
              <w:right w:val="single" w:sz="6" w:space="0" w:color="000000"/>
            </w:tcBorders>
            <w:vAlign w:val="center"/>
          </w:tcPr>
          <w:p w14:paraId="5322F62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i/>
                <w:color w:val="000000"/>
                <w:sz w:val="24"/>
                <w:lang w:val="ru-RU"/>
              </w:rPr>
              <w:t>Грамматическая сторона речи</w:t>
            </w:r>
          </w:p>
          <w:p w14:paraId="7F4ADAD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51183A" w14:paraId="0E8AD3F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2DC4E8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w:t>
            </w:r>
          </w:p>
        </w:tc>
        <w:tc>
          <w:tcPr>
            <w:tcW w:w="11719" w:type="dxa"/>
            <w:tcBorders>
              <w:top w:val="single" w:sz="6" w:space="0" w:color="000000"/>
              <w:left w:val="single" w:sz="6" w:space="0" w:color="000000"/>
              <w:bottom w:val="single" w:sz="6" w:space="0" w:color="000000"/>
              <w:right w:val="single" w:sz="6" w:space="0" w:color="000000"/>
            </w:tcBorders>
            <w:vAlign w:val="center"/>
          </w:tcPr>
          <w:p w14:paraId="58BE107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w:t>
            </w:r>
            <w:r>
              <w:rPr>
                <w:rFonts w:ascii="Times New Roman" w:hAnsi="Times New Roman"/>
                <w:color w:val="000000"/>
                <w:sz w:val="24"/>
              </w:rPr>
              <w:t>)</w:t>
            </w:r>
          </w:p>
        </w:tc>
      </w:tr>
      <w:tr w:rsidR="0051183A" w:rsidRPr="00B6236E" w14:paraId="3D2DB93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EF28BA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w:t>
            </w:r>
          </w:p>
        </w:tc>
        <w:tc>
          <w:tcPr>
            <w:tcW w:w="11719" w:type="dxa"/>
            <w:tcBorders>
              <w:top w:val="single" w:sz="6" w:space="0" w:color="000000"/>
              <w:left w:val="single" w:sz="6" w:space="0" w:color="000000"/>
              <w:bottom w:val="single" w:sz="6" w:space="0" w:color="000000"/>
              <w:right w:val="single" w:sz="6" w:space="0" w:color="000000"/>
            </w:tcBorders>
            <w:vAlign w:val="center"/>
          </w:tcPr>
          <w:p w14:paraId="39E5BA6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51183A" w:rsidRPr="00B6236E" w14:paraId="0BB70C7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E26859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2.4.3</w:t>
            </w:r>
          </w:p>
        </w:tc>
        <w:tc>
          <w:tcPr>
            <w:tcW w:w="11719" w:type="dxa"/>
            <w:tcBorders>
              <w:top w:val="single" w:sz="6" w:space="0" w:color="000000"/>
              <w:left w:val="single" w:sz="6" w:space="0" w:color="000000"/>
              <w:bottom w:val="single" w:sz="6" w:space="0" w:color="000000"/>
              <w:right w:val="single" w:sz="6" w:space="0" w:color="000000"/>
            </w:tcBorders>
            <w:vAlign w:val="center"/>
          </w:tcPr>
          <w:p w14:paraId="46DF9DD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Все типы вопросительных предложений в </w:t>
            </w:r>
            <w:r>
              <w:rPr>
                <w:rFonts w:ascii="Times New Roman" w:hAnsi="Times New Roman"/>
                <w:color w:val="000000"/>
                <w:sz w:val="24"/>
              </w:rPr>
              <w:t>Past</w:t>
            </w:r>
            <w:r w:rsidRPr="00B6236E">
              <w:rPr>
                <w:rFonts w:ascii="Times New Roman" w:hAnsi="Times New Roman"/>
                <w:color w:val="000000"/>
                <w:sz w:val="24"/>
                <w:lang w:val="ru-RU"/>
              </w:rPr>
              <w:t xml:space="preserve"> </w:t>
            </w:r>
            <w:r>
              <w:rPr>
                <w:rFonts w:ascii="Times New Roman" w:hAnsi="Times New Roman"/>
                <w:color w:val="000000"/>
                <w:sz w:val="24"/>
              </w:rPr>
              <w:t>Perfect</w:t>
            </w:r>
            <w:r w:rsidRPr="00B6236E">
              <w:rPr>
                <w:rFonts w:ascii="Times New Roman" w:hAnsi="Times New Roman"/>
                <w:color w:val="000000"/>
                <w:sz w:val="24"/>
                <w:lang w:val="ru-RU"/>
              </w:rPr>
              <w:t xml:space="preserve"> </w:t>
            </w:r>
            <w:r>
              <w:rPr>
                <w:rFonts w:ascii="Times New Roman" w:hAnsi="Times New Roman"/>
                <w:color w:val="000000"/>
                <w:sz w:val="24"/>
              </w:rPr>
              <w:t>Tense</w:t>
            </w:r>
            <w:r w:rsidRPr="00B6236E">
              <w:rPr>
                <w:rFonts w:ascii="Times New Roman" w:hAnsi="Times New Roman"/>
                <w:color w:val="000000"/>
                <w:sz w:val="24"/>
                <w:lang w:val="ru-RU"/>
              </w:rPr>
              <w:t>. Согласование времён в рамках сложного предложения</w:t>
            </w:r>
          </w:p>
        </w:tc>
      </w:tr>
      <w:tr w:rsidR="0051183A" w:rsidRPr="00B6236E" w14:paraId="2EBB5B3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866C08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w:t>
            </w:r>
          </w:p>
        </w:tc>
        <w:tc>
          <w:tcPr>
            <w:tcW w:w="11719" w:type="dxa"/>
            <w:tcBorders>
              <w:top w:val="single" w:sz="6" w:space="0" w:color="000000"/>
              <w:left w:val="single" w:sz="6" w:space="0" w:color="000000"/>
              <w:bottom w:val="single" w:sz="6" w:space="0" w:color="000000"/>
              <w:right w:val="single" w:sz="6" w:space="0" w:color="000000"/>
            </w:tcBorders>
            <w:vAlign w:val="center"/>
          </w:tcPr>
          <w:p w14:paraId="68F589F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Согласование подлежащего, выраженного собирательным существительным (</w:t>
            </w:r>
            <w:r>
              <w:rPr>
                <w:rFonts w:ascii="Times New Roman" w:hAnsi="Times New Roman"/>
                <w:i/>
                <w:color w:val="000000"/>
                <w:sz w:val="24"/>
              </w:rPr>
              <w:t>family</w:t>
            </w:r>
            <w:r w:rsidRPr="00B6236E">
              <w:rPr>
                <w:rFonts w:ascii="Times New Roman" w:hAnsi="Times New Roman"/>
                <w:color w:val="000000"/>
                <w:sz w:val="24"/>
                <w:lang w:val="ru-RU"/>
              </w:rPr>
              <w:t xml:space="preserve">, </w:t>
            </w:r>
            <w:r>
              <w:rPr>
                <w:rFonts w:ascii="Times New Roman" w:hAnsi="Times New Roman"/>
                <w:i/>
                <w:color w:val="000000"/>
                <w:sz w:val="24"/>
              </w:rPr>
              <w:t>police</w:t>
            </w:r>
            <w:r w:rsidRPr="00B6236E">
              <w:rPr>
                <w:rFonts w:ascii="Times New Roman" w:hAnsi="Times New Roman"/>
                <w:color w:val="000000"/>
                <w:sz w:val="24"/>
                <w:lang w:val="ru-RU"/>
              </w:rPr>
              <w:t>) со сказуемым</w:t>
            </w:r>
          </w:p>
        </w:tc>
      </w:tr>
      <w:tr w:rsidR="0051183A" w14:paraId="23AE6C1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4A64E0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2.4.5</w:t>
            </w:r>
          </w:p>
        </w:tc>
        <w:tc>
          <w:tcPr>
            <w:tcW w:w="11719" w:type="dxa"/>
            <w:tcBorders>
              <w:top w:val="single" w:sz="6" w:space="0" w:color="000000"/>
              <w:left w:val="single" w:sz="6" w:space="0" w:color="000000"/>
              <w:bottom w:val="single" w:sz="6" w:space="0" w:color="000000"/>
              <w:right w:val="single" w:sz="6" w:space="0" w:color="000000"/>
            </w:tcBorders>
            <w:vAlign w:val="center"/>
          </w:tcPr>
          <w:p w14:paraId="5B0D2E1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51183A" w14:paraId="55B7053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574B31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2.4.6</w:t>
            </w:r>
          </w:p>
        </w:tc>
        <w:tc>
          <w:tcPr>
            <w:tcW w:w="11719" w:type="dxa"/>
            <w:tcBorders>
              <w:top w:val="single" w:sz="6" w:space="0" w:color="000000"/>
              <w:left w:val="single" w:sz="6" w:space="0" w:color="000000"/>
              <w:bottom w:val="single" w:sz="6" w:space="0" w:color="000000"/>
              <w:right w:val="single" w:sz="6" w:space="0" w:color="000000"/>
            </w:tcBorders>
            <w:vAlign w:val="center"/>
          </w:tcPr>
          <w:p w14:paraId="1907A7A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51183A" w14:paraId="65B519C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950B3A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2.4.7</w:t>
            </w:r>
          </w:p>
        </w:tc>
        <w:tc>
          <w:tcPr>
            <w:tcW w:w="11719" w:type="dxa"/>
            <w:tcBorders>
              <w:top w:val="single" w:sz="6" w:space="0" w:color="000000"/>
              <w:left w:val="single" w:sz="6" w:space="0" w:color="000000"/>
              <w:bottom w:val="single" w:sz="6" w:space="0" w:color="000000"/>
              <w:right w:val="single" w:sz="6" w:space="0" w:color="000000"/>
            </w:tcBorders>
            <w:vAlign w:val="center"/>
          </w:tcPr>
          <w:p w14:paraId="5808D3E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51183A" w14:paraId="2D62334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FAAEC9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2.4.8</w:t>
            </w:r>
          </w:p>
        </w:tc>
        <w:tc>
          <w:tcPr>
            <w:tcW w:w="11719" w:type="dxa"/>
            <w:tcBorders>
              <w:top w:val="single" w:sz="6" w:space="0" w:color="000000"/>
              <w:left w:val="single" w:sz="6" w:space="0" w:color="000000"/>
              <w:bottom w:val="single" w:sz="6" w:space="0" w:color="000000"/>
              <w:right w:val="single" w:sz="6" w:space="0" w:color="000000"/>
            </w:tcBorders>
            <w:vAlign w:val="center"/>
          </w:tcPr>
          <w:p w14:paraId="0B433C0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51183A" w14:paraId="19A9EFA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B57069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2.4.9</w:t>
            </w:r>
          </w:p>
        </w:tc>
        <w:tc>
          <w:tcPr>
            <w:tcW w:w="11719" w:type="dxa"/>
            <w:tcBorders>
              <w:top w:val="single" w:sz="6" w:space="0" w:color="000000"/>
              <w:left w:val="single" w:sz="6" w:space="0" w:color="000000"/>
              <w:bottom w:val="single" w:sz="6" w:space="0" w:color="000000"/>
              <w:right w:val="single" w:sz="6" w:space="0" w:color="000000"/>
            </w:tcBorders>
            <w:vAlign w:val="center"/>
          </w:tcPr>
          <w:p w14:paraId="44A56F4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 xml:space="preserve">to forget </w:t>
            </w:r>
            <w:r>
              <w:rPr>
                <w:rFonts w:ascii="Times New Roman" w:hAnsi="Times New Roman"/>
                <w:color w:val="000000"/>
                <w:sz w:val="24"/>
              </w:rPr>
              <w:t xml:space="preserve">(разница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51183A" w14:paraId="26D70DD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75A8CE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2.4.10</w:t>
            </w:r>
          </w:p>
        </w:tc>
        <w:tc>
          <w:tcPr>
            <w:tcW w:w="11719" w:type="dxa"/>
            <w:tcBorders>
              <w:top w:val="single" w:sz="6" w:space="0" w:color="000000"/>
              <w:left w:val="single" w:sz="6" w:space="0" w:color="000000"/>
              <w:bottom w:val="single" w:sz="6" w:space="0" w:color="000000"/>
              <w:right w:val="single" w:sz="6" w:space="0" w:color="000000"/>
            </w:tcBorders>
            <w:vAlign w:val="center"/>
          </w:tcPr>
          <w:p w14:paraId="57DBD06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Глаголы в видо-временных формах действительного залога в изъявительном наклонении (Past Perfect Tense, Present Perfect Continuous Tense, Future-in-the-Past)</w:t>
            </w:r>
          </w:p>
        </w:tc>
      </w:tr>
      <w:tr w:rsidR="0051183A" w:rsidRPr="00B6236E" w14:paraId="26C4F83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33B6FD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2.4.11</w:t>
            </w:r>
          </w:p>
        </w:tc>
        <w:tc>
          <w:tcPr>
            <w:tcW w:w="11719" w:type="dxa"/>
            <w:tcBorders>
              <w:top w:val="single" w:sz="6" w:space="0" w:color="000000"/>
              <w:left w:val="single" w:sz="6" w:space="0" w:color="000000"/>
              <w:bottom w:val="single" w:sz="6" w:space="0" w:color="000000"/>
              <w:right w:val="single" w:sz="6" w:space="0" w:color="000000"/>
            </w:tcBorders>
            <w:vAlign w:val="center"/>
          </w:tcPr>
          <w:p w14:paraId="3A3F3AF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Модальные глаголы в косвенной речи в настоящем и прошедшем времени</w:t>
            </w:r>
          </w:p>
        </w:tc>
      </w:tr>
      <w:tr w:rsidR="0051183A" w:rsidRPr="00B6236E" w14:paraId="0184CC2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D73D09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2.4.12</w:t>
            </w:r>
          </w:p>
        </w:tc>
        <w:tc>
          <w:tcPr>
            <w:tcW w:w="11719" w:type="dxa"/>
            <w:tcBorders>
              <w:top w:val="single" w:sz="6" w:space="0" w:color="000000"/>
              <w:left w:val="single" w:sz="6" w:space="0" w:color="000000"/>
              <w:bottom w:val="single" w:sz="6" w:space="0" w:color="000000"/>
              <w:right w:val="single" w:sz="6" w:space="0" w:color="000000"/>
            </w:tcBorders>
            <w:vAlign w:val="center"/>
          </w:tcPr>
          <w:p w14:paraId="0F17076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Неличные формы глагола (инфинитив, герундий, причастия настоящего и прошедшего времени)</w:t>
            </w:r>
          </w:p>
        </w:tc>
      </w:tr>
      <w:tr w:rsidR="0051183A" w14:paraId="04165B1C"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E978DD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2.4.13</w:t>
            </w:r>
          </w:p>
        </w:tc>
        <w:tc>
          <w:tcPr>
            <w:tcW w:w="11719" w:type="dxa"/>
            <w:tcBorders>
              <w:top w:val="single" w:sz="6" w:space="0" w:color="000000"/>
              <w:left w:val="single" w:sz="6" w:space="0" w:color="000000"/>
              <w:bottom w:val="single" w:sz="6" w:space="0" w:color="000000"/>
              <w:right w:val="single" w:sz="6" w:space="0" w:color="000000"/>
            </w:tcBorders>
            <w:vAlign w:val="center"/>
          </w:tcPr>
          <w:p w14:paraId="77293D0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Наречия </w:t>
            </w:r>
            <w:r>
              <w:rPr>
                <w:rFonts w:ascii="Times New Roman" w:hAnsi="Times New Roman"/>
                <w:i/>
                <w:color w:val="000000"/>
                <w:sz w:val="24"/>
              </w:rPr>
              <w:t>too – enough</w:t>
            </w:r>
          </w:p>
        </w:tc>
      </w:tr>
      <w:tr w:rsidR="0051183A" w:rsidRPr="00B6236E" w14:paraId="2377BA8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8B1EB8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2.4.14</w:t>
            </w:r>
          </w:p>
        </w:tc>
        <w:tc>
          <w:tcPr>
            <w:tcW w:w="11719" w:type="dxa"/>
            <w:tcBorders>
              <w:top w:val="single" w:sz="6" w:space="0" w:color="000000"/>
              <w:left w:val="single" w:sz="6" w:space="0" w:color="000000"/>
              <w:bottom w:val="single" w:sz="6" w:space="0" w:color="000000"/>
              <w:right w:val="single" w:sz="6" w:space="0" w:color="000000"/>
            </w:tcBorders>
            <w:vAlign w:val="center"/>
          </w:tcPr>
          <w:p w14:paraId="0CA4A5C2"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Отрицательные местоимения </w:t>
            </w:r>
            <w:r>
              <w:rPr>
                <w:rFonts w:ascii="Times New Roman" w:hAnsi="Times New Roman"/>
                <w:i/>
                <w:color w:val="000000"/>
                <w:sz w:val="24"/>
              </w:rPr>
              <w:t>no</w:t>
            </w:r>
            <w:r w:rsidRPr="00B6236E">
              <w:rPr>
                <w:rFonts w:ascii="Times New Roman" w:hAnsi="Times New Roman"/>
                <w:color w:val="000000"/>
                <w:sz w:val="24"/>
                <w:lang w:val="ru-RU"/>
              </w:rPr>
              <w:t xml:space="preserve"> (и его производные </w:t>
            </w:r>
            <w:r>
              <w:rPr>
                <w:rFonts w:ascii="Times New Roman" w:hAnsi="Times New Roman"/>
                <w:i/>
                <w:color w:val="000000"/>
                <w:sz w:val="24"/>
              </w:rPr>
              <w:t>nobody</w:t>
            </w:r>
            <w:r w:rsidRPr="00B6236E">
              <w:rPr>
                <w:rFonts w:ascii="Times New Roman" w:hAnsi="Times New Roman"/>
                <w:color w:val="000000"/>
                <w:sz w:val="24"/>
                <w:lang w:val="ru-RU"/>
              </w:rPr>
              <w:t xml:space="preserve">, </w:t>
            </w:r>
            <w:r>
              <w:rPr>
                <w:rFonts w:ascii="Times New Roman" w:hAnsi="Times New Roman"/>
                <w:i/>
                <w:color w:val="000000"/>
                <w:sz w:val="24"/>
              </w:rPr>
              <w:t>nothing</w:t>
            </w:r>
            <w:r w:rsidRPr="00B6236E">
              <w:rPr>
                <w:rFonts w:ascii="Times New Roman" w:hAnsi="Times New Roman"/>
                <w:i/>
                <w:color w:val="000000"/>
                <w:sz w:val="24"/>
                <w:lang w:val="ru-RU"/>
              </w:rPr>
              <w:t xml:space="preserve"> </w:t>
            </w:r>
            <w:r w:rsidRPr="00B6236E">
              <w:rPr>
                <w:rFonts w:ascii="Times New Roman" w:hAnsi="Times New Roman"/>
                <w:color w:val="000000"/>
                <w:sz w:val="24"/>
                <w:lang w:val="ru-RU"/>
              </w:rPr>
              <w:t xml:space="preserve">и другие), </w:t>
            </w:r>
            <w:r>
              <w:rPr>
                <w:rFonts w:ascii="Times New Roman" w:hAnsi="Times New Roman"/>
                <w:i/>
                <w:color w:val="000000"/>
                <w:sz w:val="24"/>
              </w:rPr>
              <w:t>none</w:t>
            </w:r>
          </w:p>
        </w:tc>
      </w:tr>
      <w:tr w:rsidR="0051183A" w14:paraId="67DD781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33C7A1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w:t>
            </w:r>
          </w:p>
        </w:tc>
        <w:tc>
          <w:tcPr>
            <w:tcW w:w="11719" w:type="dxa"/>
            <w:tcBorders>
              <w:top w:val="single" w:sz="6" w:space="0" w:color="000000"/>
              <w:left w:val="single" w:sz="6" w:space="0" w:color="000000"/>
              <w:bottom w:val="single" w:sz="6" w:space="0" w:color="000000"/>
              <w:right w:val="single" w:sz="6" w:space="0" w:color="000000"/>
            </w:tcBorders>
            <w:vAlign w:val="center"/>
          </w:tcPr>
          <w:p w14:paraId="02253135"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color w:val="000000"/>
                <w:sz w:val="24"/>
              </w:rPr>
              <w:t>Социокультурные знания и умения</w:t>
            </w:r>
          </w:p>
        </w:tc>
      </w:tr>
      <w:tr w:rsidR="0051183A" w:rsidRPr="00B6236E" w14:paraId="7B44A5C8"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655399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w:t>
            </w:r>
          </w:p>
        </w:tc>
        <w:tc>
          <w:tcPr>
            <w:tcW w:w="11719" w:type="dxa"/>
            <w:tcBorders>
              <w:top w:val="single" w:sz="6" w:space="0" w:color="000000"/>
              <w:left w:val="single" w:sz="6" w:space="0" w:color="000000"/>
              <w:bottom w:val="single" w:sz="6" w:space="0" w:color="000000"/>
              <w:right w:val="single" w:sz="6" w:space="0" w:color="000000"/>
            </w:tcBorders>
            <w:vAlign w:val="center"/>
          </w:tcPr>
          <w:p w14:paraId="7E90276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tc>
      </w:tr>
      <w:tr w:rsidR="0051183A" w:rsidRPr="00B6236E" w14:paraId="27CB06C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398E42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3.2</w:t>
            </w:r>
          </w:p>
        </w:tc>
        <w:tc>
          <w:tcPr>
            <w:tcW w:w="11719" w:type="dxa"/>
            <w:tcBorders>
              <w:top w:val="single" w:sz="6" w:space="0" w:color="000000"/>
              <w:left w:val="single" w:sz="6" w:space="0" w:color="000000"/>
              <w:bottom w:val="single" w:sz="6" w:space="0" w:color="000000"/>
              <w:right w:val="single" w:sz="6" w:space="0" w:color="000000"/>
            </w:tcBorders>
            <w:vAlign w:val="center"/>
          </w:tcPr>
          <w:p w14:paraId="6B75F87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tc>
      </w:tr>
      <w:tr w:rsidR="0051183A" w:rsidRPr="00B6236E" w14:paraId="0203D3F1"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2D0478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3.3</w:t>
            </w:r>
          </w:p>
        </w:tc>
        <w:tc>
          <w:tcPr>
            <w:tcW w:w="11719" w:type="dxa"/>
            <w:tcBorders>
              <w:top w:val="single" w:sz="6" w:space="0" w:color="000000"/>
              <w:left w:val="single" w:sz="6" w:space="0" w:color="000000"/>
              <w:bottom w:val="single" w:sz="6" w:space="0" w:color="000000"/>
              <w:right w:val="single" w:sz="6" w:space="0" w:color="000000"/>
            </w:tcBorders>
            <w:vAlign w:val="center"/>
          </w:tcPr>
          <w:p w14:paraId="7B54DF3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Знание социокультурного портрета родной страны и страны (стран) изучаемого языка: символики, </w:t>
            </w:r>
            <w:r w:rsidRPr="00B6236E">
              <w:rPr>
                <w:rFonts w:ascii="Times New Roman" w:hAnsi="Times New Roman"/>
                <w:color w:val="000000"/>
                <w:sz w:val="24"/>
                <w:lang w:val="ru-RU"/>
              </w:rPr>
              <w:lastRenderedPageBreak/>
              <w:t>достопримечательностей, культурных особенностей (национальные праздники, традиции), образцов поэзии и прозы, доступных в языковом отношении</w:t>
            </w:r>
          </w:p>
        </w:tc>
      </w:tr>
      <w:tr w:rsidR="0051183A" w:rsidRPr="00B6236E" w14:paraId="4691F2C7"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7E6766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3.4</w:t>
            </w:r>
          </w:p>
        </w:tc>
        <w:tc>
          <w:tcPr>
            <w:tcW w:w="11719" w:type="dxa"/>
            <w:tcBorders>
              <w:top w:val="single" w:sz="6" w:space="0" w:color="000000"/>
              <w:left w:val="single" w:sz="6" w:space="0" w:color="000000"/>
              <w:bottom w:val="single" w:sz="6" w:space="0" w:color="000000"/>
              <w:right w:val="single" w:sz="6" w:space="0" w:color="000000"/>
            </w:tcBorders>
            <w:vAlign w:val="center"/>
          </w:tcPr>
          <w:p w14:paraId="0F58391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Соблюдение норм вежливости в межкультурном общении</w:t>
            </w:r>
          </w:p>
        </w:tc>
      </w:tr>
      <w:tr w:rsidR="0051183A" w:rsidRPr="00B6236E" w14:paraId="655AA5CA"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81B9F9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3.5</w:t>
            </w:r>
          </w:p>
        </w:tc>
        <w:tc>
          <w:tcPr>
            <w:tcW w:w="11719" w:type="dxa"/>
            <w:tcBorders>
              <w:top w:val="single" w:sz="6" w:space="0" w:color="000000"/>
              <w:left w:val="single" w:sz="6" w:space="0" w:color="000000"/>
              <w:bottom w:val="single" w:sz="6" w:space="0" w:color="000000"/>
              <w:right w:val="single" w:sz="6" w:space="0" w:color="000000"/>
            </w:tcBorders>
            <w:vAlign w:val="center"/>
          </w:tcPr>
          <w:p w14:paraId="06C597B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Умение кратко представлять Россию и страну (страны) изучаемого языка (культурные явления, события, достопримечательности)</w:t>
            </w:r>
          </w:p>
        </w:tc>
      </w:tr>
      <w:tr w:rsidR="0051183A" w:rsidRPr="00B6236E" w14:paraId="5097D8B1"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19733D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3.6</w:t>
            </w:r>
          </w:p>
        </w:tc>
        <w:tc>
          <w:tcPr>
            <w:tcW w:w="11719" w:type="dxa"/>
            <w:tcBorders>
              <w:top w:val="single" w:sz="6" w:space="0" w:color="000000"/>
              <w:left w:val="single" w:sz="6" w:space="0" w:color="000000"/>
              <w:bottom w:val="single" w:sz="6" w:space="0" w:color="000000"/>
              <w:right w:val="single" w:sz="6" w:space="0" w:color="000000"/>
            </w:tcBorders>
            <w:vAlign w:val="center"/>
          </w:tcPr>
          <w:p w14:paraId="00AB8EF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Умение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w:t>
            </w:r>
          </w:p>
        </w:tc>
      </w:tr>
      <w:tr w:rsidR="0051183A" w:rsidRPr="00B6236E" w14:paraId="7D53C69E"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C60E50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3.7</w:t>
            </w:r>
          </w:p>
        </w:tc>
        <w:tc>
          <w:tcPr>
            <w:tcW w:w="11719" w:type="dxa"/>
            <w:tcBorders>
              <w:top w:val="single" w:sz="6" w:space="0" w:color="000000"/>
              <w:left w:val="single" w:sz="6" w:space="0" w:color="000000"/>
              <w:bottom w:val="single" w:sz="6" w:space="0" w:color="000000"/>
              <w:right w:val="single" w:sz="6" w:space="0" w:color="000000"/>
            </w:tcBorders>
            <w:vAlign w:val="center"/>
          </w:tcPr>
          <w:p w14:paraId="5C3F23F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tc>
      </w:tr>
      <w:tr w:rsidR="0051183A" w14:paraId="7C5E39A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1F7A05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w:t>
            </w:r>
          </w:p>
        </w:tc>
        <w:tc>
          <w:tcPr>
            <w:tcW w:w="11719" w:type="dxa"/>
            <w:tcBorders>
              <w:top w:val="single" w:sz="6" w:space="0" w:color="000000"/>
              <w:left w:val="single" w:sz="6" w:space="0" w:color="000000"/>
              <w:bottom w:val="single" w:sz="6" w:space="0" w:color="000000"/>
              <w:right w:val="single" w:sz="6" w:space="0" w:color="000000"/>
            </w:tcBorders>
            <w:vAlign w:val="center"/>
          </w:tcPr>
          <w:p w14:paraId="63CE4C9E" w14:textId="77777777" w:rsidR="0051183A" w:rsidRDefault="00B6236E">
            <w:pPr>
              <w:widowControl w:val="0"/>
              <w:spacing w:after="0" w:line="336" w:lineRule="exact"/>
              <w:ind w:left="228"/>
              <w:rPr>
                <w:rFonts w:ascii="Times New Roman" w:hAnsi="Times New Roman"/>
                <w:color w:val="000000"/>
                <w:sz w:val="28"/>
              </w:rPr>
            </w:pPr>
            <w:r>
              <w:rPr>
                <w:rFonts w:ascii="Times New Roman" w:hAnsi="Times New Roman"/>
                <w:color w:val="000000"/>
                <w:sz w:val="24"/>
              </w:rPr>
              <w:t>Компенсаторные умения</w:t>
            </w:r>
          </w:p>
        </w:tc>
      </w:tr>
      <w:tr w:rsidR="0051183A" w:rsidRPr="00B6236E" w14:paraId="10F7204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5D6262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4.1</w:t>
            </w:r>
          </w:p>
        </w:tc>
        <w:tc>
          <w:tcPr>
            <w:tcW w:w="11719" w:type="dxa"/>
            <w:tcBorders>
              <w:top w:val="single" w:sz="6" w:space="0" w:color="000000"/>
              <w:left w:val="single" w:sz="6" w:space="0" w:color="000000"/>
              <w:bottom w:val="single" w:sz="6" w:space="0" w:color="000000"/>
              <w:right w:val="single" w:sz="6" w:space="0" w:color="000000"/>
            </w:tcBorders>
            <w:vAlign w:val="center"/>
          </w:tcPr>
          <w:p w14:paraId="4382EE2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w:t>
            </w:r>
          </w:p>
        </w:tc>
      </w:tr>
      <w:tr w:rsidR="0051183A" w:rsidRPr="00B6236E" w14:paraId="00344EE9"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39E93B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4.2</w:t>
            </w:r>
          </w:p>
        </w:tc>
        <w:tc>
          <w:tcPr>
            <w:tcW w:w="11719" w:type="dxa"/>
            <w:tcBorders>
              <w:top w:val="single" w:sz="6" w:space="0" w:color="000000"/>
              <w:left w:val="single" w:sz="6" w:space="0" w:color="000000"/>
              <w:bottom w:val="single" w:sz="6" w:space="0" w:color="000000"/>
              <w:right w:val="single" w:sz="6" w:space="0" w:color="000000"/>
            </w:tcBorders>
            <w:vAlign w:val="center"/>
          </w:tcPr>
          <w:p w14:paraId="2595D5B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При непосредственном общении умение догадываться о значении незнакомых слов с помощью используемых собеседником жестов и мимики</w:t>
            </w:r>
          </w:p>
        </w:tc>
      </w:tr>
      <w:tr w:rsidR="0051183A" w:rsidRPr="00B6236E" w14:paraId="06C0EF67"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1C3DF1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4.3</w:t>
            </w:r>
          </w:p>
        </w:tc>
        <w:tc>
          <w:tcPr>
            <w:tcW w:w="11719" w:type="dxa"/>
            <w:tcBorders>
              <w:top w:val="single" w:sz="6" w:space="0" w:color="000000"/>
              <w:left w:val="single" w:sz="6" w:space="0" w:color="000000"/>
              <w:bottom w:val="single" w:sz="6" w:space="0" w:color="000000"/>
              <w:right w:val="single" w:sz="6" w:space="0" w:color="000000"/>
            </w:tcBorders>
            <w:vAlign w:val="center"/>
          </w:tcPr>
          <w:p w14:paraId="02515F4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Умение переспрашивать, просить повторить, уточняя значение незнакомых слов</w:t>
            </w:r>
          </w:p>
        </w:tc>
      </w:tr>
      <w:tr w:rsidR="0051183A" w:rsidRPr="00B6236E" w14:paraId="6AD8DC7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2ACF64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4.4</w:t>
            </w:r>
          </w:p>
        </w:tc>
        <w:tc>
          <w:tcPr>
            <w:tcW w:w="11719" w:type="dxa"/>
            <w:tcBorders>
              <w:top w:val="single" w:sz="6" w:space="0" w:color="000000"/>
              <w:left w:val="single" w:sz="6" w:space="0" w:color="000000"/>
              <w:bottom w:val="single" w:sz="6" w:space="0" w:color="000000"/>
              <w:right w:val="single" w:sz="6" w:space="0" w:color="000000"/>
            </w:tcBorders>
            <w:vAlign w:val="center"/>
          </w:tcPr>
          <w:p w14:paraId="30709A3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Использование при формулировании собственных высказываний ключевых слов, плана</w:t>
            </w:r>
          </w:p>
        </w:tc>
      </w:tr>
      <w:tr w:rsidR="0051183A" w:rsidRPr="00B6236E" w14:paraId="5F3119B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C8E0D4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4.5</w:t>
            </w:r>
          </w:p>
        </w:tc>
        <w:tc>
          <w:tcPr>
            <w:tcW w:w="11719" w:type="dxa"/>
            <w:tcBorders>
              <w:top w:val="single" w:sz="6" w:space="0" w:color="000000"/>
              <w:left w:val="single" w:sz="6" w:space="0" w:color="000000"/>
              <w:bottom w:val="single" w:sz="6" w:space="0" w:color="000000"/>
              <w:right w:val="single" w:sz="6" w:space="0" w:color="000000"/>
            </w:tcBorders>
            <w:vAlign w:val="center"/>
          </w:tcPr>
          <w:p w14:paraId="109FD81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51183A" w14:paraId="314F7CE0" w14:textId="77777777">
        <w:trPr>
          <w:trHeight w:val="144"/>
        </w:trPr>
        <w:tc>
          <w:tcPr>
            <w:tcW w:w="13751" w:type="dxa"/>
            <w:gridSpan w:val="2"/>
            <w:tcBorders>
              <w:top w:val="single" w:sz="6" w:space="0" w:color="000000"/>
              <w:left w:val="single" w:sz="6" w:space="0" w:color="000000"/>
              <w:bottom w:val="single" w:sz="6" w:space="0" w:color="000000"/>
              <w:right w:val="single" w:sz="6" w:space="0" w:color="000000"/>
            </w:tcBorders>
            <w:vAlign w:val="center"/>
          </w:tcPr>
          <w:p w14:paraId="79B50A0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Тематическое содержание речи</w:t>
            </w:r>
          </w:p>
        </w:tc>
      </w:tr>
      <w:tr w:rsidR="0051183A" w:rsidRPr="00B6236E" w14:paraId="0E478EED"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5176636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А</w:t>
            </w:r>
          </w:p>
        </w:tc>
        <w:tc>
          <w:tcPr>
            <w:tcW w:w="11719" w:type="dxa"/>
            <w:tcBorders>
              <w:top w:val="single" w:sz="6" w:space="0" w:color="000000"/>
              <w:left w:val="single" w:sz="6" w:space="0" w:color="000000"/>
              <w:bottom w:val="single" w:sz="6" w:space="0" w:color="000000"/>
              <w:right w:val="single" w:sz="6" w:space="0" w:color="000000"/>
            </w:tcBorders>
            <w:vAlign w:val="center"/>
          </w:tcPr>
          <w:p w14:paraId="45D16CC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Взаимоотношения в семье и с друзьями</w:t>
            </w:r>
          </w:p>
        </w:tc>
      </w:tr>
      <w:tr w:rsidR="0051183A" w:rsidRPr="00B6236E" w14:paraId="1C81B7A0"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A42D22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Б</w:t>
            </w:r>
          </w:p>
        </w:tc>
        <w:tc>
          <w:tcPr>
            <w:tcW w:w="11719" w:type="dxa"/>
            <w:tcBorders>
              <w:top w:val="single" w:sz="6" w:space="0" w:color="000000"/>
              <w:left w:val="single" w:sz="6" w:space="0" w:color="000000"/>
              <w:bottom w:val="single" w:sz="6" w:space="0" w:color="000000"/>
              <w:right w:val="single" w:sz="6" w:space="0" w:color="000000"/>
            </w:tcBorders>
            <w:vAlign w:val="center"/>
          </w:tcPr>
          <w:p w14:paraId="2084AA3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Внешность и характер человека (литературного персонажа)</w:t>
            </w:r>
          </w:p>
        </w:tc>
      </w:tr>
      <w:tr w:rsidR="0051183A" w:rsidRPr="00B6236E" w14:paraId="19742B6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76E33D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В</w:t>
            </w:r>
          </w:p>
        </w:tc>
        <w:tc>
          <w:tcPr>
            <w:tcW w:w="11719" w:type="dxa"/>
            <w:tcBorders>
              <w:top w:val="single" w:sz="6" w:space="0" w:color="000000"/>
              <w:left w:val="single" w:sz="6" w:space="0" w:color="000000"/>
              <w:bottom w:val="single" w:sz="6" w:space="0" w:color="000000"/>
              <w:right w:val="single" w:sz="6" w:space="0" w:color="000000"/>
            </w:tcBorders>
            <w:vAlign w:val="center"/>
          </w:tcPr>
          <w:p w14:paraId="19C79A3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pacing w:val="-4"/>
                <w:sz w:val="24"/>
                <w:lang w:val="ru-RU"/>
              </w:rPr>
              <w:t>Досуг и увлечения (хобби) современного подростка (чтение, кино, театр, музыка, музей, спорт, музыка)</w:t>
            </w:r>
          </w:p>
        </w:tc>
      </w:tr>
      <w:tr w:rsidR="0051183A" w14:paraId="32BFD78B"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8B1550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Г</w:t>
            </w:r>
          </w:p>
        </w:tc>
        <w:tc>
          <w:tcPr>
            <w:tcW w:w="11719" w:type="dxa"/>
            <w:tcBorders>
              <w:top w:val="single" w:sz="6" w:space="0" w:color="000000"/>
              <w:left w:val="single" w:sz="6" w:space="0" w:color="000000"/>
              <w:bottom w:val="single" w:sz="6" w:space="0" w:color="000000"/>
              <w:right w:val="single" w:sz="6" w:space="0" w:color="000000"/>
            </w:tcBorders>
            <w:vAlign w:val="center"/>
          </w:tcPr>
          <w:p w14:paraId="66179BC6"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r>
      <w:tr w:rsidR="0051183A" w14:paraId="468CE2F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4BCB67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Д</w:t>
            </w:r>
          </w:p>
        </w:tc>
        <w:tc>
          <w:tcPr>
            <w:tcW w:w="11719" w:type="dxa"/>
            <w:tcBorders>
              <w:top w:val="single" w:sz="6" w:space="0" w:color="000000"/>
              <w:left w:val="single" w:sz="6" w:space="0" w:color="000000"/>
              <w:bottom w:val="single" w:sz="6" w:space="0" w:color="000000"/>
              <w:right w:val="single" w:sz="6" w:space="0" w:color="000000"/>
            </w:tcBorders>
            <w:vAlign w:val="center"/>
          </w:tcPr>
          <w:p w14:paraId="56B05A81"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pacing w:val="-2"/>
                <w:sz w:val="24"/>
                <w:lang w:val="ru-RU"/>
              </w:rPr>
              <w:t xml:space="preserve">Покупки: одежда, обувь и продукты питания. </w:t>
            </w:r>
            <w:r>
              <w:rPr>
                <w:rFonts w:ascii="Times New Roman" w:hAnsi="Times New Roman"/>
                <w:color w:val="000000"/>
                <w:spacing w:val="-2"/>
                <w:sz w:val="24"/>
              </w:rPr>
              <w:t>Карманные деньги</w:t>
            </w:r>
          </w:p>
        </w:tc>
      </w:tr>
      <w:tr w:rsidR="0051183A" w14:paraId="4DC7A53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25EB672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Е</w:t>
            </w:r>
          </w:p>
        </w:tc>
        <w:tc>
          <w:tcPr>
            <w:tcW w:w="11719" w:type="dxa"/>
            <w:tcBorders>
              <w:top w:val="single" w:sz="6" w:space="0" w:color="000000"/>
              <w:left w:val="single" w:sz="6" w:space="0" w:color="000000"/>
              <w:bottom w:val="single" w:sz="6" w:space="0" w:color="000000"/>
              <w:right w:val="single" w:sz="6" w:space="0" w:color="000000"/>
            </w:tcBorders>
            <w:vAlign w:val="center"/>
          </w:tcPr>
          <w:p w14:paraId="52E246EC"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z w:val="24"/>
                <w:lang w:val="ru-RU"/>
              </w:rPr>
              <w:t xml:space="preserve">Школа, школьная жизнь, изучаемые предметы и отношение к ним. Посещение школьной библиотеки (ресурсного центра). </w:t>
            </w:r>
            <w:r>
              <w:rPr>
                <w:rFonts w:ascii="Times New Roman" w:hAnsi="Times New Roman"/>
                <w:color w:val="000000"/>
                <w:sz w:val="24"/>
              </w:rPr>
              <w:t>Переписка с зарубежными сверстниками</w:t>
            </w:r>
          </w:p>
        </w:tc>
      </w:tr>
      <w:tr w:rsidR="0051183A" w14:paraId="2019BE76"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7F196AB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Ж</w:t>
            </w:r>
          </w:p>
        </w:tc>
        <w:tc>
          <w:tcPr>
            <w:tcW w:w="11719" w:type="dxa"/>
            <w:tcBorders>
              <w:top w:val="single" w:sz="6" w:space="0" w:color="000000"/>
              <w:left w:val="single" w:sz="6" w:space="0" w:color="000000"/>
              <w:bottom w:val="single" w:sz="6" w:space="0" w:color="000000"/>
              <w:right w:val="single" w:sz="6" w:space="0" w:color="000000"/>
            </w:tcBorders>
            <w:vAlign w:val="center"/>
          </w:tcPr>
          <w:p w14:paraId="0D2002D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Мир современных профессий</w:t>
            </w:r>
          </w:p>
        </w:tc>
      </w:tr>
      <w:tr w:rsidR="0051183A" w:rsidRPr="00B6236E" w14:paraId="3CD0E2D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16AC6BD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З</w:t>
            </w:r>
          </w:p>
        </w:tc>
        <w:tc>
          <w:tcPr>
            <w:tcW w:w="11719" w:type="dxa"/>
            <w:tcBorders>
              <w:top w:val="single" w:sz="6" w:space="0" w:color="000000"/>
              <w:left w:val="single" w:sz="6" w:space="0" w:color="000000"/>
              <w:bottom w:val="single" w:sz="6" w:space="0" w:color="000000"/>
              <w:right w:val="single" w:sz="6" w:space="0" w:color="000000"/>
            </w:tcBorders>
            <w:vAlign w:val="center"/>
          </w:tcPr>
          <w:p w14:paraId="6FB2E38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Виды отдыха в различное время года. Путешествия по России и зарубежным странам</w:t>
            </w:r>
          </w:p>
        </w:tc>
      </w:tr>
      <w:tr w:rsidR="0051183A" w14:paraId="062F771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349ABED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И</w:t>
            </w:r>
          </w:p>
        </w:tc>
        <w:tc>
          <w:tcPr>
            <w:tcW w:w="11719" w:type="dxa"/>
            <w:tcBorders>
              <w:top w:val="single" w:sz="6" w:space="0" w:color="000000"/>
              <w:left w:val="single" w:sz="6" w:space="0" w:color="000000"/>
              <w:bottom w:val="single" w:sz="6" w:space="0" w:color="000000"/>
              <w:right w:val="single" w:sz="6" w:space="0" w:color="000000"/>
            </w:tcBorders>
            <w:vAlign w:val="center"/>
          </w:tcPr>
          <w:p w14:paraId="2F9870E3"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z w:val="24"/>
                <w:lang w:val="ru-RU"/>
              </w:rPr>
              <w:t xml:space="preserve">Природа: флора и фауна. Проблемы экологии. </w:t>
            </w:r>
            <w:r>
              <w:rPr>
                <w:rFonts w:ascii="Times New Roman" w:hAnsi="Times New Roman"/>
                <w:color w:val="000000"/>
                <w:sz w:val="24"/>
              </w:rPr>
              <w:t>Климат, погода. Стихийные бедствия</w:t>
            </w:r>
          </w:p>
        </w:tc>
      </w:tr>
      <w:tr w:rsidR="0051183A" w14:paraId="1028D445"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65F8001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К</w:t>
            </w:r>
          </w:p>
        </w:tc>
        <w:tc>
          <w:tcPr>
            <w:tcW w:w="11719" w:type="dxa"/>
            <w:tcBorders>
              <w:top w:val="single" w:sz="6" w:space="0" w:color="000000"/>
              <w:left w:val="single" w:sz="6" w:space="0" w:color="000000"/>
              <w:bottom w:val="single" w:sz="6" w:space="0" w:color="000000"/>
              <w:right w:val="single" w:sz="6" w:space="0" w:color="000000"/>
            </w:tcBorders>
            <w:vAlign w:val="center"/>
          </w:tcPr>
          <w:p w14:paraId="7628A402"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z w:val="24"/>
                <w:lang w:val="ru-RU"/>
              </w:rPr>
              <w:t xml:space="preserve">Условия проживания в городской (сельской) местности. </w:t>
            </w:r>
            <w:r>
              <w:rPr>
                <w:rFonts w:ascii="Times New Roman" w:hAnsi="Times New Roman"/>
                <w:color w:val="000000"/>
                <w:sz w:val="24"/>
              </w:rPr>
              <w:t>Транспорт</w:t>
            </w:r>
          </w:p>
        </w:tc>
      </w:tr>
      <w:tr w:rsidR="0051183A" w:rsidRPr="00B6236E" w14:paraId="520971C3"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0964122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Л</w:t>
            </w:r>
          </w:p>
        </w:tc>
        <w:tc>
          <w:tcPr>
            <w:tcW w:w="11719" w:type="dxa"/>
            <w:tcBorders>
              <w:top w:val="single" w:sz="6" w:space="0" w:color="000000"/>
              <w:left w:val="single" w:sz="6" w:space="0" w:color="000000"/>
              <w:bottom w:val="single" w:sz="6" w:space="0" w:color="000000"/>
              <w:right w:val="single" w:sz="6" w:space="0" w:color="000000"/>
            </w:tcBorders>
            <w:vAlign w:val="center"/>
          </w:tcPr>
          <w:p w14:paraId="5F18B5F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Средства массовой информации (телевидение, радио, пресса, Интернет)</w:t>
            </w:r>
          </w:p>
        </w:tc>
      </w:tr>
      <w:tr w:rsidR="0051183A" w:rsidRPr="00B6236E" w14:paraId="4A520B32"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F5E260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М</w:t>
            </w:r>
          </w:p>
        </w:tc>
        <w:tc>
          <w:tcPr>
            <w:tcW w:w="11719" w:type="dxa"/>
            <w:tcBorders>
              <w:top w:val="single" w:sz="6" w:space="0" w:color="000000"/>
              <w:left w:val="single" w:sz="6" w:space="0" w:color="000000"/>
              <w:bottom w:val="single" w:sz="6" w:space="0" w:color="000000"/>
              <w:right w:val="single" w:sz="6" w:space="0" w:color="000000"/>
            </w:tcBorders>
            <w:vAlign w:val="center"/>
          </w:tcPr>
          <w:p w14:paraId="69E67CE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r>
      <w:tr w:rsidR="0051183A" w:rsidRPr="00B6236E" w14:paraId="36FB4824" w14:textId="77777777">
        <w:trPr>
          <w:trHeight w:val="144"/>
        </w:trPr>
        <w:tc>
          <w:tcPr>
            <w:tcW w:w="2032" w:type="dxa"/>
            <w:tcBorders>
              <w:top w:val="single" w:sz="6" w:space="0" w:color="000000"/>
              <w:left w:val="single" w:sz="6" w:space="0" w:color="000000"/>
              <w:bottom w:val="single" w:sz="6" w:space="0" w:color="000000"/>
              <w:right w:val="single" w:sz="6" w:space="0" w:color="000000"/>
            </w:tcBorders>
            <w:vAlign w:val="center"/>
          </w:tcPr>
          <w:p w14:paraId="48846B3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Н</w:t>
            </w:r>
          </w:p>
        </w:tc>
        <w:tc>
          <w:tcPr>
            <w:tcW w:w="11719" w:type="dxa"/>
            <w:tcBorders>
              <w:top w:val="single" w:sz="6" w:space="0" w:color="000000"/>
              <w:left w:val="single" w:sz="6" w:space="0" w:color="000000"/>
              <w:bottom w:val="single" w:sz="6" w:space="0" w:color="000000"/>
              <w:right w:val="single" w:sz="6" w:space="0" w:color="000000"/>
            </w:tcBorders>
            <w:vAlign w:val="center"/>
          </w:tcPr>
          <w:p w14:paraId="1B12B01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Выдающиеся люди родной страны и страны (стран) изучаемого языка: учёные, писатели, поэты, художники, музыканты, спортсмены</w:t>
            </w:r>
          </w:p>
        </w:tc>
      </w:tr>
    </w:tbl>
    <w:p w14:paraId="610B4D5D" w14:textId="77777777" w:rsidR="0051183A" w:rsidRPr="00B6236E" w:rsidRDefault="0051183A">
      <w:pPr>
        <w:spacing w:after="0"/>
        <w:ind w:left="120"/>
        <w:rPr>
          <w:rFonts w:ascii="Times New Roman" w:hAnsi="Times New Roman"/>
          <w:color w:val="000000"/>
          <w:sz w:val="28"/>
          <w:lang w:val="ru-RU"/>
        </w:rPr>
      </w:pPr>
    </w:p>
    <w:p w14:paraId="09A3E326" w14:textId="77777777" w:rsidR="0051183A" w:rsidRPr="00B6236E" w:rsidRDefault="0051183A">
      <w:pPr>
        <w:spacing w:before="199" w:after="199"/>
        <w:ind w:left="120"/>
        <w:rPr>
          <w:rFonts w:ascii="Times New Roman" w:hAnsi="Times New Roman"/>
          <w:b/>
          <w:color w:val="000000"/>
          <w:sz w:val="28"/>
          <w:lang w:val="ru-RU"/>
        </w:rPr>
      </w:pPr>
    </w:p>
    <w:p w14:paraId="6F4DCDAB" w14:textId="77777777" w:rsidR="0051183A" w:rsidRPr="00B6236E" w:rsidRDefault="0051183A">
      <w:pPr>
        <w:spacing w:before="199" w:after="199"/>
        <w:ind w:left="120"/>
        <w:rPr>
          <w:rFonts w:ascii="Times New Roman" w:hAnsi="Times New Roman"/>
          <w:b/>
          <w:color w:val="000000"/>
          <w:sz w:val="28"/>
          <w:lang w:val="ru-RU"/>
        </w:rPr>
      </w:pPr>
    </w:p>
    <w:p w14:paraId="16D8010D" w14:textId="77777777" w:rsidR="0051183A" w:rsidRPr="00B6236E" w:rsidRDefault="0051183A">
      <w:pPr>
        <w:spacing w:before="199" w:after="199"/>
        <w:ind w:left="120"/>
        <w:rPr>
          <w:rFonts w:ascii="Times New Roman" w:hAnsi="Times New Roman"/>
          <w:b/>
          <w:color w:val="000000"/>
          <w:sz w:val="28"/>
          <w:lang w:val="ru-RU"/>
        </w:rPr>
      </w:pPr>
    </w:p>
    <w:p w14:paraId="77AD00CC" w14:textId="77777777" w:rsidR="0051183A" w:rsidRPr="00B6236E" w:rsidRDefault="0051183A">
      <w:pPr>
        <w:spacing w:before="199" w:after="199"/>
        <w:ind w:left="120"/>
        <w:rPr>
          <w:rFonts w:ascii="Times New Roman" w:hAnsi="Times New Roman"/>
          <w:b/>
          <w:color w:val="000000"/>
          <w:sz w:val="28"/>
          <w:lang w:val="ru-RU"/>
        </w:rPr>
      </w:pPr>
    </w:p>
    <w:p w14:paraId="43049156" w14:textId="77777777" w:rsidR="0051183A" w:rsidRPr="00B6236E" w:rsidRDefault="0051183A">
      <w:pPr>
        <w:spacing w:before="199" w:after="199"/>
        <w:ind w:left="120"/>
        <w:rPr>
          <w:rFonts w:ascii="Times New Roman" w:hAnsi="Times New Roman"/>
          <w:b/>
          <w:color w:val="000000"/>
          <w:sz w:val="28"/>
          <w:lang w:val="ru-RU"/>
        </w:rPr>
      </w:pPr>
    </w:p>
    <w:p w14:paraId="21487A91" w14:textId="77777777" w:rsidR="0051183A" w:rsidRPr="00B6236E" w:rsidRDefault="0051183A">
      <w:pPr>
        <w:spacing w:before="199" w:after="199"/>
        <w:ind w:left="120"/>
        <w:rPr>
          <w:rFonts w:ascii="Times New Roman" w:hAnsi="Times New Roman"/>
          <w:b/>
          <w:color w:val="000000"/>
          <w:sz w:val="28"/>
          <w:lang w:val="ru-RU"/>
        </w:rPr>
      </w:pPr>
    </w:p>
    <w:p w14:paraId="7492DCD9" w14:textId="77777777" w:rsidR="0051183A" w:rsidRPr="00B6236E" w:rsidRDefault="0051183A">
      <w:pPr>
        <w:spacing w:before="199" w:after="199"/>
        <w:ind w:left="120"/>
        <w:rPr>
          <w:rFonts w:ascii="Times New Roman" w:hAnsi="Times New Roman"/>
          <w:b/>
          <w:color w:val="000000"/>
          <w:sz w:val="28"/>
          <w:lang w:val="ru-RU"/>
        </w:rPr>
      </w:pPr>
    </w:p>
    <w:p w14:paraId="412F584F" w14:textId="77777777" w:rsidR="0051183A" w:rsidRPr="00B6236E" w:rsidRDefault="00B6236E">
      <w:pPr>
        <w:spacing w:before="199" w:after="199"/>
        <w:ind w:left="120"/>
        <w:rPr>
          <w:rFonts w:ascii="Times New Roman" w:hAnsi="Times New Roman"/>
          <w:color w:val="000000"/>
          <w:sz w:val="28"/>
          <w:lang w:val="ru-RU"/>
        </w:rPr>
      </w:pPr>
      <w:r w:rsidRPr="00B6236E">
        <w:rPr>
          <w:rFonts w:ascii="Times New Roman" w:hAnsi="Times New Roman"/>
          <w:b/>
          <w:color w:val="000000"/>
          <w:sz w:val="28"/>
          <w:lang w:val="ru-RU"/>
        </w:rPr>
        <w:t>ПРОВЕРЯЕМЫЕ НА ОГЭ ПО АНГЛИЙСКОМУ ЯЗЫКУ ТРЕБОВАНИЯ К РЕЗУЛЬТАТАМ ОСВОЕНИЯ ОСНОВНОЙ ОБРАЗОВАТЕЛЬНОЙ ПРОГРАММЫ ОСНОВНОГО ОБЩЕГО ОБРАЗОВАНИЯ</w:t>
      </w:r>
    </w:p>
    <w:p w14:paraId="505BA2B1" w14:textId="77777777" w:rsidR="0051183A" w:rsidRPr="00B6236E" w:rsidRDefault="0051183A">
      <w:pPr>
        <w:spacing w:after="0"/>
        <w:ind w:left="120"/>
        <w:rPr>
          <w:rFonts w:ascii="Times New Roman" w:hAnsi="Times New Roman"/>
          <w:color w:val="000000"/>
          <w:sz w:val="28"/>
          <w:lang w:val="ru-RU"/>
        </w:rPr>
      </w:pPr>
    </w:p>
    <w:tbl>
      <w:tblPr>
        <w:tblW w:w="13761" w:type="dxa"/>
        <w:tblInd w:w="-8" w:type="dxa"/>
        <w:tblLayout w:type="fixed"/>
        <w:tblCellMar>
          <w:top w:w="50" w:type="dxa"/>
          <w:left w:w="100" w:type="dxa"/>
        </w:tblCellMar>
        <w:tblLook w:val="04A0" w:firstRow="1" w:lastRow="0" w:firstColumn="1" w:lastColumn="0" w:noHBand="0" w:noVBand="1"/>
      </w:tblPr>
      <w:tblGrid>
        <w:gridCol w:w="2840"/>
        <w:gridCol w:w="10921"/>
      </w:tblGrid>
      <w:tr w:rsidR="0051183A" w:rsidRPr="00B6236E" w14:paraId="6420E67A"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667D51E4"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b/>
                <w:color w:val="000000"/>
                <w:sz w:val="24"/>
                <w:lang w:val="ru-RU"/>
              </w:rPr>
              <w:t xml:space="preserve"> </w:t>
            </w:r>
            <w:r>
              <w:rPr>
                <w:rFonts w:ascii="Times New Roman" w:hAnsi="Times New Roman"/>
                <w:b/>
                <w:color w:val="000000"/>
                <w:sz w:val="24"/>
              </w:rPr>
              <w:t>Код проверяемого требования</w:t>
            </w:r>
          </w:p>
        </w:tc>
        <w:tc>
          <w:tcPr>
            <w:tcW w:w="10920" w:type="dxa"/>
            <w:tcBorders>
              <w:top w:val="single" w:sz="6" w:space="0" w:color="000000"/>
              <w:left w:val="single" w:sz="6" w:space="0" w:color="000000"/>
              <w:bottom w:val="single" w:sz="6" w:space="0" w:color="000000"/>
              <w:right w:val="single" w:sz="6" w:space="0" w:color="000000"/>
            </w:tcBorders>
            <w:vAlign w:val="center"/>
          </w:tcPr>
          <w:p w14:paraId="70BB7FC0" w14:textId="77777777" w:rsidR="0051183A" w:rsidRPr="00B6236E" w:rsidRDefault="00B6236E">
            <w:pPr>
              <w:widowControl w:val="0"/>
              <w:spacing w:after="0"/>
              <w:ind w:left="135"/>
              <w:rPr>
                <w:rFonts w:ascii="Times New Roman" w:hAnsi="Times New Roman"/>
                <w:color w:val="000000"/>
                <w:sz w:val="28"/>
                <w:lang w:val="ru-RU"/>
              </w:rPr>
            </w:pPr>
            <w:r w:rsidRPr="00B6236E">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w:t>
            </w:r>
          </w:p>
        </w:tc>
      </w:tr>
      <w:tr w:rsidR="0051183A" w:rsidRPr="00B6236E" w14:paraId="61A2E574"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D36CEBB" w14:textId="77777777" w:rsidR="0051183A" w:rsidRPr="00B6236E" w:rsidRDefault="0051183A">
            <w:pPr>
              <w:widowControl w:val="0"/>
              <w:spacing w:after="0"/>
              <w:ind w:left="228"/>
              <w:rPr>
                <w:rFonts w:ascii="Times New Roman" w:hAnsi="Times New Roman"/>
                <w:color w:val="000000"/>
                <w:sz w:val="28"/>
                <w:lang w:val="ru-RU"/>
              </w:rPr>
            </w:pPr>
          </w:p>
        </w:tc>
        <w:tc>
          <w:tcPr>
            <w:tcW w:w="10920" w:type="dxa"/>
            <w:tcBorders>
              <w:top w:val="single" w:sz="6" w:space="0" w:color="000000"/>
              <w:left w:val="single" w:sz="6" w:space="0" w:color="000000"/>
              <w:bottom w:val="single" w:sz="6" w:space="0" w:color="000000"/>
              <w:right w:val="single" w:sz="6" w:space="0" w:color="000000"/>
            </w:tcBorders>
            <w:vAlign w:val="center"/>
          </w:tcPr>
          <w:p w14:paraId="1AA5B1C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pacing w:val="-2"/>
                <w:sz w:val="24"/>
                <w:lang w:val="ru-RU"/>
              </w:rPr>
              <w:t>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 и должны обеспечивать:</w:t>
            </w:r>
          </w:p>
        </w:tc>
      </w:tr>
      <w:tr w:rsidR="0051183A" w:rsidRPr="00B6236E" w14:paraId="5A33C8CA"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149872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w:t>
            </w:r>
          </w:p>
        </w:tc>
        <w:tc>
          <w:tcPr>
            <w:tcW w:w="10920" w:type="dxa"/>
            <w:tcBorders>
              <w:top w:val="single" w:sz="6" w:space="0" w:color="000000"/>
              <w:left w:val="single" w:sz="6" w:space="0" w:color="000000"/>
              <w:bottom w:val="single" w:sz="6" w:space="0" w:color="000000"/>
              <w:right w:val="single" w:sz="6" w:space="0" w:color="000000"/>
            </w:tcBorders>
            <w:vAlign w:val="center"/>
          </w:tcPr>
          <w:p w14:paraId="3CD1DDB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w:t>
            </w:r>
          </w:p>
        </w:tc>
      </w:tr>
      <w:tr w:rsidR="0051183A" w14:paraId="3B6163B9"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0FAACB4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w:t>
            </w:r>
          </w:p>
        </w:tc>
        <w:tc>
          <w:tcPr>
            <w:tcW w:w="10920" w:type="dxa"/>
            <w:tcBorders>
              <w:top w:val="single" w:sz="6" w:space="0" w:color="000000"/>
              <w:left w:val="single" w:sz="6" w:space="0" w:color="000000"/>
              <w:bottom w:val="single" w:sz="6" w:space="0" w:color="000000"/>
              <w:right w:val="single" w:sz="6" w:space="0" w:color="000000"/>
            </w:tcBorders>
            <w:vAlign w:val="center"/>
          </w:tcPr>
          <w:p w14:paraId="2644E06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Говорение</w:t>
            </w:r>
          </w:p>
        </w:tc>
      </w:tr>
      <w:tr w:rsidR="0051183A" w:rsidRPr="00B6236E" w14:paraId="70145DB8"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223B92A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w:t>
            </w:r>
          </w:p>
        </w:tc>
        <w:tc>
          <w:tcPr>
            <w:tcW w:w="10920" w:type="dxa"/>
            <w:tcBorders>
              <w:top w:val="single" w:sz="6" w:space="0" w:color="000000"/>
              <w:left w:val="single" w:sz="6" w:space="0" w:color="000000"/>
              <w:bottom w:val="single" w:sz="6" w:space="0" w:color="000000"/>
              <w:right w:val="single" w:sz="6" w:space="0" w:color="000000"/>
            </w:tcBorders>
            <w:vAlign w:val="center"/>
          </w:tcPr>
          <w:p w14:paraId="62765128"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объёмом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w:t>
            </w:r>
          </w:p>
        </w:tc>
      </w:tr>
      <w:tr w:rsidR="0051183A" w:rsidRPr="00B6236E" w14:paraId="2DF6803A"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85C552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1.1.2</w:t>
            </w:r>
          </w:p>
        </w:tc>
        <w:tc>
          <w:tcPr>
            <w:tcW w:w="10920" w:type="dxa"/>
            <w:tcBorders>
              <w:top w:val="single" w:sz="6" w:space="0" w:color="000000"/>
              <w:left w:val="single" w:sz="6" w:space="0" w:color="000000"/>
              <w:bottom w:val="single" w:sz="6" w:space="0" w:color="000000"/>
              <w:right w:val="single" w:sz="6" w:space="0" w:color="000000"/>
            </w:tcBorders>
            <w:vAlign w:val="center"/>
          </w:tcPr>
          <w:p w14:paraId="693B960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объёмом 10 – 12 фраз с вербальными и (или) невербальными опорами или без них в рамках тематического содержания речи</w:t>
            </w:r>
          </w:p>
        </w:tc>
      </w:tr>
      <w:tr w:rsidR="0051183A" w:rsidRPr="00B6236E" w14:paraId="1C7EC818"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64A1FF1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1.1.3</w:t>
            </w:r>
          </w:p>
        </w:tc>
        <w:tc>
          <w:tcPr>
            <w:tcW w:w="10920" w:type="dxa"/>
            <w:tcBorders>
              <w:top w:val="single" w:sz="6" w:space="0" w:color="000000"/>
              <w:left w:val="single" w:sz="6" w:space="0" w:color="000000"/>
              <w:bottom w:val="single" w:sz="6" w:space="0" w:color="000000"/>
              <w:right w:val="single" w:sz="6" w:space="0" w:color="000000"/>
            </w:tcBorders>
            <w:vAlign w:val="center"/>
          </w:tcPr>
          <w:p w14:paraId="35C332C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Передавать основное содержание прочитанного (прослушанного) текста</w:t>
            </w:r>
          </w:p>
        </w:tc>
      </w:tr>
      <w:tr w:rsidR="0051183A" w:rsidRPr="00B6236E" w14:paraId="6BA3DF7E"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6CEFA1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1.1.4</w:t>
            </w:r>
          </w:p>
        </w:tc>
        <w:tc>
          <w:tcPr>
            <w:tcW w:w="10920" w:type="dxa"/>
            <w:tcBorders>
              <w:top w:val="single" w:sz="6" w:space="0" w:color="000000"/>
              <w:left w:val="single" w:sz="6" w:space="0" w:color="000000"/>
              <w:bottom w:val="single" w:sz="6" w:space="0" w:color="000000"/>
              <w:right w:val="single" w:sz="6" w:space="0" w:color="000000"/>
            </w:tcBorders>
            <w:vAlign w:val="center"/>
          </w:tcPr>
          <w:p w14:paraId="0D5E099F"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Представлять результаты выполненной проектной работы объёмом 10 – 12 фраз</w:t>
            </w:r>
          </w:p>
        </w:tc>
      </w:tr>
      <w:tr w:rsidR="0051183A" w14:paraId="69D644C5"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08C1D09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w:t>
            </w:r>
          </w:p>
        </w:tc>
        <w:tc>
          <w:tcPr>
            <w:tcW w:w="10920" w:type="dxa"/>
            <w:tcBorders>
              <w:top w:val="single" w:sz="6" w:space="0" w:color="000000"/>
              <w:left w:val="single" w:sz="6" w:space="0" w:color="000000"/>
              <w:bottom w:val="single" w:sz="6" w:space="0" w:color="000000"/>
              <w:right w:val="single" w:sz="6" w:space="0" w:color="000000"/>
            </w:tcBorders>
            <w:vAlign w:val="center"/>
          </w:tcPr>
          <w:p w14:paraId="0E6C3FB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Аудирование</w:t>
            </w:r>
          </w:p>
        </w:tc>
      </w:tr>
      <w:tr w:rsidR="0051183A" w:rsidRPr="00B6236E" w14:paraId="12EA4945"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C19373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1.2.1</w:t>
            </w:r>
          </w:p>
        </w:tc>
        <w:tc>
          <w:tcPr>
            <w:tcW w:w="10920" w:type="dxa"/>
            <w:tcBorders>
              <w:top w:val="single" w:sz="6" w:space="0" w:color="000000"/>
              <w:left w:val="single" w:sz="6" w:space="0" w:color="000000"/>
              <w:bottom w:val="single" w:sz="6" w:space="0" w:color="000000"/>
              <w:right w:val="single" w:sz="6" w:space="0" w:color="000000"/>
            </w:tcBorders>
            <w:vAlign w:val="center"/>
          </w:tcPr>
          <w:p w14:paraId="4E6850A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w:t>
            </w:r>
          </w:p>
        </w:tc>
      </w:tr>
      <w:tr w:rsidR="0051183A" w:rsidRPr="00B6236E" w14:paraId="52743990"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1099D8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1.2.2</w:t>
            </w:r>
          </w:p>
        </w:tc>
        <w:tc>
          <w:tcPr>
            <w:tcW w:w="10920" w:type="dxa"/>
            <w:tcBorders>
              <w:top w:val="single" w:sz="6" w:space="0" w:color="000000"/>
              <w:left w:val="single" w:sz="6" w:space="0" w:color="000000"/>
              <w:bottom w:val="single" w:sz="6" w:space="0" w:color="000000"/>
              <w:right w:val="single" w:sz="6" w:space="0" w:color="000000"/>
            </w:tcBorders>
            <w:vAlign w:val="center"/>
          </w:tcPr>
          <w:p w14:paraId="28EE20F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51183A" w14:paraId="56CCCC31"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FD1373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w:t>
            </w:r>
          </w:p>
        </w:tc>
        <w:tc>
          <w:tcPr>
            <w:tcW w:w="10920" w:type="dxa"/>
            <w:tcBorders>
              <w:top w:val="single" w:sz="6" w:space="0" w:color="000000"/>
              <w:left w:val="single" w:sz="6" w:space="0" w:color="000000"/>
              <w:bottom w:val="single" w:sz="6" w:space="0" w:color="000000"/>
              <w:right w:val="single" w:sz="6" w:space="0" w:color="000000"/>
            </w:tcBorders>
            <w:vAlign w:val="center"/>
          </w:tcPr>
          <w:p w14:paraId="2840BE2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Смысловое чтение</w:t>
            </w:r>
          </w:p>
        </w:tc>
      </w:tr>
      <w:tr w:rsidR="0051183A" w:rsidRPr="00B6236E" w14:paraId="6E5A2F09"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09C259B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1.3.1</w:t>
            </w:r>
          </w:p>
        </w:tc>
        <w:tc>
          <w:tcPr>
            <w:tcW w:w="10920" w:type="dxa"/>
            <w:tcBorders>
              <w:top w:val="single" w:sz="6" w:space="0" w:color="000000"/>
              <w:left w:val="single" w:sz="6" w:space="0" w:color="000000"/>
              <w:bottom w:val="single" w:sz="6" w:space="0" w:color="000000"/>
              <w:right w:val="single" w:sz="6" w:space="0" w:color="000000"/>
            </w:tcBorders>
            <w:vAlign w:val="center"/>
          </w:tcPr>
          <w:p w14:paraId="7FF8296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w:t>
            </w:r>
          </w:p>
        </w:tc>
      </w:tr>
      <w:tr w:rsidR="0051183A" w:rsidRPr="00B6236E" w14:paraId="659A0D6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14CB509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1.3.2</w:t>
            </w:r>
          </w:p>
        </w:tc>
        <w:tc>
          <w:tcPr>
            <w:tcW w:w="10920" w:type="dxa"/>
            <w:tcBorders>
              <w:top w:val="single" w:sz="6" w:space="0" w:color="000000"/>
              <w:left w:val="single" w:sz="6" w:space="0" w:color="000000"/>
              <w:bottom w:val="single" w:sz="6" w:space="0" w:color="000000"/>
              <w:right w:val="single" w:sz="6" w:space="0" w:color="000000"/>
            </w:tcBorders>
            <w:vAlign w:val="center"/>
          </w:tcPr>
          <w:p w14:paraId="56DFDFD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w:t>
            </w:r>
          </w:p>
        </w:tc>
      </w:tr>
      <w:tr w:rsidR="0051183A" w:rsidRPr="00B6236E" w14:paraId="469DDB32"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6201C06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1.3.3</w:t>
            </w:r>
          </w:p>
        </w:tc>
        <w:tc>
          <w:tcPr>
            <w:tcW w:w="10920" w:type="dxa"/>
            <w:tcBorders>
              <w:top w:val="single" w:sz="6" w:space="0" w:color="000000"/>
              <w:left w:val="single" w:sz="6" w:space="0" w:color="000000"/>
              <w:bottom w:val="single" w:sz="6" w:space="0" w:color="000000"/>
              <w:right w:val="single" w:sz="6" w:space="0" w:color="000000"/>
            </w:tcBorders>
            <w:vAlign w:val="center"/>
          </w:tcPr>
          <w:p w14:paraId="783FE76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Читать про себя и понимать несложные аутентичные тексты разного вида, жанра и стиля объёмом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w:t>
            </w:r>
          </w:p>
        </w:tc>
      </w:tr>
      <w:tr w:rsidR="0051183A" w:rsidRPr="00B6236E" w14:paraId="54E93E8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30EEF99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1.3.4</w:t>
            </w:r>
          </w:p>
        </w:tc>
        <w:tc>
          <w:tcPr>
            <w:tcW w:w="10920" w:type="dxa"/>
            <w:tcBorders>
              <w:top w:val="single" w:sz="6" w:space="0" w:color="000000"/>
              <w:left w:val="single" w:sz="6" w:space="0" w:color="000000"/>
              <w:bottom w:val="single" w:sz="6" w:space="0" w:color="000000"/>
              <w:right w:val="single" w:sz="6" w:space="0" w:color="000000"/>
            </w:tcBorders>
            <w:vAlign w:val="center"/>
          </w:tcPr>
          <w:p w14:paraId="5AE9C2F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Читать про себя несплошные тексты (таблицы, диаграммы, схемы) и понимать представленную в них </w:t>
            </w:r>
            <w:r w:rsidRPr="00B6236E">
              <w:rPr>
                <w:rFonts w:ascii="Times New Roman" w:hAnsi="Times New Roman"/>
                <w:color w:val="000000"/>
                <w:sz w:val="24"/>
                <w:lang w:val="ru-RU"/>
              </w:rPr>
              <w:lastRenderedPageBreak/>
              <w:t>информацию</w:t>
            </w:r>
          </w:p>
        </w:tc>
      </w:tr>
      <w:tr w:rsidR="0051183A" w14:paraId="02EB5DB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131138E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1.4</w:t>
            </w:r>
          </w:p>
        </w:tc>
        <w:tc>
          <w:tcPr>
            <w:tcW w:w="10920" w:type="dxa"/>
            <w:tcBorders>
              <w:top w:val="single" w:sz="6" w:space="0" w:color="000000"/>
              <w:left w:val="single" w:sz="6" w:space="0" w:color="000000"/>
              <w:bottom w:val="single" w:sz="6" w:space="0" w:color="000000"/>
              <w:right w:val="single" w:sz="6" w:space="0" w:color="000000"/>
            </w:tcBorders>
            <w:vAlign w:val="center"/>
          </w:tcPr>
          <w:p w14:paraId="16C0F10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Письменная речь</w:t>
            </w:r>
          </w:p>
        </w:tc>
      </w:tr>
      <w:tr w:rsidR="0051183A" w:rsidRPr="00B6236E" w14:paraId="4F8A98E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1A778DA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1.4.1</w:t>
            </w:r>
          </w:p>
        </w:tc>
        <w:tc>
          <w:tcPr>
            <w:tcW w:w="10920" w:type="dxa"/>
            <w:tcBorders>
              <w:top w:val="single" w:sz="6" w:space="0" w:color="000000"/>
              <w:left w:val="single" w:sz="6" w:space="0" w:color="000000"/>
              <w:bottom w:val="single" w:sz="6" w:space="0" w:color="000000"/>
              <w:right w:val="single" w:sz="6" w:space="0" w:color="000000"/>
            </w:tcBorders>
            <w:vAlign w:val="center"/>
          </w:tcPr>
          <w:p w14:paraId="7781F46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51183A" w:rsidRPr="00B6236E" w14:paraId="2B1F0236"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1319468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1.4.2</w:t>
            </w:r>
          </w:p>
        </w:tc>
        <w:tc>
          <w:tcPr>
            <w:tcW w:w="10920" w:type="dxa"/>
            <w:tcBorders>
              <w:top w:val="single" w:sz="6" w:space="0" w:color="000000"/>
              <w:left w:val="single" w:sz="6" w:space="0" w:color="000000"/>
              <w:bottom w:val="single" w:sz="6" w:space="0" w:color="000000"/>
              <w:right w:val="single" w:sz="6" w:space="0" w:color="000000"/>
            </w:tcBorders>
            <w:vAlign w:val="center"/>
          </w:tcPr>
          <w:p w14:paraId="4BB2F2F2"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Писать электронное сообщение личного характера объёмом 100 – 120 слов, соблюдая речевой этикет, принятый в стране (странах) изучаемого языка</w:t>
            </w:r>
          </w:p>
        </w:tc>
      </w:tr>
      <w:tr w:rsidR="0051183A" w:rsidRPr="00B6236E" w14:paraId="67DAFB5D"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FA4925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1.4.3</w:t>
            </w:r>
          </w:p>
        </w:tc>
        <w:tc>
          <w:tcPr>
            <w:tcW w:w="10920" w:type="dxa"/>
            <w:tcBorders>
              <w:top w:val="single" w:sz="6" w:space="0" w:color="000000"/>
              <w:left w:val="single" w:sz="6" w:space="0" w:color="000000"/>
              <w:bottom w:val="single" w:sz="6" w:space="0" w:color="000000"/>
              <w:right w:val="single" w:sz="6" w:space="0" w:color="000000"/>
            </w:tcBorders>
            <w:vAlign w:val="center"/>
          </w:tcPr>
          <w:p w14:paraId="478F8480"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Создавать небольшие письменные высказывания объёмом 100 – 120 слов с использованием плана, картинки, таблицы и (или) прочитанного (прослушанного) текста</w:t>
            </w:r>
          </w:p>
        </w:tc>
      </w:tr>
      <w:tr w:rsidR="0051183A" w:rsidRPr="00B6236E" w14:paraId="576D0EAA"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6EA08F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1.4.4</w:t>
            </w:r>
          </w:p>
        </w:tc>
        <w:tc>
          <w:tcPr>
            <w:tcW w:w="10920" w:type="dxa"/>
            <w:tcBorders>
              <w:top w:val="single" w:sz="6" w:space="0" w:color="000000"/>
              <w:left w:val="single" w:sz="6" w:space="0" w:color="000000"/>
              <w:bottom w:val="single" w:sz="6" w:space="0" w:color="000000"/>
              <w:right w:val="single" w:sz="6" w:space="0" w:color="000000"/>
            </w:tcBorders>
            <w:vAlign w:val="center"/>
          </w:tcPr>
          <w:p w14:paraId="6B66879A"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Преобразовывать предложенные схематичные модели (таблица, схема) в текстовой вариант представления информации</w:t>
            </w:r>
          </w:p>
        </w:tc>
      </w:tr>
      <w:tr w:rsidR="0051183A" w:rsidRPr="00B6236E" w14:paraId="58A804A0"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0DD8630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1.4.5</w:t>
            </w:r>
          </w:p>
        </w:tc>
        <w:tc>
          <w:tcPr>
            <w:tcW w:w="10920" w:type="dxa"/>
            <w:tcBorders>
              <w:top w:val="single" w:sz="6" w:space="0" w:color="000000"/>
              <w:left w:val="single" w:sz="6" w:space="0" w:color="000000"/>
              <w:bottom w:val="single" w:sz="6" w:space="0" w:color="000000"/>
              <w:right w:val="single" w:sz="6" w:space="0" w:color="000000"/>
            </w:tcBorders>
            <w:vAlign w:val="center"/>
          </w:tcPr>
          <w:p w14:paraId="415AEFA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Представлять результаты выполненной проектной работы объёмом 100 – 120 слов</w:t>
            </w:r>
          </w:p>
        </w:tc>
      </w:tr>
      <w:tr w:rsidR="0051183A" w14:paraId="581913E2"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0C641B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w:t>
            </w:r>
          </w:p>
        </w:tc>
        <w:tc>
          <w:tcPr>
            <w:tcW w:w="10920" w:type="dxa"/>
            <w:tcBorders>
              <w:top w:val="single" w:sz="6" w:space="0" w:color="000000"/>
              <w:left w:val="single" w:sz="6" w:space="0" w:color="000000"/>
              <w:bottom w:val="single" w:sz="6" w:space="0" w:color="000000"/>
              <w:right w:val="single" w:sz="6" w:space="0" w:color="000000"/>
            </w:tcBorders>
            <w:vAlign w:val="center"/>
          </w:tcPr>
          <w:p w14:paraId="10D50B2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Языковая сторона речи</w:t>
            </w:r>
          </w:p>
        </w:tc>
      </w:tr>
      <w:tr w:rsidR="0051183A" w:rsidRPr="00B6236E" w14:paraId="19804771"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551C9A9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w:t>
            </w:r>
          </w:p>
        </w:tc>
        <w:tc>
          <w:tcPr>
            <w:tcW w:w="10920" w:type="dxa"/>
            <w:tcBorders>
              <w:top w:val="single" w:sz="6" w:space="0" w:color="000000"/>
              <w:left w:val="single" w:sz="6" w:space="0" w:color="000000"/>
              <w:bottom w:val="single" w:sz="6" w:space="0" w:color="000000"/>
              <w:right w:val="single" w:sz="6" w:space="0" w:color="000000"/>
            </w:tcBorders>
            <w:vAlign w:val="center"/>
          </w:tcPr>
          <w:p w14:paraId="45639CB9"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объёмом до 120 слов, построенные в основном на изученном языковом материале, с соблюдением правил чтения и соответствующей интонацией)</w:t>
            </w:r>
          </w:p>
        </w:tc>
      </w:tr>
      <w:tr w:rsidR="0051183A" w:rsidRPr="00B6236E" w14:paraId="7F36ED8A"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6941728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w:t>
            </w:r>
          </w:p>
        </w:tc>
        <w:tc>
          <w:tcPr>
            <w:tcW w:w="10920" w:type="dxa"/>
            <w:tcBorders>
              <w:top w:val="single" w:sz="6" w:space="0" w:color="000000"/>
              <w:left w:val="single" w:sz="6" w:space="0" w:color="000000"/>
              <w:bottom w:val="single" w:sz="6" w:space="0" w:color="000000"/>
              <w:right w:val="single" w:sz="6" w:space="0" w:color="000000"/>
            </w:tcBorders>
            <w:vAlign w:val="center"/>
          </w:tcPr>
          <w:p w14:paraId="0ED43D0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tc>
      </w:tr>
      <w:tr w:rsidR="0051183A" w:rsidRPr="00B6236E" w14:paraId="06E5E1A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7943D4D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w:t>
            </w:r>
          </w:p>
        </w:tc>
        <w:tc>
          <w:tcPr>
            <w:tcW w:w="10920" w:type="dxa"/>
            <w:tcBorders>
              <w:top w:val="single" w:sz="6" w:space="0" w:color="000000"/>
              <w:left w:val="single" w:sz="6" w:space="0" w:color="000000"/>
              <w:bottom w:val="single" w:sz="6" w:space="0" w:color="000000"/>
              <w:right w:val="single" w:sz="6" w:space="0" w:color="000000"/>
            </w:tcBorders>
            <w:vAlign w:val="center"/>
          </w:tcPr>
          <w:p w14:paraId="3A4868B6"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Знание и понимание основных значений изученных лексических единиц (слова, словосочетания, </w:t>
            </w:r>
            <w:r w:rsidRPr="00B6236E">
              <w:rPr>
                <w:rFonts w:ascii="Times New Roman" w:hAnsi="Times New Roman"/>
                <w:color w:val="000000"/>
                <w:sz w:val="24"/>
                <w:lang w:val="ru-RU"/>
              </w:rPr>
              <w:lastRenderedPageBreak/>
              <w:t>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w:t>
            </w:r>
            <w:r w:rsidRPr="00B6236E">
              <w:rPr>
                <w:rFonts w:ascii="Times New Roman" w:hAnsi="Times New Roman"/>
                <w:color w:val="000000"/>
                <w:sz w:val="24"/>
                <w:lang w:val="ru-RU"/>
              </w:rPr>
              <w:t>ение техникой дедуктивных и индуктивных умозаключений, в том числе умозаключений по аналогии в отношении грамматики изучаемого языка</w:t>
            </w:r>
          </w:p>
        </w:tc>
      </w:tr>
      <w:tr w:rsidR="0051183A" w:rsidRPr="00B6236E" w14:paraId="2BC6DA5B"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3C0EFE8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w:t>
            </w:r>
          </w:p>
        </w:tc>
        <w:tc>
          <w:tcPr>
            <w:tcW w:w="10920" w:type="dxa"/>
            <w:tcBorders>
              <w:top w:val="single" w:sz="6" w:space="0" w:color="000000"/>
              <w:left w:val="single" w:sz="6" w:space="0" w:color="000000"/>
              <w:bottom w:val="single" w:sz="6" w:space="0" w:color="000000"/>
              <w:right w:val="single" w:sz="6" w:space="0" w:color="000000"/>
            </w:tcBorders>
            <w:vAlign w:val="center"/>
          </w:tcPr>
          <w:p w14:paraId="2647CE6C"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tc>
      </w:tr>
      <w:tr w:rsidR="0051183A" w:rsidRPr="00B6236E" w14:paraId="0037B233"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06B395B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2.5</w:t>
            </w:r>
          </w:p>
        </w:tc>
        <w:tc>
          <w:tcPr>
            <w:tcW w:w="10920" w:type="dxa"/>
            <w:tcBorders>
              <w:top w:val="single" w:sz="6" w:space="0" w:color="000000"/>
              <w:left w:val="single" w:sz="6" w:space="0" w:color="000000"/>
              <w:bottom w:val="single" w:sz="6" w:space="0" w:color="000000"/>
              <w:right w:val="single" w:sz="6" w:space="0" w:color="000000"/>
            </w:tcBorders>
            <w:vAlign w:val="center"/>
          </w:tcPr>
          <w:p w14:paraId="3283AAA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tc>
      </w:tr>
      <w:tr w:rsidR="0051183A" w:rsidRPr="00B6236E" w14:paraId="6DE68FD9"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73BC11F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w:t>
            </w:r>
          </w:p>
        </w:tc>
        <w:tc>
          <w:tcPr>
            <w:tcW w:w="10920" w:type="dxa"/>
            <w:tcBorders>
              <w:top w:val="single" w:sz="6" w:space="0" w:color="000000"/>
              <w:left w:val="single" w:sz="6" w:space="0" w:color="000000"/>
              <w:bottom w:val="single" w:sz="6" w:space="0" w:color="000000"/>
              <w:right w:val="single" w:sz="6" w:space="0" w:color="000000"/>
            </w:tcBorders>
            <w:vAlign w:val="center"/>
          </w:tcPr>
          <w:p w14:paraId="1109F67E"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pacing w:val="-2"/>
                <w:sz w:val="24"/>
                <w:lang w:val="ru-RU"/>
              </w:rPr>
              <w:t>Социокультурные знания и умения</w:t>
            </w:r>
          </w:p>
          <w:p w14:paraId="464205D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pacing w:val="-2"/>
                <w:sz w:val="24"/>
                <w:lang w:val="ru-RU"/>
              </w:rPr>
              <w:t xml:space="preserve">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w:t>
            </w:r>
            <w:r w:rsidRPr="00B6236E">
              <w:rPr>
                <w:rFonts w:ascii="Times New Roman" w:hAnsi="Times New Roman"/>
                <w:color w:val="000000"/>
                <w:spacing w:val="-2"/>
                <w:sz w:val="24"/>
                <w:lang w:val="ru-RU"/>
              </w:rPr>
              <w:t>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tc>
      </w:tr>
      <w:tr w:rsidR="0051183A" w:rsidRPr="00B6236E" w14:paraId="7DE461F0"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41295F0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4</w:t>
            </w:r>
          </w:p>
        </w:tc>
        <w:tc>
          <w:tcPr>
            <w:tcW w:w="10920" w:type="dxa"/>
            <w:tcBorders>
              <w:top w:val="single" w:sz="6" w:space="0" w:color="000000"/>
              <w:left w:val="single" w:sz="6" w:space="0" w:color="000000"/>
              <w:bottom w:val="single" w:sz="6" w:space="0" w:color="000000"/>
              <w:right w:val="single" w:sz="6" w:space="0" w:color="000000"/>
            </w:tcBorders>
            <w:vAlign w:val="center"/>
          </w:tcPr>
          <w:p w14:paraId="6B2EAE3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Компенсаторные умения</w:t>
            </w:r>
          </w:p>
          <w:p w14:paraId="78DE2954"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Ов</w:t>
            </w:r>
            <w:r w:rsidRPr="00B6236E">
              <w:rPr>
                <w:rFonts w:ascii="Times New Roman" w:hAnsi="Times New Roman"/>
                <w:color w:val="000000"/>
                <w:spacing w:val="-4"/>
                <w:sz w:val="24"/>
                <w:lang w:val="ru-RU"/>
              </w:rPr>
              <w:t>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w:t>
            </w:r>
          </w:p>
        </w:tc>
      </w:tr>
      <w:tr w:rsidR="0051183A" w:rsidRPr="00B6236E" w14:paraId="64B0EA34" w14:textId="77777777">
        <w:trPr>
          <w:trHeight w:val="144"/>
        </w:trPr>
        <w:tc>
          <w:tcPr>
            <w:tcW w:w="2840" w:type="dxa"/>
            <w:tcBorders>
              <w:top w:val="single" w:sz="6" w:space="0" w:color="000000"/>
              <w:left w:val="single" w:sz="6" w:space="0" w:color="000000"/>
              <w:bottom w:val="single" w:sz="6" w:space="0" w:color="000000"/>
              <w:right w:val="single" w:sz="6" w:space="0" w:color="000000"/>
            </w:tcBorders>
            <w:vAlign w:val="center"/>
          </w:tcPr>
          <w:p w14:paraId="3D8E401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5</w:t>
            </w:r>
          </w:p>
        </w:tc>
        <w:tc>
          <w:tcPr>
            <w:tcW w:w="10920" w:type="dxa"/>
            <w:tcBorders>
              <w:top w:val="single" w:sz="6" w:space="0" w:color="000000"/>
              <w:left w:val="single" w:sz="6" w:space="0" w:color="000000"/>
              <w:bottom w:val="single" w:sz="6" w:space="0" w:color="000000"/>
              <w:right w:val="single" w:sz="6" w:space="0" w:color="000000"/>
            </w:tcBorders>
            <w:vAlign w:val="center"/>
          </w:tcPr>
          <w:p w14:paraId="153D1DE7"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tc>
      </w:tr>
    </w:tbl>
    <w:p w14:paraId="7215AB13" w14:textId="77777777" w:rsidR="0051183A" w:rsidRPr="00B6236E" w:rsidRDefault="0051183A">
      <w:pPr>
        <w:rPr>
          <w:lang w:val="ru-RU"/>
        </w:rPr>
        <w:sectPr w:rsidR="0051183A" w:rsidRPr="00B6236E">
          <w:pgSz w:w="16383" w:h="11906" w:orient="landscape"/>
          <w:pgMar w:top="1440" w:right="1440" w:bottom="1440" w:left="1440" w:header="0" w:footer="0" w:gutter="0"/>
          <w:cols w:space="720"/>
          <w:formProt w:val="0"/>
          <w:docGrid w:linePitch="100" w:charSpace="4096"/>
        </w:sectPr>
      </w:pPr>
    </w:p>
    <w:p w14:paraId="4450DE1B" w14:textId="77777777" w:rsidR="0051183A" w:rsidRPr="00B6236E" w:rsidRDefault="00B6236E">
      <w:pPr>
        <w:spacing w:before="199" w:after="199" w:line="336" w:lineRule="exact"/>
        <w:rPr>
          <w:rFonts w:ascii="Times New Roman" w:hAnsi="Times New Roman"/>
          <w:color w:val="000000"/>
          <w:sz w:val="28"/>
          <w:lang w:val="ru-RU"/>
        </w:rPr>
      </w:pPr>
      <w:r w:rsidRPr="00B6236E">
        <w:rPr>
          <w:rFonts w:ascii="Times New Roman" w:hAnsi="Times New Roman"/>
          <w:b/>
          <w:color w:val="000000"/>
          <w:sz w:val="28"/>
          <w:lang w:val="ru-RU"/>
        </w:rPr>
        <w:lastRenderedPageBreak/>
        <w:t>ПЕРЕЧЕНЬ ЭЛЕМЕНТОВ СОДЕРЖАНИЯ, ПРОВЕРЯЕМЫХ НА ОГЭ ПО АНГЛИЙСКОМУ ЯЗЫКУ</w:t>
      </w:r>
    </w:p>
    <w:p w14:paraId="6D65825B" w14:textId="77777777" w:rsidR="0051183A" w:rsidRPr="00B6236E" w:rsidRDefault="0051183A">
      <w:pPr>
        <w:spacing w:after="0" w:line="336" w:lineRule="exact"/>
        <w:ind w:left="120"/>
        <w:rPr>
          <w:rFonts w:ascii="Times New Roman" w:hAnsi="Times New Roman"/>
          <w:color w:val="000000"/>
          <w:sz w:val="28"/>
          <w:lang w:val="ru-RU"/>
        </w:rPr>
      </w:pPr>
    </w:p>
    <w:tbl>
      <w:tblPr>
        <w:tblW w:w="13752" w:type="dxa"/>
        <w:tblInd w:w="-8" w:type="dxa"/>
        <w:tblLayout w:type="fixed"/>
        <w:tblCellMar>
          <w:top w:w="50" w:type="dxa"/>
          <w:left w:w="100" w:type="dxa"/>
        </w:tblCellMar>
        <w:tblLook w:val="04A0" w:firstRow="1" w:lastRow="0" w:firstColumn="1" w:lastColumn="0" w:noHBand="0" w:noVBand="1"/>
      </w:tblPr>
      <w:tblGrid>
        <w:gridCol w:w="1713"/>
        <w:gridCol w:w="12039"/>
      </w:tblGrid>
      <w:tr w:rsidR="0051183A" w14:paraId="17238C7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A46C103" w14:textId="77777777" w:rsidR="0051183A" w:rsidRDefault="00B6236E">
            <w:pPr>
              <w:widowControl w:val="0"/>
              <w:spacing w:after="0"/>
              <w:ind w:left="135"/>
              <w:rPr>
                <w:rFonts w:ascii="Times New Roman" w:hAnsi="Times New Roman"/>
                <w:color w:val="000000"/>
                <w:sz w:val="28"/>
              </w:rPr>
            </w:pPr>
            <w:r w:rsidRPr="00B6236E">
              <w:rPr>
                <w:rFonts w:ascii="Times New Roman" w:hAnsi="Times New Roman"/>
                <w:b/>
                <w:color w:val="000000"/>
                <w:sz w:val="24"/>
                <w:lang w:val="ru-RU"/>
              </w:rPr>
              <w:t xml:space="preserve"> </w:t>
            </w:r>
            <w:r>
              <w:rPr>
                <w:rFonts w:ascii="Times New Roman" w:hAnsi="Times New Roman"/>
                <w:b/>
                <w:color w:val="000000"/>
                <w:sz w:val="24"/>
              </w:rPr>
              <w:t>Код</w:t>
            </w:r>
          </w:p>
        </w:tc>
        <w:tc>
          <w:tcPr>
            <w:tcW w:w="12038" w:type="dxa"/>
            <w:tcBorders>
              <w:top w:val="single" w:sz="6" w:space="0" w:color="000000"/>
              <w:left w:val="single" w:sz="6" w:space="0" w:color="000000"/>
              <w:bottom w:val="single" w:sz="6" w:space="0" w:color="000000"/>
              <w:right w:val="single" w:sz="6" w:space="0" w:color="000000"/>
            </w:tcBorders>
            <w:vAlign w:val="center"/>
          </w:tcPr>
          <w:p w14:paraId="376775EB" w14:textId="77777777" w:rsidR="0051183A" w:rsidRDefault="00B6236E">
            <w:pPr>
              <w:widowControl w:val="0"/>
              <w:spacing w:after="0"/>
              <w:ind w:left="135"/>
              <w:rPr>
                <w:rFonts w:ascii="Times New Roman" w:hAnsi="Times New Roman"/>
                <w:color w:val="000000"/>
                <w:sz w:val="28"/>
              </w:rPr>
            </w:pPr>
            <w:r>
              <w:rPr>
                <w:rFonts w:ascii="Times New Roman" w:hAnsi="Times New Roman"/>
                <w:b/>
                <w:color w:val="000000"/>
                <w:sz w:val="24"/>
              </w:rPr>
              <w:t xml:space="preserve"> </w:t>
            </w:r>
            <w:r>
              <w:rPr>
                <w:rFonts w:ascii="Times New Roman" w:hAnsi="Times New Roman"/>
                <w:b/>
                <w:color w:val="000000"/>
                <w:sz w:val="24"/>
              </w:rPr>
              <w:t>Проверяемый элемент содержания</w:t>
            </w:r>
          </w:p>
        </w:tc>
      </w:tr>
      <w:tr w:rsidR="0051183A" w14:paraId="389BD93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9CF9D3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w:t>
            </w:r>
          </w:p>
        </w:tc>
        <w:tc>
          <w:tcPr>
            <w:tcW w:w="12038" w:type="dxa"/>
            <w:tcBorders>
              <w:top w:val="single" w:sz="6" w:space="0" w:color="000000"/>
              <w:left w:val="single" w:sz="6" w:space="0" w:color="000000"/>
              <w:bottom w:val="single" w:sz="6" w:space="0" w:color="000000"/>
              <w:right w:val="single" w:sz="6" w:space="0" w:color="000000"/>
            </w:tcBorders>
            <w:vAlign w:val="center"/>
          </w:tcPr>
          <w:p w14:paraId="3CD05DB1"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Коммуникативные умения</w:t>
            </w:r>
          </w:p>
          <w:p w14:paraId="20A7270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w:t>
            </w:r>
          </w:p>
          <w:p w14:paraId="47919F5F" w14:textId="77777777" w:rsidR="0051183A" w:rsidRDefault="00B6236E">
            <w:pPr>
              <w:widowControl w:val="0"/>
              <w:spacing w:after="0" w:line="336" w:lineRule="exact"/>
              <w:ind w:left="228"/>
              <w:jc w:val="both"/>
              <w:rPr>
                <w:rFonts w:ascii="Times New Roman" w:hAnsi="Times New Roman"/>
                <w:color w:val="000000"/>
                <w:sz w:val="28"/>
              </w:rPr>
            </w:pPr>
            <w:r w:rsidRPr="00B6236E">
              <w:rPr>
                <w:rFonts w:ascii="Times New Roman" w:hAnsi="Times New Roman"/>
                <w:color w:val="000000"/>
                <w:sz w:val="24"/>
                <w:lang w:val="ru-RU"/>
              </w:rPr>
              <w:t xml:space="preserve">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w:t>
            </w:r>
            <w:r>
              <w:rPr>
                <w:rFonts w:ascii="Times New Roman" w:hAnsi="Times New Roman"/>
                <w:color w:val="000000"/>
                <w:sz w:val="24"/>
              </w:rPr>
              <w:t>Выдающиеся люди родной страны и страны (стран) изучаемого языка.</w:t>
            </w:r>
          </w:p>
        </w:tc>
      </w:tr>
      <w:tr w:rsidR="0051183A" w14:paraId="099C29F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DE863A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6742D2C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Говорение</w:t>
            </w:r>
          </w:p>
        </w:tc>
      </w:tr>
      <w:tr w:rsidR="0051183A" w:rsidRPr="00B6236E" w14:paraId="17AC6DF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702487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3DA1BF83"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Диалогическая речь</w:t>
            </w:r>
          </w:p>
          <w:p w14:paraId="013CE1B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(объём диалога – до 8 реплик со стороны каждого собеседника в рамках комбинированного диалога, до 6 реплик со стороны каждого собеседника </w:t>
            </w:r>
            <w:r w:rsidRPr="00B6236E">
              <w:rPr>
                <w:rFonts w:ascii="Times New Roman" w:hAnsi="Times New Roman"/>
                <w:color w:val="000000"/>
                <w:sz w:val="24"/>
                <w:lang w:val="ru-RU"/>
              </w:rPr>
              <w:t>в рамках диалога – обмена мнениями)</w:t>
            </w:r>
          </w:p>
        </w:tc>
      </w:tr>
      <w:tr w:rsidR="0051183A" w:rsidRPr="00B6236E" w14:paraId="1AA268D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D029A6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77EB582B"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tc>
      </w:tr>
      <w:tr w:rsidR="0051183A" w:rsidRPr="00B6236E" w14:paraId="0C9BE5D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39D372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2159C9B5"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tc>
      </w:tr>
      <w:tr w:rsidR="0051183A" w:rsidRPr="00B6236E" w14:paraId="2B0891A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3CE499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1.1.1.3</w:t>
            </w:r>
          </w:p>
        </w:tc>
        <w:tc>
          <w:tcPr>
            <w:tcW w:w="12038" w:type="dxa"/>
            <w:tcBorders>
              <w:top w:val="single" w:sz="6" w:space="0" w:color="000000"/>
              <w:left w:val="single" w:sz="6" w:space="0" w:color="000000"/>
              <w:bottom w:val="single" w:sz="6" w:space="0" w:color="000000"/>
              <w:right w:val="single" w:sz="6" w:space="0" w:color="000000"/>
            </w:tcBorders>
            <w:vAlign w:val="center"/>
          </w:tcPr>
          <w:p w14:paraId="2BE92A4D" w14:textId="77777777" w:rsidR="0051183A" w:rsidRPr="00B6236E" w:rsidRDefault="00B6236E">
            <w:pPr>
              <w:widowControl w:val="0"/>
              <w:spacing w:after="0" w:line="336" w:lineRule="exact"/>
              <w:ind w:left="228"/>
              <w:jc w:val="both"/>
              <w:rPr>
                <w:rFonts w:ascii="Times New Roman" w:hAnsi="Times New Roman"/>
                <w:color w:val="000000"/>
                <w:sz w:val="28"/>
                <w:lang w:val="ru-RU"/>
              </w:rPr>
            </w:pPr>
            <w:r w:rsidRPr="00B6236E">
              <w:rPr>
                <w:rFonts w:ascii="Times New Roman" w:hAnsi="Times New Roman"/>
                <w:color w:val="000000"/>
                <w:sz w:val="24"/>
                <w:lang w:val="ru-RU"/>
              </w:rPr>
              <w:t xml:space="preserve">Диалог-расспрос: сообщать фактическую информацию, отвечая на вопросы разных видов, выражать своё </w:t>
            </w:r>
            <w:r w:rsidRPr="00B6236E">
              <w:rPr>
                <w:rFonts w:ascii="Times New Roman" w:hAnsi="Times New Roman"/>
                <w:color w:val="000000"/>
                <w:sz w:val="24"/>
                <w:lang w:val="ru-RU"/>
              </w:rPr>
              <w:lastRenderedPageBreak/>
              <w:t>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tc>
      </w:tr>
      <w:tr w:rsidR="0051183A" w14:paraId="6222B21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2C8B10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1.1.1.4</w:t>
            </w:r>
          </w:p>
        </w:tc>
        <w:tc>
          <w:tcPr>
            <w:tcW w:w="12038" w:type="dxa"/>
            <w:tcBorders>
              <w:top w:val="single" w:sz="6" w:space="0" w:color="000000"/>
              <w:left w:val="single" w:sz="6" w:space="0" w:color="000000"/>
              <w:bottom w:val="single" w:sz="6" w:space="0" w:color="000000"/>
              <w:right w:val="single" w:sz="6" w:space="0" w:color="000000"/>
            </w:tcBorders>
            <w:vAlign w:val="center"/>
          </w:tcPr>
          <w:p w14:paraId="683C089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Комбинированный диалог, включающий различные виды диалогов (этикетный диалог, диалог – побуждение к действию, диалог-расспрос)</w:t>
            </w:r>
          </w:p>
        </w:tc>
      </w:tr>
      <w:tr w:rsidR="0051183A" w14:paraId="35174C7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818264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1.1.1.5</w:t>
            </w:r>
          </w:p>
        </w:tc>
        <w:tc>
          <w:tcPr>
            <w:tcW w:w="12038" w:type="dxa"/>
            <w:tcBorders>
              <w:top w:val="single" w:sz="6" w:space="0" w:color="000000"/>
              <w:left w:val="single" w:sz="6" w:space="0" w:color="000000"/>
              <w:bottom w:val="single" w:sz="6" w:space="0" w:color="000000"/>
              <w:right w:val="single" w:sz="6" w:space="0" w:color="000000"/>
            </w:tcBorders>
            <w:vAlign w:val="center"/>
          </w:tcPr>
          <w:p w14:paraId="0180610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Диалог –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w:t>
            </w:r>
          </w:p>
        </w:tc>
      </w:tr>
      <w:tr w:rsidR="0051183A" w14:paraId="643B941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9DC716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78F7666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Монологическая речь</w:t>
            </w:r>
          </w:p>
          <w:p w14:paraId="462067D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(объём монологического высказывания – 10 – 12 фраз)</w:t>
            </w:r>
          </w:p>
        </w:tc>
      </w:tr>
      <w:tr w:rsidR="0051183A" w14:paraId="55F1062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CAC338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1.1.2.1</w:t>
            </w:r>
          </w:p>
        </w:tc>
        <w:tc>
          <w:tcPr>
            <w:tcW w:w="12038" w:type="dxa"/>
            <w:tcBorders>
              <w:top w:val="single" w:sz="6" w:space="0" w:color="000000"/>
              <w:left w:val="single" w:sz="6" w:space="0" w:color="000000"/>
              <w:bottom w:val="single" w:sz="6" w:space="0" w:color="000000"/>
              <w:right w:val="single" w:sz="6" w:space="0" w:color="000000"/>
            </w:tcBorders>
            <w:vAlign w:val="center"/>
          </w:tcPr>
          <w:p w14:paraId="5541BCB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tc>
      </w:tr>
      <w:tr w:rsidR="0051183A" w14:paraId="150CFBD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A84F76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1.1.2.2</w:t>
            </w:r>
          </w:p>
        </w:tc>
        <w:tc>
          <w:tcPr>
            <w:tcW w:w="12038" w:type="dxa"/>
            <w:tcBorders>
              <w:top w:val="single" w:sz="6" w:space="0" w:color="000000"/>
              <w:left w:val="single" w:sz="6" w:space="0" w:color="000000"/>
              <w:bottom w:val="single" w:sz="6" w:space="0" w:color="000000"/>
              <w:right w:val="single" w:sz="6" w:space="0" w:color="000000"/>
            </w:tcBorders>
            <w:vAlign w:val="center"/>
          </w:tcPr>
          <w:p w14:paraId="7A150FD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Повествование (сообщение)</w:t>
            </w:r>
          </w:p>
        </w:tc>
      </w:tr>
      <w:tr w:rsidR="0051183A" w14:paraId="1584FB2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E25B65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1.1.2.3</w:t>
            </w:r>
          </w:p>
        </w:tc>
        <w:tc>
          <w:tcPr>
            <w:tcW w:w="12038" w:type="dxa"/>
            <w:tcBorders>
              <w:top w:val="single" w:sz="6" w:space="0" w:color="000000"/>
              <w:left w:val="single" w:sz="6" w:space="0" w:color="000000"/>
              <w:bottom w:val="single" w:sz="6" w:space="0" w:color="000000"/>
              <w:right w:val="single" w:sz="6" w:space="0" w:color="000000"/>
            </w:tcBorders>
            <w:vAlign w:val="center"/>
          </w:tcPr>
          <w:p w14:paraId="77D084D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tc>
      </w:tr>
      <w:tr w:rsidR="0051183A" w14:paraId="003AB60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9A3F94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1.1.2.4</w:t>
            </w:r>
          </w:p>
        </w:tc>
        <w:tc>
          <w:tcPr>
            <w:tcW w:w="12038" w:type="dxa"/>
            <w:tcBorders>
              <w:top w:val="single" w:sz="6" w:space="0" w:color="000000"/>
              <w:left w:val="single" w:sz="6" w:space="0" w:color="000000"/>
              <w:bottom w:val="single" w:sz="6" w:space="0" w:color="000000"/>
              <w:right w:val="single" w:sz="6" w:space="0" w:color="000000"/>
            </w:tcBorders>
            <w:vAlign w:val="center"/>
          </w:tcPr>
          <w:p w14:paraId="129F318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Рассуждение</w:t>
            </w:r>
          </w:p>
        </w:tc>
      </w:tr>
      <w:tr w:rsidR="0051183A" w14:paraId="561977E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765B25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1.1.2.5</w:t>
            </w:r>
          </w:p>
        </w:tc>
        <w:tc>
          <w:tcPr>
            <w:tcW w:w="12038" w:type="dxa"/>
            <w:tcBorders>
              <w:top w:val="single" w:sz="6" w:space="0" w:color="000000"/>
              <w:left w:val="single" w:sz="6" w:space="0" w:color="000000"/>
              <w:bottom w:val="single" w:sz="6" w:space="0" w:color="000000"/>
              <w:right w:val="single" w:sz="6" w:space="0" w:color="000000"/>
            </w:tcBorders>
            <w:vAlign w:val="center"/>
          </w:tcPr>
          <w:p w14:paraId="437762E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Изложение результатов выполненной проектной работы</w:t>
            </w:r>
          </w:p>
        </w:tc>
      </w:tr>
      <w:tr w:rsidR="0051183A" w14:paraId="2A75F41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A1ABAA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1.1.2.6</w:t>
            </w:r>
          </w:p>
        </w:tc>
        <w:tc>
          <w:tcPr>
            <w:tcW w:w="12038" w:type="dxa"/>
            <w:tcBorders>
              <w:top w:val="single" w:sz="6" w:space="0" w:color="000000"/>
              <w:left w:val="single" w:sz="6" w:space="0" w:color="000000"/>
              <w:bottom w:val="single" w:sz="6" w:space="0" w:color="000000"/>
              <w:right w:val="single" w:sz="6" w:space="0" w:color="000000"/>
            </w:tcBorders>
            <w:vAlign w:val="center"/>
          </w:tcPr>
          <w:p w14:paraId="5E7786A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Составление рассказа по картинкам</w:t>
            </w:r>
          </w:p>
        </w:tc>
      </w:tr>
      <w:tr w:rsidR="0051183A" w14:paraId="072D671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A22B38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1.1.2.7</w:t>
            </w:r>
          </w:p>
        </w:tc>
        <w:tc>
          <w:tcPr>
            <w:tcW w:w="12038" w:type="dxa"/>
            <w:tcBorders>
              <w:top w:val="single" w:sz="6" w:space="0" w:color="000000"/>
              <w:left w:val="single" w:sz="6" w:space="0" w:color="000000"/>
              <w:bottom w:val="single" w:sz="6" w:space="0" w:color="000000"/>
              <w:right w:val="single" w:sz="6" w:space="0" w:color="000000"/>
            </w:tcBorders>
            <w:vAlign w:val="center"/>
          </w:tcPr>
          <w:p w14:paraId="704E4EA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Выражение и краткое аргументирование своего мнения по отношению к услышанному (прочитанному)</w:t>
            </w:r>
          </w:p>
        </w:tc>
      </w:tr>
      <w:tr w:rsidR="0051183A" w14:paraId="469CAF8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3D8BD3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5CDEC07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Аудирование</w:t>
            </w:r>
          </w:p>
          <w:p w14:paraId="688B648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При непосредственном общении: понимание на слух речи учителя и одноклассников и вербальная </w:t>
            </w:r>
            <w:r>
              <w:rPr>
                <w:rFonts w:ascii="Times New Roman" w:hAnsi="Times New Roman"/>
                <w:color w:val="000000"/>
                <w:sz w:val="24"/>
              </w:rPr>
              <w:lastRenderedPageBreak/>
              <w:t>(невербальная) реакция на услышанное, использование переспроса или просьбы повторить для уточнения отдельных деталей. 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w:t>
            </w:r>
            <w:r>
              <w:rPr>
                <w:rFonts w:ascii="Times New Roman" w:hAnsi="Times New Roman"/>
                <w:color w:val="000000"/>
                <w:sz w:val="24"/>
              </w:rPr>
              <w:t>я аудирования – до 2 минут)</w:t>
            </w:r>
          </w:p>
        </w:tc>
      </w:tr>
      <w:tr w:rsidR="0051183A" w14:paraId="198D473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4071DD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1.2.1</w:t>
            </w:r>
          </w:p>
        </w:tc>
        <w:tc>
          <w:tcPr>
            <w:tcW w:w="12038" w:type="dxa"/>
            <w:tcBorders>
              <w:top w:val="single" w:sz="6" w:space="0" w:color="000000"/>
              <w:left w:val="single" w:sz="6" w:space="0" w:color="000000"/>
              <w:bottom w:val="single" w:sz="6" w:space="0" w:color="000000"/>
              <w:right w:val="single" w:sz="6" w:space="0" w:color="000000"/>
            </w:tcBorders>
            <w:vAlign w:val="center"/>
          </w:tcPr>
          <w:p w14:paraId="200FCF3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tc>
      </w:tr>
      <w:tr w:rsidR="0051183A" w14:paraId="1D2AB7F9"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BF2322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1.2.2</w:t>
            </w:r>
          </w:p>
        </w:tc>
        <w:tc>
          <w:tcPr>
            <w:tcW w:w="12038" w:type="dxa"/>
            <w:tcBorders>
              <w:top w:val="single" w:sz="6" w:space="0" w:color="000000"/>
              <w:left w:val="single" w:sz="6" w:space="0" w:color="000000"/>
              <w:bottom w:val="single" w:sz="6" w:space="0" w:color="000000"/>
              <w:right w:val="single" w:sz="6" w:space="0" w:color="000000"/>
            </w:tcBorders>
            <w:vAlign w:val="center"/>
          </w:tcPr>
          <w:p w14:paraId="757B7B0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w:t>
            </w:r>
          </w:p>
        </w:tc>
      </w:tr>
      <w:tr w:rsidR="0051183A" w14:paraId="04ADB25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AE0806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1.3</w:t>
            </w:r>
          </w:p>
        </w:tc>
        <w:tc>
          <w:tcPr>
            <w:tcW w:w="12038" w:type="dxa"/>
            <w:tcBorders>
              <w:top w:val="single" w:sz="6" w:space="0" w:color="000000"/>
              <w:left w:val="single" w:sz="6" w:space="0" w:color="000000"/>
              <w:bottom w:val="single" w:sz="6" w:space="0" w:color="000000"/>
              <w:right w:val="single" w:sz="6" w:space="0" w:color="000000"/>
            </w:tcBorders>
            <w:vAlign w:val="center"/>
          </w:tcPr>
          <w:p w14:paraId="61ABE5E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Смысловое чтение</w:t>
            </w:r>
          </w:p>
          <w:p w14:paraId="1A9FEF5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(объём текста (текстов) для чтения – 450 – 500 слов)</w:t>
            </w:r>
          </w:p>
        </w:tc>
      </w:tr>
      <w:tr w:rsidR="0051183A" w14:paraId="26ABA0A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69EEC3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1.3.1</w:t>
            </w:r>
          </w:p>
        </w:tc>
        <w:tc>
          <w:tcPr>
            <w:tcW w:w="12038" w:type="dxa"/>
            <w:tcBorders>
              <w:top w:val="single" w:sz="6" w:space="0" w:color="000000"/>
              <w:left w:val="single" w:sz="6" w:space="0" w:color="000000"/>
              <w:bottom w:val="single" w:sz="6" w:space="0" w:color="000000"/>
              <w:right w:val="single" w:sz="6" w:space="0" w:color="000000"/>
            </w:tcBorders>
            <w:vAlign w:val="center"/>
          </w:tcPr>
          <w:p w14:paraId="69D8366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tc>
      </w:tr>
      <w:tr w:rsidR="0051183A" w14:paraId="74CB30E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13FDA7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1.3.2</w:t>
            </w:r>
          </w:p>
        </w:tc>
        <w:tc>
          <w:tcPr>
            <w:tcW w:w="12038" w:type="dxa"/>
            <w:tcBorders>
              <w:top w:val="single" w:sz="6" w:space="0" w:color="000000"/>
              <w:left w:val="single" w:sz="6" w:space="0" w:color="000000"/>
              <w:bottom w:val="single" w:sz="6" w:space="0" w:color="000000"/>
              <w:right w:val="single" w:sz="6" w:space="0" w:color="000000"/>
            </w:tcBorders>
            <w:vAlign w:val="center"/>
          </w:tcPr>
          <w:p w14:paraId="29AD34B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Чтение с пониманием нужной (интересующей, запрашиваемой) информации – умения находить прочитанном </w:t>
            </w:r>
            <w:r>
              <w:rPr>
                <w:rFonts w:ascii="Times New Roman" w:hAnsi="Times New Roman"/>
                <w:color w:val="000000"/>
                <w:sz w:val="24"/>
              </w:rPr>
              <w:lastRenderedPageBreak/>
              <w:t>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w:t>
            </w:r>
          </w:p>
        </w:tc>
      </w:tr>
      <w:tr w:rsidR="0051183A" w14:paraId="75740C0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21F2BF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1.3.3</w:t>
            </w:r>
          </w:p>
        </w:tc>
        <w:tc>
          <w:tcPr>
            <w:tcW w:w="12038" w:type="dxa"/>
            <w:tcBorders>
              <w:top w:val="single" w:sz="6" w:space="0" w:color="000000"/>
              <w:left w:val="single" w:sz="6" w:space="0" w:color="000000"/>
              <w:bottom w:val="single" w:sz="6" w:space="0" w:color="000000"/>
              <w:right w:val="single" w:sz="6" w:space="0" w:color="000000"/>
            </w:tcBorders>
            <w:vAlign w:val="center"/>
          </w:tcPr>
          <w:p w14:paraId="70E7535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Чтение несплошных текстов (таблиц, диаграмм, схем) и понимание представленной в них информации</w:t>
            </w:r>
          </w:p>
        </w:tc>
      </w:tr>
      <w:tr w:rsidR="0051183A" w14:paraId="488CBF6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FFFA02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1.3.4</w:t>
            </w:r>
          </w:p>
        </w:tc>
        <w:tc>
          <w:tcPr>
            <w:tcW w:w="12038" w:type="dxa"/>
            <w:tcBorders>
              <w:top w:val="single" w:sz="6" w:space="0" w:color="000000"/>
              <w:left w:val="single" w:sz="6" w:space="0" w:color="000000"/>
              <w:bottom w:val="single" w:sz="6" w:space="0" w:color="000000"/>
              <w:right w:val="single" w:sz="6" w:space="0" w:color="000000"/>
            </w:tcBorders>
            <w:vAlign w:val="center"/>
          </w:tcPr>
          <w:p w14:paraId="0CAF9FA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tc>
      </w:tr>
      <w:tr w:rsidR="0051183A" w14:paraId="73E80F1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A96D3C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1.4</w:t>
            </w:r>
          </w:p>
        </w:tc>
        <w:tc>
          <w:tcPr>
            <w:tcW w:w="12038" w:type="dxa"/>
            <w:tcBorders>
              <w:top w:val="single" w:sz="6" w:space="0" w:color="000000"/>
              <w:left w:val="single" w:sz="6" w:space="0" w:color="000000"/>
              <w:bottom w:val="single" w:sz="6" w:space="0" w:color="000000"/>
              <w:right w:val="single" w:sz="6" w:space="0" w:color="000000"/>
            </w:tcBorders>
            <w:vAlign w:val="center"/>
          </w:tcPr>
          <w:p w14:paraId="6747C74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Письменная речь</w:t>
            </w:r>
          </w:p>
          <w:p w14:paraId="47B4889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Развитие умений письменной речи</w:t>
            </w:r>
          </w:p>
        </w:tc>
      </w:tr>
      <w:tr w:rsidR="0051183A" w14:paraId="59BBBC3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898058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1.4.1</w:t>
            </w:r>
          </w:p>
        </w:tc>
        <w:tc>
          <w:tcPr>
            <w:tcW w:w="12038" w:type="dxa"/>
            <w:tcBorders>
              <w:top w:val="single" w:sz="6" w:space="0" w:color="000000"/>
              <w:left w:val="single" w:sz="6" w:space="0" w:color="000000"/>
              <w:bottom w:val="single" w:sz="6" w:space="0" w:color="000000"/>
              <w:right w:val="single" w:sz="6" w:space="0" w:color="000000"/>
            </w:tcBorders>
            <w:vAlign w:val="center"/>
          </w:tcPr>
          <w:p w14:paraId="6B19D98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Заполнение анкет и формуляров: сообщение о себе основных сведений в соответствии с нормами, принятыми в стране (странах) изучаемого языка</w:t>
            </w:r>
          </w:p>
        </w:tc>
      </w:tr>
      <w:tr w:rsidR="0051183A" w14:paraId="012299F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23009E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1.4.2</w:t>
            </w:r>
          </w:p>
        </w:tc>
        <w:tc>
          <w:tcPr>
            <w:tcW w:w="12038" w:type="dxa"/>
            <w:tcBorders>
              <w:top w:val="single" w:sz="6" w:space="0" w:color="000000"/>
              <w:left w:val="single" w:sz="6" w:space="0" w:color="000000"/>
              <w:bottom w:val="single" w:sz="6" w:space="0" w:color="000000"/>
              <w:right w:val="single" w:sz="6" w:space="0" w:color="000000"/>
            </w:tcBorders>
            <w:vAlign w:val="center"/>
          </w:tcPr>
          <w:p w14:paraId="57F8DC2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Написание коротких поздравлений с праздниками (с Новым годом, Рождеством, днём рождения)</w:t>
            </w:r>
          </w:p>
        </w:tc>
      </w:tr>
      <w:tr w:rsidR="0051183A" w14:paraId="08D9023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7794B6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1.4.3</w:t>
            </w:r>
          </w:p>
        </w:tc>
        <w:tc>
          <w:tcPr>
            <w:tcW w:w="12038" w:type="dxa"/>
            <w:tcBorders>
              <w:top w:val="single" w:sz="6" w:space="0" w:color="000000"/>
              <w:left w:val="single" w:sz="6" w:space="0" w:color="000000"/>
              <w:bottom w:val="single" w:sz="6" w:space="0" w:color="000000"/>
              <w:right w:val="single" w:sz="6" w:space="0" w:color="000000"/>
            </w:tcBorders>
            <w:vAlign w:val="center"/>
          </w:tcPr>
          <w:p w14:paraId="734DC05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w:t>
            </w:r>
          </w:p>
        </w:tc>
      </w:tr>
      <w:tr w:rsidR="0051183A" w14:paraId="12A4DA2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835EA9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1.4.4</w:t>
            </w:r>
          </w:p>
        </w:tc>
        <w:tc>
          <w:tcPr>
            <w:tcW w:w="12038" w:type="dxa"/>
            <w:tcBorders>
              <w:top w:val="single" w:sz="6" w:space="0" w:color="000000"/>
              <w:left w:val="single" w:sz="6" w:space="0" w:color="000000"/>
              <w:bottom w:val="single" w:sz="6" w:space="0" w:color="000000"/>
              <w:right w:val="single" w:sz="6" w:space="0" w:color="000000"/>
            </w:tcBorders>
            <w:vAlign w:val="center"/>
          </w:tcPr>
          <w:p w14:paraId="1775861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tc>
      </w:tr>
      <w:tr w:rsidR="0051183A" w14:paraId="6833E32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95292F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1.4.5</w:t>
            </w:r>
          </w:p>
        </w:tc>
        <w:tc>
          <w:tcPr>
            <w:tcW w:w="12038" w:type="dxa"/>
            <w:tcBorders>
              <w:top w:val="single" w:sz="6" w:space="0" w:color="000000"/>
              <w:left w:val="single" w:sz="6" w:space="0" w:color="000000"/>
              <w:bottom w:val="single" w:sz="6" w:space="0" w:color="000000"/>
              <w:right w:val="single" w:sz="6" w:space="0" w:color="000000"/>
            </w:tcBorders>
            <w:vAlign w:val="center"/>
          </w:tcPr>
          <w:p w14:paraId="4FDCE46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Составление плана (тезисов) устного или письменного сообщения</w:t>
            </w:r>
          </w:p>
        </w:tc>
      </w:tr>
      <w:tr w:rsidR="0051183A" w14:paraId="09B5C56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99DC91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1.4.6</w:t>
            </w:r>
          </w:p>
        </w:tc>
        <w:tc>
          <w:tcPr>
            <w:tcW w:w="12038" w:type="dxa"/>
            <w:tcBorders>
              <w:top w:val="single" w:sz="6" w:space="0" w:color="000000"/>
              <w:left w:val="single" w:sz="6" w:space="0" w:color="000000"/>
              <w:bottom w:val="single" w:sz="6" w:space="0" w:color="000000"/>
              <w:right w:val="single" w:sz="6" w:space="0" w:color="000000"/>
            </w:tcBorders>
            <w:vAlign w:val="center"/>
          </w:tcPr>
          <w:p w14:paraId="2538A8F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Заполнение таблицы с краткой фиксацией содержания прочитанного (прослушанного) текста</w:t>
            </w:r>
          </w:p>
        </w:tc>
      </w:tr>
      <w:tr w:rsidR="0051183A" w14:paraId="6CF2DB9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D62951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1.4.7</w:t>
            </w:r>
          </w:p>
        </w:tc>
        <w:tc>
          <w:tcPr>
            <w:tcW w:w="12038" w:type="dxa"/>
            <w:tcBorders>
              <w:top w:val="single" w:sz="6" w:space="0" w:color="000000"/>
              <w:left w:val="single" w:sz="6" w:space="0" w:color="000000"/>
              <w:bottom w:val="single" w:sz="6" w:space="0" w:color="000000"/>
              <w:right w:val="single" w:sz="6" w:space="0" w:color="000000"/>
            </w:tcBorders>
            <w:vAlign w:val="center"/>
          </w:tcPr>
          <w:p w14:paraId="69FEBF0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Преобразование таблицы, схемы в текстовый вариант представления информации</w:t>
            </w:r>
          </w:p>
        </w:tc>
      </w:tr>
      <w:tr w:rsidR="0051183A" w14:paraId="3C54215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BDFE3B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1.4.8</w:t>
            </w:r>
          </w:p>
        </w:tc>
        <w:tc>
          <w:tcPr>
            <w:tcW w:w="12038" w:type="dxa"/>
            <w:tcBorders>
              <w:top w:val="single" w:sz="6" w:space="0" w:color="000000"/>
              <w:left w:val="single" w:sz="6" w:space="0" w:color="000000"/>
              <w:bottom w:val="single" w:sz="6" w:space="0" w:color="000000"/>
              <w:right w:val="single" w:sz="6" w:space="0" w:color="000000"/>
            </w:tcBorders>
            <w:vAlign w:val="center"/>
          </w:tcPr>
          <w:p w14:paraId="17308B1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Письменное представление результатов выполненной проектной работы (объём – 100 – 120 слов)</w:t>
            </w:r>
          </w:p>
        </w:tc>
      </w:tr>
      <w:tr w:rsidR="0051183A" w14:paraId="600007E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28F940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w:t>
            </w:r>
          </w:p>
        </w:tc>
        <w:tc>
          <w:tcPr>
            <w:tcW w:w="12038" w:type="dxa"/>
            <w:tcBorders>
              <w:top w:val="single" w:sz="6" w:space="0" w:color="000000"/>
              <w:left w:val="single" w:sz="6" w:space="0" w:color="000000"/>
              <w:bottom w:val="single" w:sz="6" w:space="0" w:color="000000"/>
              <w:right w:val="single" w:sz="6" w:space="0" w:color="000000"/>
            </w:tcBorders>
            <w:vAlign w:val="center"/>
          </w:tcPr>
          <w:p w14:paraId="592E4AF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Языковые знания и навыки</w:t>
            </w:r>
          </w:p>
        </w:tc>
      </w:tr>
      <w:tr w:rsidR="0051183A" w14:paraId="2BDCDE8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C3C360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2.1</w:t>
            </w:r>
          </w:p>
        </w:tc>
        <w:tc>
          <w:tcPr>
            <w:tcW w:w="12038" w:type="dxa"/>
            <w:tcBorders>
              <w:top w:val="single" w:sz="6" w:space="0" w:color="000000"/>
              <w:left w:val="single" w:sz="6" w:space="0" w:color="000000"/>
              <w:bottom w:val="single" w:sz="6" w:space="0" w:color="000000"/>
              <w:right w:val="single" w:sz="6" w:space="0" w:color="000000"/>
            </w:tcBorders>
            <w:vAlign w:val="center"/>
          </w:tcPr>
          <w:p w14:paraId="2CF0C5B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Фонетическая сторона речи</w:t>
            </w:r>
          </w:p>
        </w:tc>
      </w:tr>
      <w:tr w:rsidR="0051183A" w14:paraId="7F6A059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352E3D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2DFAE14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0CA05F0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w:t>
            </w:r>
            <w:r>
              <w:rPr>
                <w:rFonts w:ascii="Times New Roman" w:hAnsi="Times New Roman"/>
                <w:i/>
                <w:color w:val="000000"/>
                <w:sz w:val="24"/>
              </w:rPr>
              <w:t>there is / there are</w:t>
            </w:r>
            <w:r>
              <w:rPr>
                <w:rFonts w:ascii="Times New Roman" w:hAnsi="Times New Roman"/>
                <w:color w:val="000000"/>
                <w:sz w:val="24"/>
              </w:rPr>
              <w:t>).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w:t>
            </w:r>
          </w:p>
        </w:tc>
      </w:tr>
      <w:tr w:rsidR="0051183A" w14:paraId="40504C2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164D28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33EDAE9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Выражение модального значения, чувства и эмоции</w:t>
            </w:r>
          </w:p>
        </w:tc>
      </w:tr>
      <w:tr w:rsidR="0051183A" w14:paraId="100AD3D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38701F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2.1.3</w:t>
            </w:r>
          </w:p>
        </w:tc>
        <w:tc>
          <w:tcPr>
            <w:tcW w:w="12038" w:type="dxa"/>
            <w:tcBorders>
              <w:top w:val="single" w:sz="6" w:space="0" w:color="000000"/>
              <w:left w:val="single" w:sz="6" w:space="0" w:color="000000"/>
              <w:bottom w:val="single" w:sz="6" w:space="0" w:color="000000"/>
              <w:right w:val="single" w:sz="6" w:space="0" w:color="000000"/>
            </w:tcBorders>
            <w:vAlign w:val="center"/>
          </w:tcPr>
          <w:p w14:paraId="4D63FDC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Различение на слух британского и американского вариантов произношения в прослушанных текстах или услышанных высказываниях</w:t>
            </w:r>
          </w:p>
        </w:tc>
      </w:tr>
      <w:tr w:rsidR="0051183A" w14:paraId="78D76A2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A6CD8B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2.1.4</w:t>
            </w:r>
          </w:p>
        </w:tc>
        <w:tc>
          <w:tcPr>
            <w:tcW w:w="12038" w:type="dxa"/>
            <w:tcBorders>
              <w:top w:val="single" w:sz="6" w:space="0" w:color="000000"/>
              <w:left w:val="single" w:sz="6" w:space="0" w:color="000000"/>
              <w:bottom w:val="single" w:sz="6" w:space="0" w:color="000000"/>
              <w:right w:val="single" w:sz="6" w:space="0" w:color="000000"/>
            </w:tcBorders>
            <w:vAlign w:val="center"/>
          </w:tcPr>
          <w:p w14:paraId="0CC190A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(объём текста для чтения вслух – до 110 слов)</w:t>
            </w:r>
          </w:p>
        </w:tc>
      </w:tr>
      <w:tr w:rsidR="0051183A" w14:paraId="4BAC8A0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B0F397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2.2</w:t>
            </w:r>
          </w:p>
        </w:tc>
        <w:tc>
          <w:tcPr>
            <w:tcW w:w="12038" w:type="dxa"/>
            <w:tcBorders>
              <w:top w:val="single" w:sz="6" w:space="0" w:color="000000"/>
              <w:left w:val="single" w:sz="6" w:space="0" w:color="000000"/>
              <w:bottom w:val="single" w:sz="6" w:space="0" w:color="000000"/>
              <w:right w:val="single" w:sz="6" w:space="0" w:color="000000"/>
            </w:tcBorders>
            <w:vAlign w:val="center"/>
          </w:tcPr>
          <w:p w14:paraId="121BB2F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Графика, орфография и пунктуация</w:t>
            </w:r>
          </w:p>
        </w:tc>
      </w:tr>
      <w:tr w:rsidR="0051183A" w14:paraId="5F0CC34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537735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2.2.1</w:t>
            </w:r>
          </w:p>
        </w:tc>
        <w:tc>
          <w:tcPr>
            <w:tcW w:w="12038" w:type="dxa"/>
            <w:tcBorders>
              <w:top w:val="single" w:sz="6" w:space="0" w:color="000000"/>
              <w:left w:val="single" w:sz="6" w:space="0" w:color="000000"/>
              <w:bottom w:val="single" w:sz="6" w:space="0" w:color="000000"/>
              <w:right w:val="single" w:sz="6" w:space="0" w:color="000000"/>
            </w:tcBorders>
            <w:vAlign w:val="center"/>
          </w:tcPr>
          <w:p w14:paraId="2B510A8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Правильное написание изученных слов</w:t>
            </w:r>
          </w:p>
        </w:tc>
      </w:tr>
      <w:tr w:rsidR="0051183A" w14:paraId="5A79DAD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7ACD23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2.2.2</w:t>
            </w:r>
          </w:p>
        </w:tc>
        <w:tc>
          <w:tcPr>
            <w:tcW w:w="12038" w:type="dxa"/>
            <w:tcBorders>
              <w:top w:val="single" w:sz="6" w:space="0" w:color="000000"/>
              <w:left w:val="single" w:sz="6" w:space="0" w:color="000000"/>
              <w:bottom w:val="single" w:sz="6" w:space="0" w:color="000000"/>
              <w:right w:val="single" w:sz="6" w:space="0" w:color="000000"/>
            </w:tcBorders>
            <w:vAlign w:val="center"/>
          </w:tcPr>
          <w:p w14:paraId="0C0943C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i/>
                <w:color w:val="000000"/>
                <w:sz w:val="24"/>
              </w:rPr>
              <w:t>firstly / first of all</w:t>
            </w:r>
            <w:r>
              <w:rPr>
                <w:rFonts w:ascii="Times New Roman" w:hAnsi="Times New Roman"/>
                <w:color w:val="000000"/>
                <w:sz w:val="24"/>
              </w:rPr>
              <w:t xml:space="preserve">, </w:t>
            </w:r>
            <w:r>
              <w:rPr>
                <w:rFonts w:ascii="Times New Roman" w:hAnsi="Times New Roman"/>
                <w:i/>
                <w:color w:val="000000"/>
                <w:sz w:val="24"/>
              </w:rPr>
              <w:t>secondly</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on the one hand</w:t>
            </w:r>
            <w:r>
              <w:rPr>
                <w:rFonts w:ascii="Times New Roman" w:hAnsi="Times New Roman"/>
                <w:color w:val="000000"/>
                <w:sz w:val="24"/>
              </w:rPr>
              <w:t xml:space="preserve">, </w:t>
            </w:r>
            <w:r>
              <w:rPr>
                <w:rFonts w:ascii="Times New Roman" w:hAnsi="Times New Roman"/>
                <w:i/>
                <w:color w:val="000000"/>
                <w:sz w:val="24"/>
              </w:rPr>
              <w:t>on the other hand</w:t>
            </w:r>
            <w:r>
              <w:rPr>
                <w:rFonts w:ascii="Times New Roman" w:hAnsi="Times New Roman"/>
                <w:color w:val="000000"/>
                <w:sz w:val="24"/>
              </w:rPr>
              <w:t>), апострофа</w:t>
            </w:r>
          </w:p>
        </w:tc>
      </w:tr>
      <w:tr w:rsidR="0051183A" w14:paraId="2BA74E2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FCC869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2.2.3</w:t>
            </w:r>
          </w:p>
        </w:tc>
        <w:tc>
          <w:tcPr>
            <w:tcW w:w="12038" w:type="dxa"/>
            <w:tcBorders>
              <w:top w:val="single" w:sz="6" w:space="0" w:color="000000"/>
              <w:left w:val="single" w:sz="6" w:space="0" w:color="000000"/>
              <w:bottom w:val="single" w:sz="6" w:space="0" w:color="000000"/>
              <w:right w:val="single" w:sz="6" w:space="0" w:color="000000"/>
            </w:tcBorders>
            <w:vAlign w:val="center"/>
          </w:tcPr>
          <w:p w14:paraId="3454936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Пунктуационно правильное, в соответствии с нормами речевого этикета, принятыми в стране (странах) </w:t>
            </w:r>
            <w:r>
              <w:rPr>
                <w:rFonts w:ascii="Times New Roman" w:hAnsi="Times New Roman"/>
                <w:color w:val="000000"/>
                <w:sz w:val="24"/>
              </w:rPr>
              <w:lastRenderedPageBreak/>
              <w:t>изучаемого языка, оформление электронного сообщения личного характера</w:t>
            </w:r>
          </w:p>
        </w:tc>
      </w:tr>
      <w:tr w:rsidR="0051183A" w14:paraId="3357237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C6EEEE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lastRenderedPageBreak/>
              <w:t>2.3</w:t>
            </w:r>
          </w:p>
        </w:tc>
        <w:tc>
          <w:tcPr>
            <w:tcW w:w="12038" w:type="dxa"/>
            <w:tcBorders>
              <w:top w:val="single" w:sz="6" w:space="0" w:color="000000"/>
              <w:left w:val="single" w:sz="6" w:space="0" w:color="000000"/>
              <w:bottom w:val="single" w:sz="6" w:space="0" w:color="000000"/>
              <w:right w:val="single" w:sz="6" w:space="0" w:color="000000"/>
            </w:tcBorders>
            <w:vAlign w:val="center"/>
          </w:tcPr>
          <w:p w14:paraId="56D137D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Лексическая сторона речи</w:t>
            </w:r>
          </w:p>
        </w:tc>
      </w:tr>
      <w:tr w:rsidR="0051183A" w14:paraId="7F98548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0F8849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2.3.1</w:t>
            </w:r>
          </w:p>
        </w:tc>
        <w:tc>
          <w:tcPr>
            <w:tcW w:w="12038" w:type="dxa"/>
            <w:tcBorders>
              <w:top w:val="single" w:sz="6" w:space="0" w:color="000000"/>
              <w:left w:val="single" w:sz="6" w:space="0" w:color="000000"/>
              <w:bottom w:val="single" w:sz="6" w:space="0" w:color="000000"/>
              <w:right w:val="single" w:sz="6" w:space="0" w:color="000000"/>
            </w:tcBorders>
            <w:vAlign w:val="center"/>
          </w:tcPr>
          <w:p w14:paraId="49027D9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51183A" w14:paraId="2B1AEA7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1EECC7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2.3.2</w:t>
            </w:r>
          </w:p>
        </w:tc>
        <w:tc>
          <w:tcPr>
            <w:tcW w:w="12038" w:type="dxa"/>
            <w:tcBorders>
              <w:top w:val="single" w:sz="6" w:space="0" w:color="000000"/>
              <w:left w:val="single" w:sz="6" w:space="0" w:color="000000"/>
              <w:bottom w:val="single" w:sz="6" w:space="0" w:color="000000"/>
              <w:right w:val="single" w:sz="6" w:space="0" w:color="000000"/>
            </w:tcBorders>
            <w:vAlign w:val="center"/>
          </w:tcPr>
          <w:p w14:paraId="112748A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r>
              <w:rPr>
                <w:rFonts w:ascii="Times New Roman" w:hAnsi="Times New Roman"/>
                <w:i/>
                <w:color w:val="000000"/>
                <w:sz w:val="24"/>
              </w:rPr>
              <w:t>firstly</w:t>
            </w:r>
            <w:r>
              <w:rPr>
                <w:rFonts w:ascii="Times New Roman" w:hAnsi="Times New Roman"/>
                <w:color w:val="000000"/>
                <w:sz w:val="24"/>
              </w:rPr>
              <w:t xml:space="preserve">, </w:t>
            </w:r>
            <w:r>
              <w:rPr>
                <w:rFonts w:ascii="Times New Roman" w:hAnsi="Times New Roman"/>
                <w:i/>
                <w:color w:val="000000"/>
                <w:sz w:val="24"/>
              </w:rPr>
              <w:t>however</w:t>
            </w:r>
            <w:r>
              <w:rPr>
                <w:rFonts w:ascii="Times New Roman" w:hAnsi="Times New Roman"/>
                <w:color w:val="000000"/>
                <w:sz w:val="24"/>
              </w:rPr>
              <w:t xml:space="preserve">, </w:t>
            </w:r>
            <w:r>
              <w:rPr>
                <w:rFonts w:ascii="Times New Roman" w:hAnsi="Times New Roman"/>
                <w:i/>
                <w:color w:val="000000"/>
                <w:sz w:val="24"/>
              </w:rPr>
              <w:t>finally</w:t>
            </w:r>
            <w:r>
              <w:rPr>
                <w:rFonts w:ascii="Times New Roman" w:hAnsi="Times New Roman"/>
                <w:color w:val="000000"/>
                <w:sz w:val="24"/>
              </w:rPr>
              <w:t xml:space="preserve">, </w:t>
            </w:r>
            <w:r>
              <w:rPr>
                <w:rFonts w:ascii="Times New Roman" w:hAnsi="Times New Roman"/>
                <w:i/>
                <w:color w:val="000000"/>
                <w:sz w:val="24"/>
              </w:rPr>
              <w:t>at last</w:t>
            </w:r>
            <w:r>
              <w:rPr>
                <w:rFonts w:ascii="Times New Roman" w:hAnsi="Times New Roman"/>
                <w:color w:val="000000"/>
                <w:sz w:val="24"/>
              </w:rPr>
              <w:t xml:space="preserve">, </w:t>
            </w:r>
            <w:r>
              <w:rPr>
                <w:rFonts w:ascii="Times New Roman" w:hAnsi="Times New Roman"/>
                <w:i/>
                <w:color w:val="000000"/>
                <w:sz w:val="24"/>
              </w:rPr>
              <w:t>etc</w:t>
            </w:r>
            <w:r>
              <w:rPr>
                <w:rFonts w:ascii="Times New Roman" w:hAnsi="Times New Roman"/>
                <w:color w:val="000000"/>
                <w:sz w:val="24"/>
              </w:rPr>
              <w:t>.)</w:t>
            </w:r>
          </w:p>
        </w:tc>
      </w:tr>
      <w:tr w:rsidR="0051183A" w14:paraId="3CF654D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2A188C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2.3.3</w:t>
            </w:r>
          </w:p>
        </w:tc>
        <w:tc>
          <w:tcPr>
            <w:tcW w:w="12038" w:type="dxa"/>
            <w:tcBorders>
              <w:top w:val="single" w:sz="6" w:space="0" w:color="000000"/>
              <w:left w:val="single" w:sz="6" w:space="0" w:color="000000"/>
              <w:bottom w:val="single" w:sz="6" w:space="0" w:color="000000"/>
              <w:right w:val="single" w:sz="6" w:space="0" w:color="000000"/>
            </w:tcBorders>
            <w:vAlign w:val="center"/>
          </w:tcPr>
          <w:p w14:paraId="4A0856C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Многозначность лексических единиц. Синонимы. Антонимы</w:t>
            </w:r>
          </w:p>
        </w:tc>
      </w:tr>
      <w:tr w:rsidR="0051183A" w14:paraId="10697F0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12133D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2.3.4</w:t>
            </w:r>
          </w:p>
        </w:tc>
        <w:tc>
          <w:tcPr>
            <w:tcW w:w="12038" w:type="dxa"/>
            <w:tcBorders>
              <w:top w:val="single" w:sz="6" w:space="0" w:color="000000"/>
              <w:left w:val="single" w:sz="6" w:space="0" w:color="000000"/>
              <w:bottom w:val="single" w:sz="6" w:space="0" w:color="000000"/>
              <w:right w:val="single" w:sz="6" w:space="0" w:color="000000"/>
            </w:tcBorders>
            <w:vAlign w:val="center"/>
          </w:tcPr>
          <w:p w14:paraId="01CF7FE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Интернациональные слова</w:t>
            </w:r>
          </w:p>
        </w:tc>
      </w:tr>
      <w:tr w:rsidR="0051183A" w14:paraId="509BD9C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A3A1FE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2.3.5</w:t>
            </w:r>
          </w:p>
        </w:tc>
        <w:tc>
          <w:tcPr>
            <w:tcW w:w="12038" w:type="dxa"/>
            <w:tcBorders>
              <w:top w:val="single" w:sz="6" w:space="0" w:color="000000"/>
              <w:left w:val="single" w:sz="6" w:space="0" w:color="000000"/>
              <w:bottom w:val="single" w:sz="6" w:space="0" w:color="000000"/>
              <w:right w:val="single" w:sz="6" w:space="0" w:color="000000"/>
            </w:tcBorders>
            <w:vAlign w:val="center"/>
          </w:tcPr>
          <w:p w14:paraId="62E6F04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Наиболее частотные фразовые глаголы</w:t>
            </w:r>
          </w:p>
        </w:tc>
      </w:tr>
      <w:tr w:rsidR="0051183A" w14:paraId="19AF828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5FFBF2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2.3.6</w:t>
            </w:r>
          </w:p>
        </w:tc>
        <w:tc>
          <w:tcPr>
            <w:tcW w:w="12038" w:type="dxa"/>
            <w:tcBorders>
              <w:top w:val="single" w:sz="6" w:space="0" w:color="000000"/>
              <w:left w:val="single" w:sz="6" w:space="0" w:color="000000"/>
              <w:bottom w:val="single" w:sz="6" w:space="0" w:color="000000"/>
              <w:right w:val="single" w:sz="6" w:space="0" w:color="000000"/>
            </w:tcBorders>
            <w:vAlign w:val="center"/>
          </w:tcPr>
          <w:p w14:paraId="3F54222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Сокращения и аббревиатуры</w:t>
            </w:r>
          </w:p>
        </w:tc>
      </w:tr>
      <w:tr w:rsidR="0051183A" w14:paraId="7737A87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D2FEDC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w:t>
            </w:r>
          </w:p>
        </w:tc>
        <w:tc>
          <w:tcPr>
            <w:tcW w:w="12038" w:type="dxa"/>
            <w:tcBorders>
              <w:top w:val="single" w:sz="6" w:space="0" w:color="000000"/>
              <w:left w:val="single" w:sz="6" w:space="0" w:color="000000"/>
              <w:bottom w:val="single" w:sz="6" w:space="0" w:color="000000"/>
              <w:right w:val="single" w:sz="6" w:space="0" w:color="000000"/>
            </w:tcBorders>
            <w:vAlign w:val="center"/>
          </w:tcPr>
          <w:p w14:paraId="32C2D37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Основные способы словообразования – аффиксация</w:t>
            </w:r>
          </w:p>
        </w:tc>
      </w:tr>
      <w:tr w:rsidR="0051183A" w14:paraId="0B0D0F1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D47B3F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2.3.7.1</w:t>
            </w:r>
          </w:p>
        </w:tc>
        <w:tc>
          <w:tcPr>
            <w:tcW w:w="12038" w:type="dxa"/>
            <w:tcBorders>
              <w:top w:val="single" w:sz="6" w:space="0" w:color="000000"/>
              <w:left w:val="single" w:sz="6" w:space="0" w:color="000000"/>
              <w:bottom w:val="single" w:sz="6" w:space="0" w:color="000000"/>
              <w:right w:val="single" w:sz="6" w:space="0" w:color="000000"/>
            </w:tcBorders>
            <w:vAlign w:val="center"/>
          </w:tcPr>
          <w:p w14:paraId="32CF6AE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имён существительных при помощи суффиксов:</w:t>
            </w:r>
          </w:p>
          <w:p w14:paraId="5A4458B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w:t>
            </w:r>
            <w:r>
              <w:rPr>
                <w:rFonts w:ascii="Times New Roman" w:hAnsi="Times New Roman"/>
                <w:i/>
                <w:color w:val="000000"/>
                <w:spacing w:val="-2"/>
                <w:sz w:val="24"/>
              </w:rPr>
              <w:t>er/-or</w:t>
            </w:r>
            <w:r>
              <w:rPr>
                <w:rFonts w:ascii="Times New Roman" w:hAnsi="Times New Roman"/>
                <w:color w:val="000000"/>
                <w:spacing w:val="-2"/>
                <w:sz w:val="24"/>
              </w:rPr>
              <w:t xml:space="preserve"> (</w:t>
            </w:r>
            <w:r>
              <w:rPr>
                <w:rFonts w:ascii="Times New Roman" w:hAnsi="Times New Roman"/>
                <w:i/>
                <w:color w:val="000000"/>
                <w:spacing w:val="-2"/>
                <w:sz w:val="24"/>
              </w:rPr>
              <w:t>teacher/visitor</w:t>
            </w:r>
            <w:r>
              <w:rPr>
                <w:rFonts w:ascii="Times New Roman" w:hAnsi="Times New Roman"/>
                <w:color w:val="000000"/>
                <w:spacing w:val="-2"/>
                <w:sz w:val="24"/>
              </w:rPr>
              <w:t xml:space="preserve">), </w:t>
            </w:r>
            <w:r>
              <w:rPr>
                <w:rFonts w:ascii="Times New Roman" w:hAnsi="Times New Roman"/>
                <w:i/>
                <w:color w:val="000000"/>
                <w:spacing w:val="-2"/>
                <w:sz w:val="24"/>
              </w:rPr>
              <w:t>-ist</w:t>
            </w:r>
            <w:r>
              <w:rPr>
                <w:rFonts w:ascii="Times New Roman" w:hAnsi="Times New Roman"/>
                <w:color w:val="000000"/>
                <w:spacing w:val="-2"/>
                <w:sz w:val="24"/>
              </w:rPr>
              <w:t xml:space="preserve"> (</w:t>
            </w:r>
            <w:r>
              <w:rPr>
                <w:rFonts w:ascii="Times New Roman" w:hAnsi="Times New Roman"/>
                <w:i/>
                <w:color w:val="000000"/>
                <w:spacing w:val="-2"/>
                <w:sz w:val="24"/>
              </w:rPr>
              <w:t>scientist</w:t>
            </w:r>
            <w:r>
              <w:rPr>
                <w:rFonts w:ascii="Times New Roman" w:hAnsi="Times New Roman"/>
                <w:color w:val="000000"/>
                <w:spacing w:val="-2"/>
                <w:sz w:val="24"/>
              </w:rPr>
              <w:t xml:space="preserve">, </w:t>
            </w:r>
            <w:r>
              <w:rPr>
                <w:rFonts w:ascii="Times New Roman" w:hAnsi="Times New Roman"/>
                <w:i/>
                <w:color w:val="000000"/>
                <w:spacing w:val="-2"/>
                <w:sz w:val="24"/>
              </w:rPr>
              <w:t>tourist</w:t>
            </w:r>
            <w:r>
              <w:rPr>
                <w:rFonts w:ascii="Times New Roman" w:hAnsi="Times New Roman"/>
                <w:color w:val="000000"/>
                <w:spacing w:val="-2"/>
                <w:sz w:val="24"/>
              </w:rPr>
              <w:t xml:space="preserve">), </w:t>
            </w:r>
            <w:r>
              <w:rPr>
                <w:rFonts w:ascii="Times New Roman" w:hAnsi="Times New Roman"/>
                <w:i/>
                <w:color w:val="000000"/>
                <w:spacing w:val="-2"/>
                <w:sz w:val="24"/>
              </w:rPr>
              <w:t>-sion/-tion</w:t>
            </w:r>
            <w:r>
              <w:rPr>
                <w:rFonts w:ascii="Times New Roman" w:hAnsi="Times New Roman"/>
                <w:color w:val="000000"/>
                <w:spacing w:val="-2"/>
                <w:sz w:val="24"/>
              </w:rPr>
              <w:t xml:space="preserve"> (</w:t>
            </w:r>
            <w:r>
              <w:rPr>
                <w:rFonts w:ascii="Times New Roman" w:hAnsi="Times New Roman"/>
                <w:i/>
                <w:color w:val="000000"/>
                <w:spacing w:val="-2"/>
                <w:sz w:val="24"/>
              </w:rPr>
              <w:t>discussion</w:t>
            </w:r>
            <w:r>
              <w:rPr>
                <w:rFonts w:ascii="Times New Roman" w:hAnsi="Times New Roman"/>
                <w:color w:val="000000"/>
                <w:spacing w:val="-2"/>
                <w:sz w:val="24"/>
              </w:rPr>
              <w:t>/</w:t>
            </w:r>
            <w:r>
              <w:rPr>
                <w:rFonts w:ascii="Times New Roman" w:hAnsi="Times New Roman"/>
                <w:i/>
                <w:color w:val="000000"/>
                <w:spacing w:val="-2"/>
                <w:sz w:val="24"/>
              </w:rPr>
              <w:t>invitation</w:t>
            </w:r>
            <w:r>
              <w:rPr>
                <w:rFonts w:ascii="Times New Roman" w:hAnsi="Times New Roman"/>
                <w:color w:val="000000"/>
                <w:spacing w:val="-2"/>
                <w:sz w:val="24"/>
              </w:rPr>
              <w:t xml:space="preserve">);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performance/residence</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activity</w:t>
            </w:r>
            <w:r>
              <w:rPr>
                <w:rFonts w:ascii="Times New Roman" w:hAnsi="Times New Roman"/>
                <w:color w:val="000000"/>
                <w:sz w:val="24"/>
              </w:rPr>
              <w:t xml:space="preserve">); </w:t>
            </w:r>
            <w:r>
              <w:rPr>
                <w:rFonts w:ascii="Times New Roman" w:hAnsi="Times New Roman"/>
                <w:i/>
                <w:color w:val="000000"/>
                <w:sz w:val="24"/>
              </w:rPr>
              <w:t xml:space="preserve">-ship </w:t>
            </w:r>
            <w:r>
              <w:rPr>
                <w:rFonts w:ascii="Times New Roman" w:hAnsi="Times New Roman"/>
                <w:color w:val="000000"/>
                <w:sz w:val="24"/>
              </w:rPr>
              <w:t>(</w:t>
            </w:r>
            <w:r>
              <w:rPr>
                <w:rFonts w:ascii="Times New Roman" w:hAnsi="Times New Roman"/>
                <w:i/>
                <w:color w:val="000000"/>
                <w:sz w:val="24"/>
              </w:rPr>
              <w:t>friendship</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reading</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development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darkness</w:t>
            </w:r>
            <w:r>
              <w:rPr>
                <w:rFonts w:ascii="Times New Roman" w:hAnsi="Times New Roman"/>
                <w:color w:val="000000"/>
                <w:sz w:val="24"/>
              </w:rPr>
              <w:t>)</w:t>
            </w:r>
          </w:p>
        </w:tc>
      </w:tr>
      <w:tr w:rsidR="0051183A" w14:paraId="3831581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F07F92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2.3.7.2</w:t>
            </w:r>
          </w:p>
        </w:tc>
        <w:tc>
          <w:tcPr>
            <w:tcW w:w="12038" w:type="dxa"/>
            <w:tcBorders>
              <w:top w:val="single" w:sz="6" w:space="0" w:color="000000"/>
              <w:left w:val="single" w:sz="6" w:space="0" w:color="000000"/>
              <w:bottom w:val="single" w:sz="6" w:space="0" w:color="000000"/>
              <w:right w:val="single" w:sz="6" w:space="0" w:color="000000"/>
            </w:tcBorders>
            <w:vAlign w:val="center"/>
          </w:tcPr>
          <w:p w14:paraId="3FEE68A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имён прилагательных при помощи суффиксов: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wonderful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Russian</w:t>
            </w:r>
            <w:r>
              <w:rPr>
                <w:rFonts w:ascii="Times New Roman" w:hAnsi="Times New Roman"/>
                <w:color w:val="000000"/>
                <w:sz w:val="24"/>
              </w:rPr>
              <w:t>/</w:t>
            </w:r>
            <w:r>
              <w:rPr>
                <w:rFonts w:ascii="Times New Roman" w:hAnsi="Times New Roman"/>
                <w:i/>
                <w:color w:val="000000"/>
                <w:sz w:val="24"/>
              </w:rPr>
              <w:t>American</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typical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amazing</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useless</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impressive</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и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interested</w:t>
            </w:r>
            <w:r>
              <w:rPr>
                <w:rFonts w:ascii="Times New Roman" w:hAnsi="Times New Roman"/>
                <w:color w:val="000000"/>
                <w:sz w:val="24"/>
              </w:rPr>
              <w:t>/</w:t>
            </w:r>
            <w:r>
              <w:rPr>
                <w:rFonts w:ascii="Times New Roman" w:hAnsi="Times New Roman"/>
                <w:i/>
                <w:color w:val="000000"/>
                <w:sz w:val="24"/>
              </w:rPr>
              <w:t>interesting</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friendly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famous</w:t>
            </w:r>
            <w:r>
              <w:rPr>
                <w:rFonts w:ascii="Times New Roman" w:hAnsi="Times New Roman"/>
                <w:color w:val="000000"/>
                <w:sz w:val="24"/>
              </w:rPr>
              <w:t xml:space="preserve">), </w:t>
            </w:r>
            <w:r>
              <w:rPr>
                <w:rFonts w:ascii="Times New Roman" w:hAnsi="Times New Roman"/>
                <w:i/>
                <w:color w:val="000000"/>
                <w:sz w:val="24"/>
              </w:rPr>
              <w:t>-y</w:t>
            </w:r>
            <w:r>
              <w:rPr>
                <w:rFonts w:ascii="Times New Roman" w:hAnsi="Times New Roman"/>
                <w:color w:val="000000"/>
                <w:sz w:val="24"/>
              </w:rPr>
              <w:t xml:space="preserve"> (</w:t>
            </w:r>
            <w:r>
              <w:rPr>
                <w:rFonts w:ascii="Times New Roman" w:hAnsi="Times New Roman"/>
                <w:i/>
                <w:color w:val="000000"/>
                <w:sz w:val="24"/>
              </w:rPr>
              <w:t>busy</w:t>
            </w:r>
            <w:r>
              <w:rPr>
                <w:rFonts w:ascii="Times New Roman" w:hAnsi="Times New Roman"/>
                <w:color w:val="000000"/>
                <w:sz w:val="24"/>
              </w:rPr>
              <w:t>); -</w:t>
            </w:r>
            <w:r>
              <w:rPr>
                <w:rFonts w:ascii="Times New Roman" w:hAnsi="Times New Roman"/>
                <w:i/>
                <w:color w:val="000000"/>
                <w:sz w:val="24"/>
              </w:rPr>
              <w:t>able/-ible (understandable/terrible)</w:t>
            </w:r>
          </w:p>
        </w:tc>
      </w:tr>
      <w:tr w:rsidR="0051183A" w14:paraId="6314EC9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80DFFA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2.3.7.3</w:t>
            </w:r>
          </w:p>
        </w:tc>
        <w:tc>
          <w:tcPr>
            <w:tcW w:w="12038" w:type="dxa"/>
            <w:tcBorders>
              <w:top w:val="single" w:sz="6" w:space="0" w:color="000000"/>
              <w:left w:val="single" w:sz="6" w:space="0" w:color="000000"/>
              <w:bottom w:val="single" w:sz="6" w:space="0" w:color="000000"/>
              <w:right w:val="single" w:sz="6" w:space="0" w:color="000000"/>
            </w:tcBorders>
            <w:vAlign w:val="center"/>
          </w:tcPr>
          <w:p w14:paraId="2C16004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наречий при помощи суффикса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recently</w:t>
            </w:r>
            <w:r>
              <w:rPr>
                <w:rFonts w:ascii="Times New Roman" w:hAnsi="Times New Roman"/>
                <w:color w:val="000000"/>
                <w:sz w:val="24"/>
              </w:rPr>
              <w:t>)</w:t>
            </w:r>
          </w:p>
        </w:tc>
      </w:tr>
      <w:tr w:rsidR="0051183A" w14:paraId="4326B73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4C47BE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2.3.7.4</w:t>
            </w:r>
          </w:p>
        </w:tc>
        <w:tc>
          <w:tcPr>
            <w:tcW w:w="12038" w:type="dxa"/>
            <w:tcBorders>
              <w:top w:val="single" w:sz="6" w:space="0" w:color="000000"/>
              <w:left w:val="single" w:sz="6" w:space="0" w:color="000000"/>
              <w:bottom w:val="single" w:sz="6" w:space="0" w:color="000000"/>
              <w:right w:val="single" w:sz="6" w:space="0" w:color="000000"/>
            </w:tcBorders>
            <w:vAlign w:val="center"/>
          </w:tcPr>
          <w:p w14:paraId="70D1FEB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имён прилагательных, имён существительных и наречий при помощи отрицательного префикса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unhappy</w:t>
            </w:r>
            <w:r>
              <w:rPr>
                <w:rFonts w:ascii="Times New Roman" w:hAnsi="Times New Roman"/>
                <w:color w:val="000000"/>
                <w:sz w:val="24"/>
              </w:rPr>
              <w:t xml:space="preserve">, </w:t>
            </w:r>
            <w:r>
              <w:rPr>
                <w:rFonts w:ascii="Times New Roman" w:hAnsi="Times New Roman"/>
                <w:i/>
                <w:color w:val="000000"/>
                <w:sz w:val="24"/>
              </w:rPr>
              <w:t>unreality</w:t>
            </w:r>
            <w:r>
              <w:rPr>
                <w:rFonts w:ascii="Times New Roman" w:hAnsi="Times New Roman"/>
                <w:color w:val="000000"/>
                <w:sz w:val="24"/>
              </w:rPr>
              <w:t xml:space="preserve">, </w:t>
            </w:r>
            <w:r>
              <w:rPr>
                <w:rFonts w:ascii="Times New Roman" w:hAnsi="Times New Roman"/>
                <w:i/>
                <w:color w:val="000000"/>
                <w:sz w:val="24"/>
              </w:rPr>
              <w:t>unusually</w:t>
            </w:r>
            <w:r>
              <w:rPr>
                <w:rFonts w:ascii="Times New Roman" w:hAnsi="Times New Roman"/>
                <w:color w:val="000000"/>
                <w:sz w:val="24"/>
              </w:rPr>
              <w:t>)</w:t>
            </w:r>
          </w:p>
        </w:tc>
      </w:tr>
      <w:tr w:rsidR="0051183A" w14:paraId="5F3CC209"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F4F539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2.3.7.5</w:t>
            </w:r>
          </w:p>
        </w:tc>
        <w:tc>
          <w:tcPr>
            <w:tcW w:w="12038" w:type="dxa"/>
            <w:tcBorders>
              <w:top w:val="single" w:sz="6" w:space="0" w:color="000000"/>
              <w:left w:val="single" w:sz="6" w:space="0" w:color="000000"/>
              <w:bottom w:val="single" w:sz="6" w:space="0" w:color="000000"/>
              <w:right w:val="single" w:sz="6" w:space="0" w:color="000000"/>
            </w:tcBorders>
            <w:vAlign w:val="center"/>
          </w:tcPr>
          <w:p w14:paraId="6146411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имён существительных, имен прилагательных и наречий при помощи префиксов </w:t>
            </w:r>
            <w:r>
              <w:rPr>
                <w:rFonts w:ascii="Times New Roman" w:hAnsi="Times New Roman"/>
                <w:i/>
                <w:color w:val="000000"/>
                <w:sz w:val="24"/>
              </w:rPr>
              <w:t xml:space="preserve">in-/im- </w:t>
            </w:r>
            <w:r>
              <w:rPr>
                <w:rFonts w:ascii="Times New Roman" w:hAnsi="Times New Roman"/>
                <w:color w:val="000000"/>
                <w:sz w:val="24"/>
              </w:rPr>
              <w:t>(</w:t>
            </w:r>
            <w:r>
              <w:rPr>
                <w:rFonts w:ascii="Times New Roman" w:hAnsi="Times New Roman"/>
                <w:i/>
                <w:color w:val="000000"/>
                <w:sz w:val="24"/>
              </w:rPr>
              <w:t>informal</w:t>
            </w:r>
            <w:r>
              <w:rPr>
                <w:rFonts w:ascii="Times New Roman" w:hAnsi="Times New Roman"/>
                <w:color w:val="000000"/>
                <w:sz w:val="24"/>
              </w:rPr>
              <w:t xml:space="preserve">, </w:t>
            </w:r>
            <w:r>
              <w:rPr>
                <w:rFonts w:ascii="Times New Roman" w:hAnsi="Times New Roman"/>
                <w:i/>
                <w:color w:val="000000"/>
                <w:sz w:val="24"/>
              </w:rPr>
              <w:t>independently</w:t>
            </w:r>
            <w:r>
              <w:rPr>
                <w:rFonts w:ascii="Times New Roman" w:hAnsi="Times New Roman"/>
                <w:color w:val="000000"/>
                <w:sz w:val="24"/>
              </w:rPr>
              <w:t xml:space="preserve">, </w:t>
            </w:r>
            <w:r>
              <w:rPr>
                <w:rFonts w:ascii="Times New Roman" w:hAnsi="Times New Roman"/>
                <w:i/>
                <w:color w:val="000000"/>
                <w:sz w:val="24"/>
              </w:rPr>
              <w:t>impossible</w:t>
            </w:r>
            <w:r>
              <w:rPr>
                <w:rFonts w:ascii="Times New Roman" w:hAnsi="Times New Roman"/>
                <w:color w:val="000000"/>
                <w:sz w:val="24"/>
              </w:rPr>
              <w:t>)</w:t>
            </w:r>
          </w:p>
        </w:tc>
      </w:tr>
      <w:tr w:rsidR="0051183A" w14:paraId="5570846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8ECBE9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2.3.7.6</w:t>
            </w:r>
          </w:p>
        </w:tc>
        <w:tc>
          <w:tcPr>
            <w:tcW w:w="12038" w:type="dxa"/>
            <w:tcBorders>
              <w:top w:val="single" w:sz="6" w:space="0" w:color="000000"/>
              <w:left w:val="single" w:sz="6" w:space="0" w:color="000000"/>
              <w:bottom w:val="single" w:sz="6" w:space="0" w:color="000000"/>
              <w:right w:val="single" w:sz="6" w:space="0" w:color="000000"/>
            </w:tcBorders>
            <w:vAlign w:val="center"/>
          </w:tcPr>
          <w:p w14:paraId="6D579EB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имён прилагательных при помощи префикса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international</w:t>
            </w:r>
            <w:r>
              <w:rPr>
                <w:rFonts w:ascii="Times New Roman" w:hAnsi="Times New Roman"/>
                <w:color w:val="000000"/>
                <w:sz w:val="24"/>
              </w:rPr>
              <w:t>)</w:t>
            </w:r>
          </w:p>
        </w:tc>
      </w:tr>
      <w:tr w:rsidR="0051183A" w14:paraId="664080E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8937C8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2.3.7.7</w:t>
            </w:r>
          </w:p>
        </w:tc>
        <w:tc>
          <w:tcPr>
            <w:tcW w:w="12038" w:type="dxa"/>
            <w:tcBorders>
              <w:top w:val="single" w:sz="6" w:space="0" w:color="000000"/>
              <w:left w:val="single" w:sz="6" w:space="0" w:color="000000"/>
              <w:bottom w:val="single" w:sz="6" w:space="0" w:color="000000"/>
              <w:right w:val="single" w:sz="6" w:space="0" w:color="000000"/>
            </w:tcBorders>
            <w:vAlign w:val="center"/>
          </w:tcPr>
          <w:p w14:paraId="2D1DAB4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глаголов с помощью префиксов </w:t>
            </w:r>
            <w:r>
              <w:rPr>
                <w:rFonts w:ascii="Times New Roman" w:hAnsi="Times New Roman"/>
                <w:i/>
                <w:color w:val="000000"/>
                <w:sz w:val="24"/>
              </w:rPr>
              <w:t>under-</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p>
        </w:tc>
      </w:tr>
      <w:tr w:rsidR="0051183A" w14:paraId="3D08EFB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39E346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2.3.7.8</w:t>
            </w:r>
          </w:p>
        </w:tc>
        <w:tc>
          <w:tcPr>
            <w:tcW w:w="12038" w:type="dxa"/>
            <w:tcBorders>
              <w:top w:val="single" w:sz="6" w:space="0" w:color="000000"/>
              <w:left w:val="single" w:sz="6" w:space="0" w:color="000000"/>
              <w:bottom w:val="single" w:sz="6" w:space="0" w:color="000000"/>
              <w:right w:val="single" w:sz="6" w:space="0" w:color="000000"/>
            </w:tcBorders>
            <w:vAlign w:val="center"/>
          </w:tcPr>
          <w:p w14:paraId="774C168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числительных с помощью суффиксов </w:t>
            </w:r>
            <w:r>
              <w:rPr>
                <w:rFonts w:ascii="Times New Roman" w:hAnsi="Times New Roman"/>
                <w:i/>
                <w:color w:val="000000"/>
                <w:sz w:val="24"/>
              </w:rPr>
              <w:t>-teen</w:t>
            </w:r>
            <w:r>
              <w:rPr>
                <w:rFonts w:ascii="Times New Roman" w:hAnsi="Times New Roman"/>
                <w:color w:val="000000"/>
                <w:sz w:val="24"/>
              </w:rPr>
              <w:t xml:space="preserve">, </w:t>
            </w:r>
            <w:r>
              <w:rPr>
                <w:rFonts w:ascii="Times New Roman" w:hAnsi="Times New Roman"/>
                <w:i/>
                <w:color w:val="000000"/>
                <w:sz w:val="24"/>
              </w:rPr>
              <w:t>-ty</w:t>
            </w:r>
            <w:r>
              <w:rPr>
                <w:rFonts w:ascii="Times New Roman" w:hAnsi="Times New Roman"/>
                <w:color w:val="000000"/>
                <w:sz w:val="24"/>
              </w:rPr>
              <w:t xml:space="preserve">, </w:t>
            </w:r>
            <w:r>
              <w:rPr>
                <w:rFonts w:ascii="Times New Roman" w:hAnsi="Times New Roman"/>
                <w:i/>
                <w:color w:val="000000"/>
                <w:sz w:val="24"/>
              </w:rPr>
              <w:t>-th</w:t>
            </w:r>
          </w:p>
        </w:tc>
      </w:tr>
      <w:tr w:rsidR="0051183A" w14:paraId="181F0EB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AE2169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w:t>
            </w:r>
          </w:p>
        </w:tc>
        <w:tc>
          <w:tcPr>
            <w:tcW w:w="12038" w:type="dxa"/>
            <w:tcBorders>
              <w:top w:val="single" w:sz="6" w:space="0" w:color="000000"/>
              <w:left w:val="single" w:sz="6" w:space="0" w:color="000000"/>
              <w:bottom w:val="single" w:sz="6" w:space="0" w:color="000000"/>
              <w:right w:val="single" w:sz="6" w:space="0" w:color="000000"/>
            </w:tcBorders>
            <w:vAlign w:val="center"/>
          </w:tcPr>
          <w:p w14:paraId="6E88FB5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Основные способы словообразования – словосложение</w:t>
            </w:r>
          </w:p>
        </w:tc>
      </w:tr>
      <w:tr w:rsidR="0051183A" w14:paraId="6A86679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A83B7A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2.3.8.1</w:t>
            </w:r>
          </w:p>
        </w:tc>
        <w:tc>
          <w:tcPr>
            <w:tcW w:w="12038" w:type="dxa"/>
            <w:tcBorders>
              <w:top w:val="single" w:sz="6" w:space="0" w:color="000000"/>
              <w:left w:val="single" w:sz="6" w:space="0" w:color="000000"/>
              <w:bottom w:val="single" w:sz="6" w:space="0" w:color="000000"/>
              <w:right w:val="single" w:sz="6" w:space="0" w:color="000000"/>
            </w:tcBorders>
            <w:vAlign w:val="center"/>
          </w:tcPr>
          <w:p w14:paraId="2A2863B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сложных существительных путём соединения двух основ существительных (</w:t>
            </w:r>
            <w:r>
              <w:rPr>
                <w:rFonts w:ascii="Times New Roman" w:hAnsi="Times New Roman"/>
                <w:i/>
                <w:color w:val="000000"/>
                <w:sz w:val="24"/>
              </w:rPr>
              <w:t>sportsman</w:t>
            </w:r>
            <w:r>
              <w:rPr>
                <w:rFonts w:ascii="Times New Roman" w:hAnsi="Times New Roman"/>
                <w:color w:val="000000"/>
                <w:sz w:val="24"/>
              </w:rPr>
              <w:t>)</w:t>
            </w:r>
          </w:p>
        </w:tc>
      </w:tr>
      <w:tr w:rsidR="0051183A" w14:paraId="716B308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1407B8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2.3.8.2</w:t>
            </w:r>
          </w:p>
        </w:tc>
        <w:tc>
          <w:tcPr>
            <w:tcW w:w="12038" w:type="dxa"/>
            <w:tcBorders>
              <w:top w:val="single" w:sz="6" w:space="0" w:color="000000"/>
              <w:left w:val="single" w:sz="6" w:space="0" w:color="000000"/>
              <w:bottom w:val="single" w:sz="6" w:space="0" w:color="000000"/>
              <w:right w:val="single" w:sz="6" w:space="0" w:color="000000"/>
            </w:tcBorders>
            <w:vAlign w:val="center"/>
          </w:tcPr>
          <w:p w14:paraId="61CF869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blue-eyed</w:t>
            </w:r>
            <w:r>
              <w:rPr>
                <w:rFonts w:ascii="Times New Roman" w:hAnsi="Times New Roman"/>
                <w:color w:val="000000"/>
                <w:sz w:val="24"/>
              </w:rPr>
              <w:t>)</w:t>
            </w:r>
          </w:p>
        </w:tc>
      </w:tr>
      <w:tr w:rsidR="0051183A" w14:paraId="0215DC3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832D8C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2.3.8.3</w:t>
            </w:r>
          </w:p>
        </w:tc>
        <w:tc>
          <w:tcPr>
            <w:tcW w:w="12038" w:type="dxa"/>
            <w:tcBorders>
              <w:top w:val="single" w:sz="6" w:space="0" w:color="000000"/>
              <w:left w:val="single" w:sz="6" w:space="0" w:color="000000"/>
              <w:bottom w:val="single" w:sz="6" w:space="0" w:color="000000"/>
              <w:right w:val="single" w:sz="6" w:space="0" w:color="000000"/>
            </w:tcBorders>
            <w:vAlign w:val="center"/>
          </w:tcPr>
          <w:p w14:paraId="11B2593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Образование сложных прилагательных путём соединения основы числительного с основой существительного с добавлением суффикса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eight-legged</w:t>
            </w:r>
            <w:r>
              <w:rPr>
                <w:rFonts w:ascii="Times New Roman" w:hAnsi="Times New Roman"/>
                <w:color w:val="000000"/>
                <w:sz w:val="24"/>
              </w:rPr>
              <w:t>); 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i/>
                <w:color w:val="000000"/>
                <w:sz w:val="24"/>
              </w:rPr>
              <w:t>nice-looking</w:t>
            </w:r>
            <w:r>
              <w:rPr>
                <w:rFonts w:ascii="Times New Roman" w:hAnsi="Times New Roman"/>
                <w:color w:val="000000"/>
                <w:sz w:val="24"/>
              </w:rPr>
              <w:t>); 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i/>
                <w:color w:val="000000"/>
                <w:sz w:val="24"/>
              </w:rPr>
              <w:t>well-behaved</w:t>
            </w:r>
            <w:r>
              <w:rPr>
                <w:rFonts w:ascii="Times New Roman" w:hAnsi="Times New Roman"/>
                <w:color w:val="000000"/>
                <w:sz w:val="24"/>
              </w:rPr>
              <w:t>); образование сложных существительных путём соединения основ существительных с предлогом (</w:t>
            </w:r>
            <w:r>
              <w:rPr>
                <w:rFonts w:ascii="Times New Roman" w:hAnsi="Times New Roman"/>
                <w:i/>
                <w:color w:val="000000"/>
                <w:sz w:val="24"/>
              </w:rPr>
              <w:t>father-in-law</w:t>
            </w:r>
            <w:r>
              <w:rPr>
                <w:rFonts w:ascii="Times New Roman" w:hAnsi="Times New Roman"/>
                <w:color w:val="000000"/>
                <w:sz w:val="24"/>
              </w:rPr>
              <w:t>)</w:t>
            </w:r>
          </w:p>
        </w:tc>
      </w:tr>
      <w:tr w:rsidR="0051183A" w14:paraId="4EF8603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BAEE5A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2.3.9</w:t>
            </w:r>
          </w:p>
        </w:tc>
        <w:tc>
          <w:tcPr>
            <w:tcW w:w="12038" w:type="dxa"/>
            <w:tcBorders>
              <w:top w:val="single" w:sz="6" w:space="0" w:color="000000"/>
              <w:left w:val="single" w:sz="6" w:space="0" w:color="000000"/>
              <w:bottom w:val="single" w:sz="6" w:space="0" w:color="000000"/>
              <w:right w:val="single" w:sz="6" w:space="0" w:color="000000"/>
            </w:tcBorders>
            <w:vAlign w:val="center"/>
          </w:tcPr>
          <w:p w14:paraId="1FAD1B2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Основные способы словообразования – конверсия</w:t>
            </w:r>
          </w:p>
        </w:tc>
      </w:tr>
      <w:tr w:rsidR="0051183A" w14:paraId="0B7B9CA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9901A2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2.3.9.1</w:t>
            </w:r>
          </w:p>
        </w:tc>
        <w:tc>
          <w:tcPr>
            <w:tcW w:w="12038" w:type="dxa"/>
            <w:tcBorders>
              <w:top w:val="single" w:sz="6" w:space="0" w:color="000000"/>
              <w:left w:val="single" w:sz="6" w:space="0" w:color="000000"/>
              <w:bottom w:val="single" w:sz="6" w:space="0" w:color="000000"/>
              <w:right w:val="single" w:sz="6" w:space="0" w:color="000000"/>
            </w:tcBorders>
            <w:vAlign w:val="center"/>
          </w:tcPr>
          <w:p w14:paraId="184789B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имени существительного от неопределённой формы глагола (</w:t>
            </w:r>
            <w:r>
              <w:rPr>
                <w:rFonts w:ascii="Times New Roman" w:hAnsi="Times New Roman"/>
                <w:i/>
                <w:color w:val="000000"/>
                <w:sz w:val="24"/>
              </w:rPr>
              <w:t>to play – a play</w:t>
            </w:r>
            <w:r>
              <w:rPr>
                <w:rFonts w:ascii="Times New Roman" w:hAnsi="Times New Roman"/>
                <w:color w:val="000000"/>
                <w:sz w:val="24"/>
              </w:rPr>
              <w:t>)</w:t>
            </w:r>
          </w:p>
        </w:tc>
      </w:tr>
      <w:tr w:rsidR="0051183A" w14:paraId="5B524D9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0369F9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2.3.9.2</w:t>
            </w:r>
          </w:p>
        </w:tc>
        <w:tc>
          <w:tcPr>
            <w:tcW w:w="12038" w:type="dxa"/>
            <w:tcBorders>
              <w:top w:val="single" w:sz="6" w:space="0" w:color="000000"/>
              <w:left w:val="single" w:sz="6" w:space="0" w:color="000000"/>
              <w:bottom w:val="single" w:sz="6" w:space="0" w:color="000000"/>
              <w:right w:val="single" w:sz="6" w:space="0" w:color="000000"/>
            </w:tcBorders>
            <w:vAlign w:val="center"/>
          </w:tcPr>
          <w:p w14:paraId="6A946E2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имени существительного от прилагательного (</w:t>
            </w:r>
            <w:r>
              <w:rPr>
                <w:rFonts w:ascii="Times New Roman" w:hAnsi="Times New Roman"/>
                <w:i/>
                <w:color w:val="000000"/>
                <w:sz w:val="24"/>
              </w:rPr>
              <w:t>rich – the rich</w:t>
            </w:r>
            <w:r>
              <w:rPr>
                <w:rFonts w:ascii="Times New Roman" w:hAnsi="Times New Roman"/>
                <w:color w:val="000000"/>
                <w:sz w:val="24"/>
              </w:rPr>
              <w:t>)</w:t>
            </w:r>
          </w:p>
        </w:tc>
      </w:tr>
      <w:tr w:rsidR="0051183A" w14:paraId="36E3EF0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F76A27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2.3.9.3</w:t>
            </w:r>
          </w:p>
        </w:tc>
        <w:tc>
          <w:tcPr>
            <w:tcW w:w="12038" w:type="dxa"/>
            <w:tcBorders>
              <w:top w:val="single" w:sz="6" w:space="0" w:color="000000"/>
              <w:left w:val="single" w:sz="6" w:space="0" w:color="000000"/>
              <w:bottom w:val="single" w:sz="6" w:space="0" w:color="000000"/>
              <w:right w:val="single" w:sz="6" w:space="0" w:color="000000"/>
            </w:tcBorders>
            <w:vAlign w:val="center"/>
          </w:tcPr>
          <w:p w14:paraId="0544AE6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глагола от имени существительного (</w:t>
            </w:r>
            <w:r>
              <w:rPr>
                <w:rFonts w:ascii="Times New Roman" w:hAnsi="Times New Roman"/>
                <w:i/>
                <w:color w:val="000000"/>
                <w:sz w:val="24"/>
              </w:rPr>
              <w:t>a hand – to hand</w:t>
            </w:r>
            <w:r>
              <w:rPr>
                <w:rFonts w:ascii="Times New Roman" w:hAnsi="Times New Roman"/>
                <w:color w:val="000000"/>
                <w:sz w:val="24"/>
              </w:rPr>
              <w:t>)</w:t>
            </w:r>
          </w:p>
        </w:tc>
      </w:tr>
      <w:tr w:rsidR="0051183A" w14:paraId="5833B66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15697B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2.3.9.4</w:t>
            </w:r>
          </w:p>
        </w:tc>
        <w:tc>
          <w:tcPr>
            <w:tcW w:w="12038" w:type="dxa"/>
            <w:tcBorders>
              <w:top w:val="single" w:sz="6" w:space="0" w:color="000000"/>
              <w:left w:val="single" w:sz="6" w:space="0" w:color="000000"/>
              <w:bottom w:val="single" w:sz="6" w:space="0" w:color="000000"/>
              <w:right w:val="single" w:sz="6" w:space="0" w:color="000000"/>
            </w:tcBorders>
            <w:vAlign w:val="center"/>
          </w:tcPr>
          <w:p w14:paraId="5206569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Образование глагола от имени прилагательного (</w:t>
            </w:r>
            <w:r>
              <w:rPr>
                <w:rFonts w:ascii="Times New Roman" w:hAnsi="Times New Roman"/>
                <w:i/>
                <w:color w:val="000000"/>
                <w:sz w:val="24"/>
              </w:rPr>
              <w:t>cool – to cool</w:t>
            </w:r>
            <w:r>
              <w:rPr>
                <w:rFonts w:ascii="Times New Roman" w:hAnsi="Times New Roman"/>
                <w:color w:val="000000"/>
                <w:sz w:val="24"/>
              </w:rPr>
              <w:t>)</w:t>
            </w:r>
          </w:p>
        </w:tc>
      </w:tr>
      <w:tr w:rsidR="0051183A" w14:paraId="393ACD2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2E9F41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i/>
                <w:color w:val="000000"/>
                <w:sz w:val="24"/>
              </w:rPr>
              <w:t>2.4</w:t>
            </w:r>
          </w:p>
        </w:tc>
        <w:tc>
          <w:tcPr>
            <w:tcW w:w="12038" w:type="dxa"/>
            <w:tcBorders>
              <w:top w:val="single" w:sz="6" w:space="0" w:color="000000"/>
              <w:left w:val="single" w:sz="6" w:space="0" w:color="000000"/>
              <w:bottom w:val="single" w:sz="6" w:space="0" w:color="000000"/>
              <w:right w:val="single" w:sz="6" w:space="0" w:color="000000"/>
            </w:tcBorders>
            <w:vAlign w:val="center"/>
          </w:tcPr>
          <w:p w14:paraId="74472D8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i/>
                <w:color w:val="000000"/>
                <w:sz w:val="24"/>
              </w:rPr>
              <w:t>Грамматическая сторона речи</w:t>
            </w:r>
          </w:p>
          <w:p w14:paraId="69A9FC2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51183A" w14:paraId="097D304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FDDA72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w:t>
            </w:r>
          </w:p>
        </w:tc>
        <w:tc>
          <w:tcPr>
            <w:tcW w:w="12038" w:type="dxa"/>
            <w:tcBorders>
              <w:top w:val="single" w:sz="6" w:space="0" w:color="000000"/>
              <w:left w:val="single" w:sz="6" w:space="0" w:color="000000"/>
              <w:bottom w:val="single" w:sz="6" w:space="0" w:color="000000"/>
              <w:right w:val="single" w:sz="6" w:space="0" w:color="000000"/>
            </w:tcBorders>
            <w:vAlign w:val="center"/>
          </w:tcPr>
          <w:p w14:paraId="1562C71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Коммуникативные типы предложений: повествовательные (утвердительные, отрицательные), вопросительные (все типы вопросов), побудительные (в утвердительной и отрицательной форме)</w:t>
            </w:r>
          </w:p>
        </w:tc>
      </w:tr>
      <w:tr w:rsidR="0051183A" w14:paraId="23F54DD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2B1C2A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w:t>
            </w:r>
          </w:p>
        </w:tc>
        <w:tc>
          <w:tcPr>
            <w:tcW w:w="12038" w:type="dxa"/>
            <w:tcBorders>
              <w:top w:val="single" w:sz="6" w:space="0" w:color="000000"/>
              <w:left w:val="single" w:sz="6" w:space="0" w:color="000000"/>
              <w:bottom w:val="single" w:sz="6" w:space="0" w:color="000000"/>
              <w:right w:val="single" w:sz="6" w:space="0" w:color="000000"/>
            </w:tcBorders>
            <w:vAlign w:val="center"/>
          </w:tcPr>
          <w:p w14:paraId="18843BC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Все типы вопросительных предложений в Present/Past/Future Simple Tense; Present/Past Continuous Tense; </w:t>
            </w:r>
            <w:r>
              <w:rPr>
                <w:rFonts w:ascii="Times New Roman" w:hAnsi="Times New Roman"/>
                <w:color w:val="000000"/>
                <w:sz w:val="24"/>
              </w:rPr>
              <w:lastRenderedPageBreak/>
              <w:t>Present/Past Perfect Tense)</w:t>
            </w:r>
          </w:p>
        </w:tc>
      </w:tr>
      <w:tr w:rsidR="0051183A" w14:paraId="7769E7A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4B79B6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2.4.3</w:t>
            </w:r>
          </w:p>
        </w:tc>
        <w:tc>
          <w:tcPr>
            <w:tcW w:w="12038" w:type="dxa"/>
            <w:tcBorders>
              <w:top w:val="single" w:sz="6" w:space="0" w:color="000000"/>
              <w:left w:val="single" w:sz="6" w:space="0" w:color="000000"/>
              <w:bottom w:val="single" w:sz="6" w:space="0" w:color="000000"/>
              <w:right w:val="single" w:sz="6" w:space="0" w:color="000000"/>
            </w:tcBorders>
            <w:vAlign w:val="center"/>
          </w:tcPr>
          <w:p w14:paraId="62D0982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Нераспространённые и распространённые простые предложения</w:t>
            </w:r>
          </w:p>
        </w:tc>
      </w:tr>
      <w:tr w:rsidR="0051183A" w14:paraId="7B7B8739"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4EA046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w:t>
            </w:r>
          </w:p>
        </w:tc>
        <w:tc>
          <w:tcPr>
            <w:tcW w:w="12038" w:type="dxa"/>
            <w:tcBorders>
              <w:top w:val="single" w:sz="6" w:space="0" w:color="000000"/>
              <w:left w:val="single" w:sz="6" w:space="0" w:color="000000"/>
              <w:bottom w:val="single" w:sz="6" w:space="0" w:color="000000"/>
              <w:right w:val="single" w:sz="6" w:space="0" w:color="000000"/>
            </w:tcBorders>
            <w:vAlign w:val="center"/>
          </w:tcPr>
          <w:p w14:paraId="10B7EFE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r>
              <w:rPr>
                <w:rFonts w:ascii="Times New Roman" w:hAnsi="Times New Roman"/>
                <w:i/>
                <w:color w:val="000000"/>
                <w:sz w:val="24"/>
              </w:rPr>
              <w:t>It’s a red ball.</w:t>
            </w:r>
            <w:r>
              <w:rPr>
                <w:rFonts w:ascii="Times New Roman" w:hAnsi="Times New Roman"/>
                <w:color w:val="000000"/>
                <w:sz w:val="24"/>
              </w:rPr>
              <w:t>)</w:t>
            </w:r>
          </w:p>
        </w:tc>
      </w:tr>
      <w:tr w:rsidR="0051183A" w14:paraId="2D76F4E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CFF7DC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2.4.5</w:t>
            </w:r>
          </w:p>
        </w:tc>
        <w:tc>
          <w:tcPr>
            <w:tcW w:w="12038" w:type="dxa"/>
            <w:tcBorders>
              <w:top w:val="single" w:sz="6" w:space="0" w:color="000000"/>
              <w:left w:val="single" w:sz="6" w:space="0" w:color="000000"/>
              <w:bottom w:val="single" w:sz="6" w:space="0" w:color="000000"/>
              <w:right w:val="single" w:sz="6" w:space="0" w:color="000000"/>
            </w:tcBorders>
            <w:vAlign w:val="center"/>
          </w:tcPr>
          <w:p w14:paraId="0089470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начальным </w:t>
            </w:r>
            <w:r>
              <w:rPr>
                <w:rFonts w:ascii="Times New Roman" w:hAnsi="Times New Roman"/>
                <w:i/>
                <w:color w:val="000000"/>
                <w:sz w:val="24"/>
              </w:rPr>
              <w:t>There</w:t>
            </w:r>
            <w:r>
              <w:rPr>
                <w:rFonts w:ascii="Times New Roman" w:hAnsi="Times New Roman"/>
                <w:color w:val="000000"/>
                <w:sz w:val="24"/>
              </w:rPr>
              <w:t xml:space="preserve"> + </w:t>
            </w:r>
            <w:r>
              <w:rPr>
                <w:rFonts w:ascii="Times New Roman" w:hAnsi="Times New Roman"/>
                <w:i/>
                <w:color w:val="000000"/>
                <w:sz w:val="24"/>
              </w:rPr>
              <w:t>to be</w:t>
            </w:r>
          </w:p>
        </w:tc>
      </w:tr>
      <w:tr w:rsidR="0051183A" w14:paraId="5D28C55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79DB9C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2.4.6</w:t>
            </w:r>
          </w:p>
        </w:tc>
        <w:tc>
          <w:tcPr>
            <w:tcW w:w="12038" w:type="dxa"/>
            <w:tcBorders>
              <w:top w:val="single" w:sz="6" w:space="0" w:color="000000"/>
              <w:left w:val="single" w:sz="6" w:space="0" w:color="000000"/>
              <w:bottom w:val="single" w:sz="6" w:space="0" w:color="000000"/>
              <w:right w:val="single" w:sz="6" w:space="0" w:color="000000"/>
            </w:tcBorders>
            <w:vAlign w:val="center"/>
          </w:tcPr>
          <w:p w14:paraId="08EBE7D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Предложения с простым глагольным сказуемым, составным именным сказуемым и составным глагольным сказуемым</w:t>
            </w:r>
          </w:p>
        </w:tc>
      </w:tr>
      <w:tr w:rsidR="0051183A" w14:paraId="3447410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0269B7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2.4.7</w:t>
            </w:r>
          </w:p>
        </w:tc>
        <w:tc>
          <w:tcPr>
            <w:tcW w:w="12038" w:type="dxa"/>
            <w:tcBorders>
              <w:top w:val="single" w:sz="6" w:space="0" w:color="000000"/>
              <w:left w:val="single" w:sz="6" w:space="0" w:color="000000"/>
              <w:bottom w:val="single" w:sz="6" w:space="0" w:color="000000"/>
              <w:right w:val="single" w:sz="6" w:space="0" w:color="000000"/>
            </w:tcBorders>
            <w:vAlign w:val="center"/>
          </w:tcPr>
          <w:p w14:paraId="6426819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p>
        </w:tc>
      </w:tr>
      <w:tr w:rsidR="0051183A" w14:paraId="42DD048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C96550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2.4.8</w:t>
            </w:r>
          </w:p>
        </w:tc>
        <w:tc>
          <w:tcPr>
            <w:tcW w:w="12038" w:type="dxa"/>
            <w:tcBorders>
              <w:top w:val="single" w:sz="6" w:space="0" w:color="000000"/>
              <w:left w:val="single" w:sz="6" w:space="0" w:color="000000"/>
              <w:bottom w:val="single" w:sz="6" w:space="0" w:color="000000"/>
              <w:right w:val="single" w:sz="6" w:space="0" w:color="000000"/>
            </w:tcBorders>
            <w:vAlign w:val="center"/>
          </w:tcPr>
          <w:p w14:paraId="1E47C85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Предложения с несколькими обстоятельствами, следующими в определённом порядке</w:t>
            </w:r>
          </w:p>
        </w:tc>
      </w:tr>
      <w:tr w:rsidR="0051183A" w14:paraId="4C87C7A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4026F0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2.4.9</w:t>
            </w:r>
          </w:p>
        </w:tc>
        <w:tc>
          <w:tcPr>
            <w:tcW w:w="12038" w:type="dxa"/>
            <w:tcBorders>
              <w:top w:val="single" w:sz="6" w:space="0" w:color="000000"/>
              <w:left w:val="single" w:sz="6" w:space="0" w:color="000000"/>
              <w:bottom w:val="single" w:sz="6" w:space="0" w:color="000000"/>
              <w:right w:val="single" w:sz="6" w:space="0" w:color="000000"/>
            </w:tcBorders>
            <w:vAlign w:val="center"/>
          </w:tcPr>
          <w:p w14:paraId="5C693E4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Сложноподчинённые предложения с придаточными определительными с союзными словами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which</w:t>
            </w:r>
            <w:r>
              <w:rPr>
                <w:rFonts w:ascii="Times New Roman" w:hAnsi="Times New Roman"/>
                <w:color w:val="000000"/>
                <w:sz w:val="24"/>
              </w:rPr>
              <w:t xml:space="preserve">, </w:t>
            </w:r>
            <w:r>
              <w:rPr>
                <w:rFonts w:ascii="Times New Roman" w:hAnsi="Times New Roman"/>
                <w:i/>
                <w:color w:val="000000"/>
                <w:sz w:val="24"/>
              </w:rPr>
              <w:t>that</w:t>
            </w:r>
          </w:p>
        </w:tc>
      </w:tr>
      <w:tr w:rsidR="0051183A" w14:paraId="1A00703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002DD3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2.4.10</w:t>
            </w:r>
          </w:p>
        </w:tc>
        <w:tc>
          <w:tcPr>
            <w:tcW w:w="12038" w:type="dxa"/>
            <w:tcBorders>
              <w:top w:val="single" w:sz="6" w:space="0" w:color="000000"/>
              <w:left w:val="single" w:sz="6" w:space="0" w:color="000000"/>
              <w:bottom w:val="single" w:sz="6" w:space="0" w:color="000000"/>
              <w:right w:val="single" w:sz="6" w:space="0" w:color="000000"/>
            </w:tcBorders>
            <w:vAlign w:val="center"/>
          </w:tcPr>
          <w:p w14:paraId="58ED130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Условные предложения реального (Conditional 0, Conditional I) характера</w:t>
            </w:r>
          </w:p>
        </w:tc>
      </w:tr>
      <w:tr w:rsidR="0051183A" w14:paraId="0F2B972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DDD414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4C1CFD3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Условные предложения нереального характера (Conditional II)</w:t>
            </w:r>
          </w:p>
        </w:tc>
      </w:tr>
      <w:tr w:rsidR="0051183A" w14:paraId="17BAC67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651868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50A2FC6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Согласование времен в рамках сложного предложения</w:t>
            </w:r>
          </w:p>
        </w:tc>
      </w:tr>
      <w:tr w:rsidR="0051183A" w14:paraId="5164729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35C165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2.4.13</w:t>
            </w:r>
          </w:p>
        </w:tc>
        <w:tc>
          <w:tcPr>
            <w:tcW w:w="12038" w:type="dxa"/>
            <w:tcBorders>
              <w:top w:val="single" w:sz="6" w:space="0" w:color="000000"/>
              <w:left w:val="single" w:sz="6" w:space="0" w:color="000000"/>
              <w:bottom w:val="single" w:sz="6" w:space="0" w:color="000000"/>
              <w:right w:val="single" w:sz="6" w:space="0" w:color="000000"/>
            </w:tcBorders>
            <w:vAlign w:val="center"/>
          </w:tcPr>
          <w:p w14:paraId="2ED235B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tc>
      </w:tr>
      <w:tr w:rsidR="0051183A" w14:paraId="0374ACE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58D106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2.4.14</w:t>
            </w:r>
          </w:p>
        </w:tc>
        <w:tc>
          <w:tcPr>
            <w:tcW w:w="12038" w:type="dxa"/>
            <w:tcBorders>
              <w:top w:val="single" w:sz="6" w:space="0" w:color="000000"/>
              <w:left w:val="single" w:sz="6" w:space="0" w:color="000000"/>
              <w:bottom w:val="single" w:sz="6" w:space="0" w:color="000000"/>
              <w:right w:val="single" w:sz="6" w:space="0" w:color="000000"/>
            </w:tcBorders>
            <w:vAlign w:val="center"/>
          </w:tcPr>
          <w:p w14:paraId="5FBA26F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Согласование подлежащего, выраженного собирательным существительным (</w:t>
            </w:r>
            <w:r>
              <w:rPr>
                <w:rFonts w:ascii="Times New Roman" w:hAnsi="Times New Roman"/>
                <w:i/>
                <w:color w:val="000000"/>
                <w:sz w:val="24"/>
              </w:rPr>
              <w:t>family</w:t>
            </w:r>
            <w:r>
              <w:rPr>
                <w:rFonts w:ascii="Times New Roman" w:hAnsi="Times New Roman"/>
                <w:color w:val="000000"/>
                <w:sz w:val="24"/>
              </w:rPr>
              <w:t xml:space="preserve">, </w:t>
            </w:r>
            <w:r>
              <w:rPr>
                <w:rFonts w:ascii="Times New Roman" w:hAnsi="Times New Roman"/>
                <w:i/>
                <w:color w:val="000000"/>
                <w:sz w:val="24"/>
              </w:rPr>
              <w:t>police</w:t>
            </w:r>
            <w:r>
              <w:rPr>
                <w:rFonts w:ascii="Times New Roman" w:hAnsi="Times New Roman"/>
                <w:color w:val="000000"/>
                <w:sz w:val="24"/>
              </w:rPr>
              <w:t>), со сказуемым</w:t>
            </w:r>
          </w:p>
        </w:tc>
      </w:tr>
      <w:tr w:rsidR="0051183A" w14:paraId="4C9CC44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E19694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2.4.15</w:t>
            </w:r>
          </w:p>
        </w:tc>
        <w:tc>
          <w:tcPr>
            <w:tcW w:w="12038" w:type="dxa"/>
            <w:tcBorders>
              <w:top w:val="single" w:sz="6" w:space="0" w:color="000000"/>
              <w:left w:val="single" w:sz="6" w:space="0" w:color="000000"/>
              <w:bottom w:val="single" w:sz="6" w:space="0" w:color="000000"/>
              <w:right w:val="single" w:sz="6" w:space="0" w:color="000000"/>
            </w:tcBorders>
            <w:vAlign w:val="center"/>
          </w:tcPr>
          <w:p w14:paraId="1FE91A2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something</w:t>
            </w:r>
          </w:p>
        </w:tc>
      </w:tr>
      <w:tr w:rsidR="0051183A" w14:paraId="680E1C8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52197A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2.4.16</w:t>
            </w:r>
          </w:p>
        </w:tc>
        <w:tc>
          <w:tcPr>
            <w:tcW w:w="12038" w:type="dxa"/>
            <w:tcBorders>
              <w:top w:val="single" w:sz="6" w:space="0" w:color="000000"/>
              <w:left w:val="single" w:sz="6" w:space="0" w:color="000000"/>
              <w:bottom w:val="single" w:sz="6" w:space="0" w:color="000000"/>
              <w:right w:val="single" w:sz="6" w:space="0" w:color="000000"/>
            </w:tcBorders>
            <w:vAlign w:val="center"/>
          </w:tcPr>
          <w:p w14:paraId="64C4AC2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xml:space="preserve"> (</w:t>
            </w:r>
            <w:r>
              <w:rPr>
                <w:rFonts w:ascii="Times New Roman" w:hAnsi="Times New Roman"/>
                <w:i/>
                <w:color w:val="000000"/>
                <w:sz w:val="24"/>
              </w:rPr>
              <w:t>I’d like to read this book</w:t>
            </w:r>
            <w:r>
              <w:rPr>
                <w:rFonts w:ascii="Times New Roman" w:hAnsi="Times New Roman"/>
                <w:color w:val="000000"/>
                <w:sz w:val="24"/>
              </w:rPr>
              <w:t>.)</w:t>
            </w:r>
          </w:p>
        </w:tc>
      </w:tr>
      <w:tr w:rsidR="0051183A" w14:paraId="2FDFE70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06858C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2.4.17</w:t>
            </w:r>
          </w:p>
        </w:tc>
        <w:tc>
          <w:tcPr>
            <w:tcW w:w="12038" w:type="dxa"/>
            <w:tcBorders>
              <w:top w:val="single" w:sz="6" w:space="0" w:color="000000"/>
              <w:left w:val="single" w:sz="6" w:space="0" w:color="000000"/>
              <w:bottom w:val="single" w:sz="6" w:space="0" w:color="000000"/>
              <w:right w:val="single" w:sz="6" w:space="0" w:color="000000"/>
            </w:tcBorders>
            <w:vAlign w:val="center"/>
          </w:tcPr>
          <w:p w14:paraId="3E21C06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Глагольная конструкция </w:t>
            </w:r>
            <w:r>
              <w:rPr>
                <w:rFonts w:ascii="Times New Roman" w:hAnsi="Times New Roman"/>
                <w:i/>
                <w:color w:val="000000"/>
                <w:sz w:val="24"/>
              </w:rPr>
              <w:t>have got</w:t>
            </w:r>
            <w:r>
              <w:rPr>
                <w:rFonts w:ascii="Times New Roman" w:hAnsi="Times New Roman"/>
                <w:color w:val="000000"/>
                <w:sz w:val="24"/>
              </w:rPr>
              <w:t xml:space="preserve"> (</w:t>
            </w:r>
            <w:r>
              <w:rPr>
                <w:rFonts w:ascii="Times New Roman" w:hAnsi="Times New Roman"/>
                <w:i/>
                <w:color w:val="000000"/>
                <w:sz w:val="24"/>
              </w:rPr>
              <w:t>I’ve got a cat</w:t>
            </w:r>
            <w:r>
              <w:rPr>
                <w:rFonts w:ascii="Times New Roman" w:hAnsi="Times New Roman"/>
                <w:color w:val="000000"/>
                <w:sz w:val="24"/>
              </w:rPr>
              <w:t>.)</w:t>
            </w:r>
          </w:p>
        </w:tc>
      </w:tr>
      <w:tr w:rsidR="0051183A" w14:paraId="1558BD1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BAF8A3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2.4.18</w:t>
            </w:r>
          </w:p>
        </w:tc>
        <w:tc>
          <w:tcPr>
            <w:tcW w:w="12038" w:type="dxa"/>
            <w:tcBorders>
              <w:top w:val="single" w:sz="6" w:space="0" w:color="000000"/>
              <w:left w:val="single" w:sz="6" w:space="0" w:color="000000"/>
              <w:bottom w:val="single" w:sz="6" w:space="0" w:color="000000"/>
              <w:right w:val="single" w:sz="6" w:space="0" w:color="000000"/>
            </w:tcBorders>
            <w:vAlign w:val="center"/>
          </w:tcPr>
          <w:p w14:paraId="5856CF3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p>
        </w:tc>
      </w:tr>
      <w:tr w:rsidR="0051183A" w14:paraId="640A86EB"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85AC6B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2.4.19</w:t>
            </w:r>
          </w:p>
        </w:tc>
        <w:tc>
          <w:tcPr>
            <w:tcW w:w="12038" w:type="dxa"/>
            <w:tcBorders>
              <w:top w:val="single" w:sz="6" w:space="0" w:color="000000"/>
              <w:left w:val="single" w:sz="6" w:space="0" w:color="000000"/>
              <w:bottom w:val="single" w:sz="6" w:space="0" w:color="000000"/>
              <w:right w:val="single" w:sz="6" w:space="0" w:color="000000"/>
            </w:tcBorders>
            <w:vAlign w:val="center"/>
          </w:tcPr>
          <w:p w14:paraId="1D87210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конструкцией </w:t>
            </w:r>
            <w:r>
              <w:rPr>
                <w:rFonts w:ascii="Times New Roman" w:hAnsi="Times New Roman"/>
                <w:i/>
                <w:color w:val="000000"/>
                <w:sz w:val="24"/>
              </w:rPr>
              <w:t>to be going to</w:t>
            </w:r>
            <w:r>
              <w:rPr>
                <w:rFonts w:ascii="Times New Roman" w:hAnsi="Times New Roman"/>
                <w:color w:val="000000"/>
                <w:sz w:val="24"/>
              </w:rPr>
              <w:t xml:space="preserve"> + инфинитив и формы Future Simple Tense и Present Continuous Tense для выражения будущего действия</w:t>
            </w:r>
          </w:p>
        </w:tc>
      </w:tr>
      <w:tr w:rsidR="0051183A" w14:paraId="67F3A24D"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2E6D7D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2.4.20</w:t>
            </w:r>
          </w:p>
        </w:tc>
        <w:tc>
          <w:tcPr>
            <w:tcW w:w="12038" w:type="dxa"/>
            <w:tcBorders>
              <w:top w:val="single" w:sz="6" w:space="0" w:color="000000"/>
              <w:left w:val="single" w:sz="6" w:space="0" w:color="000000"/>
              <w:bottom w:val="single" w:sz="6" w:space="0" w:color="000000"/>
              <w:right w:val="single" w:sz="6" w:space="0" w:color="000000"/>
            </w:tcBorders>
            <w:vAlign w:val="center"/>
          </w:tcPr>
          <w:p w14:paraId="6CF401B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Предложения со сложным дополнением (Complex Object) (</w:t>
            </w:r>
            <w:r>
              <w:rPr>
                <w:rFonts w:ascii="Times New Roman" w:hAnsi="Times New Roman"/>
                <w:i/>
                <w:color w:val="000000"/>
                <w:sz w:val="24"/>
              </w:rPr>
              <w:t>I saw her cross/ crossing the road. I want to have my hair cut.</w:t>
            </w:r>
            <w:r>
              <w:rPr>
                <w:rFonts w:ascii="Times New Roman" w:hAnsi="Times New Roman"/>
                <w:color w:val="000000"/>
                <w:sz w:val="24"/>
              </w:rPr>
              <w:t>)</w:t>
            </w:r>
          </w:p>
        </w:tc>
      </w:tr>
      <w:tr w:rsidR="0051183A" w14:paraId="663E048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8A6517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2.4.21</w:t>
            </w:r>
          </w:p>
        </w:tc>
        <w:tc>
          <w:tcPr>
            <w:tcW w:w="12038" w:type="dxa"/>
            <w:tcBorders>
              <w:top w:val="single" w:sz="6" w:space="0" w:color="000000"/>
              <w:left w:val="single" w:sz="6" w:space="0" w:color="000000"/>
              <w:bottom w:val="single" w:sz="6" w:space="0" w:color="000000"/>
              <w:right w:val="single" w:sz="6" w:space="0" w:color="000000"/>
            </w:tcBorders>
            <w:vAlign w:val="center"/>
          </w:tcPr>
          <w:p w14:paraId="6F8F445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Конструкция </w:t>
            </w:r>
            <w:r>
              <w:rPr>
                <w:rFonts w:ascii="Times New Roman" w:hAnsi="Times New Roman"/>
                <w:i/>
                <w:color w:val="000000"/>
                <w:sz w:val="24"/>
              </w:rPr>
              <w:t>used to</w:t>
            </w:r>
            <w:r>
              <w:rPr>
                <w:rFonts w:ascii="Times New Roman" w:hAnsi="Times New Roman"/>
                <w:color w:val="000000"/>
                <w:sz w:val="24"/>
              </w:rPr>
              <w:t xml:space="preserve"> + инфинитив глагола</w:t>
            </w:r>
          </w:p>
        </w:tc>
      </w:tr>
      <w:tr w:rsidR="0051183A" w14:paraId="4EF6D21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44105D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2.4.22</w:t>
            </w:r>
          </w:p>
        </w:tc>
        <w:tc>
          <w:tcPr>
            <w:tcW w:w="12038" w:type="dxa"/>
            <w:tcBorders>
              <w:top w:val="single" w:sz="6" w:space="0" w:color="000000"/>
              <w:left w:val="single" w:sz="6" w:space="0" w:color="000000"/>
              <w:bottom w:val="single" w:sz="6" w:space="0" w:color="000000"/>
              <w:right w:val="single" w:sz="6" w:space="0" w:color="000000"/>
            </w:tcBorders>
            <w:vAlign w:val="center"/>
          </w:tcPr>
          <w:p w14:paraId="7D8AC00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51183A" w14:paraId="7C67A09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DE6CA0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2.4.23</w:t>
            </w:r>
          </w:p>
        </w:tc>
        <w:tc>
          <w:tcPr>
            <w:tcW w:w="12038" w:type="dxa"/>
            <w:tcBorders>
              <w:top w:val="single" w:sz="6" w:space="0" w:color="000000"/>
              <w:left w:val="single" w:sz="6" w:space="0" w:color="000000"/>
              <w:bottom w:val="single" w:sz="6" w:space="0" w:color="000000"/>
              <w:right w:val="single" w:sz="6" w:space="0" w:color="000000"/>
            </w:tcBorders>
            <w:vAlign w:val="center"/>
          </w:tcPr>
          <w:p w14:paraId="49E1F45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содержащие глаголы-связки </w:t>
            </w:r>
            <w:r>
              <w:rPr>
                <w:rFonts w:ascii="Times New Roman" w:hAnsi="Times New Roman"/>
                <w:i/>
                <w:color w:val="000000"/>
                <w:sz w:val="24"/>
              </w:rPr>
              <w:t>to be / to look / to feel / to seem</w:t>
            </w:r>
          </w:p>
        </w:tc>
      </w:tr>
      <w:tr w:rsidR="0051183A" w14:paraId="7528F4B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E89C6A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2.4.24</w:t>
            </w:r>
          </w:p>
        </w:tc>
        <w:tc>
          <w:tcPr>
            <w:tcW w:w="12038" w:type="dxa"/>
            <w:tcBorders>
              <w:top w:val="single" w:sz="6" w:space="0" w:color="000000"/>
              <w:left w:val="single" w:sz="6" w:space="0" w:color="000000"/>
              <w:bottom w:val="single" w:sz="6" w:space="0" w:color="000000"/>
              <w:right w:val="single" w:sz="6" w:space="0" w:color="000000"/>
            </w:tcBorders>
            <w:vAlign w:val="center"/>
          </w:tcPr>
          <w:p w14:paraId="76960AC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w:t>
            </w:r>
            <w:r>
              <w:rPr>
                <w:rFonts w:ascii="Times New Roman" w:hAnsi="Times New Roman"/>
                <w:i/>
                <w:color w:val="000000"/>
                <w:sz w:val="24"/>
              </w:rPr>
              <w:t>be/get used to</w:t>
            </w:r>
            <w:r>
              <w:rPr>
                <w:rFonts w:ascii="Times New Roman" w:hAnsi="Times New Roman"/>
                <w:color w:val="000000"/>
                <w:sz w:val="24"/>
              </w:rPr>
              <w:t xml:space="preserve"> + инфинитив глагола, </w:t>
            </w:r>
            <w:r>
              <w:rPr>
                <w:rFonts w:ascii="Times New Roman" w:hAnsi="Times New Roman"/>
                <w:i/>
                <w:color w:val="000000"/>
                <w:sz w:val="24"/>
              </w:rPr>
              <w:t>be/get used to doing something</w:t>
            </w:r>
            <w:r>
              <w:rPr>
                <w:rFonts w:ascii="Times New Roman" w:hAnsi="Times New Roman"/>
                <w:color w:val="000000"/>
                <w:sz w:val="24"/>
              </w:rPr>
              <w:t xml:space="preserve">, </w:t>
            </w:r>
            <w:r>
              <w:rPr>
                <w:rFonts w:ascii="Times New Roman" w:hAnsi="Times New Roman"/>
                <w:i/>
                <w:color w:val="000000"/>
                <w:sz w:val="24"/>
              </w:rPr>
              <w:t>be/get used to something</w:t>
            </w:r>
          </w:p>
        </w:tc>
      </w:tr>
      <w:tr w:rsidR="0051183A" w14:paraId="1B4378AB"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F4040A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2.4.25</w:t>
            </w:r>
          </w:p>
        </w:tc>
        <w:tc>
          <w:tcPr>
            <w:tcW w:w="12038" w:type="dxa"/>
            <w:tcBorders>
              <w:top w:val="single" w:sz="6" w:space="0" w:color="000000"/>
              <w:left w:val="single" w:sz="6" w:space="0" w:color="000000"/>
              <w:bottom w:val="single" w:sz="6" w:space="0" w:color="000000"/>
              <w:right w:val="single" w:sz="6" w:space="0" w:color="000000"/>
            </w:tcBorders>
            <w:vAlign w:val="center"/>
          </w:tcPr>
          <w:p w14:paraId="1EFE425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Конструкция </w:t>
            </w:r>
            <w:r>
              <w:rPr>
                <w:rFonts w:ascii="Times New Roman" w:hAnsi="Times New Roman"/>
                <w:i/>
                <w:color w:val="000000"/>
                <w:sz w:val="24"/>
              </w:rPr>
              <w:t>both… and…</w:t>
            </w:r>
          </w:p>
        </w:tc>
      </w:tr>
      <w:tr w:rsidR="0051183A" w14:paraId="6C863E1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678FE0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2.4.26</w:t>
            </w:r>
          </w:p>
        </w:tc>
        <w:tc>
          <w:tcPr>
            <w:tcW w:w="12038" w:type="dxa"/>
            <w:tcBorders>
              <w:top w:val="single" w:sz="6" w:space="0" w:color="000000"/>
              <w:left w:val="single" w:sz="6" w:space="0" w:color="000000"/>
              <w:bottom w:val="single" w:sz="6" w:space="0" w:color="000000"/>
              <w:right w:val="single" w:sz="6" w:space="0" w:color="000000"/>
            </w:tcBorders>
            <w:vAlign w:val="center"/>
          </w:tcPr>
          <w:p w14:paraId="6AB63E7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Конструкции для выражения предпочтения </w:t>
            </w:r>
            <w:r>
              <w:rPr>
                <w:rFonts w:ascii="Times New Roman" w:hAnsi="Times New Roman"/>
                <w:i/>
                <w:color w:val="000000"/>
                <w:sz w:val="24"/>
              </w:rPr>
              <w:t>I prefer… / I’d prefer… / I’d rather…</w:t>
            </w:r>
          </w:p>
        </w:tc>
      </w:tr>
      <w:tr w:rsidR="0051183A" w14:paraId="359A787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5096F7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2.4.27</w:t>
            </w:r>
          </w:p>
        </w:tc>
        <w:tc>
          <w:tcPr>
            <w:tcW w:w="12038" w:type="dxa"/>
            <w:tcBorders>
              <w:top w:val="single" w:sz="6" w:space="0" w:color="000000"/>
              <w:left w:val="single" w:sz="6" w:space="0" w:color="000000"/>
              <w:bottom w:val="single" w:sz="6" w:space="0" w:color="000000"/>
              <w:right w:val="single" w:sz="6" w:space="0" w:color="000000"/>
            </w:tcBorders>
            <w:vAlign w:val="center"/>
          </w:tcPr>
          <w:p w14:paraId="06062A8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Конструкция </w:t>
            </w:r>
            <w:r>
              <w:rPr>
                <w:rFonts w:ascii="Times New Roman" w:hAnsi="Times New Roman"/>
                <w:i/>
                <w:color w:val="000000"/>
                <w:sz w:val="24"/>
              </w:rPr>
              <w:t>I wish…</w:t>
            </w:r>
          </w:p>
        </w:tc>
      </w:tr>
      <w:tr w:rsidR="0051183A" w14:paraId="6FE3D8D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20BB3D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2.4.28</w:t>
            </w:r>
          </w:p>
        </w:tc>
        <w:tc>
          <w:tcPr>
            <w:tcW w:w="12038" w:type="dxa"/>
            <w:tcBorders>
              <w:top w:val="single" w:sz="6" w:space="0" w:color="000000"/>
              <w:left w:val="single" w:sz="6" w:space="0" w:color="000000"/>
              <w:bottom w:val="single" w:sz="6" w:space="0" w:color="000000"/>
              <w:right w:val="single" w:sz="6" w:space="0" w:color="000000"/>
            </w:tcBorders>
            <w:vAlign w:val="center"/>
          </w:tcPr>
          <w:p w14:paraId="15FEED5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Предложения с конструкцией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51183A" w14:paraId="2CAE25B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303278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2.4.29</w:t>
            </w:r>
          </w:p>
        </w:tc>
        <w:tc>
          <w:tcPr>
            <w:tcW w:w="12038" w:type="dxa"/>
            <w:tcBorders>
              <w:top w:val="single" w:sz="6" w:space="0" w:color="000000"/>
              <w:left w:val="single" w:sz="6" w:space="0" w:color="000000"/>
              <w:bottom w:val="single" w:sz="6" w:space="0" w:color="000000"/>
              <w:right w:val="single" w:sz="6" w:space="0" w:color="000000"/>
            </w:tcBorders>
            <w:vAlign w:val="center"/>
          </w:tcPr>
          <w:p w14:paraId="7B0FEAC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Порядок следования имён прилагательных (</w:t>
            </w:r>
            <w:r>
              <w:rPr>
                <w:rFonts w:ascii="Times New Roman" w:hAnsi="Times New Roman"/>
                <w:i/>
                <w:color w:val="000000"/>
                <w:sz w:val="24"/>
              </w:rPr>
              <w:t>nice long blond hair</w:t>
            </w:r>
            <w:r>
              <w:rPr>
                <w:rFonts w:ascii="Times New Roman" w:hAnsi="Times New Roman"/>
                <w:color w:val="000000"/>
                <w:sz w:val="24"/>
              </w:rPr>
              <w:t>)</w:t>
            </w:r>
          </w:p>
        </w:tc>
      </w:tr>
      <w:tr w:rsidR="0051183A" w14:paraId="325D84C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FE8ABA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2.4.30</w:t>
            </w:r>
          </w:p>
        </w:tc>
        <w:tc>
          <w:tcPr>
            <w:tcW w:w="12038" w:type="dxa"/>
            <w:tcBorders>
              <w:top w:val="single" w:sz="6" w:space="0" w:color="000000"/>
              <w:left w:val="single" w:sz="6" w:space="0" w:color="000000"/>
              <w:bottom w:val="single" w:sz="6" w:space="0" w:color="000000"/>
              <w:right w:val="single" w:sz="6" w:space="0" w:color="000000"/>
            </w:tcBorders>
            <w:vAlign w:val="center"/>
          </w:tcPr>
          <w:p w14:paraId="0C0EE46B"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Глаголы в видовременных формах действительного залога в изъявительном наклонении (Present/Past/Future Simple Tense, Present/ Past Perfect Tense, Present/ Past Continuous Tense)</w:t>
            </w:r>
          </w:p>
        </w:tc>
      </w:tr>
      <w:tr w:rsidR="0051183A" w14:paraId="1439561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8BCCBE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2.4.31</w:t>
            </w:r>
          </w:p>
        </w:tc>
        <w:tc>
          <w:tcPr>
            <w:tcW w:w="12038" w:type="dxa"/>
            <w:tcBorders>
              <w:top w:val="single" w:sz="6" w:space="0" w:color="000000"/>
              <w:left w:val="single" w:sz="6" w:space="0" w:color="000000"/>
              <w:bottom w:val="single" w:sz="6" w:space="0" w:color="000000"/>
              <w:right w:val="single" w:sz="6" w:space="0" w:color="000000"/>
            </w:tcBorders>
            <w:vAlign w:val="center"/>
          </w:tcPr>
          <w:p w14:paraId="0DE7E49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Глаголы в наиболее употребительных формах страдательного залога (Present/ Past Simple Passive, Present Perfect Passive)</w:t>
            </w:r>
          </w:p>
        </w:tc>
      </w:tr>
      <w:tr w:rsidR="0051183A" w14:paraId="7BFFD92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6A9678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2.4.32</w:t>
            </w:r>
          </w:p>
        </w:tc>
        <w:tc>
          <w:tcPr>
            <w:tcW w:w="12038" w:type="dxa"/>
            <w:tcBorders>
              <w:top w:val="single" w:sz="6" w:space="0" w:color="000000"/>
              <w:left w:val="single" w:sz="6" w:space="0" w:color="000000"/>
              <w:bottom w:val="single" w:sz="6" w:space="0" w:color="000000"/>
              <w:right w:val="single" w:sz="6" w:space="0" w:color="000000"/>
            </w:tcBorders>
            <w:vAlign w:val="center"/>
          </w:tcPr>
          <w:p w14:paraId="5BF5B3C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Глаголы в видовременных формах действительного залога в изъявительном наклонении (Present Perfect Continuous Tense, Future-in-the-Past)</w:t>
            </w:r>
          </w:p>
        </w:tc>
      </w:tr>
      <w:tr w:rsidR="0051183A" w14:paraId="08E266A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13A758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2.4.33</w:t>
            </w:r>
          </w:p>
        </w:tc>
        <w:tc>
          <w:tcPr>
            <w:tcW w:w="12038" w:type="dxa"/>
            <w:tcBorders>
              <w:top w:val="single" w:sz="6" w:space="0" w:color="000000"/>
              <w:left w:val="single" w:sz="6" w:space="0" w:color="000000"/>
              <w:bottom w:val="single" w:sz="6" w:space="0" w:color="000000"/>
              <w:right w:val="single" w:sz="6" w:space="0" w:color="000000"/>
            </w:tcBorders>
            <w:vAlign w:val="center"/>
          </w:tcPr>
          <w:p w14:paraId="5ABC67A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Неличные формы глагола (инфинитив, герундий, причастия настоящего и прошедшего времени)</w:t>
            </w:r>
          </w:p>
        </w:tc>
      </w:tr>
      <w:tr w:rsidR="0051183A" w14:paraId="093B336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089432C"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2.4.34</w:t>
            </w:r>
          </w:p>
        </w:tc>
        <w:tc>
          <w:tcPr>
            <w:tcW w:w="12038" w:type="dxa"/>
            <w:tcBorders>
              <w:top w:val="single" w:sz="6" w:space="0" w:color="000000"/>
              <w:left w:val="single" w:sz="6" w:space="0" w:color="000000"/>
              <w:bottom w:val="single" w:sz="6" w:space="0" w:color="000000"/>
              <w:right w:val="single" w:sz="6" w:space="0" w:color="000000"/>
            </w:tcBorders>
            <w:vAlign w:val="center"/>
          </w:tcPr>
          <w:p w14:paraId="5CE2F0C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51183A" w14:paraId="4D078FA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F2F794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2.4.35</w:t>
            </w:r>
          </w:p>
        </w:tc>
        <w:tc>
          <w:tcPr>
            <w:tcW w:w="12038" w:type="dxa"/>
            <w:tcBorders>
              <w:top w:val="single" w:sz="6" w:space="0" w:color="000000"/>
              <w:left w:val="single" w:sz="6" w:space="0" w:color="000000"/>
              <w:bottom w:val="single" w:sz="6" w:space="0" w:color="000000"/>
              <w:right w:val="single" w:sz="6" w:space="0" w:color="000000"/>
            </w:tcBorders>
            <w:vAlign w:val="center"/>
          </w:tcPr>
          <w:p w14:paraId="1B4BFBC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Модальные глаголы в косвенной речи в настоящем и прошедшем времени</w:t>
            </w:r>
          </w:p>
        </w:tc>
      </w:tr>
      <w:tr w:rsidR="0051183A" w14:paraId="70A6CBB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61E217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2.4.36</w:t>
            </w:r>
          </w:p>
        </w:tc>
        <w:tc>
          <w:tcPr>
            <w:tcW w:w="12038" w:type="dxa"/>
            <w:tcBorders>
              <w:top w:val="single" w:sz="6" w:space="0" w:color="000000"/>
              <w:left w:val="single" w:sz="6" w:space="0" w:color="000000"/>
              <w:bottom w:val="single" w:sz="6" w:space="0" w:color="000000"/>
              <w:right w:val="single" w:sz="6" w:space="0" w:color="000000"/>
            </w:tcBorders>
            <w:vAlign w:val="center"/>
          </w:tcPr>
          <w:p w14:paraId="3CF7272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Определённый, неопределённый и нулевой артикли c именами существительными</w:t>
            </w:r>
          </w:p>
        </w:tc>
      </w:tr>
      <w:tr w:rsidR="0051183A" w14:paraId="6A7842A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9E28B5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2.4.37</w:t>
            </w:r>
          </w:p>
        </w:tc>
        <w:tc>
          <w:tcPr>
            <w:tcW w:w="12038" w:type="dxa"/>
            <w:tcBorders>
              <w:top w:val="single" w:sz="6" w:space="0" w:color="000000"/>
              <w:left w:val="single" w:sz="6" w:space="0" w:color="000000"/>
              <w:bottom w:val="single" w:sz="6" w:space="0" w:color="000000"/>
              <w:right w:val="single" w:sz="6" w:space="0" w:color="000000"/>
            </w:tcBorders>
            <w:vAlign w:val="center"/>
          </w:tcPr>
          <w:p w14:paraId="1309651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Имена существительные во множественном числе, в том числе имена существительные, имеющие форму только множественного числа</w:t>
            </w:r>
          </w:p>
        </w:tc>
      </w:tr>
      <w:tr w:rsidR="0051183A" w14:paraId="21E0A98B"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2A1E0F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2.4.38</w:t>
            </w:r>
          </w:p>
        </w:tc>
        <w:tc>
          <w:tcPr>
            <w:tcW w:w="12038" w:type="dxa"/>
            <w:tcBorders>
              <w:top w:val="single" w:sz="6" w:space="0" w:color="000000"/>
              <w:left w:val="single" w:sz="6" w:space="0" w:color="000000"/>
              <w:bottom w:val="single" w:sz="6" w:space="0" w:color="000000"/>
              <w:right w:val="single" w:sz="6" w:space="0" w:color="000000"/>
            </w:tcBorders>
            <w:vAlign w:val="center"/>
          </w:tcPr>
          <w:p w14:paraId="373FB3C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Имена существительные с причастиями настоящего и прошедшего времени</w:t>
            </w:r>
          </w:p>
        </w:tc>
      </w:tr>
      <w:tr w:rsidR="0051183A" w14:paraId="2261315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2D5019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2.4.39</w:t>
            </w:r>
          </w:p>
        </w:tc>
        <w:tc>
          <w:tcPr>
            <w:tcW w:w="12038" w:type="dxa"/>
            <w:tcBorders>
              <w:top w:val="single" w:sz="6" w:space="0" w:color="000000"/>
              <w:left w:val="single" w:sz="6" w:space="0" w:color="000000"/>
              <w:bottom w:val="single" w:sz="6" w:space="0" w:color="000000"/>
              <w:right w:val="single" w:sz="6" w:space="0" w:color="000000"/>
            </w:tcBorders>
            <w:vAlign w:val="center"/>
          </w:tcPr>
          <w:p w14:paraId="00AA5A9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Степени сравнения прилагательных (формы, образованные по правилу, и исключения: </w:t>
            </w:r>
            <w:r>
              <w:rPr>
                <w:rFonts w:ascii="Times New Roman" w:hAnsi="Times New Roman"/>
                <w:i/>
                <w:color w:val="000000"/>
                <w:sz w:val="24"/>
              </w:rPr>
              <w:t>good – better</w:t>
            </w:r>
            <w:r>
              <w:rPr>
                <w:rFonts w:ascii="Times New Roman" w:hAnsi="Times New Roman"/>
                <w:color w:val="000000"/>
                <w:sz w:val="24"/>
              </w:rPr>
              <w:t xml:space="preserve"> – </w:t>
            </w:r>
            <w:r>
              <w:rPr>
                <w:rFonts w:ascii="Times New Roman" w:hAnsi="Times New Roman"/>
                <w:i/>
                <w:color w:val="000000"/>
                <w:sz w:val="24"/>
              </w:rPr>
              <w:t>(the) best</w:t>
            </w:r>
            <w:r>
              <w:rPr>
                <w:rFonts w:ascii="Times New Roman" w:hAnsi="Times New Roman"/>
                <w:color w:val="000000"/>
                <w:sz w:val="24"/>
              </w:rPr>
              <w:t xml:space="preserve">, </w:t>
            </w:r>
            <w:r>
              <w:rPr>
                <w:rFonts w:ascii="Times New Roman" w:hAnsi="Times New Roman"/>
                <w:i/>
                <w:color w:val="000000"/>
                <w:sz w:val="24"/>
              </w:rPr>
              <w:t>bad – worse – (the) worst</w:t>
            </w:r>
          </w:p>
        </w:tc>
      </w:tr>
      <w:tr w:rsidR="0051183A" w14:paraId="2C534EF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5AD8C3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2.4.40</w:t>
            </w:r>
          </w:p>
        </w:tc>
        <w:tc>
          <w:tcPr>
            <w:tcW w:w="12038" w:type="dxa"/>
            <w:tcBorders>
              <w:top w:val="single" w:sz="6" w:space="0" w:color="000000"/>
              <w:left w:val="single" w:sz="6" w:space="0" w:color="000000"/>
              <w:bottom w:val="single" w:sz="6" w:space="0" w:color="000000"/>
              <w:right w:val="single" w:sz="6" w:space="0" w:color="000000"/>
            </w:tcBorders>
            <w:vAlign w:val="center"/>
          </w:tcPr>
          <w:p w14:paraId="6DE95AF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Наречия в положительной, сравнительной и превосходной степенях, образованные по правилу и исключения</w:t>
            </w:r>
          </w:p>
        </w:tc>
      </w:tr>
      <w:tr w:rsidR="0051183A" w14:paraId="721C816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308655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2.4.41</w:t>
            </w:r>
          </w:p>
        </w:tc>
        <w:tc>
          <w:tcPr>
            <w:tcW w:w="12038" w:type="dxa"/>
            <w:tcBorders>
              <w:top w:val="single" w:sz="6" w:space="0" w:color="000000"/>
              <w:left w:val="single" w:sz="6" w:space="0" w:color="000000"/>
              <w:bottom w:val="single" w:sz="6" w:space="0" w:color="000000"/>
              <w:right w:val="single" w:sz="6" w:space="0" w:color="000000"/>
            </w:tcBorders>
            <w:vAlign w:val="center"/>
          </w:tcPr>
          <w:p w14:paraId="44259D9E"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Наречия, совпадающие по форме с прилагательными (</w:t>
            </w:r>
            <w:r>
              <w:rPr>
                <w:rFonts w:ascii="Times New Roman" w:hAnsi="Times New Roman"/>
                <w:i/>
                <w:color w:val="000000"/>
                <w:sz w:val="24"/>
              </w:rPr>
              <w:t>fast</w:t>
            </w:r>
            <w:r>
              <w:rPr>
                <w:rFonts w:ascii="Times New Roman" w:hAnsi="Times New Roman"/>
                <w:color w:val="000000"/>
                <w:sz w:val="24"/>
              </w:rPr>
              <w:t xml:space="preserve">, </w:t>
            </w:r>
            <w:r>
              <w:rPr>
                <w:rFonts w:ascii="Times New Roman" w:hAnsi="Times New Roman"/>
                <w:i/>
                <w:color w:val="000000"/>
                <w:sz w:val="24"/>
              </w:rPr>
              <w:t>high</w:t>
            </w:r>
            <w:r>
              <w:rPr>
                <w:rFonts w:ascii="Times New Roman" w:hAnsi="Times New Roman"/>
                <w:color w:val="000000"/>
                <w:sz w:val="24"/>
              </w:rPr>
              <w:t xml:space="preserve">; </w:t>
            </w:r>
            <w:r>
              <w:rPr>
                <w:rFonts w:ascii="Times New Roman" w:hAnsi="Times New Roman"/>
                <w:i/>
                <w:color w:val="000000"/>
                <w:sz w:val="24"/>
              </w:rPr>
              <w:t>early</w:t>
            </w:r>
            <w:r>
              <w:rPr>
                <w:rFonts w:ascii="Times New Roman" w:hAnsi="Times New Roman"/>
                <w:color w:val="000000"/>
                <w:sz w:val="24"/>
              </w:rPr>
              <w:t>)</w:t>
            </w:r>
          </w:p>
        </w:tc>
      </w:tr>
      <w:tr w:rsidR="0051183A" w14:paraId="12ACACA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A9D1F70"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2.4.42</w:t>
            </w:r>
          </w:p>
        </w:tc>
        <w:tc>
          <w:tcPr>
            <w:tcW w:w="12038" w:type="dxa"/>
            <w:tcBorders>
              <w:top w:val="single" w:sz="6" w:space="0" w:color="000000"/>
              <w:left w:val="single" w:sz="6" w:space="0" w:color="000000"/>
              <w:bottom w:val="single" w:sz="6" w:space="0" w:color="000000"/>
              <w:right w:val="single" w:sz="6" w:space="0" w:color="000000"/>
            </w:tcBorders>
            <w:vAlign w:val="center"/>
          </w:tcPr>
          <w:p w14:paraId="08CBEF6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Слова, выражающие количество, с исчисляемыми и неисчисляемыми существительными (</w:t>
            </w:r>
            <w:r>
              <w:rPr>
                <w:rFonts w:ascii="Times New Roman" w:hAnsi="Times New Roman"/>
                <w:i/>
                <w:color w:val="000000"/>
                <w:sz w:val="24"/>
              </w:rPr>
              <w:t>much / many / a lot of</w:t>
            </w:r>
            <w:r>
              <w:rPr>
                <w:rFonts w:ascii="Times New Roman" w:hAnsi="Times New Roman"/>
                <w:color w:val="000000"/>
                <w:sz w:val="24"/>
              </w:rPr>
              <w:t>)</w:t>
            </w:r>
          </w:p>
        </w:tc>
      </w:tr>
      <w:tr w:rsidR="0051183A" w14:paraId="5F730F9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568087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2.4.43</w:t>
            </w:r>
          </w:p>
        </w:tc>
        <w:tc>
          <w:tcPr>
            <w:tcW w:w="12038" w:type="dxa"/>
            <w:tcBorders>
              <w:top w:val="single" w:sz="6" w:space="0" w:color="000000"/>
              <w:left w:val="single" w:sz="6" w:space="0" w:color="000000"/>
              <w:bottom w:val="single" w:sz="6" w:space="0" w:color="000000"/>
              <w:right w:val="single" w:sz="6" w:space="0" w:color="000000"/>
            </w:tcBorders>
            <w:vAlign w:val="center"/>
          </w:tcPr>
          <w:p w14:paraId="03188A02"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Слова, выражающие количество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w:t>
            </w:r>
          </w:p>
        </w:tc>
      </w:tr>
      <w:tr w:rsidR="0051183A" w14:paraId="18864CA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C2B16A3"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2.4.44</w:t>
            </w:r>
          </w:p>
        </w:tc>
        <w:tc>
          <w:tcPr>
            <w:tcW w:w="12038" w:type="dxa"/>
            <w:tcBorders>
              <w:top w:val="single" w:sz="6" w:space="0" w:color="000000"/>
              <w:left w:val="single" w:sz="6" w:space="0" w:color="000000"/>
              <w:bottom w:val="single" w:sz="6" w:space="0" w:color="000000"/>
              <w:right w:val="single" w:sz="6" w:space="0" w:color="000000"/>
            </w:tcBorders>
            <w:vAlign w:val="center"/>
          </w:tcPr>
          <w:p w14:paraId="7C104DD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Личные местоимения в именительном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 xml:space="preserve">) и объектном (me,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падеже</w:t>
            </w:r>
          </w:p>
        </w:tc>
      </w:tr>
      <w:tr w:rsidR="0051183A" w14:paraId="63EE295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336802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2.4.45</w:t>
            </w:r>
          </w:p>
        </w:tc>
        <w:tc>
          <w:tcPr>
            <w:tcW w:w="12038" w:type="dxa"/>
            <w:tcBorders>
              <w:top w:val="single" w:sz="6" w:space="0" w:color="000000"/>
              <w:left w:val="single" w:sz="6" w:space="0" w:color="000000"/>
              <w:bottom w:val="single" w:sz="6" w:space="0" w:color="000000"/>
              <w:right w:val="single" w:sz="6" w:space="0" w:color="000000"/>
            </w:tcBorders>
            <w:vAlign w:val="center"/>
          </w:tcPr>
          <w:p w14:paraId="0CDF0C7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51183A" w14:paraId="6EBE14D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2B4CEF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2.4.46</w:t>
            </w:r>
          </w:p>
        </w:tc>
        <w:tc>
          <w:tcPr>
            <w:tcW w:w="12038" w:type="dxa"/>
            <w:tcBorders>
              <w:top w:val="single" w:sz="6" w:space="0" w:color="000000"/>
              <w:left w:val="single" w:sz="6" w:space="0" w:color="000000"/>
              <w:bottom w:val="single" w:sz="6" w:space="0" w:color="000000"/>
              <w:right w:val="single" w:sz="6" w:space="0" w:color="000000"/>
            </w:tcBorders>
            <w:vAlign w:val="center"/>
          </w:tcPr>
          <w:p w14:paraId="2D74A3D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Указательные местоимения (</w:t>
            </w:r>
            <w:r>
              <w:rPr>
                <w:rFonts w:ascii="Times New Roman" w:hAnsi="Times New Roman"/>
                <w:i/>
                <w:color w:val="000000"/>
                <w:sz w:val="24"/>
              </w:rPr>
              <w:t>this – these; that – those</w:t>
            </w:r>
            <w:r>
              <w:rPr>
                <w:rFonts w:ascii="Times New Roman" w:hAnsi="Times New Roman"/>
                <w:color w:val="000000"/>
                <w:sz w:val="24"/>
              </w:rPr>
              <w:t>)</w:t>
            </w:r>
          </w:p>
        </w:tc>
      </w:tr>
      <w:tr w:rsidR="0051183A" w14:paraId="2C2CDB4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D33777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2.4.47</w:t>
            </w:r>
          </w:p>
        </w:tc>
        <w:tc>
          <w:tcPr>
            <w:tcW w:w="12038" w:type="dxa"/>
            <w:tcBorders>
              <w:top w:val="single" w:sz="6" w:space="0" w:color="000000"/>
              <w:left w:val="single" w:sz="6" w:space="0" w:color="000000"/>
              <w:bottom w:val="single" w:sz="6" w:space="0" w:color="000000"/>
              <w:right w:val="single" w:sz="6" w:space="0" w:color="000000"/>
            </w:tcBorders>
            <w:vAlign w:val="center"/>
          </w:tcPr>
          <w:p w14:paraId="0A7B02F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Возвратные, неопределённые местоимения (</w:t>
            </w:r>
            <w:r>
              <w:rPr>
                <w:rFonts w:ascii="Times New Roman" w:hAnsi="Times New Roman"/>
                <w:i/>
                <w:color w:val="000000"/>
                <w:sz w:val="24"/>
              </w:rPr>
              <w:t>some</w:t>
            </w:r>
            <w:r>
              <w:rPr>
                <w:rFonts w:ascii="Times New Roman" w:hAnsi="Times New Roman"/>
                <w:color w:val="000000"/>
                <w:sz w:val="24"/>
              </w:rPr>
              <w:t xml:space="preserve">, </w:t>
            </w:r>
            <w:r>
              <w:rPr>
                <w:rFonts w:ascii="Times New Roman" w:hAnsi="Times New Roman"/>
                <w:i/>
                <w:color w:val="000000"/>
                <w:sz w:val="24"/>
              </w:rPr>
              <w:t>any</w:t>
            </w:r>
            <w:r>
              <w:rPr>
                <w:rFonts w:ascii="Times New Roman" w:hAnsi="Times New Roman"/>
                <w:color w:val="000000"/>
                <w:sz w:val="24"/>
              </w:rPr>
              <w:t>) и их производные (</w:t>
            </w:r>
            <w:r>
              <w:rPr>
                <w:rFonts w:ascii="Times New Roman" w:hAnsi="Times New Roman"/>
                <w:i/>
                <w:color w:val="000000"/>
                <w:sz w:val="24"/>
              </w:rPr>
              <w:t>somebody</w:t>
            </w:r>
            <w:r>
              <w:rPr>
                <w:rFonts w:ascii="Times New Roman" w:hAnsi="Times New Roman"/>
                <w:color w:val="000000"/>
                <w:sz w:val="24"/>
              </w:rPr>
              <w:t xml:space="preserve">, </w:t>
            </w:r>
            <w:r>
              <w:rPr>
                <w:rFonts w:ascii="Times New Roman" w:hAnsi="Times New Roman"/>
                <w:i/>
                <w:color w:val="000000"/>
                <w:sz w:val="24"/>
              </w:rPr>
              <w:t>anybody</w:t>
            </w:r>
            <w:r>
              <w:rPr>
                <w:rFonts w:ascii="Times New Roman" w:hAnsi="Times New Roman"/>
                <w:color w:val="000000"/>
                <w:sz w:val="24"/>
              </w:rPr>
              <w:t xml:space="preserve">; </w:t>
            </w:r>
            <w:r>
              <w:rPr>
                <w:rFonts w:ascii="Times New Roman" w:hAnsi="Times New Roman"/>
                <w:i/>
                <w:color w:val="000000"/>
                <w:sz w:val="24"/>
              </w:rPr>
              <w:t>something</w:t>
            </w:r>
            <w:r>
              <w:rPr>
                <w:rFonts w:ascii="Times New Roman" w:hAnsi="Times New Roman"/>
                <w:color w:val="000000"/>
                <w:sz w:val="24"/>
              </w:rPr>
              <w:t xml:space="preserve">, </w:t>
            </w:r>
            <w:r>
              <w:rPr>
                <w:rFonts w:ascii="Times New Roman" w:hAnsi="Times New Roman"/>
                <w:i/>
                <w:color w:val="000000"/>
                <w:sz w:val="24"/>
              </w:rPr>
              <w:t>anything</w:t>
            </w:r>
            <w:r>
              <w:rPr>
                <w:rFonts w:ascii="Times New Roman" w:hAnsi="Times New Roman"/>
                <w:color w:val="000000"/>
                <w:sz w:val="24"/>
              </w:rPr>
              <w:t xml:space="preserve"> и другие), </w:t>
            </w:r>
            <w:r>
              <w:rPr>
                <w:rFonts w:ascii="Times New Roman" w:hAnsi="Times New Roman"/>
                <w:i/>
                <w:color w:val="000000"/>
                <w:sz w:val="24"/>
              </w:rPr>
              <w:t>every</w:t>
            </w:r>
            <w:r>
              <w:rPr>
                <w:rFonts w:ascii="Times New Roman" w:hAnsi="Times New Roman"/>
                <w:color w:val="000000"/>
                <w:sz w:val="24"/>
              </w:rPr>
              <w:t xml:space="preserve"> и производные (</w:t>
            </w:r>
            <w:r>
              <w:rPr>
                <w:rFonts w:ascii="Times New Roman" w:hAnsi="Times New Roman"/>
                <w:i/>
                <w:color w:val="000000"/>
                <w:sz w:val="24"/>
              </w:rPr>
              <w:t>everybody</w:t>
            </w:r>
            <w:r>
              <w:rPr>
                <w:rFonts w:ascii="Times New Roman" w:hAnsi="Times New Roman"/>
                <w:color w:val="000000"/>
                <w:sz w:val="24"/>
              </w:rPr>
              <w:t xml:space="preserve">, </w:t>
            </w:r>
            <w:r>
              <w:rPr>
                <w:rFonts w:ascii="Times New Roman" w:hAnsi="Times New Roman"/>
                <w:i/>
                <w:color w:val="000000"/>
                <w:sz w:val="24"/>
              </w:rPr>
              <w:t>everything</w:t>
            </w:r>
            <w:r>
              <w:rPr>
                <w:rFonts w:ascii="Times New Roman" w:hAnsi="Times New Roman"/>
                <w:color w:val="000000"/>
                <w:sz w:val="24"/>
              </w:rPr>
              <w:t xml:space="preserve"> и другие) в повествовательных (утвердительных и отрицательных) и вопросительных предложениях</w:t>
            </w:r>
          </w:p>
        </w:tc>
      </w:tr>
      <w:tr w:rsidR="0051183A" w14:paraId="36B1F3E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FE4F2B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2.4.48</w:t>
            </w:r>
          </w:p>
        </w:tc>
        <w:tc>
          <w:tcPr>
            <w:tcW w:w="12038" w:type="dxa"/>
            <w:tcBorders>
              <w:top w:val="single" w:sz="6" w:space="0" w:color="000000"/>
              <w:left w:val="single" w:sz="6" w:space="0" w:color="000000"/>
              <w:bottom w:val="single" w:sz="6" w:space="0" w:color="000000"/>
              <w:right w:val="single" w:sz="6" w:space="0" w:color="000000"/>
            </w:tcBorders>
            <w:vAlign w:val="center"/>
          </w:tcPr>
          <w:p w14:paraId="1D3FE14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Местоимения </w:t>
            </w:r>
            <w:r>
              <w:rPr>
                <w:rFonts w:ascii="Times New Roman" w:hAnsi="Times New Roman"/>
                <w:i/>
                <w:color w:val="000000"/>
                <w:sz w:val="24"/>
              </w:rPr>
              <w:t>other/another</w:t>
            </w:r>
            <w:r>
              <w:rPr>
                <w:rFonts w:ascii="Times New Roman" w:hAnsi="Times New Roman"/>
                <w:color w:val="000000"/>
                <w:sz w:val="24"/>
              </w:rPr>
              <w:t xml:space="preserve">, </w:t>
            </w:r>
            <w:r>
              <w:rPr>
                <w:rFonts w:ascii="Times New Roman" w:hAnsi="Times New Roman"/>
                <w:i/>
                <w:color w:val="000000"/>
                <w:sz w:val="24"/>
              </w:rPr>
              <w:t>both</w:t>
            </w:r>
            <w:r>
              <w:rPr>
                <w:rFonts w:ascii="Times New Roman" w:hAnsi="Times New Roman"/>
                <w:color w:val="000000"/>
                <w:sz w:val="24"/>
              </w:rPr>
              <w:t xml:space="preserve">, </w:t>
            </w:r>
            <w:r>
              <w:rPr>
                <w:rFonts w:ascii="Times New Roman" w:hAnsi="Times New Roman"/>
                <w:i/>
                <w:color w:val="000000"/>
                <w:sz w:val="24"/>
              </w:rPr>
              <w:t>all</w:t>
            </w:r>
            <w:r>
              <w:rPr>
                <w:rFonts w:ascii="Times New Roman" w:hAnsi="Times New Roman"/>
                <w:color w:val="000000"/>
                <w:sz w:val="24"/>
              </w:rPr>
              <w:t xml:space="preserve">, </w:t>
            </w:r>
            <w:r>
              <w:rPr>
                <w:rFonts w:ascii="Times New Roman" w:hAnsi="Times New Roman"/>
                <w:i/>
                <w:color w:val="000000"/>
                <w:sz w:val="24"/>
              </w:rPr>
              <w:t>one</w:t>
            </w:r>
          </w:p>
        </w:tc>
      </w:tr>
      <w:tr w:rsidR="0051183A" w14:paraId="6795315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3E6A49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2.4.49</w:t>
            </w:r>
          </w:p>
        </w:tc>
        <w:tc>
          <w:tcPr>
            <w:tcW w:w="12038" w:type="dxa"/>
            <w:tcBorders>
              <w:top w:val="single" w:sz="6" w:space="0" w:color="000000"/>
              <w:left w:val="single" w:sz="6" w:space="0" w:color="000000"/>
              <w:bottom w:val="single" w:sz="6" w:space="0" w:color="000000"/>
              <w:right w:val="single" w:sz="6" w:space="0" w:color="000000"/>
            </w:tcBorders>
            <w:vAlign w:val="center"/>
          </w:tcPr>
          <w:p w14:paraId="2245B74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pacing w:val="-4"/>
                <w:sz w:val="24"/>
              </w:rPr>
              <w:t xml:space="preserve">Отрицательные местоимения </w:t>
            </w:r>
            <w:r>
              <w:rPr>
                <w:rFonts w:ascii="Times New Roman" w:hAnsi="Times New Roman"/>
                <w:i/>
                <w:color w:val="000000"/>
                <w:spacing w:val="-4"/>
                <w:sz w:val="24"/>
              </w:rPr>
              <w:t>no</w:t>
            </w:r>
            <w:r>
              <w:rPr>
                <w:rFonts w:ascii="Times New Roman" w:hAnsi="Times New Roman"/>
                <w:color w:val="000000"/>
                <w:spacing w:val="-4"/>
                <w:sz w:val="24"/>
              </w:rPr>
              <w:t xml:space="preserve"> (и его производные </w:t>
            </w:r>
            <w:r>
              <w:rPr>
                <w:rFonts w:ascii="Times New Roman" w:hAnsi="Times New Roman"/>
                <w:i/>
                <w:color w:val="000000"/>
                <w:spacing w:val="-4"/>
                <w:sz w:val="24"/>
              </w:rPr>
              <w:t>nobody</w:t>
            </w:r>
            <w:r>
              <w:rPr>
                <w:rFonts w:ascii="Times New Roman" w:hAnsi="Times New Roman"/>
                <w:color w:val="000000"/>
                <w:spacing w:val="-4"/>
                <w:sz w:val="24"/>
              </w:rPr>
              <w:t xml:space="preserve">, </w:t>
            </w:r>
            <w:r>
              <w:rPr>
                <w:rFonts w:ascii="Times New Roman" w:hAnsi="Times New Roman"/>
                <w:i/>
                <w:color w:val="000000"/>
                <w:spacing w:val="-4"/>
                <w:sz w:val="24"/>
              </w:rPr>
              <w:t xml:space="preserve">nothing </w:t>
            </w:r>
            <w:r>
              <w:rPr>
                <w:rFonts w:ascii="Times New Roman" w:hAnsi="Times New Roman"/>
                <w:color w:val="000000"/>
                <w:spacing w:val="-4"/>
                <w:sz w:val="24"/>
              </w:rPr>
              <w:t xml:space="preserve">и другие), </w:t>
            </w:r>
            <w:r>
              <w:rPr>
                <w:rFonts w:ascii="Times New Roman" w:hAnsi="Times New Roman"/>
                <w:i/>
                <w:color w:val="000000"/>
                <w:spacing w:val="-4"/>
                <w:sz w:val="24"/>
              </w:rPr>
              <w:t>none</w:t>
            </w:r>
          </w:p>
        </w:tc>
      </w:tr>
      <w:tr w:rsidR="0051183A" w14:paraId="0483D04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1932E9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2.4.50</w:t>
            </w:r>
          </w:p>
        </w:tc>
        <w:tc>
          <w:tcPr>
            <w:tcW w:w="12038" w:type="dxa"/>
            <w:tcBorders>
              <w:top w:val="single" w:sz="6" w:space="0" w:color="000000"/>
              <w:left w:val="single" w:sz="6" w:space="0" w:color="000000"/>
              <w:bottom w:val="single" w:sz="6" w:space="0" w:color="000000"/>
              <w:right w:val="single" w:sz="6" w:space="0" w:color="000000"/>
            </w:tcBorders>
            <w:vAlign w:val="center"/>
          </w:tcPr>
          <w:p w14:paraId="66707D4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Количественные и порядковые числительные</w:t>
            </w:r>
          </w:p>
        </w:tc>
      </w:tr>
      <w:tr w:rsidR="0051183A" w14:paraId="0BE924F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FD9534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2.4.51</w:t>
            </w:r>
          </w:p>
        </w:tc>
        <w:tc>
          <w:tcPr>
            <w:tcW w:w="12038" w:type="dxa"/>
            <w:tcBorders>
              <w:top w:val="single" w:sz="6" w:space="0" w:color="000000"/>
              <w:left w:val="single" w:sz="6" w:space="0" w:color="000000"/>
              <w:bottom w:val="single" w:sz="6" w:space="0" w:color="000000"/>
              <w:right w:val="single" w:sz="6" w:space="0" w:color="000000"/>
            </w:tcBorders>
            <w:vAlign w:val="center"/>
          </w:tcPr>
          <w:p w14:paraId="5F5CF32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Предлоги</w:t>
            </w:r>
          </w:p>
        </w:tc>
      </w:tr>
      <w:tr w:rsidR="0051183A" w14:paraId="78E58FA9"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A3CE77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w:t>
            </w:r>
          </w:p>
        </w:tc>
        <w:tc>
          <w:tcPr>
            <w:tcW w:w="12038" w:type="dxa"/>
            <w:tcBorders>
              <w:top w:val="single" w:sz="6" w:space="0" w:color="000000"/>
              <w:left w:val="single" w:sz="6" w:space="0" w:color="000000"/>
              <w:bottom w:val="single" w:sz="6" w:space="0" w:color="000000"/>
              <w:right w:val="single" w:sz="6" w:space="0" w:color="000000"/>
            </w:tcBorders>
            <w:vAlign w:val="center"/>
          </w:tcPr>
          <w:p w14:paraId="5D89574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Социокультурные знания и умения</w:t>
            </w:r>
          </w:p>
        </w:tc>
      </w:tr>
      <w:tr w:rsidR="0051183A" w14:paraId="4E8953D9"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9C53CE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w:t>
            </w:r>
          </w:p>
        </w:tc>
        <w:tc>
          <w:tcPr>
            <w:tcW w:w="12038" w:type="dxa"/>
            <w:tcBorders>
              <w:top w:val="single" w:sz="6" w:space="0" w:color="000000"/>
              <w:left w:val="single" w:sz="6" w:space="0" w:color="000000"/>
              <w:bottom w:val="single" w:sz="6" w:space="0" w:color="000000"/>
              <w:right w:val="single" w:sz="6" w:space="0" w:color="000000"/>
            </w:tcBorders>
            <w:vAlign w:val="center"/>
          </w:tcPr>
          <w:p w14:paraId="3EBF5E1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tc>
      </w:tr>
      <w:tr w:rsidR="0051183A" w14:paraId="7F8EA474"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5628E37"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3.2</w:t>
            </w:r>
          </w:p>
        </w:tc>
        <w:tc>
          <w:tcPr>
            <w:tcW w:w="12038" w:type="dxa"/>
            <w:tcBorders>
              <w:top w:val="single" w:sz="6" w:space="0" w:color="000000"/>
              <w:left w:val="single" w:sz="6" w:space="0" w:color="000000"/>
              <w:bottom w:val="single" w:sz="6" w:space="0" w:color="000000"/>
              <w:right w:val="single" w:sz="6" w:space="0" w:color="000000"/>
            </w:tcBorders>
            <w:vAlign w:val="center"/>
          </w:tcPr>
          <w:p w14:paraId="30F69A6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w:t>
            </w:r>
            <w:r>
              <w:rPr>
                <w:rFonts w:ascii="Times New Roman" w:hAnsi="Times New Roman"/>
                <w:color w:val="000000"/>
                <w:sz w:val="24"/>
              </w:rPr>
              <w:lastRenderedPageBreak/>
              <w:t>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tc>
      </w:tr>
      <w:tr w:rsidR="0051183A" w14:paraId="7833905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E47EF1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3.3</w:t>
            </w:r>
          </w:p>
        </w:tc>
        <w:tc>
          <w:tcPr>
            <w:tcW w:w="12038" w:type="dxa"/>
            <w:tcBorders>
              <w:top w:val="single" w:sz="6" w:space="0" w:color="000000"/>
              <w:left w:val="single" w:sz="6" w:space="0" w:color="000000"/>
              <w:bottom w:val="single" w:sz="6" w:space="0" w:color="000000"/>
              <w:right w:val="single" w:sz="6" w:space="0" w:color="000000"/>
            </w:tcBorders>
            <w:vAlign w:val="center"/>
          </w:tcPr>
          <w:p w14:paraId="48AB8C5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tc>
      </w:tr>
      <w:tr w:rsidR="0051183A" w14:paraId="2538D93C"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D343B6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3.4</w:t>
            </w:r>
          </w:p>
        </w:tc>
        <w:tc>
          <w:tcPr>
            <w:tcW w:w="12038" w:type="dxa"/>
            <w:tcBorders>
              <w:top w:val="single" w:sz="6" w:space="0" w:color="000000"/>
              <w:left w:val="single" w:sz="6" w:space="0" w:color="000000"/>
              <w:bottom w:val="single" w:sz="6" w:space="0" w:color="000000"/>
              <w:right w:val="single" w:sz="6" w:space="0" w:color="000000"/>
            </w:tcBorders>
            <w:vAlign w:val="center"/>
          </w:tcPr>
          <w:p w14:paraId="07D8DA3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Соблюдение норм вежливости в межкультурном общении</w:t>
            </w:r>
          </w:p>
        </w:tc>
      </w:tr>
      <w:tr w:rsidR="0051183A" w14:paraId="629860CB"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0F2976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3.5</w:t>
            </w:r>
          </w:p>
        </w:tc>
        <w:tc>
          <w:tcPr>
            <w:tcW w:w="12038" w:type="dxa"/>
            <w:tcBorders>
              <w:top w:val="single" w:sz="6" w:space="0" w:color="000000"/>
              <w:left w:val="single" w:sz="6" w:space="0" w:color="000000"/>
              <w:bottom w:val="single" w:sz="6" w:space="0" w:color="000000"/>
              <w:right w:val="single" w:sz="6" w:space="0" w:color="000000"/>
            </w:tcBorders>
            <w:vAlign w:val="center"/>
          </w:tcPr>
          <w:p w14:paraId="45A83F7C"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писать свои имя и фамилию, а также имена и фамилии своих родственников и друзей на английском языке</w:t>
            </w:r>
          </w:p>
        </w:tc>
      </w:tr>
      <w:tr w:rsidR="0051183A" w14:paraId="758B856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AC6496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3.6</w:t>
            </w:r>
          </w:p>
        </w:tc>
        <w:tc>
          <w:tcPr>
            <w:tcW w:w="12038" w:type="dxa"/>
            <w:tcBorders>
              <w:top w:val="single" w:sz="6" w:space="0" w:color="000000"/>
              <w:left w:val="single" w:sz="6" w:space="0" w:color="000000"/>
              <w:bottom w:val="single" w:sz="6" w:space="0" w:color="000000"/>
              <w:right w:val="single" w:sz="6" w:space="0" w:color="000000"/>
            </w:tcBorders>
            <w:vAlign w:val="center"/>
          </w:tcPr>
          <w:p w14:paraId="73FABF5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правильно оформлять свой адрес на английском языке (в анкете)</w:t>
            </w:r>
          </w:p>
        </w:tc>
      </w:tr>
      <w:tr w:rsidR="0051183A" w14:paraId="19951FEA"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488E88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3.7</w:t>
            </w:r>
          </w:p>
        </w:tc>
        <w:tc>
          <w:tcPr>
            <w:tcW w:w="12038" w:type="dxa"/>
            <w:tcBorders>
              <w:top w:val="single" w:sz="6" w:space="0" w:color="000000"/>
              <w:left w:val="single" w:sz="6" w:space="0" w:color="000000"/>
              <w:bottom w:val="single" w:sz="6" w:space="0" w:color="000000"/>
              <w:right w:val="single" w:sz="6" w:space="0" w:color="000000"/>
            </w:tcBorders>
            <w:vAlign w:val="center"/>
          </w:tcPr>
          <w:p w14:paraId="134D5A7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tc>
      </w:tr>
      <w:tr w:rsidR="0051183A" w14:paraId="6C012565"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8F617D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3.8</w:t>
            </w:r>
          </w:p>
        </w:tc>
        <w:tc>
          <w:tcPr>
            <w:tcW w:w="12038" w:type="dxa"/>
            <w:tcBorders>
              <w:top w:val="single" w:sz="6" w:space="0" w:color="000000"/>
              <w:left w:val="single" w:sz="6" w:space="0" w:color="000000"/>
              <w:bottom w:val="single" w:sz="6" w:space="0" w:color="000000"/>
              <w:right w:val="single" w:sz="6" w:space="0" w:color="000000"/>
            </w:tcBorders>
            <w:vAlign w:val="center"/>
          </w:tcPr>
          <w:p w14:paraId="63FC958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кратко представлять Россию и страну (страны) изучаемого языка</w:t>
            </w:r>
          </w:p>
        </w:tc>
      </w:tr>
      <w:tr w:rsidR="0051183A" w14:paraId="1002AC2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03048D3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3.9</w:t>
            </w:r>
          </w:p>
        </w:tc>
        <w:tc>
          <w:tcPr>
            <w:tcW w:w="12038" w:type="dxa"/>
            <w:tcBorders>
              <w:top w:val="single" w:sz="6" w:space="0" w:color="000000"/>
              <w:left w:val="single" w:sz="6" w:space="0" w:color="000000"/>
              <w:bottom w:val="single" w:sz="6" w:space="0" w:color="000000"/>
              <w:right w:val="single" w:sz="6" w:space="0" w:color="000000"/>
            </w:tcBorders>
            <w:vAlign w:val="center"/>
          </w:tcPr>
          <w:p w14:paraId="60AAB58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tc>
      </w:tr>
      <w:tr w:rsidR="0051183A" w14:paraId="5000748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1930FC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3.10</w:t>
            </w:r>
          </w:p>
        </w:tc>
        <w:tc>
          <w:tcPr>
            <w:tcW w:w="12038" w:type="dxa"/>
            <w:tcBorders>
              <w:top w:val="single" w:sz="6" w:space="0" w:color="000000"/>
              <w:left w:val="single" w:sz="6" w:space="0" w:color="000000"/>
              <w:bottom w:val="single" w:sz="6" w:space="0" w:color="000000"/>
              <w:right w:val="single" w:sz="6" w:space="0" w:color="000000"/>
            </w:tcBorders>
            <w:vAlign w:val="center"/>
          </w:tcPr>
          <w:p w14:paraId="11D2688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w:t>
            </w:r>
          </w:p>
        </w:tc>
      </w:tr>
      <w:tr w:rsidR="0051183A" w14:paraId="46C7B18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C826FED"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3.11</w:t>
            </w:r>
          </w:p>
        </w:tc>
        <w:tc>
          <w:tcPr>
            <w:tcW w:w="12038" w:type="dxa"/>
            <w:tcBorders>
              <w:top w:val="single" w:sz="6" w:space="0" w:color="000000"/>
              <w:left w:val="single" w:sz="6" w:space="0" w:color="000000"/>
              <w:bottom w:val="single" w:sz="6" w:space="0" w:color="000000"/>
              <w:right w:val="single" w:sz="6" w:space="0" w:color="000000"/>
            </w:tcBorders>
            <w:vAlign w:val="center"/>
          </w:tcPr>
          <w:p w14:paraId="730CA29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Формирование элементарного представления о различных вариантах английского языка</w:t>
            </w:r>
          </w:p>
        </w:tc>
      </w:tr>
      <w:tr w:rsidR="0051183A" w14:paraId="3B270D3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5F3A84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3.12</w:t>
            </w:r>
          </w:p>
        </w:tc>
        <w:tc>
          <w:tcPr>
            <w:tcW w:w="12038" w:type="dxa"/>
            <w:tcBorders>
              <w:top w:val="single" w:sz="6" w:space="0" w:color="000000"/>
              <w:left w:val="single" w:sz="6" w:space="0" w:color="000000"/>
              <w:bottom w:val="single" w:sz="6" w:space="0" w:color="000000"/>
              <w:right w:val="single" w:sz="6" w:space="0" w:color="000000"/>
            </w:tcBorders>
            <w:vAlign w:val="center"/>
          </w:tcPr>
          <w:p w14:paraId="1F8B396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w:t>
            </w:r>
          </w:p>
        </w:tc>
      </w:tr>
      <w:tr w:rsidR="0051183A" w14:paraId="6AE1A017"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4322801"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w:t>
            </w:r>
          </w:p>
        </w:tc>
        <w:tc>
          <w:tcPr>
            <w:tcW w:w="12038" w:type="dxa"/>
            <w:tcBorders>
              <w:top w:val="single" w:sz="6" w:space="0" w:color="000000"/>
              <w:left w:val="single" w:sz="6" w:space="0" w:color="000000"/>
              <w:bottom w:val="single" w:sz="6" w:space="0" w:color="000000"/>
              <w:right w:val="single" w:sz="6" w:space="0" w:color="000000"/>
            </w:tcBorders>
            <w:vAlign w:val="center"/>
          </w:tcPr>
          <w:p w14:paraId="73359D5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Компенсаторные умения</w:t>
            </w:r>
          </w:p>
        </w:tc>
      </w:tr>
      <w:tr w:rsidR="0051183A" w14:paraId="06858B2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CC786DE"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4.1</w:t>
            </w:r>
          </w:p>
        </w:tc>
        <w:tc>
          <w:tcPr>
            <w:tcW w:w="12038" w:type="dxa"/>
            <w:tcBorders>
              <w:top w:val="single" w:sz="6" w:space="0" w:color="000000"/>
              <w:left w:val="single" w:sz="6" w:space="0" w:color="000000"/>
              <w:bottom w:val="single" w:sz="6" w:space="0" w:color="000000"/>
              <w:right w:val="single" w:sz="6" w:space="0" w:color="000000"/>
            </w:tcBorders>
            <w:vAlign w:val="center"/>
          </w:tcPr>
          <w:p w14:paraId="3D8DDDDF"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w:t>
            </w:r>
          </w:p>
        </w:tc>
      </w:tr>
      <w:tr w:rsidR="0051183A" w14:paraId="798E098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4C383A8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4.2</w:t>
            </w:r>
          </w:p>
        </w:tc>
        <w:tc>
          <w:tcPr>
            <w:tcW w:w="12038" w:type="dxa"/>
            <w:tcBorders>
              <w:top w:val="single" w:sz="6" w:space="0" w:color="000000"/>
              <w:left w:val="single" w:sz="6" w:space="0" w:color="000000"/>
              <w:bottom w:val="single" w:sz="6" w:space="0" w:color="000000"/>
              <w:right w:val="single" w:sz="6" w:space="0" w:color="000000"/>
            </w:tcBorders>
            <w:vAlign w:val="center"/>
          </w:tcPr>
          <w:p w14:paraId="2429FAFA"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Использование в качестве опоры при порождении собственных высказываний ключевых слов, плана</w:t>
            </w:r>
          </w:p>
        </w:tc>
      </w:tr>
      <w:tr w:rsidR="0051183A" w14:paraId="6D78DCD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9118A64"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lastRenderedPageBreak/>
              <w:t>4.3</w:t>
            </w:r>
          </w:p>
        </w:tc>
        <w:tc>
          <w:tcPr>
            <w:tcW w:w="12038" w:type="dxa"/>
            <w:tcBorders>
              <w:top w:val="single" w:sz="6" w:space="0" w:color="000000"/>
              <w:left w:val="single" w:sz="6" w:space="0" w:color="000000"/>
              <w:bottom w:val="single" w:sz="6" w:space="0" w:color="000000"/>
              <w:right w:val="single" w:sz="6" w:space="0" w:color="000000"/>
            </w:tcBorders>
            <w:vAlign w:val="center"/>
          </w:tcPr>
          <w:p w14:paraId="10F6F74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51183A" w14:paraId="04BEEA16" w14:textId="77777777">
        <w:trPr>
          <w:trHeight w:val="144"/>
        </w:trPr>
        <w:tc>
          <w:tcPr>
            <w:tcW w:w="13751" w:type="dxa"/>
            <w:gridSpan w:val="2"/>
            <w:tcBorders>
              <w:top w:val="single" w:sz="6" w:space="0" w:color="000000"/>
              <w:left w:val="single" w:sz="6" w:space="0" w:color="000000"/>
              <w:bottom w:val="single" w:sz="6" w:space="0" w:color="000000"/>
              <w:right w:val="single" w:sz="6" w:space="0" w:color="000000"/>
            </w:tcBorders>
            <w:vAlign w:val="center"/>
          </w:tcPr>
          <w:p w14:paraId="50BD2EF2"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Детализированное тематическое содержание речи</w:t>
            </w:r>
          </w:p>
        </w:tc>
      </w:tr>
      <w:tr w:rsidR="0051183A" w14:paraId="6E3E82CB"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B26FE3F"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А</w:t>
            </w:r>
          </w:p>
        </w:tc>
        <w:tc>
          <w:tcPr>
            <w:tcW w:w="12038" w:type="dxa"/>
            <w:tcBorders>
              <w:top w:val="single" w:sz="6" w:space="0" w:color="000000"/>
              <w:left w:val="single" w:sz="6" w:space="0" w:color="000000"/>
              <w:bottom w:val="single" w:sz="6" w:space="0" w:color="000000"/>
              <w:right w:val="single" w:sz="6" w:space="0" w:color="000000"/>
            </w:tcBorders>
            <w:vAlign w:val="center"/>
          </w:tcPr>
          <w:p w14:paraId="11F48FD4"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Взаимоотношения в семье и с друзьями. Конфликты и их разрешение. Семейные праздники. Обязанности по дому</w:t>
            </w:r>
          </w:p>
        </w:tc>
      </w:tr>
      <w:tr w:rsidR="0051183A" w14:paraId="43F2141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F2C8A3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Б</w:t>
            </w:r>
          </w:p>
        </w:tc>
        <w:tc>
          <w:tcPr>
            <w:tcW w:w="12038" w:type="dxa"/>
            <w:tcBorders>
              <w:top w:val="single" w:sz="6" w:space="0" w:color="000000"/>
              <w:left w:val="single" w:sz="6" w:space="0" w:color="000000"/>
              <w:bottom w:val="single" w:sz="6" w:space="0" w:color="000000"/>
              <w:right w:val="single" w:sz="6" w:space="0" w:color="000000"/>
            </w:tcBorders>
            <w:vAlign w:val="center"/>
          </w:tcPr>
          <w:p w14:paraId="1ABF9CE1"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Внешность и характер человека (литературного персонажа)</w:t>
            </w:r>
          </w:p>
        </w:tc>
      </w:tr>
      <w:tr w:rsidR="0051183A" w14:paraId="77DA7F28"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38F8B01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В</w:t>
            </w:r>
          </w:p>
        </w:tc>
        <w:tc>
          <w:tcPr>
            <w:tcW w:w="12038" w:type="dxa"/>
            <w:tcBorders>
              <w:top w:val="single" w:sz="6" w:space="0" w:color="000000"/>
              <w:left w:val="single" w:sz="6" w:space="0" w:color="000000"/>
              <w:bottom w:val="single" w:sz="6" w:space="0" w:color="000000"/>
              <w:right w:val="single" w:sz="6" w:space="0" w:color="000000"/>
            </w:tcBorders>
            <w:vAlign w:val="center"/>
          </w:tcPr>
          <w:p w14:paraId="378802A7"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Досуг и увлечения (хобби) современного подростка (чтение, кино, театр, музыка, музей, спорт, живопись; компьютерные игры). Роль книги в жизни подростка</w:t>
            </w:r>
          </w:p>
        </w:tc>
      </w:tr>
      <w:tr w:rsidR="0051183A" w14:paraId="3382560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44D0E1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Г</w:t>
            </w:r>
          </w:p>
        </w:tc>
        <w:tc>
          <w:tcPr>
            <w:tcW w:w="12038" w:type="dxa"/>
            <w:tcBorders>
              <w:top w:val="single" w:sz="6" w:space="0" w:color="000000"/>
              <w:left w:val="single" w:sz="6" w:space="0" w:color="000000"/>
              <w:bottom w:val="single" w:sz="6" w:space="0" w:color="000000"/>
              <w:right w:val="single" w:sz="6" w:space="0" w:color="000000"/>
            </w:tcBorders>
            <w:vAlign w:val="center"/>
          </w:tcPr>
          <w:p w14:paraId="6B22DCE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Здоровый образ жизни: режим труда и отдыха, фитнес, сбалансированное питание. Посещение врача</w:t>
            </w:r>
          </w:p>
        </w:tc>
      </w:tr>
      <w:tr w:rsidR="0051183A" w14:paraId="654A9DE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2A2A190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Д</w:t>
            </w:r>
          </w:p>
        </w:tc>
        <w:tc>
          <w:tcPr>
            <w:tcW w:w="12038" w:type="dxa"/>
            <w:tcBorders>
              <w:top w:val="single" w:sz="6" w:space="0" w:color="000000"/>
              <w:left w:val="single" w:sz="6" w:space="0" w:color="000000"/>
              <w:bottom w:val="single" w:sz="6" w:space="0" w:color="000000"/>
              <w:right w:val="single" w:sz="6" w:space="0" w:color="000000"/>
            </w:tcBorders>
            <w:vAlign w:val="center"/>
          </w:tcPr>
          <w:p w14:paraId="2C0F62B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Покупки: одежда, обувь и продукты питания. Карманные деньги. Молодёжная мода</w:t>
            </w:r>
          </w:p>
        </w:tc>
      </w:tr>
      <w:tr w:rsidR="0051183A" w14:paraId="215C19A1"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A99AE0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Е</w:t>
            </w:r>
          </w:p>
        </w:tc>
        <w:tc>
          <w:tcPr>
            <w:tcW w:w="12038" w:type="dxa"/>
            <w:tcBorders>
              <w:top w:val="single" w:sz="6" w:space="0" w:color="000000"/>
              <w:left w:val="single" w:sz="6" w:space="0" w:color="000000"/>
              <w:bottom w:val="single" w:sz="6" w:space="0" w:color="000000"/>
              <w:right w:val="single" w:sz="6" w:space="0" w:color="000000"/>
            </w:tcBorders>
            <w:vAlign w:val="center"/>
          </w:tcPr>
          <w:p w14:paraId="74B6BC20"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Школа, школьная жизнь, школьная форма, изучаемые предметы и отношение к ним. Взаимоотношения в школе: проблемы и их решение. Переписка с зарубежными сверстниками</w:t>
            </w:r>
          </w:p>
        </w:tc>
      </w:tr>
      <w:tr w:rsidR="0051183A" w14:paraId="40C14180"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54FEEA8"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Ж</w:t>
            </w:r>
          </w:p>
        </w:tc>
        <w:tc>
          <w:tcPr>
            <w:tcW w:w="12038" w:type="dxa"/>
            <w:tcBorders>
              <w:top w:val="single" w:sz="6" w:space="0" w:color="000000"/>
              <w:left w:val="single" w:sz="6" w:space="0" w:color="000000"/>
              <w:bottom w:val="single" w:sz="6" w:space="0" w:color="000000"/>
              <w:right w:val="single" w:sz="6" w:space="0" w:color="000000"/>
            </w:tcBorders>
            <w:vAlign w:val="center"/>
          </w:tcPr>
          <w:p w14:paraId="4683939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Мир современных профессий</w:t>
            </w:r>
          </w:p>
        </w:tc>
      </w:tr>
      <w:tr w:rsidR="0051183A" w14:paraId="64A9E28F"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0FA8FD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З</w:t>
            </w:r>
          </w:p>
        </w:tc>
        <w:tc>
          <w:tcPr>
            <w:tcW w:w="12038" w:type="dxa"/>
            <w:tcBorders>
              <w:top w:val="single" w:sz="6" w:space="0" w:color="000000"/>
              <w:left w:val="single" w:sz="6" w:space="0" w:color="000000"/>
              <w:bottom w:val="single" w:sz="6" w:space="0" w:color="000000"/>
              <w:right w:val="single" w:sz="6" w:space="0" w:color="000000"/>
            </w:tcBorders>
            <w:vAlign w:val="center"/>
          </w:tcPr>
          <w:p w14:paraId="376CD165"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Виды отдыха в различное время года. Каникулы. Путешествия по России и зарубежным странам. Транспорт</w:t>
            </w:r>
          </w:p>
        </w:tc>
      </w:tr>
      <w:tr w:rsidR="0051183A" w14:paraId="344FE86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6465841A"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И</w:t>
            </w:r>
          </w:p>
        </w:tc>
        <w:tc>
          <w:tcPr>
            <w:tcW w:w="12038" w:type="dxa"/>
            <w:tcBorders>
              <w:top w:val="single" w:sz="6" w:space="0" w:color="000000"/>
              <w:left w:val="single" w:sz="6" w:space="0" w:color="000000"/>
              <w:bottom w:val="single" w:sz="6" w:space="0" w:color="000000"/>
              <w:right w:val="single" w:sz="6" w:space="0" w:color="000000"/>
            </w:tcBorders>
            <w:vAlign w:val="center"/>
          </w:tcPr>
          <w:p w14:paraId="2589D8D3"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Жизнь в городе (сельской местности)</w:t>
            </w:r>
          </w:p>
        </w:tc>
      </w:tr>
      <w:tr w:rsidR="0051183A" w14:paraId="0B47883E"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78937169"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К</w:t>
            </w:r>
          </w:p>
        </w:tc>
        <w:tc>
          <w:tcPr>
            <w:tcW w:w="12038" w:type="dxa"/>
            <w:tcBorders>
              <w:top w:val="single" w:sz="6" w:space="0" w:color="000000"/>
              <w:left w:val="single" w:sz="6" w:space="0" w:color="000000"/>
              <w:bottom w:val="single" w:sz="6" w:space="0" w:color="000000"/>
              <w:right w:val="single" w:sz="6" w:space="0" w:color="000000"/>
            </w:tcBorders>
            <w:vAlign w:val="center"/>
          </w:tcPr>
          <w:p w14:paraId="4B72B99D"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Природа: флора и фауна. Проблемы экологии. Защита окружающей среды. Климат, погода. Стихийные бедствия</w:t>
            </w:r>
          </w:p>
        </w:tc>
      </w:tr>
      <w:tr w:rsidR="0051183A" w14:paraId="2B092413"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2425B95"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Л</w:t>
            </w:r>
          </w:p>
        </w:tc>
        <w:tc>
          <w:tcPr>
            <w:tcW w:w="12038" w:type="dxa"/>
            <w:tcBorders>
              <w:top w:val="single" w:sz="6" w:space="0" w:color="000000"/>
              <w:left w:val="single" w:sz="6" w:space="0" w:color="000000"/>
              <w:bottom w:val="single" w:sz="6" w:space="0" w:color="000000"/>
              <w:right w:val="single" w:sz="6" w:space="0" w:color="000000"/>
            </w:tcBorders>
            <w:vAlign w:val="center"/>
          </w:tcPr>
          <w:p w14:paraId="56C051A6"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Средства массовой информации (телевидение, радио, пресса, Интернет)</w:t>
            </w:r>
          </w:p>
        </w:tc>
      </w:tr>
      <w:tr w:rsidR="0051183A" w14:paraId="4C360F02"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18B9AD6B"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М</w:t>
            </w:r>
          </w:p>
        </w:tc>
        <w:tc>
          <w:tcPr>
            <w:tcW w:w="12038" w:type="dxa"/>
            <w:tcBorders>
              <w:top w:val="single" w:sz="6" w:space="0" w:color="000000"/>
              <w:left w:val="single" w:sz="6" w:space="0" w:color="000000"/>
              <w:bottom w:val="single" w:sz="6" w:space="0" w:color="000000"/>
              <w:right w:val="single" w:sz="6" w:space="0" w:color="000000"/>
            </w:tcBorders>
            <w:vAlign w:val="center"/>
          </w:tcPr>
          <w:p w14:paraId="263EA469"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r>
      <w:tr w:rsidR="0051183A" w14:paraId="6B6C2486" w14:textId="77777777">
        <w:trPr>
          <w:trHeight w:val="144"/>
        </w:trPr>
        <w:tc>
          <w:tcPr>
            <w:tcW w:w="1713" w:type="dxa"/>
            <w:tcBorders>
              <w:top w:val="single" w:sz="6" w:space="0" w:color="000000"/>
              <w:left w:val="single" w:sz="6" w:space="0" w:color="000000"/>
              <w:bottom w:val="single" w:sz="6" w:space="0" w:color="000000"/>
              <w:right w:val="single" w:sz="6" w:space="0" w:color="000000"/>
            </w:tcBorders>
            <w:vAlign w:val="center"/>
          </w:tcPr>
          <w:p w14:paraId="50EAA8C6" w14:textId="77777777" w:rsidR="0051183A" w:rsidRDefault="00B6236E">
            <w:pPr>
              <w:widowControl w:val="0"/>
              <w:spacing w:after="0" w:line="336" w:lineRule="exact"/>
              <w:ind w:left="228"/>
              <w:jc w:val="center"/>
              <w:rPr>
                <w:rFonts w:ascii="Times New Roman" w:hAnsi="Times New Roman"/>
                <w:color w:val="000000"/>
                <w:sz w:val="28"/>
              </w:rPr>
            </w:pPr>
            <w:r>
              <w:rPr>
                <w:rFonts w:ascii="Times New Roman" w:hAnsi="Times New Roman"/>
                <w:color w:val="000000"/>
                <w:sz w:val="24"/>
              </w:rPr>
              <w:t>Н</w:t>
            </w:r>
          </w:p>
        </w:tc>
        <w:tc>
          <w:tcPr>
            <w:tcW w:w="12038" w:type="dxa"/>
            <w:tcBorders>
              <w:top w:val="single" w:sz="6" w:space="0" w:color="000000"/>
              <w:left w:val="single" w:sz="6" w:space="0" w:color="000000"/>
              <w:bottom w:val="single" w:sz="6" w:space="0" w:color="000000"/>
              <w:right w:val="single" w:sz="6" w:space="0" w:color="000000"/>
            </w:tcBorders>
            <w:vAlign w:val="center"/>
          </w:tcPr>
          <w:p w14:paraId="5559A718" w14:textId="77777777" w:rsidR="0051183A" w:rsidRDefault="00B6236E">
            <w:pPr>
              <w:widowControl w:val="0"/>
              <w:spacing w:after="0" w:line="336" w:lineRule="exact"/>
              <w:ind w:left="228"/>
              <w:jc w:val="both"/>
              <w:rPr>
                <w:rFonts w:ascii="Times New Roman" w:hAnsi="Times New Roman"/>
                <w:color w:val="000000"/>
                <w:sz w:val="28"/>
              </w:rPr>
            </w:pPr>
            <w:r>
              <w:rPr>
                <w:rFonts w:ascii="Times New Roman" w:hAnsi="Times New Roman"/>
                <w:color w:val="000000"/>
                <w:sz w:val="24"/>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r>
    </w:tbl>
    <w:p w14:paraId="2EC21C98" w14:textId="77777777" w:rsidR="0051183A" w:rsidRDefault="0051183A">
      <w:pPr>
        <w:sectPr w:rsidR="0051183A">
          <w:pgSz w:w="16384" w:h="11906" w:orient="landscape"/>
          <w:pgMar w:top="1440" w:right="1440" w:bottom="1440" w:left="1440" w:header="0" w:footer="0" w:gutter="0"/>
          <w:cols w:space="720"/>
          <w:formProt w:val="0"/>
          <w:docGrid w:linePitch="100" w:charSpace="4096"/>
        </w:sectPr>
      </w:pPr>
    </w:p>
    <w:p w14:paraId="67CFCD0E" w14:textId="77777777" w:rsidR="0051183A" w:rsidRDefault="00B6236E">
      <w:pPr>
        <w:spacing w:after="0"/>
        <w:ind w:left="120"/>
        <w:rPr>
          <w:rFonts w:ascii="Times New Roman" w:hAnsi="Times New Roman"/>
          <w:color w:val="000000"/>
          <w:sz w:val="28"/>
        </w:rPr>
      </w:pPr>
      <w:r>
        <w:rPr>
          <w:rFonts w:ascii="Times New Roman" w:hAnsi="Times New Roman"/>
          <w:b/>
          <w:color w:val="000000"/>
          <w:sz w:val="28"/>
        </w:rPr>
        <w:lastRenderedPageBreak/>
        <w:t>УЧЕБНО-МЕТОДИЧЕСКОЕ ОБЕСПЕЧЕНИЕ ОБРАЗОВАТЕЛЬНОГО ПРОЦЕССА</w:t>
      </w:r>
    </w:p>
    <w:p w14:paraId="29FA8A1F" w14:textId="77777777" w:rsidR="0051183A" w:rsidRDefault="0051183A">
      <w:pPr>
        <w:spacing w:after="0"/>
        <w:ind w:left="120"/>
        <w:rPr>
          <w:rFonts w:ascii="Times New Roman" w:hAnsi="Times New Roman"/>
          <w:b/>
          <w:color w:val="000000"/>
          <w:sz w:val="28"/>
        </w:rPr>
      </w:pPr>
    </w:p>
    <w:p w14:paraId="0B91A0A8" w14:textId="77777777" w:rsidR="0051183A" w:rsidRDefault="00B6236E">
      <w:pPr>
        <w:spacing w:after="0" w:line="480" w:lineRule="exact"/>
        <w:ind w:left="120"/>
        <w:rPr>
          <w:rFonts w:ascii="Times New Roman" w:hAnsi="Times New Roman"/>
          <w:color w:val="000000"/>
          <w:sz w:val="28"/>
        </w:rPr>
      </w:pPr>
      <w:r>
        <w:rPr>
          <w:rFonts w:ascii="Times New Roman" w:hAnsi="Times New Roman"/>
          <w:b/>
          <w:color w:val="000000"/>
          <w:sz w:val="28"/>
        </w:rPr>
        <w:t>ОБЯЗАТЕЛЬНЫЕ УЧЕБНЫЕ МАТЕРИАЛЫ ДЛЯ УЧЕНИКА</w:t>
      </w:r>
    </w:p>
    <w:p w14:paraId="6CCCF4E4" w14:textId="77777777" w:rsidR="0051183A" w:rsidRDefault="00B6236E">
      <w:pPr>
        <w:spacing w:after="0" w:line="480" w:lineRule="exact"/>
        <w:ind w:left="120"/>
        <w:rPr>
          <w:rFonts w:ascii="Times New Roman" w:hAnsi="Times New Roman"/>
          <w:color w:val="000000"/>
          <w:sz w:val="28"/>
        </w:rPr>
      </w:pPr>
      <w:r>
        <w:rPr>
          <w:rFonts w:ascii="Times New Roman;sans-serif" w:hAnsi="Times New Roman;sans-serif"/>
          <w:color w:val="333333"/>
          <w:sz w:val="28"/>
          <w:szCs w:val="28"/>
        </w:rPr>
        <w:t>Английский язык: 8-й класс: учебник; 14-е издание, переработанное Ваулина Ю.Е., Дули Д., Подоляко О.Е. и др. Акционерное общество «Издательство «Просвещение»</w:t>
      </w:r>
      <w:r>
        <w:rPr>
          <w:sz w:val="28"/>
          <w:szCs w:val="28"/>
        </w:rPr>
        <w:t xml:space="preserve"> </w:t>
      </w:r>
    </w:p>
    <w:p w14:paraId="0DDBC0F3" w14:textId="77777777" w:rsidR="0051183A" w:rsidRDefault="0051183A">
      <w:pPr>
        <w:spacing w:after="0" w:line="480" w:lineRule="exact"/>
        <w:ind w:left="120"/>
        <w:rPr>
          <w:rFonts w:ascii="Times New Roman" w:hAnsi="Times New Roman"/>
          <w:color w:val="000000"/>
          <w:sz w:val="28"/>
        </w:rPr>
      </w:pPr>
    </w:p>
    <w:p w14:paraId="4285CFF7" w14:textId="77777777" w:rsidR="0051183A" w:rsidRDefault="0051183A">
      <w:pPr>
        <w:spacing w:after="0"/>
        <w:ind w:left="120"/>
        <w:rPr>
          <w:rFonts w:ascii="Times New Roman" w:hAnsi="Times New Roman"/>
          <w:color w:val="000000"/>
          <w:sz w:val="28"/>
        </w:rPr>
      </w:pPr>
    </w:p>
    <w:p w14:paraId="22881E95" w14:textId="77777777" w:rsidR="0051183A" w:rsidRDefault="00B6236E">
      <w:pPr>
        <w:spacing w:after="0" w:line="480" w:lineRule="exact"/>
        <w:ind w:left="120"/>
        <w:rPr>
          <w:rFonts w:ascii="Times New Roman" w:hAnsi="Times New Roman"/>
          <w:color w:val="000000"/>
          <w:sz w:val="28"/>
        </w:rPr>
      </w:pPr>
      <w:r>
        <w:rPr>
          <w:rFonts w:ascii="Times New Roman" w:hAnsi="Times New Roman"/>
          <w:b/>
          <w:color w:val="000000"/>
          <w:sz w:val="28"/>
        </w:rPr>
        <w:t>МЕТОДИЧЕСКИЕ МАТЕРИАЛЫ ДЛЯ УЧИТЕЛЯ</w:t>
      </w:r>
    </w:p>
    <w:p w14:paraId="5B0A0A87" w14:textId="77777777" w:rsidR="0051183A" w:rsidRDefault="0051183A">
      <w:pPr>
        <w:spacing w:after="0" w:line="480" w:lineRule="exact"/>
        <w:ind w:left="120"/>
        <w:rPr>
          <w:rFonts w:ascii="Times New Roman" w:hAnsi="Times New Roman"/>
          <w:color w:val="000000"/>
          <w:sz w:val="28"/>
        </w:rPr>
      </w:pPr>
    </w:p>
    <w:p w14:paraId="2B42B310" w14:textId="77777777" w:rsidR="0051183A" w:rsidRDefault="0051183A">
      <w:pPr>
        <w:spacing w:after="0"/>
        <w:ind w:left="120"/>
        <w:rPr>
          <w:rFonts w:ascii="Times New Roman" w:hAnsi="Times New Roman"/>
          <w:color w:val="000000"/>
          <w:sz w:val="28"/>
        </w:rPr>
      </w:pPr>
    </w:p>
    <w:p w14:paraId="38DC345F" w14:textId="77777777" w:rsidR="0051183A" w:rsidRDefault="00B6236E">
      <w:pPr>
        <w:spacing w:after="0" w:line="480" w:lineRule="exact"/>
        <w:ind w:left="120"/>
        <w:rPr>
          <w:rFonts w:ascii="Times New Roman" w:hAnsi="Times New Roman"/>
          <w:color w:val="000000"/>
          <w:sz w:val="28"/>
        </w:rPr>
        <w:sectPr w:rsidR="0051183A">
          <w:pgSz w:w="11906" w:h="16383"/>
          <w:pgMar w:top="1440" w:right="1440" w:bottom="1440" w:left="1440" w:header="0" w:footer="0" w:gutter="0"/>
          <w:cols w:space="720"/>
          <w:formProt w:val="0"/>
          <w:docGrid w:linePitch="100" w:charSpace="4096"/>
        </w:sectPr>
      </w:pPr>
      <w:r>
        <w:rPr>
          <w:rFonts w:ascii="Times New Roman" w:hAnsi="Times New Roman"/>
          <w:b/>
          <w:color w:val="000000"/>
          <w:sz w:val="28"/>
        </w:rPr>
        <w:t>ЦИФРОВЫЕ ОБРАЗОВАТЕЛЬНЫЕ РЕСУРСЫ И РЕСУРСЫ СЕТИ ИНТЕРНЕТ</w:t>
      </w:r>
    </w:p>
    <w:p w14:paraId="72D1E5E4" w14:textId="77777777" w:rsidR="0051183A" w:rsidRDefault="0051183A">
      <w:pPr>
        <w:rPr>
          <w:rFonts w:ascii="Times New Roman" w:hAnsi="Times New Roman"/>
          <w:color w:val="000000"/>
          <w:sz w:val="28"/>
        </w:rPr>
      </w:pPr>
    </w:p>
    <w:sectPr w:rsidR="0051183A">
      <w:pgSz w:w="11906" w:h="16838"/>
      <w:pgMar w:top="1440" w:right="1440" w:bottom="1440" w:left="1440"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sans-serif">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9B1D35"/>
    <w:multiLevelType w:val="multilevel"/>
    <w:tmpl w:val="40521DF2"/>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9EE6BF0"/>
    <w:multiLevelType w:val="multilevel"/>
    <w:tmpl w:val="4328E3B0"/>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D516FF9"/>
    <w:multiLevelType w:val="multilevel"/>
    <w:tmpl w:val="DA72E66E"/>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33A1EF1"/>
    <w:multiLevelType w:val="multilevel"/>
    <w:tmpl w:val="6AE07D02"/>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27FE7649"/>
    <w:multiLevelType w:val="multilevel"/>
    <w:tmpl w:val="352C571C"/>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2DA95A0B"/>
    <w:multiLevelType w:val="multilevel"/>
    <w:tmpl w:val="3F027AD8"/>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B6A7E9A"/>
    <w:multiLevelType w:val="multilevel"/>
    <w:tmpl w:val="61CEB54C"/>
    <w:lvl w:ilvl="0">
      <w:start w:val="1"/>
      <w:numFmt w:val="bullet"/>
      <w:lvlText w:val=""/>
      <w:lvlJc w:val="left"/>
      <w:pPr>
        <w:tabs>
          <w:tab w:val="num" w:pos="0"/>
        </w:tabs>
        <w:ind w:left="9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408E45FC"/>
    <w:multiLevelType w:val="multilevel"/>
    <w:tmpl w:val="30A48FE8"/>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45E1C0C"/>
    <w:multiLevelType w:val="multilevel"/>
    <w:tmpl w:val="7BAE587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44A64F1B"/>
    <w:multiLevelType w:val="multilevel"/>
    <w:tmpl w:val="FA5C3218"/>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47FD7B79"/>
    <w:multiLevelType w:val="multilevel"/>
    <w:tmpl w:val="6518B5B2"/>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52CE6725"/>
    <w:multiLevelType w:val="multilevel"/>
    <w:tmpl w:val="961091FE"/>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68635E86"/>
    <w:multiLevelType w:val="multilevel"/>
    <w:tmpl w:val="1186BF7E"/>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7107755E"/>
    <w:multiLevelType w:val="multilevel"/>
    <w:tmpl w:val="E208CC7C"/>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73595CC1"/>
    <w:multiLevelType w:val="multilevel"/>
    <w:tmpl w:val="1FAC88E2"/>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73834595"/>
    <w:multiLevelType w:val="multilevel"/>
    <w:tmpl w:val="6B364DE6"/>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75C31610"/>
    <w:multiLevelType w:val="multilevel"/>
    <w:tmpl w:val="3522C7E0"/>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776246EA"/>
    <w:multiLevelType w:val="multilevel"/>
    <w:tmpl w:val="63D20BE6"/>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7D101345"/>
    <w:multiLevelType w:val="multilevel"/>
    <w:tmpl w:val="C0609BB6"/>
    <w:lvl w:ilvl="0">
      <w:start w:val="1"/>
      <w:numFmt w:val="bullet"/>
      <w:lvlText w:val=""/>
      <w:lvlJc w:val="left"/>
      <w:pPr>
        <w:tabs>
          <w:tab w:val="num" w:pos="0"/>
        </w:tabs>
        <w:ind w:left="128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920358653">
    <w:abstractNumId w:val="18"/>
  </w:num>
  <w:num w:numId="2" w16cid:durableId="2132088262">
    <w:abstractNumId w:val="0"/>
  </w:num>
  <w:num w:numId="3" w16cid:durableId="1089961720">
    <w:abstractNumId w:val="14"/>
  </w:num>
  <w:num w:numId="4" w16cid:durableId="1055202221">
    <w:abstractNumId w:val="4"/>
  </w:num>
  <w:num w:numId="5" w16cid:durableId="780611558">
    <w:abstractNumId w:val="15"/>
  </w:num>
  <w:num w:numId="6" w16cid:durableId="1456607232">
    <w:abstractNumId w:val="5"/>
  </w:num>
  <w:num w:numId="7" w16cid:durableId="218516279">
    <w:abstractNumId w:val="1"/>
  </w:num>
  <w:num w:numId="8" w16cid:durableId="1030497943">
    <w:abstractNumId w:val="2"/>
  </w:num>
  <w:num w:numId="9" w16cid:durableId="514001813">
    <w:abstractNumId w:val="6"/>
  </w:num>
  <w:num w:numId="10" w16cid:durableId="131951520">
    <w:abstractNumId w:val="17"/>
  </w:num>
  <w:num w:numId="11" w16cid:durableId="162546531">
    <w:abstractNumId w:val="13"/>
  </w:num>
  <w:num w:numId="12" w16cid:durableId="1472675608">
    <w:abstractNumId w:val="16"/>
  </w:num>
  <w:num w:numId="13" w16cid:durableId="338822081">
    <w:abstractNumId w:val="9"/>
  </w:num>
  <w:num w:numId="14" w16cid:durableId="1423993871">
    <w:abstractNumId w:val="11"/>
  </w:num>
  <w:num w:numId="15" w16cid:durableId="670255485">
    <w:abstractNumId w:val="12"/>
  </w:num>
  <w:num w:numId="16" w16cid:durableId="1106846786">
    <w:abstractNumId w:val="3"/>
  </w:num>
  <w:num w:numId="17" w16cid:durableId="862863740">
    <w:abstractNumId w:val="7"/>
  </w:num>
  <w:num w:numId="18" w16cid:durableId="1828589660">
    <w:abstractNumId w:val="10"/>
  </w:num>
  <w:num w:numId="19" w16cid:durableId="11028405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defaultTabStop w:val="709"/>
  <w:autoHyphenation/>
  <w:characterSpacingControl w:val="doNotCompress"/>
  <w:compat>
    <w:compatSetting w:name="compatibilityMode" w:uri="http://schemas.microsoft.com/office/word" w:val="12"/>
    <w:compatSetting w:name="useWord2013TrackBottomHyphenation" w:uri="http://schemas.microsoft.com/office/word" w:val="1"/>
  </w:compat>
  <w:rsids>
    <w:rsidRoot w:val="0051183A"/>
    <w:rsid w:val="00126796"/>
    <w:rsid w:val="0051183A"/>
    <w:rsid w:val="00B6236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F8647"/>
  <w15:docId w15:val="{66DAB30A-A725-4790-8A83-3AC4729F0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472C4"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472C4" w:themeColor="accent1"/>
      <w:spacing w:val="15"/>
      <w:sz w:val="24"/>
      <w:szCs w:val="24"/>
    </w:rPr>
  </w:style>
  <w:style w:type="character" w:customStyle="1" w:styleId="a7">
    <w:name w:val="Заголовок Знак"/>
    <w:basedOn w:val="a0"/>
    <w:link w:val="a8"/>
    <w:uiPriority w:val="10"/>
    <w:qFormat/>
    <w:rsid w:val="00841CD9"/>
    <w:rPr>
      <w:rFonts w:asciiTheme="majorHAnsi" w:eastAsiaTheme="majorEastAsia" w:hAnsiTheme="majorHAnsi" w:cstheme="majorBidi"/>
      <w:color w:val="323E4F"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563C1" w:themeColor="hyperlink"/>
      <w:u w:val="single"/>
    </w:rPr>
  </w:style>
  <w:style w:type="paragraph" w:styleId="a8">
    <w:name w:val="Title"/>
    <w:basedOn w:val="a"/>
    <w:next w:val="a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323E4F" w:themeColor="text2" w:themeShade="BF"/>
      <w:spacing w:val="5"/>
      <w:kern w:val="2"/>
      <w:sz w:val="52"/>
      <w:szCs w:val="52"/>
    </w:rPr>
  </w:style>
  <w:style w:type="paragraph" w:styleId="aa">
    <w:name w:val="Body Text"/>
    <w:basedOn w:val="a"/>
    <w:pPr>
      <w:spacing w:after="140"/>
    </w:pPr>
  </w:style>
  <w:style w:type="paragraph" w:styleId="ab">
    <w:name w:val="List"/>
    <w:basedOn w:val="aa"/>
    <w:rPr>
      <w:rFonts w:cs="Arial"/>
    </w:rPr>
  </w:style>
  <w:style w:type="paragraph" w:styleId="ac">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d">
    <w:name w:val="index heading"/>
    <w:basedOn w:val="a"/>
    <w:qFormat/>
    <w:pPr>
      <w:suppressLineNumbers/>
    </w:pPr>
    <w:rPr>
      <w:rFonts w:cs="Arial"/>
    </w:rPr>
  </w:style>
  <w:style w:type="paragraph" w:customStyle="1" w:styleId="ae">
    <w:name w:val="Верхний и нижний колонтитулы"/>
    <w:basedOn w:val="a"/>
    <w:qFormat/>
  </w:style>
  <w:style w:type="paragraph" w:styleId="a4">
    <w:name w:val="header"/>
    <w:basedOn w:val="a"/>
    <w:link w:val="a3"/>
    <w:uiPriority w:val="99"/>
    <w:unhideWhenUsed/>
    <w:rsid w:val="00841CD9"/>
    <w:pPr>
      <w:tabs>
        <w:tab w:val="center" w:pos="4680"/>
        <w:tab w:val="right" w:pos="9360"/>
      </w:tabs>
    </w:pPr>
  </w:style>
  <w:style w:type="paragraph" w:styleId="af">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472C4" w:themeColor="accent1"/>
      <w:spacing w:val="15"/>
      <w:sz w:val="24"/>
      <w:szCs w:val="24"/>
    </w:rPr>
  </w:style>
  <w:style w:type="table" w:styleId="af0">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m.edsoo.ru/8352c49e" TargetMode="External"/><Relationship Id="rId21" Type="http://schemas.openxmlformats.org/officeDocument/2006/relationships/hyperlink" Target="https://m.edsoo.ru/83536930" TargetMode="External"/><Relationship Id="rId42" Type="http://schemas.openxmlformats.org/officeDocument/2006/relationships/hyperlink" Target="https://m.edsoo.ru/83537bc8" TargetMode="External"/><Relationship Id="rId47" Type="http://schemas.openxmlformats.org/officeDocument/2006/relationships/hyperlink" Target="https://m.edsoo.ru/8353a5b2" TargetMode="External"/><Relationship Id="rId63" Type="http://schemas.openxmlformats.org/officeDocument/2006/relationships/hyperlink" Target="https://m.edsoo.ru/83531ab6" TargetMode="External"/><Relationship Id="rId68" Type="http://schemas.openxmlformats.org/officeDocument/2006/relationships/hyperlink" Target="https://m.edsoo.ru/83530166" TargetMode="External"/><Relationship Id="rId84" Type="http://schemas.openxmlformats.org/officeDocument/2006/relationships/hyperlink" Target="https://m.edsoo.ru/8353d92e" TargetMode="External"/><Relationship Id="rId89" Type="http://schemas.openxmlformats.org/officeDocument/2006/relationships/hyperlink" Target="https://m.edsoo.ru/8353ded8" TargetMode="External"/><Relationship Id="rId112" Type="http://schemas.openxmlformats.org/officeDocument/2006/relationships/theme" Target="theme/theme1.xml"/><Relationship Id="rId16" Type="http://schemas.openxmlformats.org/officeDocument/2006/relationships/hyperlink" Target="https://m.edsoo.ru/7f418fe8" TargetMode="External"/><Relationship Id="rId107" Type="http://schemas.openxmlformats.org/officeDocument/2006/relationships/hyperlink" Target="https://m.edsoo.ru/83526f08" TargetMode="External"/><Relationship Id="rId11" Type="http://schemas.openxmlformats.org/officeDocument/2006/relationships/hyperlink" Target="https://m.edsoo.ru/7f418fe8" TargetMode="External"/><Relationship Id="rId32" Type="http://schemas.openxmlformats.org/officeDocument/2006/relationships/hyperlink" Target="https://m.edsoo.ru/83537466" TargetMode="External"/><Relationship Id="rId37" Type="http://schemas.openxmlformats.org/officeDocument/2006/relationships/hyperlink" Target="https://m.edsoo.ru/83537aa6" TargetMode="External"/><Relationship Id="rId53" Type="http://schemas.openxmlformats.org/officeDocument/2006/relationships/hyperlink" Target="https://m.edsoo.ru/835392d4" TargetMode="External"/><Relationship Id="rId58" Type="http://schemas.openxmlformats.org/officeDocument/2006/relationships/hyperlink" Target="https://m.edsoo.ru/835396d0" TargetMode="External"/><Relationship Id="rId74" Type="http://schemas.openxmlformats.org/officeDocument/2006/relationships/hyperlink" Target="https://m.edsoo.ru/8353e2fc" TargetMode="External"/><Relationship Id="rId79" Type="http://schemas.openxmlformats.org/officeDocument/2006/relationships/hyperlink" Target="https://m.edsoo.ru/8353d500" TargetMode="External"/><Relationship Id="rId102" Type="http://schemas.openxmlformats.org/officeDocument/2006/relationships/hyperlink" Target="https://m.edsoo.ru/83523786" TargetMode="External"/><Relationship Id="rId5" Type="http://schemas.openxmlformats.org/officeDocument/2006/relationships/image" Target="media/image1.jpeg"/><Relationship Id="rId90" Type="http://schemas.openxmlformats.org/officeDocument/2006/relationships/hyperlink" Target="https://m.edsoo.ru/8353e77a" TargetMode="External"/><Relationship Id="rId95" Type="http://schemas.openxmlformats.org/officeDocument/2006/relationships/hyperlink" Target="https://m.edsoo.ru/8353ee0a" TargetMode="External"/><Relationship Id="rId22" Type="http://schemas.openxmlformats.org/officeDocument/2006/relationships/hyperlink" Target="https://m.edsoo.ru/83537196" TargetMode="External"/><Relationship Id="rId27" Type="http://schemas.openxmlformats.org/officeDocument/2006/relationships/hyperlink" Target="https://m.edsoo.ru/8352ca5c" TargetMode="External"/><Relationship Id="rId43" Type="http://schemas.openxmlformats.org/officeDocument/2006/relationships/hyperlink" Target="https://m.edsoo.ru/83538140" TargetMode="External"/><Relationship Id="rId48" Type="http://schemas.openxmlformats.org/officeDocument/2006/relationships/hyperlink" Target="https://m.edsoo.ru/8353986a" TargetMode="External"/><Relationship Id="rId64" Type="http://schemas.openxmlformats.org/officeDocument/2006/relationships/hyperlink" Target="https://m.edsoo.ru/8352cde0" TargetMode="External"/><Relationship Id="rId69" Type="http://schemas.openxmlformats.org/officeDocument/2006/relationships/hyperlink" Target="https://m.edsoo.ru/8353b660" TargetMode="External"/><Relationship Id="rId113" Type="http://schemas.openxmlformats.org/officeDocument/2006/relationships/customXml" Target="../customXml/item1.xml"/><Relationship Id="rId80" Type="http://schemas.openxmlformats.org/officeDocument/2006/relationships/hyperlink" Target="https://m.edsoo.ru/8353d258" TargetMode="External"/><Relationship Id="rId85" Type="http://schemas.openxmlformats.org/officeDocument/2006/relationships/hyperlink" Target="https://m.edsoo.ru/8353cd1c" TargetMode="External"/><Relationship Id="rId12" Type="http://schemas.openxmlformats.org/officeDocument/2006/relationships/hyperlink" Target="https://m.edsoo.ru/7f418fe8" TargetMode="External"/><Relationship Id="rId17" Type="http://schemas.openxmlformats.org/officeDocument/2006/relationships/hyperlink" Target="https://m.edsoo.ru/7f418fe8" TargetMode="External"/><Relationship Id="rId33" Type="http://schemas.openxmlformats.org/officeDocument/2006/relationships/hyperlink" Target="https://m.edsoo.ru/83537466" TargetMode="External"/><Relationship Id="rId38" Type="http://schemas.openxmlformats.org/officeDocument/2006/relationships/hyperlink" Target="https://m.edsoo.ru/835388a2" TargetMode="External"/><Relationship Id="rId59" Type="http://schemas.openxmlformats.org/officeDocument/2006/relationships/hyperlink" Target="https://m.edsoo.ru/8353a10c" TargetMode="External"/><Relationship Id="rId103" Type="http://schemas.openxmlformats.org/officeDocument/2006/relationships/hyperlink" Target="https://m.edsoo.ru/8353f558" TargetMode="External"/><Relationship Id="rId108" Type="http://schemas.openxmlformats.org/officeDocument/2006/relationships/hyperlink" Target="https://m.edsoo.ru/835270c0" TargetMode="External"/><Relationship Id="rId54" Type="http://schemas.openxmlformats.org/officeDocument/2006/relationships/hyperlink" Target="https://m.edsoo.ru/83539b4e" TargetMode="External"/><Relationship Id="rId70" Type="http://schemas.openxmlformats.org/officeDocument/2006/relationships/hyperlink" Target="https://m.edsoo.ru/835304e0" TargetMode="External"/><Relationship Id="rId75" Type="http://schemas.openxmlformats.org/officeDocument/2006/relationships/hyperlink" Target="https://m.edsoo.ru/8353e086" TargetMode="External"/><Relationship Id="rId91" Type="http://schemas.openxmlformats.org/officeDocument/2006/relationships/hyperlink" Target="https://m.edsoo.ru/8353e662" TargetMode="External"/><Relationship Id="rId96" Type="http://schemas.openxmlformats.org/officeDocument/2006/relationships/hyperlink" Target="https://m.edsoo.ru/8353ef22" TargetMode="External"/><Relationship Id="rId1" Type="http://schemas.openxmlformats.org/officeDocument/2006/relationships/numbering" Target="numbering.xml"/><Relationship Id="rId6" Type="http://schemas.openxmlformats.org/officeDocument/2006/relationships/hyperlink" Target="https://m.edsoo.ru/7f418fe8" TargetMode="External"/><Relationship Id="rId15" Type="http://schemas.openxmlformats.org/officeDocument/2006/relationships/hyperlink" Target="https://m.edsoo.ru/7f418fe8" TargetMode="External"/><Relationship Id="rId23" Type="http://schemas.openxmlformats.org/officeDocument/2006/relationships/hyperlink" Target="https://m.edsoo.ru/83536aa2" TargetMode="External"/><Relationship Id="rId28" Type="http://schemas.openxmlformats.org/officeDocument/2006/relationships/hyperlink" Target="https://m.edsoo.ru/8353680e" TargetMode="External"/><Relationship Id="rId36" Type="http://schemas.openxmlformats.org/officeDocument/2006/relationships/hyperlink" Target="https://m.edsoo.ru/83537aa6" TargetMode="External"/><Relationship Id="rId49" Type="http://schemas.openxmlformats.org/officeDocument/2006/relationships/hyperlink" Target="https://m.edsoo.ru/83539040" TargetMode="External"/><Relationship Id="rId57" Type="http://schemas.openxmlformats.org/officeDocument/2006/relationships/hyperlink" Target="https://m.edsoo.ru/8353a9e0" TargetMode="External"/><Relationship Id="rId106" Type="http://schemas.openxmlformats.org/officeDocument/2006/relationships/hyperlink" Target="https://m.edsoo.ru/83526a1c" TargetMode="External"/><Relationship Id="rId114" Type="http://schemas.openxmlformats.org/officeDocument/2006/relationships/customXml" Target="../customXml/item2.xml"/><Relationship Id="rId10" Type="http://schemas.openxmlformats.org/officeDocument/2006/relationships/hyperlink" Target="https://m.edsoo.ru/7f418fe8" TargetMode="External"/><Relationship Id="rId31" Type="http://schemas.openxmlformats.org/officeDocument/2006/relationships/hyperlink" Target="https://m.edsoo.ru/8352c30e" TargetMode="External"/><Relationship Id="rId44" Type="http://schemas.openxmlformats.org/officeDocument/2006/relationships/hyperlink" Target="https://m.edsoo.ru/83538d3e" TargetMode="External"/><Relationship Id="rId52" Type="http://schemas.openxmlformats.org/officeDocument/2006/relationships/hyperlink" Target="https://m.edsoo.ru/83539d42" TargetMode="External"/><Relationship Id="rId60" Type="http://schemas.openxmlformats.org/officeDocument/2006/relationships/hyperlink" Target="https://m.edsoo.ru/8353a3aa" TargetMode="External"/><Relationship Id="rId65" Type="http://schemas.openxmlformats.org/officeDocument/2006/relationships/hyperlink" Target="https://m.edsoo.ru/83530c06" TargetMode="External"/><Relationship Id="rId73" Type="http://schemas.openxmlformats.org/officeDocument/2006/relationships/hyperlink" Target="https://m.edsoo.ru/8353204c" TargetMode="External"/><Relationship Id="rId78" Type="http://schemas.openxmlformats.org/officeDocument/2006/relationships/hyperlink" Target="https://m.edsoo.ru/8353e54a" TargetMode="External"/><Relationship Id="rId81" Type="http://schemas.openxmlformats.org/officeDocument/2006/relationships/hyperlink" Target="https://m.edsoo.ru/8353ced4" TargetMode="External"/><Relationship Id="rId86" Type="http://schemas.openxmlformats.org/officeDocument/2006/relationships/hyperlink" Target="https://m.edsoo.ru/8353d3b6" TargetMode="External"/><Relationship Id="rId94" Type="http://schemas.openxmlformats.org/officeDocument/2006/relationships/hyperlink" Target="https://m.edsoo.ru/8353ee0a" TargetMode="External"/><Relationship Id="rId99" Type="http://schemas.openxmlformats.org/officeDocument/2006/relationships/hyperlink" Target="https://m.edsoo.ru/8353f558" TargetMode="External"/><Relationship Id="rId101" Type="http://schemas.openxmlformats.org/officeDocument/2006/relationships/hyperlink" Target="https://m.edsoo.ru/8352366e" TargetMode="External"/><Relationship Id="rId4" Type="http://schemas.openxmlformats.org/officeDocument/2006/relationships/webSettings" Target="webSettings.xml"/><Relationship Id="rId9" Type="http://schemas.openxmlformats.org/officeDocument/2006/relationships/hyperlink" Target="https://m.edsoo.ru/7f418fe8" TargetMode="External"/><Relationship Id="rId13" Type="http://schemas.openxmlformats.org/officeDocument/2006/relationships/hyperlink" Target="https://m.edsoo.ru/7f418fe8" TargetMode="External"/><Relationship Id="rId18" Type="http://schemas.openxmlformats.org/officeDocument/2006/relationships/hyperlink" Target="https://m.edsoo.ru/835366ec" TargetMode="External"/><Relationship Id="rId39" Type="http://schemas.openxmlformats.org/officeDocument/2006/relationships/hyperlink" Target="https://m.edsoo.ru/8353798e" TargetMode="External"/><Relationship Id="rId109" Type="http://schemas.openxmlformats.org/officeDocument/2006/relationships/hyperlink" Target="https://m.edsoo.ru/83540494" TargetMode="External"/><Relationship Id="rId34" Type="http://schemas.openxmlformats.org/officeDocument/2006/relationships/hyperlink" Target="https://m.edsoo.ru/8353759c" TargetMode="External"/><Relationship Id="rId50" Type="http://schemas.openxmlformats.org/officeDocument/2006/relationships/hyperlink" Target="https://m.edsoo.ru/83539180" TargetMode="External"/><Relationship Id="rId55" Type="http://schemas.openxmlformats.org/officeDocument/2006/relationships/hyperlink" Target="https://m.edsoo.ru/83539f18" TargetMode="External"/><Relationship Id="rId76" Type="http://schemas.openxmlformats.org/officeDocument/2006/relationships/hyperlink" Target="https://m.edsoo.ru/8353e1c6" TargetMode="External"/><Relationship Id="rId97" Type="http://schemas.openxmlformats.org/officeDocument/2006/relationships/hyperlink" Target="https://m.edsoo.ru/8353f044" TargetMode="External"/><Relationship Id="rId104" Type="http://schemas.openxmlformats.org/officeDocument/2006/relationships/hyperlink" Target="https://m.edsoo.ru/8353fa26" TargetMode="External"/><Relationship Id="rId7" Type="http://schemas.openxmlformats.org/officeDocument/2006/relationships/hyperlink" Target="https://m.edsoo.ru/7f418fe8" TargetMode="External"/><Relationship Id="rId71" Type="http://schemas.openxmlformats.org/officeDocument/2006/relationships/hyperlink" Target="https://m.edsoo.ru/8353ae68" TargetMode="External"/><Relationship Id="rId92" Type="http://schemas.openxmlformats.org/officeDocument/2006/relationships/hyperlink" Target="https://m.edsoo.ru/8353ea7c" TargetMode="External"/><Relationship Id="rId2" Type="http://schemas.openxmlformats.org/officeDocument/2006/relationships/styles" Target="styles.xml"/><Relationship Id="rId29" Type="http://schemas.openxmlformats.org/officeDocument/2006/relationships/hyperlink" Target="https://m.edsoo.ru/83536cfa" TargetMode="External"/><Relationship Id="rId24" Type="http://schemas.openxmlformats.org/officeDocument/2006/relationships/hyperlink" Target="https://m.edsoo.ru/8352c0ca" TargetMode="External"/><Relationship Id="rId40" Type="http://schemas.openxmlformats.org/officeDocument/2006/relationships/hyperlink" Target="https://m.edsoo.ru/83537fe2" TargetMode="External"/><Relationship Id="rId45" Type="http://schemas.openxmlformats.org/officeDocument/2006/relationships/hyperlink" Target="https://m.edsoo.ru/83538d3e" TargetMode="External"/><Relationship Id="rId66" Type="http://schemas.openxmlformats.org/officeDocument/2006/relationships/hyperlink" Target="https://m.edsoo.ru/83530d78" TargetMode="External"/><Relationship Id="rId87" Type="http://schemas.openxmlformats.org/officeDocument/2006/relationships/hyperlink" Target="https://m.edsoo.ru/8353d0a0" TargetMode="External"/><Relationship Id="rId110" Type="http://schemas.openxmlformats.org/officeDocument/2006/relationships/hyperlink" Target="https://m.edsoo.ru/83540494" TargetMode="External"/><Relationship Id="rId115" Type="http://schemas.openxmlformats.org/officeDocument/2006/relationships/customXml" Target="../customXml/item3.xml"/><Relationship Id="rId61" Type="http://schemas.openxmlformats.org/officeDocument/2006/relationships/hyperlink" Target="https://m.edsoo.ru/8353ac92" TargetMode="External"/><Relationship Id="rId82" Type="http://schemas.openxmlformats.org/officeDocument/2006/relationships/hyperlink" Target="https://m.edsoo.ru/8353d6e0" TargetMode="External"/><Relationship Id="rId19" Type="http://schemas.openxmlformats.org/officeDocument/2006/relationships/hyperlink" Target="https://m.edsoo.ru/8353731c" TargetMode="External"/><Relationship Id="rId14" Type="http://schemas.openxmlformats.org/officeDocument/2006/relationships/hyperlink" Target="https://m.edsoo.ru/7f418fe8" TargetMode="External"/><Relationship Id="rId30" Type="http://schemas.openxmlformats.org/officeDocument/2006/relationships/hyperlink" Target="https://m.edsoo.ru/8352bef4" TargetMode="External"/><Relationship Id="rId35" Type="http://schemas.openxmlformats.org/officeDocument/2006/relationships/hyperlink" Target="https://m.edsoo.ru/83537754" TargetMode="External"/><Relationship Id="rId56" Type="http://schemas.openxmlformats.org/officeDocument/2006/relationships/hyperlink" Target="https://m.edsoo.ru/8353a7b0" TargetMode="External"/><Relationship Id="rId77" Type="http://schemas.openxmlformats.org/officeDocument/2006/relationships/hyperlink" Target="https://m.edsoo.ru/8353e54a" TargetMode="External"/><Relationship Id="rId100" Type="http://schemas.openxmlformats.org/officeDocument/2006/relationships/hyperlink" Target="https://m.edsoo.ru/8352f004" TargetMode="External"/><Relationship Id="rId105" Type="http://schemas.openxmlformats.org/officeDocument/2006/relationships/hyperlink" Target="https://m.edsoo.ru/8353fa26" TargetMode="External"/><Relationship Id="rId8" Type="http://schemas.openxmlformats.org/officeDocument/2006/relationships/hyperlink" Target="https://m.edsoo.ru/7f418fe8" TargetMode="External"/><Relationship Id="rId51" Type="http://schemas.openxmlformats.org/officeDocument/2006/relationships/hyperlink" Target="https://m.edsoo.ru/83539522" TargetMode="External"/><Relationship Id="rId72" Type="http://schemas.openxmlformats.org/officeDocument/2006/relationships/hyperlink" Target="https://m.edsoo.ru/8353ebc6" TargetMode="External"/><Relationship Id="rId93" Type="http://schemas.openxmlformats.org/officeDocument/2006/relationships/hyperlink" Target="https://m.edsoo.ru/8353ece8" TargetMode="External"/><Relationship Id="rId98" Type="http://schemas.openxmlformats.org/officeDocument/2006/relationships/hyperlink" Target="https://m.edsoo.ru/8353f698" TargetMode="External"/><Relationship Id="rId3" Type="http://schemas.openxmlformats.org/officeDocument/2006/relationships/settings" Target="settings.xml"/><Relationship Id="rId25" Type="http://schemas.openxmlformats.org/officeDocument/2006/relationships/hyperlink" Target="https://m.edsoo.ru/8352bd3c" TargetMode="External"/><Relationship Id="rId46" Type="http://schemas.openxmlformats.org/officeDocument/2006/relationships/hyperlink" Target="https://m.edsoo.ru/83538eec" TargetMode="External"/><Relationship Id="rId67" Type="http://schemas.openxmlformats.org/officeDocument/2006/relationships/hyperlink" Target="https://m.edsoo.ru/83530e9a" TargetMode="External"/><Relationship Id="rId20" Type="http://schemas.openxmlformats.org/officeDocument/2006/relationships/hyperlink" Target="https://m.edsoo.ru/83537074" TargetMode="External"/><Relationship Id="rId41" Type="http://schemas.openxmlformats.org/officeDocument/2006/relationships/hyperlink" Target="https://m.edsoo.ru/8352e00a" TargetMode="External"/><Relationship Id="rId62" Type="http://schemas.openxmlformats.org/officeDocument/2006/relationships/hyperlink" Target="https://m.edsoo.ru/8353ac92" TargetMode="External"/><Relationship Id="rId83" Type="http://schemas.openxmlformats.org/officeDocument/2006/relationships/hyperlink" Target="https://m.edsoo.ru/8353d80c" TargetMode="External"/><Relationship Id="rId88" Type="http://schemas.openxmlformats.org/officeDocument/2006/relationships/hyperlink" Target="https://m.edsoo.ru/8353ded8" TargetMode="External"/><Relationship Id="rId11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CD79F47-8E62-4057-B8CA-F07F5A0D3F20}"/>
</file>

<file path=customXml/itemProps2.xml><?xml version="1.0" encoding="utf-8"?>
<ds:datastoreItem xmlns:ds="http://schemas.openxmlformats.org/officeDocument/2006/customXml" ds:itemID="{B855FAA0-3665-4E5F-BD0C-0CC1FC9ACB73}"/>
</file>

<file path=customXml/itemProps3.xml><?xml version="1.0" encoding="utf-8"?>
<ds:datastoreItem xmlns:ds="http://schemas.openxmlformats.org/officeDocument/2006/customXml" ds:itemID="{190E9253-0005-41D0-9EF0-7B375851493F}"/>
</file>

<file path=docProps/app.xml><?xml version="1.0" encoding="utf-8"?>
<Properties xmlns="http://schemas.openxmlformats.org/officeDocument/2006/extended-properties" xmlns:vt="http://schemas.openxmlformats.org/officeDocument/2006/docPropsVTypes">
  <Template>Normal</Template>
  <TotalTime>14</TotalTime>
  <Pages>71</Pages>
  <Words>17127</Words>
  <Characters>97628</Characters>
  <Application>Microsoft Office Word</Application>
  <DocSecurity>0</DocSecurity>
  <Lines>813</Lines>
  <Paragraphs>229</Paragraphs>
  <ScaleCrop>false</ScaleCrop>
  <Company/>
  <LinksUpToDate>false</LinksUpToDate>
  <CharactersWithSpaces>114526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Алёна Четкарёва</cp:lastModifiedBy>
  <cp:revision>5</cp:revision>
  <dcterms:created xsi:type="dcterms:W3CDTF">2025-09-15T19:11:00Z</dcterms:created>
  <dcterms:modified xsi:type="dcterms:W3CDTF">2025-09-15T19:13:00Z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