
<file path=[Content_Types].xml><?xml version="1.0" encoding="utf-8"?>
<Types xmlns="http://schemas.openxmlformats.org/package/2006/content-types">
  <Default Extension="png" ContentType="image/png"/>
  <Override PartName="/word/fonts/font4.odttf" ContentType="application/vnd.openxmlformats-officedocument.obfuscatedFon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Override PartName="/word/fonts/font2.odttf" ContentType="application/vnd.openxmlformats-officedocument.obfuscatedFont"/>
  <Default Extension="fntdata" ContentType="application/x-fontdata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nts/font3.odttf" ContentType="application/vnd.openxmlformats-officedocument.obfuscatedFont"/>
  <Override PartName="/word/theme/theme1.xml" ContentType="application/vnd.openxmlformats-officedocument.theme+xml"/>
  <Override PartName="/word/fonts/font1.odttf" ContentType="application/vnd.openxmlformats-officedocument.obfuscatedFont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59" w:before="0" w:after="2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tbl>
      <w:tblPr>
        <w:tblW w:w="9523" w:type="dxa"/>
        <w:jc w:val="left"/>
        <w:tblInd w:w="6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832"/>
        <w:gridCol w:w="4691"/>
      </w:tblGrid>
      <w:tr>
        <w:trPr>
          <w:trHeight w:val="1013" w:hRule="atLeast"/>
        </w:trPr>
        <w:tc>
          <w:tcPr>
            <w:tcW w:w="4832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91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УТВЕРЖДЕНО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приказ муниципального бюджетного общеобразовательного учреждения «Люльпанская средняя общеобразовательная школа»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 от «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сентября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2026 г.</w:t>
            </w:r>
          </w:p>
        </w:tc>
      </w:tr>
    </w:tbl>
    <w:p>
      <w:pPr>
        <w:pStyle w:val="normal1"/>
        <w:spacing w:lineRule="auto" w:line="259"/>
        <w:ind w:hanging="10" w:left="10" w:right="164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ru-RU"/>
        </w:rPr>
      </w:r>
    </w:p>
    <w:p>
      <w:pPr>
        <w:pStyle w:val="normal1"/>
        <w:spacing w:lineRule="auto" w:line="259"/>
        <w:ind w:hanging="10" w:left="10" w:right="164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Положение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1"/>
        <w:spacing w:lineRule="auto" w:line="259"/>
        <w:ind w:hanging="10" w:left="426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 электронной информационно-образовательной среде</w:t>
      </w:r>
    </w:p>
    <w:p>
      <w:pPr>
        <w:pStyle w:val="normal1"/>
        <w:spacing w:lineRule="auto" w:line="259" w:before="0" w:after="257"/>
        <w:ind w:left="567" w:right="5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1"/>
        </w:numPr>
        <w:ind w:firstLine="567" w:left="0" w:right="53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Общие положения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муниципального бюджетного общеобразовательного учреждения </w:t>
      </w:r>
      <w:r>
        <w:rPr>
          <w:rFonts w:eastAsia="Times New Roman" w:cs="Times New Roman" w:ascii="Times New Roman" w:hAnsi="Times New Roman"/>
          <w:sz w:val="24"/>
          <w:szCs w:val="24"/>
          <w:lang w:val="ru-RU"/>
        </w:rPr>
        <w:t xml:space="preserve">«Люльпанская средняя общеобразовательная школа»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России от 17.05.2012 № 413 «Об утверждении федерального государственного образовательного стандарта среднего общего образования», уставом муниципального бюджетного общеобразовательного </w:t>
      </w:r>
      <w:r>
        <w:rPr>
          <w:rFonts w:eastAsia="Times New Roman" w:cs="Times New Roman" w:ascii="Times New Roman" w:hAnsi="Times New Roman"/>
          <w:sz w:val="24"/>
          <w:szCs w:val="24"/>
        </w:rPr>
        <w:t>муниципального бюджетного общеобразовательного учреждения «Люльпанская средняя общеобразовательная школа» (далее – МБОУ «Люльпанская СОШ»)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>
      <w:pPr>
        <w:pStyle w:val="normal1"/>
        <w:ind w:left="567" w:right="5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1"/>
        </w:numPr>
        <w:ind w:firstLine="567" w:left="0" w:right="53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Назначение и структура ЭИОС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Задачи ЭИОС: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>
      <w:pPr>
        <w:pStyle w:val="normal1"/>
        <w:numPr>
          <w:ilvl w:val="3"/>
          <w:numId w:val="2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>
      <w:pPr>
        <w:pStyle w:val="normal1"/>
        <w:numPr>
          <w:ilvl w:val="1"/>
          <w:numId w:val="1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>
      <w:pPr>
        <w:pStyle w:val="normal1"/>
        <w:numPr>
          <w:ilvl w:val="2"/>
          <w:numId w:val="1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</w:rPr>
        <w:t xml:space="preserve"> </w:t>
      </w:r>
      <w:r>
        <w:rPr>
          <w:rStyle w:val="Hyperlink"/>
          <w:rFonts w:eastAsia="Times New Roman" w:cs="Times New Roman" w:ascii="Times New Roman" w:hAnsi="Times New Roman"/>
          <w:b/>
          <w:bCs/>
          <w:sz w:val="24"/>
          <w:szCs w:val="24"/>
        </w:rPr>
        <w:t>(http://edu.mari.ru/mouo-medvedevo/sh12/default.aspx</w:t>
      </w:r>
      <w:hyperlink r:id="rId2">
        <w:r>
          <w:rPr>
            <w:rStyle w:val="Style3"/>
            <w:rFonts w:eastAsia="Times New Roman" w:cs="Times New Roman" w:ascii="Times New Roman" w:hAnsi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. Обеспечивает </w:t>
      </w:r>
      <w:r>
        <w:rPr>
          <w:rFonts w:eastAsia="Times New Roman" w:cs="Times New Roman" w:ascii="Times New Roman" w:hAnsi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>
      <w:pPr>
        <w:pStyle w:val="normal1"/>
        <w:numPr>
          <w:ilvl w:val="2"/>
          <w:numId w:val="1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ООО «Дневник.ру»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hyperlink r:id="rId3">
        <w:r>
          <w:rPr>
            <w:rStyle w:val="Style3"/>
            <w:rFonts w:eastAsia="Times New Roman" w:cs="Times New Roman" w:ascii="Times New Roman" w:hAnsi="Times New Roman"/>
            <w:sz w:val="24"/>
            <w:szCs w:val="24"/>
          </w:rPr>
          <w:t>(</w:t>
        </w:r>
      </w:hyperlink>
      <w:hyperlink r:id="rId4">
        <w:r>
          <w:rPr>
            <w:rStyle w:val="Hyperlink"/>
            <w:rFonts w:eastAsia="Times New Roman" w:cs="Times New Roman" w:ascii="Times New Roman" w:hAnsi="Times New Roman"/>
            <w:sz w:val="24"/>
            <w:szCs w:val="24"/>
          </w:rPr>
          <w:t>https://dnevnik.ru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)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– российская IT-компания в сфере образовательных технологий, разработчик решений и единой электронной образовательной среды для учителей, учеников и их родителей, администраций образовательных организаций, а также представителей органов исполнительной власти. </w:t>
      </w:r>
    </w:p>
    <w:p>
      <w:pPr>
        <w:pStyle w:val="normal1"/>
        <w:ind w:firstLine="567" w:right="53"/>
        <w:rPr/>
      </w:pP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single"/>
        </w:rPr>
        <w:t>ИКОП «Сферум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hyperlink r:id="rId5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(</w:t>
        </w:r>
      </w:hyperlink>
      <w:hyperlink r:id="rId6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https://www.sferum.ru/</w:t>
        </w:r>
      </w:hyperlink>
      <w:hyperlink r:id="rId7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 xml:space="preserve"> 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) в рамках профессиональной деятельности для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коммуникации участников образовательных отношений. </w:t>
      </w:r>
    </w:p>
    <w:p>
      <w:pPr>
        <w:pStyle w:val="normal1"/>
        <w:ind w:firstLine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Для учителей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— создание чатов, проведение видеоуроков, совещаний, родительских собраний. Также платформа позволяет: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составлять учебные планы;  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загружать домашние задания и демонстрационные материалы;  </w:t>
      </w:r>
    </w:p>
    <w:p>
      <w:pPr>
        <w:pStyle w:val="normal1"/>
        <w:ind w:firstLine="567" w:right="53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Для учеников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— доступ к классным и личным чатам, возможность подключиться к видеоурокам,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>
      <w:pPr>
        <w:pStyle w:val="normal1"/>
        <w:ind w:firstLine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Для родителей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>
      <w:pPr>
        <w:pStyle w:val="normal1"/>
        <w:ind w:firstLine="567" w:right="53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Max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— </w:t>
      </w:r>
      <w:r>
        <w:rPr>
          <w:rFonts w:eastAsia="Times New Roman" w:cs="Times New Roman" w:ascii="Times New Roman" w:hAnsi="Times New Roman"/>
          <w:sz w:val="24"/>
          <w:szCs w:val="24"/>
        </w:rPr>
        <w:t>российский кроссплатформенный сервис мгновенного обмена сообщениями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: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текстовые и голосовые чаты;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звонки;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отправка файлов до 4 ГБ;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переводы через СБП;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чат-бот на базе GigaChat, который может искать информацию или расшифровывать голосовые сообщения.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 xml:space="preserve">Госпочта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lyulpan.sosh@mari-el.gov.ru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)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создаются по желанию и могут включать блоги, госпаблик школы и педагогических работников, электронную почту школы и родительские чаты в мессенджерах. В них входят: 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 xml:space="preserve">ВКонтакте </w:t>
      </w:r>
      <w:hyperlink r:id="rId8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9">
        <w:r>
          <w:rPr>
            <w:rStyle w:val="Hyperlink"/>
            <w:rFonts w:eastAsia="Times New Roman" w:cs="Times New Roman" w:ascii="Times New Roman" w:hAnsi="Times New Roman"/>
            <w:sz w:val="24"/>
            <w:szCs w:val="24"/>
          </w:rPr>
          <w:t>https://vk.ru/club209512266</w:t>
        </w:r>
      </w:hyperlink>
      <w:r>
        <w:rPr>
          <w:rStyle w:val="Hyperlink"/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u w:val="none"/>
        </w:rPr>
        <w:t xml:space="preserve"> )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- российская социальная сеть</w:t>
      </w: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</w:rPr>
        <w:t>;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hyperlink r:id="rId10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11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https://resh.edu.ru/?%29</w:t>
        </w:r>
      </w:hyperlink>
      <w:hyperlink r:id="rId12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hyperlink r:id="rId13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(</w:t>
        </w:r>
      </w:hyperlink>
      <w:hyperlink r:id="rId14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15">
        <w:r>
          <w:rPr>
            <w:rStyle w:val="Style3"/>
            <w:rFonts w:eastAsia="Times New Roman" w:cs="Times New Roman" w:ascii="Times New Roman" w:hAnsi="Times New Roman"/>
            <w:color w:val="000000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Цифровой образовательный интернет-ресурс для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школьников, студентов, учителей и родителей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highlight w:val="white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Портал содержит онлайн-тренажёры по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школьной программе и автоматическую проверку домашних заданий. База «ЯКласс» содержит задания по предметам школьной программы с 1 по 11 класс, тренажёры для подготовки к ОГЭ, ЕГЭ и ВПР, олимпиадам.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Учи.ру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hyperlink r:id="rId16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17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https://uchi.ru/</w:t>
        </w:r>
      </w:hyperlink>
      <w:hyperlink r:id="rId18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 xml:space="preserve"> </w:t>
        </w:r>
      </w:hyperlink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)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образовательная онлайн-платформа, на которой ученики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«Разговор о важном» (</w:t>
      </w:r>
      <w:r>
        <w:rPr>
          <w:rFonts w:eastAsia="Times New Roman" w:cs="Times New Roman" w:ascii="Times New Roman" w:hAnsi="Times New Roman"/>
          <w:sz w:val="24"/>
          <w:szCs w:val="24"/>
        </w:rPr>
        <w:t>https://разговорыоважном.рф/) - система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-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профориентационная онлайн-платформа bvbinfo.ru  — цифровое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>
      <w:pPr>
        <w:pStyle w:val="normal1"/>
        <w:numPr>
          <w:ilvl w:val="2"/>
          <w:numId w:val="4"/>
        </w:numPr>
        <w:ind w:firstLine="567" w:left="0" w:right="53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hyperlink r:id="rId19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(</w:t>
        </w:r>
      </w:hyperlink>
      <w:hyperlink r:id="rId20">
        <w:r>
          <w:rPr>
            <w:rStyle w:val="Style3"/>
            <w:rFonts w:eastAsia="Times New Roman" w:cs="Times New Roman" w:ascii="Times New Roman" w:hAnsi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21">
        <w:r>
          <w:rPr>
            <w:rStyle w:val="Style3"/>
            <w:rFonts w:eastAsia="Times New Roman" w:cs="Times New Roman" w:ascii="Times New Roman" w:hAnsi="Times New Roman"/>
            <w:color w:val="333333"/>
            <w:sz w:val="24"/>
            <w:szCs w:val="24"/>
          </w:rPr>
          <w:t>)</w:t>
        </w:r>
      </w:hyperlink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«Библиотека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>
        <w:rPr>
          <w:rFonts w:eastAsia="Arial" w:cs="Arial" w:ascii="Arial" w:hAnsi="Arial"/>
          <w:sz w:val="24"/>
          <w:szCs w:val="24"/>
        </w:rPr>
        <w:t xml:space="preserve">  </w:t>
      </w:r>
    </w:p>
    <w:p>
      <w:pPr>
        <w:pStyle w:val="normal1"/>
        <w:ind w:firstLine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блоги, форумы школы и педагогических работников;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электронная почта школы;  </w:t>
      </w:r>
    </w:p>
    <w:p>
      <w:pPr>
        <w:pStyle w:val="normal1"/>
        <w:numPr>
          <w:ilvl w:val="0"/>
          <w:numId w:val="3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родительские чаты в мессенджерах.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1"/>
        <w:numPr>
          <w:ilvl w:val="1"/>
          <w:numId w:val="5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>
      <w:pPr>
        <w:pStyle w:val="normal1"/>
        <w:numPr>
          <w:ilvl w:val="1"/>
          <w:numId w:val="5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>
      <w:pPr>
        <w:pStyle w:val="normal1"/>
        <w:ind w:left="567" w:right="5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numPr>
          <w:ilvl w:val="0"/>
          <w:numId w:val="6"/>
        </w:numPr>
        <w:ind w:firstLine="567" w:left="0" w:right="53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eastAsia="Arial" w:cs="Arial" w:ascii="Arial" w:hAnsi="Arial"/>
          <w:b/>
          <w:bCs/>
          <w:color w:val="33333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>
      <w:pPr>
        <w:pStyle w:val="normal1"/>
        <w:ind w:left="567" w:right="5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numPr>
          <w:ilvl w:val="0"/>
          <w:numId w:val="6"/>
        </w:numPr>
        <w:ind w:firstLine="567" w:left="0" w:right="53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авторизованные пользователи;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неавторизованные пользователи.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>
      <w:pPr>
        <w:pStyle w:val="normal1"/>
        <w:ind w:left="567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Администратор: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модификации и кражи информации;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>
      <w:pPr>
        <w:pStyle w:val="normal1"/>
        <w:numPr>
          <w:ilvl w:val="2"/>
          <w:numId w:val="6"/>
        </w:numPr>
        <w:ind w:firstLine="567" w:left="0" w:right="-88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осуществления </w:t>
        <w:tab/>
        <w:t xml:space="preserve">рассылки </w:t>
        <w:tab/>
        <w:t xml:space="preserve">обманных, </w:t>
        <w:tab/>
        <w:t xml:space="preserve">беспокоящих </w:t>
        <w:tab/>
        <w:t xml:space="preserve">или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>у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грожающих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/>
        </w:rPr>
        <w:t>с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ообщений; </w:t>
      </w:r>
    </w:p>
    <w:p>
      <w:pPr>
        <w:pStyle w:val="normal1"/>
        <w:numPr>
          <w:ilvl w:val="2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Школа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 случает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>
      <w:pPr>
        <w:pStyle w:val="normal1"/>
        <w:ind w:left="567" w:right="5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numPr>
          <w:ilvl w:val="0"/>
          <w:numId w:val="6"/>
        </w:numPr>
        <w:ind w:firstLine="567" w:left="0" w:right="53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Заключительные положения</w:t>
      </w:r>
    </w:p>
    <w:p>
      <w:pPr>
        <w:pStyle w:val="normal1"/>
        <w:numPr>
          <w:ilvl w:val="1"/>
          <w:numId w:val="6"/>
        </w:numPr>
        <w:ind w:firstLine="567" w:left="0" w:right="53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>
      <w:pPr>
        <w:pStyle w:val="normal1"/>
        <w:ind w:hanging="10" w:left="37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sectPr>
      <w:type w:val="nextPage"/>
      <w:pgSz w:w="11906" w:h="16838"/>
      <w:pgMar w:left="1081" w:right="706" w:gutter="0" w:header="0" w:top="568" w:footer="0" w:bottom="148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Quattrocento San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85" w:hanging="585"/>
      </w:pPr>
      <w:rPr>
        <w:rFonts w:ascii="Times New Roman" w:hAnsi="Times New Roman" w:eastAsia="Times New Roman" w:cs="Times New Roman"/>
        <w:b/>
        <w:bCs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370" w:hanging="37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216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80" w:hanging="288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600" w:hanging="360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320" w:hanging="432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40" w:hanging="504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620" w:hanging="620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880" w:hanging="880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081" w:hanging="108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861" w:hanging="186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81" w:hanging="258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301" w:hanging="330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021" w:hanging="402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741" w:hanging="474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4" w:hanging="108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4" w:hanging="180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4" w:hanging="2524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4" w:hanging="324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4" w:hanging="396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4" w:hanging="4684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4" w:hanging="540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4" w:hanging="6124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0"/>
        <w:szCs w:val="20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04" w:hanging="504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500" w:hanging="500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368" w:hanging="136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088" w:hanging="208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08" w:hanging="280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528" w:hanging="352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248" w:hanging="424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968" w:hanging="4968"/>
      </w:pPr>
      <w:rPr>
        <w:rFonts w:ascii="Times New Roman" w:hAnsi="Times New Roman" w:cs="Times New Roman" w:hint="default"/>
        <w:b w:val="false"/>
        <w:bCs w:val="false"/>
        <w:i w:val="false"/>
        <w:iCs w:val="false"/>
        <w:strike w:val="false"/>
        <w:dstrike w:val="false"/>
        <w:color w:val="333333"/>
        <w:position w:val="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355" w:hanging="355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80" w:hanging="108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180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0" w:hanging="252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0" w:hanging="324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0" w:hanging="39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0" w:hanging="468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0" w:hanging="540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585" w:hanging="585"/>
      </w:pPr>
      <w:rPr>
        <w:rFonts w:ascii="Times New Roman" w:hAnsi="Times New Roman" w:eastAsia="Times New Roman" w:cs="Times New Roman"/>
        <w:b/>
        <w:bCs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66" w:hanging="766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1081" w:hanging="108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501" w:hanging="150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221" w:hanging="222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1" w:hanging="294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661" w:hanging="3661"/>
      </w:pPr>
      <w:rPr>
        <w:rFonts w:ascii="Arial" w:hAnsi="Arial" w:cs="Arial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381" w:hanging="438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101" w:hanging="5101"/>
      </w:pPr>
      <w:rPr>
        <w:rFonts w:ascii="Quattrocento Sans" w:hAnsi="Quattrocento Sans" w:cs="Quattrocento Sans" w:hint="default"/>
        <w:b w:val="false"/>
        <w:bCs w:val="false"/>
        <w:i w:val="false"/>
        <w:iC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1"/>
    <w:next w:val="normal1"/>
    <w:qFormat/>
    <w:rsid w:val="00c401be"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rsid w:val="00c401be"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rsid w:val="00c401be"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rsid w:val="00c401be"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rsid w:val="00c401be"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rsid w:val="00c401be"/>
    <w:pPr>
      <w:keepNext w:val="true"/>
      <w:keepLines/>
      <w:spacing w:before="200" w:after="40"/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31c9f"/>
    <w:rPr>
      <w:color w:themeColor="hyperlink" w:val="0000FF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rsid w:val="00c401b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1"/>
    <w:next w:val="normal1"/>
    <w:qFormat/>
    <w:rsid w:val="00c401be"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rsid w:val="00c401be"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" TargetMode="External"/><Relationship Id="rId13" Type="http://schemas.openxmlformats.org/officeDocument/2006/relationships/hyperlink" Target="https://www.yaklass.ru/" TargetMode="External"/><Relationship Id="rId18" Type="http://schemas.openxmlformats.org/officeDocument/2006/relationships/hyperlink" Target="https://uchi.ru/" TargetMode="External"/><Relationship Id="rId26" Type="http://schemas.openxmlformats.org/officeDocument/2006/relationships/customXml" Target="../customXml/item1.xml"/><Relationship Id="rId3" Type="http://schemas.openxmlformats.org/officeDocument/2006/relationships/hyperlink" Target="https://es.ciur.ru/" TargetMode="External"/><Relationship Id="rId21" Type="http://schemas.openxmlformats.org/officeDocument/2006/relationships/hyperlink" Target="https://www.gosuslugi.ru/newsearch/platforma-cok" TargetMode="External"/><Relationship Id="rId7" Type="http://schemas.openxmlformats.org/officeDocument/2006/relationships/hyperlink" Target="https://www.sferum.ru/" TargetMode="External"/><Relationship Id="rId12" Type="http://schemas.openxmlformats.org/officeDocument/2006/relationships/hyperlink" Target="https://resh.edu.ru/?%29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theme" Target="theme/theme1.xml"/><Relationship Id="rId2" Type="http://schemas.openxmlformats.org/officeDocument/2006/relationships/hyperlink" Target="https://shkolabyginskaya.gosuslugi.ru/" TargetMode="External"/><Relationship Id="rId16" Type="http://schemas.openxmlformats.org/officeDocument/2006/relationships/hyperlink" Target="https://uchi.ru/" TargetMode="External"/><Relationship Id="rId20" Type="http://schemas.openxmlformats.org/officeDocument/2006/relationships/hyperlink" Target="https://www.gosuslugi.ru/newsearch/platforma-co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ferum.ru/" TargetMode="External"/><Relationship Id="rId11" Type="http://schemas.openxmlformats.org/officeDocument/2006/relationships/hyperlink" Target="https://resh.edu.ru/?%29" TargetMode="External"/><Relationship Id="rId24" Type="http://schemas.openxmlformats.org/officeDocument/2006/relationships/settings" Target="settings.xml"/><Relationship Id="rId5" Type="http://schemas.openxmlformats.org/officeDocument/2006/relationships/hyperlink" Target="https://www.sferum.ru/" TargetMode="External"/><Relationship Id="rId15" Type="http://schemas.openxmlformats.org/officeDocument/2006/relationships/hyperlink" Target="https://www.yaklass.ru/" TargetMode="External"/><Relationship Id="rId23" Type="http://schemas.openxmlformats.org/officeDocument/2006/relationships/fontTable" Target="fontTable.xml"/><Relationship Id="rId28" Type="http://schemas.openxmlformats.org/officeDocument/2006/relationships/customXml" Target="../customXml/item3.xml"/><Relationship Id="rId10" Type="http://schemas.openxmlformats.org/officeDocument/2006/relationships/hyperlink" Target="https://resh.edu.ru/?%29" TargetMode="External"/><Relationship Id="rId19" Type="http://schemas.openxmlformats.org/officeDocument/2006/relationships/hyperlink" Target="https://www.gosuslugi.ru/newsearch/platforma-cok" TargetMode="External"/><Relationship Id="rId4" Type="http://schemas.openxmlformats.org/officeDocument/2006/relationships/hyperlink" Target="https://dnevnik.ru/" TargetMode="External"/><Relationship Id="rId9" Type="http://schemas.openxmlformats.org/officeDocument/2006/relationships/hyperlink" Target="https://vk.ru/club209512266" TargetMode="External"/><Relationship Id="rId14" Type="http://schemas.openxmlformats.org/officeDocument/2006/relationships/hyperlink" Target="https://www.yaklass.ru/" TargetMode="External"/><Relationship Id="rId22" Type="http://schemas.openxmlformats.org/officeDocument/2006/relationships/numbering" Target="numbering.xml"/><Relationship Id="rId27" Type="http://schemas.openxmlformats.org/officeDocument/2006/relationships/customXml" Target="../customXml/item2.xml"/>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B4AF6C56EF8B44888A6604940B9E84" ma:contentTypeVersion="0" ma:contentTypeDescription="Создание документа." ma:contentTypeScope="" ma:versionID="f8f705e0b8957d345fe6fc28d856b94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623581-226F-49B6-91CA-BF541784CC1D}"/>
</file>

<file path=customXml/itemProps2.xml><?xml version="1.0" encoding="utf-8"?>
<ds:datastoreItem xmlns:ds="http://schemas.openxmlformats.org/officeDocument/2006/customXml" ds:itemID="{8AEB85F6-231B-4D76-956E-93363F41AF82}"/>
</file>

<file path=customXml/itemProps3.xml><?xml version="1.0" encoding="utf-8"?>
<ds:datastoreItem xmlns:ds="http://schemas.openxmlformats.org/officeDocument/2006/customXml" ds:itemID="{1E05FF1D-63AF-4856-A4C5-A5D3C8E772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2697</TotalTime>
  <Application>LibreOffice/26.2.6.3$Windows_X86_64 LibreOffice_project/8221e31b3ac356a1623c672912a3d2b492f7e3d1</Application>
  <AppVersion>15.0000</AppVersion>
  <Pages>2</Pages>
  <Words>1520</Words>
  <Characters>11429</Characters>
  <CharactersWithSpaces>12901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10</cp:revision>
  <dcterms:created xsi:type="dcterms:W3CDTF">2025-12-01T10:52:00Z</dcterms:created>
  <dcterms:modified xsi:type="dcterms:W3CDTF">2026-10-18T13:10:33Z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0x01010048B4AF6C56EF8B44888A6604940B9E84</vt:lpwstr>
  </property>
</Properties>
</file>