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56" w:rsidRDefault="00791056" w:rsidP="00791056">
      <w:pPr>
        <w:spacing w:after="240" w:line="22"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t>31  ЯНВАРЯ  2018  ГОДА</w:t>
      </w:r>
    </w:p>
    <w:p w:rsidR="00791056" w:rsidRDefault="00791056" w:rsidP="00791056">
      <w:pPr>
        <w:spacing w:after="240" w:line="36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ВСЁ  ЗАВИСИТ  ТОЛЬКО  ОТ  НАС!</w:t>
      </w:r>
    </w:p>
    <w:p w:rsidR="00791056" w:rsidRDefault="00791056" w:rsidP="00791056">
      <w:pPr>
        <w:spacing w:after="0" w:line="26" w:lineRule="atLeast"/>
        <w:ind w:firstLine="675"/>
        <w:jc w:val="both"/>
        <w:rPr>
          <w:rFonts w:ascii="Times New Roman" w:hAnsi="Times New Roman" w:cs="Times New Roman"/>
          <w:sz w:val="32"/>
          <w:szCs w:val="32"/>
        </w:rPr>
      </w:pPr>
      <w:r>
        <w:rPr>
          <w:noProof/>
          <w:lang w:eastAsia="ru-RU"/>
        </w:rPr>
        <w:drawing>
          <wp:anchor distT="0" distB="0" distL="114300" distR="114300" simplePos="0" relativeHeight="251689984" behindDoc="0" locked="0" layoutInCell="1" allowOverlap="1">
            <wp:simplePos x="0" y="0"/>
            <wp:positionH relativeFrom="column">
              <wp:posOffset>20955</wp:posOffset>
            </wp:positionH>
            <wp:positionV relativeFrom="paragraph">
              <wp:posOffset>1270</wp:posOffset>
            </wp:positionV>
            <wp:extent cx="2881630" cy="2032000"/>
            <wp:effectExtent l="19050" t="0" r="0" b="0"/>
            <wp:wrapSquare wrapText="bothSides"/>
            <wp:docPr id="17" name="Рисунок 1" descr="ПИЩЕ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ЩЕБЛОК"/>
                    <pic:cNvPicPr>
                      <a:picLocks noChangeAspect="1" noChangeArrowheads="1"/>
                    </pic:cNvPicPr>
                  </pic:nvPicPr>
                  <pic:blipFill>
                    <a:blip r:embed="rId7" cstate="print"/>
                    <a:srcRect/>
                    <a:stretch>
                      <a:fillRect/>
                    </a:stretch>
                  </pic:blipFill>
                  <pic:spPr bwMode="auto">
                    <a:xfrm>
                      <a:off x="0" y="0"/>
                      <a:ext cx="2881630" cy="2032000"/>
                    </a:xfrm>
                    <a:prstGeom prst="rect">
                      <a:avLst/>
                    </a:prstGeom>
                    <a:noFill/>
                  </pic:spPr>
                </pic:pic>
              </a:graphicData>
            </a:graphic>
          </wp:anchor>
        </w:drawing>
      </w:r>
      <w:r>
        <w:rPr>
          <w:rFonts w:ascii="Times New Roman" w:hAnsi="Times New Roman" w:cs="Times New Roman"/>
          <w:sz w:val="32"/>
          <w:szCs w:val="32"/>
        </w:rPr>
        <w:t xml:space="preserve">Президиум  </w:t>
      </w:r>
      <w:proofErr w:type="spellStart"/>
      <w:r>
        <w:rPr>
          <w:rFonts w:ascii="Times New Roman" w:hAnsi="Times New Roman" w:cs="Times New Roman"/>
          <w:sz w:val="32"/>
          <w:szCs w:val="32"/>
        </w:rPr>
        <w:t>Медведевской</w:t>
      </w:r>
      <w:proofErr w:type="spellEnd"/>
      <w:r>
        <w:rPr>
          <w:rFonts w:ascii="Times New Roman" w:hAnsi="Times New Roman" w:cs="Times New Roman"/>
          <w:sz w:val="32"/>
          <w:szCs w:val="32"/>
        </w:rPr>
        <w:t xml:space="preserve">  районной  организации  профсоюза  работников  народного  образования  и  науки  Российской  Федерации  на  своём  очередном  заседании  рассмотрел  вопрос  о  ходе  выполнения  в  </w:t>
      </w:r>
      <w:proofErr w:type="spellStart"/>
      <w:r>
        <w:rPr>
          <w:rFonts w:ascii="Times New Roman" w:hAnsi="Times New Roman" w:cs="Times New Roman"/>
          <w:sz w:val="32"/>
          <w:szCs w:val="32"/>
        </w:rPr>
        <w:t>Новоарбанской</w:t>
      </w:r>
      <w:proofErr w:type="spellEnd"/>
      <w:r>
        <w:rPr>
          <w:rFonts w:ascii="Times New Roman" w:hAnsi="Times New Roman" w:cs="Times New Roman"/>
          <w:sz w:val="32"/>
          <w:szCs w:val="32"/>
        </w:rPr>
        <w:t xml:space="preserve">  средней  общеобразовательной  школе  решения  районной  трёхсторонней  комиссии  относительно  организации  питания  детей  и  сотрудников  в  образовательных  учреждениях  района.  </w:t>
      </w:r>
    </w:p>
    <w:p w:rsidR="00791056" w:rsidRDefault="00791056" w:rsidP="00791056">
      <w:pPr>
        <w:spacing w:after="0" w:line="26" w:lineRule="atLeast"/>
        <w:ind w:firstLine="675"/>
        <w:jc w:val="both"/>
        <w:rPr>
          <w:rFonts w:ascii="Times New Roman" w:hAnsi="Times New Roman" w:cs="Times New Roman"/>
          <w:sz w:val="32"/>
          <w:szCs w:val="32"/>
        </w:rPr>
      </w:pPr>
      <w:r>
        <w:rPr>
          <w:rFonts w:ascii="Times New Roman" w:hAnsi="Times New Roman" w:cs="Times New Roman"/>
          <w:sz w:val="32"/>
          <w:szCs w:val="32"/>
        </w:rPr>
        <w:t xml:space="preserve">В  </w:t>
      </w:r>
      <w:proofErr w:type="spellStart"/>
      <w:r>
        <w:rPr>
          <w:rFonts w:ascii="Times New Roman" w:hAnsi="Times New Roman" w:cs="Times New Roman"/>
          <w:sz w:val="32"/>
          <w:szCs w:val="32"/>
        </w:rPr>
        <w:t>Новоарбанской</w:t>
      </w:r>
      <w:proofErr w:type="spellEnd"/>
      <w:r>
        <w:rPr>
          <w:rFonts w:ascii="Times New Roman" w:hAnsi="Times New Roman" w:cs="Times New Roman"/>
          <w:sz w:val="32"/>
          <w:szCs w:val="32"/>
        </w:rPr>
        <w:t xml:space="preserve">  средней  общеобразовательной  школе  проделана  большая  работа  по  совершенствованию  организации  питания  детей  и  сотрудников.  Укрепляется  материальная  база  пищеблока.  Охват  детей  питанием  составляет  97,2%.  Меню  достаточно  разнообразное.  Приготовленные  блюда  соответствуют  возрастным  и  физиологическим  потребностям  детей.  Проблемные  вопросы  организации  питания  обсуждаются  на  классных  часах,  родительских  собраниях.  В  школе  работает  комиссия  по  </w:t>
      </w:r>
      <w:proofErr w:type="gramStart"/>
      <w:r>
        <w:rPr>
          <w:rFonts w:ascii="Times New Roman" w:hAnsi="Times New Roman" w:cs="Times New Roman"/>
          <w:sz w:val="32"/>
          <w:szCs w:val="32"/>
        </w:rPr>
        <w:t>контролю  за</w:t>
      </w:r>
      <w:proofErr w:type="gramEnd"/>
      <w:r>
        <w:rPr>
          <w:rFonts w:ascii="Times New Roman" w:hAnsi="Times New Roman" w:cs="Times New Roman"/>
          <w:sz w:val="32"/>
          <w:szCs w:val="32"/>
        </w:rPr>
        <w:t xml:space="preserve">  организацией  и  качеством  питания.  </w:t>
      </w:r>
    </w:p>
    <w:p w:rsidR="00791056" w:rsidRDefault="00791056" w:rsidP="00791056">
      <w:pPr>
        <w:spacing w:after="0" w:line="26" w:lineRule="atLeast"/>
        <w:ind w:firstLine="675"/>
        <w:jc w:val="both"/>
        <w:rPr>
          <w:rFonts w:ascii="Times New Roman" w:hAnsi="Times New Roman" w:cs="Times New Roman"/>
          <w:sz w:val="32"/>
          <w:szCs w:val="32"/>
        </w:rPr>
      </w:pPr>
      <w:r>
        <w:rPr>
          <w:rFonts w:ascii="Times New Roman" w:hAnsi="Times New Roman" w:cs="Times New Roman"/>
          <w:sz w:val="32"/>
          <w:szCs w:val="32"/>
        </w:rPr>
        <w:t xml:space="preserve">Вместе  с  тем  на  ряд  недостатков  никто  внимания  не  обращает.  Меню  на  начало  дня  руководителем  не  утверждается.  Белки,  жиры,  углеводы,  калории  не  подсчитываются.  Диэлектрических  ковриков  не  хватает.  Маркировка  нарушается.  Используется  посуда  со  сколами.  Замечены  стеклянные  </w:t>
      </w:r>
      <w:proofErr w:type="gramStart"/>
      <w:r>
        <w:rPr>
          <w:rFonts w:ascii="Times New Roman" w:hAnsi="Times New Roman" w:cs="Times New Roman"/>
          <w:sz w:val="32"/>
          <w:szCs w:val="32"/>
        </w:rPr>
        <w:t>банки</w:t>
      </w:r>
      <w:proofErr w:type="gramEnd"/>
      <w:r>
        <w:rPr>
          <w:rFonts w:ascii="Times New Roman" w:hAnsi="Times New Roman" w:cs="Times New Roman"/>
          <w:sz w:val="32"/>
          <w:szCs w:val="32"/>
        </w:rPr>
        <w:t xml:space="preserve">  с  каким – то  содержимым  без  маркировки.  При  контрольном  взвешивании  не  сошлись  остатки  сливочного  масла.  Первая  ступень  административно – общественного  </w:t>
      </w:r>
      <w:proofErr w:type="gramStart"/>
      <w:r>
        <w:rPr>
          <w:rFonts w:ascii="Times New Roman" w:hAnsi="Times New Roman" w:cs="Times New Roman"/>
          <w:sz w:val="32"/>
          <w:szCs w:val="32"/>
        </w:rPr>
        <w:t>контроля  за</w:t>
      </w:r>
      <w:proofErr w:type="gramEnd"/>
      <w:r>
        <w:rPr>
          <w:rFonts w:ascii="Times New Roman" w:hAnsi="Times New Roman" w:cs="Times New Roman"/>
          <w:sz w:val="32"/>
          <w:szCs w:val="32"/>
        </w:rPr>
        <w:t xml:space="preserve">  охраной  труда  начинает  работу  с  опозданием  на  4  часа.  </w:t>
      </w:r>
    </w:p>
    <w:p w:rsidR="00791056" w:rsidRDefault="00791056" w:rsidP="00791056">
      <w:pPr>
        <w:spacing w:after="0" w:line="26" w:lineRule="atLeast"/>
        <w:ind w:firstLine="675"/>
        <w:jc w:val="both"/>
        <w:rPr>
          <w:rFonts w:ascii="Times New Roman" w:hAnsi="Times New Roman" w:cs="Times New Roman"/>
          <w:sz w:val="32"/>
          <w:szCs w:val="32"/>
        </w:rPr>
      </w:pPr>
      <w:r>
        <w:rPr>
          <w:rFonts w:ascii="Times New Roman" w:hAnsi="Times New Roman" w:cs="Times New Roman"/>
          <w:sz w:val="32"/>
          <w:szCs w:val="32"/>
        </w:rPr>
        <w:t xml:space="preserve">  Рабочие  контролёры  за  организацией  питания  вышеприведённые  нарушения  не  отмечают,  а  последнюю  запись  в  контрольном  журнале  сделали  22  ноября  2017  года.</w:t>
      </w:r>
    </w:p>
    <w:p w:rsidR="00791056" w:rsidRDefault="00791056" w:rsidP="00791056">
      <w:pPr>
        <w:spacing w:after="0" w:line="26" w:lineRule="atLeast"/>
        <w:ind w:firstLine="675"/>
        <w:jc w:val="both"/>
        <w:rPr>
          <w:rFonts w:ascii="Times New Roman" w:hAnsi="Times New Roman" w:cs="Times New Roman"/>
          <w:sz w:val="32"/>
          <w:szCs w:val="32"/>
        </w:rPr>
      </w:pPr>
    </w:p>
    <w:p w:rsidR="003861FD" w:rsidRDefault="003861FD" w:rsidP="003861FD">
      <w:pPr>
        <w:spacing w:after="240" w:line="22"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30  ЯНВАРЯ  2018  ГОДА</w:t>
      </w:r>
    </w:p>
    <w:p w:rsidR="003861FD" w:rsidRDefault="005719DC" w:rsidP="003861FD">
      <w:pPr>
        <w:spacing w:after="240" w:line="22" w:lineRule="atLeast"/>
        <w:jc w:val="center"/>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ru-RU"/>
        </w:rPr>
        <w:drawing>
          <wp:anchor distT="0" distB="0" distL="114300" distR="114300" simplePos="0" relativeHeight="251691008" behindDoc="0" locked="0" layoutInCell="1" allowOverlap="1">
            <wp:simplePos x="0" y="0"/>
            <wp:positionH relativeFrom="column">
              <wp:posOffset>20955</wp:posOffset>
            </wp:positionH>
            <wp:positionV relativeFrom="paragraph">
              <wp:posOffset>621030</wp:posOffset>
            </wp:positionV>
            <wp:extent cx="2236470" cy="1676400"/>
            <wp:effectExtent l="19050" t="0" r="0" b="0"/>
            <wp:wrapSquare wrapText="bothSides"/>
            <wp:docPr id="20" name="Рисунок 1" descr="G:\КАРТИНКИ\РЕЙТИНГ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АРТИНКИ\РЕЙТИНГ 5.jpg"/>
                    <pic:cNvPicPr>
                      <a:picLocks noChangeAspect="1" noChangeArrowheads="1"/>
                    </pic:cNvPicPr>
                  </pic:nvPicPr>
                  <pic:blipFill>
                    <a:blip r:embed="rId8" cstate="print"/>
                    <a:srcRect/>
                    <a:stretch>
                      <a:fillRect/>
                    </a:stretch>
                  </pic:blipFill>
                  <pic:spPr bwMode="auto">
                    <a:xfrm>
                      <a:off x="0" y="0"/>
                      <a:ext cx="2236470" cy="1676400"/>
                    </a:xfrm>
                    <a:prstGeom prst="rect">
                      <a:avLst/>
                    </a:prstGeom>
                    <a:noFill/>
                    <a:ln w="9525">
                      <a:noFill/>
                      <a:miter lim="800000"/>
                      <a:headEnd/>
                      <a:tailEnd/>
                    </a:ln>
                  </pic:spPr>
                </pic:pic>
              </a:graphicData>
            </a:graphic>
          </wp:anchor>
        </w:drawing>
      </w:r>
      <w:r w:rsidR="003861FD">
        <w:rPr>
          <w:rFonts w:ascii="Times New Roman" w:hAnsi="Times New Roman" w:cs="Times New Roman"/>
          <w:b/>
          <w:color w:val="FF0000"/>
          <w:sz w:val="32"/>
          <w:szCs w:val="32"/>
        </w:rPr>
        <w:t>РЕЙТИНГ  ПЕРВИЧНЫХ  ПРОФСОЮЗНЫХ  ОРГАНИЗАЦИЙ  ПО  ИТОГАМ  РАБОТЫ  ЗА  2017  ГОД</w:t>
      </w:r>
    </w:p>
    <w:p w:rsidR="005719DC" w:rsidRDefault="005719DC" w:rsidP="005719DC">
      <w:pPr>
        <w:spacing w:after="0" w:line="23" w:lineRule="atLeast"/>
        <w:ind w:firstLine="708"/>
        <w:jc w:val="both"/>
        <w:rPr>
          <w:rFonts w:ascii="Times New Roman" w:hAnsi="Times New Roman" w:cs="Times New Roman"/>
          <w:sz w:val="30"/>
          <w:szCs w:val="30"/>
        </w:rPr>
      </w:pPr>
      <w:r w:rsidRPr="005719DC">
        <w:rPr>
          <w:rFonts w:ascii="Times New Roman" w:hAnsi="Times New Roman" w:cs="Times New Roman"/>
          <w:sz w:val="30"/>
          <w:szCs w:val="30"/>
        </w:rPr>
        <w:t xml:space="preserve">Президиум </w:t>
      </w:r>
      <w:proofErr w:type="spellStart"/>
      <w:r w:rsidRPr="005719DC">
        <w:rPr>
          <w:rFonts w:ascii="Times New Roman" w:hAnsi="Times New Roman" w:cs="Times New Roman"/>
          <w:sz w:val="30"/>
          <w:szCs w:val="30"/>
        </w:rPr>
        <w:t>Медведевской</w:t>
      </w:r>
      <w:proofErr w:type="spellEnd"/>
      <w:r w:rsidRPr="005719DC">
        <w:rPr>
          <w:rFonts w:ascii="Times New Roman" w:hAnsi="Times New Roman" w:cs="Times New Roman"/>
          <w:sz w:val="30"/>
          <w:szCs w:val="30"/>
        </w:rPr>
        <w:t xml:space="preserve"> районной организации профсоюза работников народного образования и науки Российской Федерации, рассмотрев статистические отчёты за 2017 год, утвердил рейтинг первичных профсоюзных организаций:</w:t>
      </w:r>
    </w:p>
    <w:p w:rsidR="005719DC" w:rsidRPr="003861FD" w:rsidRDefault="005719DC" w:rsidP="005719DC">
      <w:pPr>
        <w:spacing w:after="0" w:line="23" w:lineRule="atLeast"/>
        <w:ind w:firstLine="709"/>
        <w:jc w:val="both"/>
        <w:rPr>
          <w:rFonts w:ascii="Times New Roman" w:hAnsi="Times New Roman" w:cs="Times New Roman"/>
          <w:sz w:val="30"/>
          <w:szCs w:val="30"/>
        </w:rPr>
      </w:pPr>
      <w:r w:rsidRPr="003861FD">
        <w:rPr>
          <w:rFonts w:ascii="Times New Roman" w:hAnsi="Times New Roman" w:cs="Times New Roman"/>
          <w:sz w:val="30"/>
          <w:szCs w:val="30"/>
        </w:rPr>
        <w:t xml:space="preserve">1. </w:t>
      </w:r>
      <w:proofErr w:type="spellStart"/>
      <w:r w:rsidRPr="003861FD">
        <w:rPr>
          <w:rFonts w:ascii="Times New Roman" w:hAnsi="Times New Roman" w:cs="Times New Roman"/>
          <w:sz w:val="30"/>
          <w:szCs w:val="30"/>
        </w:rPr>
        <w:t>Новоарбанский</w:t>
      </w:r>
      <w:proofErr w:type="spellEnd"/>
      <w:r w:rsidRPr="003861FD">
        <w:rPr>
          <w:rFonts w:ascii="Times New Roman" w:hAnsi="Times New Roman" w:cs="Times New Roman"/>
          <w:sz w:val="30"/>
          <w:szCs w:val="30"/>
        </w:rPr>
        <w:t xml:space="preserve">  детский  сад  «Радуга».</w:t>
      </w:r>
    </w:p>
    <w:p w:rsidR="005719DC" w:rsidRPr="003861FD" w:rsidRDefault="005719DC" w:rsidP="005719DC">
      <w:pPr>
        <w:spacing w:after="0" w:line="23" w:lineRule="atLeast"/>
        <w:ind w:firstLine="709"/>
        <w:jc w:val="both"/>
        <w:rPr>
          <w:rFonts w:ascii="Times New Roman" w:hAnsi="Times New Roman" w:cs="Times New Roman"/>
          <w:sz w:val="30"/>
          <w:szCs w:val="30"/>
        </w:rPr>
      </w:pPr>
      <w:r w:rsidRPr="003861FD">
        <w:rPr>
          <w:rFonts w:ascii="Times New Roman" w:hAnsi="Times New Roman" w:cs="Times New Roman"/>
          <w:sz w:val="30"/>
          <w:szCs w:val="30"/>
        </w:rPr>
        <w:t xml:space="preserve">2. </w:t>
      </w:r>
      <w:proofErr w:type="spellStart"/>
      <w:r w:rsidRPr="003861FD">
        <w:rPr>
          <w:rFonts w:ascii="Times New Roman" w:hAnsi="Times New Roman" w:cs="Times New Roman"/>
          <w:sz w:val="30"/>
          <w:szCs w:val="30"/>
        </w:rPr>
        <w:t>Азановский</w:t>
      </w:r>
      <w:proofErr w:type="spellEnd"/>
      <w:r w:rsidRPr="003861FD">
        <w:rPr>
          <w:rFonts w:ascii="Times New Roman" w:hAnsi="Times New Roman" w:cs="Times New Roman"/>
          <w:sz w:val="30"/>
          <w:szCs w:val="30"/>
        </w:rPr>
        <w:t xml:space="preserve">  детский  сад  «Колосок».</w:t>
      </w:r>
    </w:p>
    <w:p w:rsidR="005719DC" w:rsidRPr="003861FD" w:rsidRDefault="005719DC" w:rsidP="005719DC">
      <w:pPr>
        <w:spacing w:after="0" w:line="23" w:lineRule="atLeast"/>
        <w:ind w:firstLine="708"/>
        <w:jc w:val="both"/>
        <w:rPr>
          <w:rFonts w:ascii="Times New Roman" w:hAnsi="Times New Roman" w:cs="Times New Roman"/>
          <w:sz w:val="30"/>
          <w:szCs w:val="30"/>
        </w:rPr>
      </w:pPr>
      <w:r w:rsidRPr="003861FD">
        <w:rPr>
          <w:rFonts w:ascii="Times New Roman" w:hAnsi="Times New Roman" w:cs="Times New Roman"/>
          <w:sz w:val="30"/>
          <w:szCs w:val="30"/>
        </w:rPr>
        <w:t>3. Юбилейный  детский  сад  «Колокольчик».</w:t>
      </w:r>
    </w:p>
    <w:p w:rsidR="005719DC" w:rsidRPr="003861FD" w:rsidRDefault="005719DC" w:rsidP="005719DC">
      <w:pPr>
        <w:spacing w:after="0" w:line="23" w:lineRule="atLeast"/>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4. </w:t>
      </w:r>
      <w:proofErr w:type="spellStart"/>
      <w:r w:rsidRPr="003861FD">
        <w:rPr>
          <w:rFonts w:ascii="Times New Roman" w:hAnsi="Times New Roman" w:cs="Times New Roman"/>
          <w:sz w:val="30"/>
          <w:szCs w:val="30"/>
        </w:rPr>
        <w:t>Сурокский</w:t>
      </w:r>
      <w:proofErr w:type="spellEnd"/>
      <w:r w:rsidRPr="003861FD">
        <w:rPr>
          <w:rFonts w:ascii="Times New Roman" w:hAnsi="Times New Roman" w:cs="Times New Roman"/>
          <w:sz w:val="30"/>
          <w:szCs w:val="30"/>
        </w:rPr>
        <w:t xml:space="preserve">  детский  сад  «Солнышко».</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5. </w:t>
      </w:r>
      <w:proofErr w:type="spellStart"/>
      <w:r w:rsidRPr="003861FD">
        <w:rPr>
          <w:rFonts w:ascii="Times New Roman" w:hAnsi="Times New Roman" w:cs="Times New Roman"/>
          <w:sz w:val="30"/>
          <w:szCs w:val="30"/>
        </w:rPr>
        <w:t>Ежовская</w:t>
      </w:r>
      <w:proofErr w:type="spellEnd"/>
      <w:r w:rsidRPr="003861FD">
        <w:rPr>
          <w:rFonts w:ascii="Times New Roman" w:hAnsi="Times New Roman" w:cs="Times New Roman"/>
          <w:sz w:val="30"/>
          <w:szCs w:val="30"/>
        </w:rPr>
        <w:t xml:space="preserve">  основная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6. </w:t>
      </w:r>
      <w:proofErr w:type="spellStart"/>
      <w:r w:rsidRPr="003861FD">
        <w:rPr>
          <w:rFonts w:ascii="Times New Roman" w:hAnsi="Times New Roman" w:cs="Times New Roman"/>
          <w:sz w:val="30"/>
          <w:szCs w:val="30"/>
        </w:rPr>
        <w:t>Медведевский</w:t>
      </w:r>
      <w:proofErr w:type="spellEnd"/>
      <w:r w:rsidRPr="003861FD">
        <w:rPr>
          <w:rFonts w:ascii="Times New Roman" w:hAnsi="Times New Roman" w:cs="Times New Roman"/>
          <w:sz w:val="30"/>
          <w:szCs w:val="30"/>
        </w:rPr>
        <w:t xml:space="preserve">  районный  дом  детского  творчества.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7. </w:t>
      </w:r>
      <w:proofErr w:type="spellStart"/>
      <w:r w:rsidRPr="003861FD">
        <w:rPr>
          <w:rFonts w:ascii="Times New Roman" w:hAnsi="Times New Roman" w:cs="Times New Roman"/>
          <w:sz w:val="30"/>
          <w:szCs w:val="30"/>
        </w:rPr>
        <w:t>Пижменская</w:t>
      </w:r>
      <w:proofErr w:type="spellEnd"/>
      <w:r w:rsidRPr="003861FD">
        <w:rPr>
          <w:rFonts w:ascii="Times New Roman" w:hAnsi="Times New Roman" w:cs="Times New Roman"/>
          <w:sz w:val="30"/>
          <w:szCs w:val="30"/>
        </w:rPr>
        <w:t xml:space="preserve">  основная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8. </w:t>
      </w:r>
      <w:proofErr w:type="spellStart"/>
      <w:r w:rsidRPr="003861FD">
        <w:rPr>
          <w:rFonts w:ascii="Times New Roman" w:hAnsi="Times New Roman" w:cs="Times New Roman"/>
          <w:sz w:val="30"/>
          <w:szCs w:val="30"/>
        </w:rPr>
        <w:t>Нурминская</w:t>
      </w:r>
      <w:proofErr w:type="spellEnd"/>
      <w:r w:rsidRPr="003861FD">
        <w:rPr>
          <w:rFonts w:ascii="Times New Roman" w:hAnsi="Times New Roman" w:cs="Times New Roman"/>
          <w:sz w:val="30"/>
          <w:szCs w:val="30"/>
        </w:rPr>
        <w:t xml:space="preserve">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9. </w:t>
      </w:r>
      <w:proofErr w:type="spellStart"/>
      <w:r w:rsidRPr="003861FD">
        <w:rPr>
          <w:rFonts w:ascii="Times New Roman" w:hAnsi="Times New Roman" w:cs="Times New Roman"/>
          <w:sz w:val="30"/>
          <w:szCs w:val="30"/>
        </w:rPr>
        <w:t>Медведевский</w:t>
      </w:r>
      <w:proofErr w:type="spellEnd"/>
      <w:r w:rsidRPr="003861FD">
        <w:rPr>
          <w:rFonts w:ascii="Times New Roman" w:hAnsi="Times New Roman" w:cs="Times New Roman"/>
          <w:sz w:val="30"/>
          <w:szCs w:val="30"/>
        </w:rPr>
        <w:t xml:space="preserve">  районный  отдел  образования  и  по  делам  молодёжи.</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10. </w:t>
      </w:r>
      <w:proofErr w:type="spellStart"/>
      <w:r w:rsidRPr="003861FD">
        <w:rPr>
          <w:rFonts w:ascii="Times New Roman" w:hAnsi="Times New Roman" w:cs="Times New Roman"/>
          <w:sz w:val="30"/>
          <w:szCs w:val="30"/>
        </w:rPr>
        <w:t>Коминская</w:t>
      </w:r>
      <w:proofErr w:type="spellEnd"/>
      <w:r w:rsidRPr="003861FD">
        <w:rPr>
          <w:rFonts w:ascii="Times New Roman" w:hAnsi="Times New Roman" w:cs="Times New Roman"/>
          <w:sz w:val="30"/>
          <w:szCs w:val="30"/>
        </w:rPr>
        <w:t xml:space="preserve">  национальная  основная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11. </w:t>
      </w:r>
      <w:proofErr w:type="spellStart"/>
      <w:r w:rsidRPr="003861FD">
        <w:rPr>
          <w:rFonts w:ascii="Times New Roman" w:hAnsi="Times New Roman" w:cs="Times New Roman"/>
          <w:sz w:val="30"/>
          <w:szCs w:val="30"/>
        </w:rPr>
        <w:t>Цибикнурская</w:t>
      </w:r>
      <w:proofErr w:type="spellEnd"/>
      <w:r w:rsidRPr="003861FD">
        <w:rPr>
          <w:rFonts w:ascii="Times New Roman" w:hAnsi="Times New Roman" w:cs="Times New Roman"/>
          <w:sz w:val="30"/>
          <w:szCs w:val="30"/>
        </w:rPr>
        <w:t xml:space="preserve">  основная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12. </w:t>
      </w:r>
      <w:proofErr w:type="spellStart"/>
      <w:r w:rsidRPr="003861FD">
        <w:rPr>
          <w:rFonts w:ascii="Times New Roman" w:hAnsi="Times New Roman" w:cs="Times New Roman"/>
          <w:sz w:val="30"/>
          <w:szCs w:val="30"/>
        </w:rPr>
        <w:t>Пембинская</w:t>
      </w:r>
      <w:proofErr w:type="spellEnd"/>
      <w:r w:rsidRPr="003861FD">
        <w:rPr>
          <w:rFonts w:ascii="Times New Roman" w:hAnsi="Times New Roman" w:cs="Times New Roman"/>
          <w:sz w:val="30"/>
          <w:szCs w:val="30"/>
        </w:rPr>
        <w:t xml:space="preserve">  начальная  школа – детский  сад.</w:t>
      </w:r>
    </w:p>
    <w:p w:rsidR="005719DC" w:rsidRPr="003861FD" w:rsidRDefault="005719DC" w:rsidP="005719DC">
      <w:pPr>
        <w:spacing w:after="0"/>
        <w:ind w:firstLine="708"/>
        <w:jc w:val="both"/>
        <w:rPr>
          <w:rFonts w:ascii="Times New Roman" w:hAnsi="Times New Roman" w:cs="Times New Roman"/>
          <w:sz w:val="30"/>
          <w:szCs w:val="30"/>
        </w:rPr>
      </w:pPr>
      <w:r>
        <w:rPr>
          <w:rFonts w:ascii="Times New Roman" w:hAnsi="Times New Roman" w:cs="Times New Roman"/>
          <w:sz w:val="30"/>
          <w:szCs w:val="30"/>
        </w:rPr>
        <w:t xml:space="preserve">13. </w:t>
      </w:r>
      <w:proofErr w:type="spellStart"/>
      <w:r>
        <w:rPr>
          <w:rFonts w:ascii="Times New Roman" w:hAnsi="Times New Roman" w:cs="Times New Roman"/>
          <w:sz w:val="30"/>
          <w:szCs w:val="30"/>
        </w:rPr>
        <w:t>Азяковская</w:t>
      </w:r>
      <w:proofErr w:type="spellEnd"/>
      <w:r>
        <w:rPr>
          <w:rFonts w:ascii="Times New Roman" w:hAnsi="Times New Roman" w:cs="Times New Roman"/>
          <w:sz w:val="30"/>
          <w:szCs w:val="30"/>
        </w:rPr>
        <w:t xml:space="preserve"> </w:t>
      </w:r>
      <w:r w:rsidRPr="003861FD">
        <w:rPr>
          <w:rFonts w:ascii="Times New Roman" w:hAnsi="Times New Roman" w:cs="Times New Roman"/>
          <w:sz w:val="30"/>
          <w:szCs w:val="30"/>
        </w:rPr>
        <w:t>начальная  школа – детский  сад  им. Петухова Г.Н.</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14. Вечерняя  (сменная)   общеобразовательная  школа  п. </w:t>
      </w:r>
      <w:proofErr w:type="gramStart"/>
      <w:r w:rsidRPr="003861FD">
        <w:rPr>
          <w:rFonts w:ascii="Times New Roman" w:hAnsi="Times New Roman" w:cs="Times New Roman"/>
          <w:sz w:val="30"/>
          <w:szCs w:val="30"/>
        </w:rPr>
        <w:t>Светлый</w:t>
      </w:r>
      <w:proofErr w:type="gramEnd"/>
      <w:r w:rsidRPr="003861FD">
        <w:rPr>
          <w:rFonts w:ascii="Times New Roman" w:hAnsi="Times New Roman" w:cs="Times New Roman"/>
          <w:sz w:val="30"/>
          <w:szCs w:val="30"/>
        </w:rPr>
        <w:t>.</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15. Краснооктябрьский  детский  сад  «Яблонька».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16. </w:t>
      </w:r>
      <w:proofErr w:type="spellStart"/>
      <w:r w:rsidRPr="003861FD">
        <w:rPr>
          <w:rFonts w:ascii="Times New Roman" w:hAnsi="Times New Roman" w:cs="Times New Roman"/>
          <w:sz w:val="30"/>
          <w:szCs w:val="30"/>
        </w:rPr>
        <w:t>Медведевский</w:t>
      </w:r>
      <w:proofErr w:type="spellEnd"/>
      <w:r w:rsidRPr="003861FD">
        <w:rPr>
          <w:rFonts w:ascii="Times New Roman" w:hAnsi="Times New Roman" w:cs="Times New Roman"/>
          <w:sz w:val="30"/>
          <w:szCs w:val="30"/>
        </w:rPr>
        <w:t xml:space="preserve">  детский  сад  №1  «Ягодка».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17. </w:t>
      </w:r>
      <w:proofErr w:type="spellStart"/>
      <w:r w:rsidRPr="003861FD">
        <w:rPr>
          <w:rFonts w:ascii="Times New Roman" w:hAnsi="Times New Roman" w:cs="Times New Roman"/>
          <w:sz w:val="30"/>
          <w:szCs w:val="30"/>
        </w:rPr>
        <w:t>Руэмский</w:t>
      </w:r>
      <w:proofErr w:type="spellEnd"/>
      <w:r w:rsidRPr="003861FD">
        <w:rPr>
          <w:rFonts w:ascii="Times New Roman" w:hAnsi="Times New Roman" w:cs="Times New Roman"/>
          <w:sz w:val="30"/>
          <w:szCs w:val="30"/>
        </w:rPr>
        <w:t xml:space="preserve">  детский  сад  «Родничок».</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18. </w:t>
      </w:r>
      <w:proofErr w:type="spellStart"/>
      <w:r w:rsidRPr="003861FD">
        <w:rPr>
          <w:rFonts w:ascii="Times New Roman" w:hAnsi="Times New Roman" w:cs="Times New Roman"/>
          <w:sz w:val="30"/>
          <w:szCs w:val="30"/>
        </w:rPr>
        <w:t>Сенькинская</w:t>
      </w:r>
      <w:proofErr w:type="spellEnd"/>
      <w:r w:rsidRPr="003861FD">
        <w:rPr>
          <w:rFonts w:ascii="Times New Roman" w:hAnsi="Times New Roman" w:cs="Times New Roman"/>
          <w:sz w:val="30"/>
          <w:szCs w:val="30"/>
        </w:rPr>
        <w:t xml:space="preserve">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19. </w:t>
      </w:r>
      <w:proofErr w:type="spellStart"/>
      <w:r w:rsidRPr="003861FD">
        <w:rPr>
          <w:rFonts w:ascii="Times New Roman" w:hAnsi="Times New Roman" w:cs="Times New Roman"/>
          <w:sz w:val="30"/>
          <w:szCs w:val="30"/>
        </w:rPr>
        <w:t>Шойбулакский</w:t>
      </w:r>
      <w:proofErr w:type="spellEnd"/>
      <w:r w:rsidRPr="003861FD">
        <w:rPr>
          <w:rFonts w:ascii="Times New Roman" w:hAnsi="Times New Roman" w:cs="Times New Roman"/>
          <w:sz w:val="30"/>
          <w:szCs w:val="30"/>
        </w:rPr>
        <w:t xml:space="preserve">  детский  сад  «Колосок».</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20. </w:t>
      </w:r>
      <w:proofErr w:type="spellStart"/>
      <w:r w:rsidRPr="003861FD">
        <w:rPr>
          <w:rFonts w:ascii="Times New Roman" w:hAnsi="Times New Roman" w:cs="Times New Roman"/>
          <w:sz w:val="30"/>
          <w:szCs w:val="30"/>
        </w:rPr>
        <w:t>Томшаровский</w:t>
      </w:r>
      <w:proofErr w:type="spellEnd"/>
      <w:r w:rsidRPr="003861FD">
        <w:rPr>
          <w:rFonts w:ascii="Times New Roman" w:hAnsi="Times New Roman" w:cs="Times New Roman"/>
          <w:sz w:val="30"/>
          <w:szCs w:val="30"/>
        </w:rPr>
        <w:t xml:space="preserve">  детский  сад  «Земляничка».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21. </w:t>
      </w:r>
      <w:proofErr w:type="spellStart"/>
      <w:r w:rsidRPr="003861FD">
        <w:rPr>
          <w:rFonts w:ascii="Times New Roman" w:hAnsi="Times New Roman" w:cs="Times New Roman"/>
          <w:sz w:val="30"/>
          <w:szCs w:val="30"/>
        </w:rPr>
        <w:t>Ежовский</w:t>
      </w:r>
      <w:proofErr w:type="spellEnd"/>
      <w:r w:rsidRPr="003861FD">
        <w:rPr>
          <w:rFonts w:ascii="Times New Roman" w:hAnsi="Times New Roman" w:cs="Times New Roman"/>
          <w:sz w:val="30"/>
          <w:szCs w:val="30"/>
        </w:rPr>
        <w:t xml:space="preserve">  детский  сад  «Солнышко».</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22. </w:t>
      </w:r>
      <w:proofErr w:type="spellStart"/>
      <w:r w:rsidRPr="003861FD">
        <w:rPr>
          <w:rFonts w:ascii="Times New Roman" w:hAnsi="Times New Roman" w:cs="Times New Roman"/>
          <w:sz w:val="30"/>
          <w:szCs w:val="30"/>
        </w:rPr>
        <w:t>Медведевская</w:t>
      </w:r>
      <w:proofErr w:type="spellEnd"/>
      <w:r w:rsidRPr="003861FD">
        <w:rPr>
          <w:rFonts w:ascii="Times New Roman" w:hAnsi="Times New Roman" w:cs="Times New Roman"/>
          <w:sz w:val="30"/>
          <w:szCs w:val="30"/>
        </w:rPr>
        <w:t xml:space="preserve">  вечерняя  (сменная)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lastRenderedPageBreak/>
        <w:t xml:space="preserve">23. </w:t>
      </w:r>
      <w:proofErr w:type="spellStart"/>
      <w:r w:rsidRPr="003861FD">
        <w:rPr>
          <w:rFonts w:ascii="Times New Roman" w:hAnsi="Times New Roman" w:cs="Times New Roman"/>
          <w:sz w:val="30"/>
          <w:szCs w:val="30"/>
        </w:rPr>
        <w:t>Руэмский</w:t>
      </w:r>
      <w:proofErr w:type="spellEnd"/>
      <w:r w:rsidRPr="003861FD">
        <w:rPr>
          <w:rFonts w:ascii="Times New Roman" w:hAnsi="Times New Roman" w:cs="Times New Roman"/>
          <w:sz w:val="30"/>
          <w:szCs w:val="30"/>
        </w:rPr>
        <w:t xml:space="preserve">  детский  сад  «Лесная  сказка».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24. Юбилейная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25. </w:t>
      </w:r>
      <w:proofErr w:type="spellStart"/>
      <w:r w:rsidRPr="003861FD">
        <w:rPr>
          <w:rFonts w:ascii="Times New Roman" w:hAnsi="Times New Roman" w:cs="Times New Roman"/>
          <w:sz w:val="30"/>
          <w:szCs w:val="30"/>
        </w:rPr>
        <w:t>Медведевский</w:t>
      </w:r>
      <w:proofErr w:type="spellEnd"/>
      <w:r w:rsidRPr="003861FD">
        <w:rPr>
          <w:rFonts w:ascii="Times New Roman" w:hAnsi="Times New Roman" w:cs="Times New Roman"/>
          <w:sz w:val="30"/>
          <w:szCs w:val="30"/>
        </w:rPr>
        <w:t xml:space="preserve">  детский  сад  №4  «Ромашка».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26. Средняя  общеобразовательная  школа  п. </w:t>
      </w:r>
      <w:proofErr w:type="gramStart"/>
      <w:r w:rsidRPr="003861FD">
        <w:rPr>
          <w:rFonts w:ascii="Times New Roman" w:hAnsi="Times New Roman" w:cs="Times New Roman"/>
          <w:sz w:val="30"/>
          <w:szCs w:val="30"/>
        </w:rPr>
        <w:t>Силикатный</w:t>
      </w:r>
      <w:proofErr w:type="gramEnd"/>
      <w:r w:rsidRPr="003861FD">
        <w:rPr>
          <w:rFonts w:ascii="Times New Roman" w:hAnsi="Times New Roman" w:cs="Times New Roman"/>
          <w:sz w:val="30"/>
          <w:szCs w:val="30"/>
        </w:rPr>
        <w:t>.</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27. </w:t>
      </w:r>
      <w:proofErr w:type="spellStart"/>
      <w:r w:rsidRPr="003861FD">
        <w:rPr>
          <w:rFonts w:ascii="Times New Roman" w:hAnsi="Times New Roman" w:cs="Times New Roman"/>
          <w:sz w:val="30"/>
          <w:szCs w:val="30"/>
        </w:rPr>
        <w:t>Туршинская</w:t>
      </w:r>
      <w:proofErr w:type="spellEnd"/>
      <w:r w:rsidRPr="003861FD">
        <w:rPr>
          <w:rFonts w:ascii="Times New Roman" w:hAnsi="Times New Roman" w:cs="Times New Roman"/>
          <w:sz w:val="30"/>
          <w:szCs w:val="30"/>
        </w:rPr>
        <w:t xml:space="preserve">   основная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28. </w:t>
      </w:r>
      <w:proofErr w:type="spellStart"/>
      <w:r w:rsidRPr="003861FD">
        <w:rPr>
          <w:rFonts w:ascii="Times New Roman" w:hAnsi="Times New Roman" w:cs="Times New Roman"/>
          <w:sz w:val="30"/>
          <w:szCs w:val="30"/>
        </w:rPr>
        <w:t>Медведевский</w:t>
      </w:r>
      <w:proofErr w:type="spellEnd"/>
      <w:r w:rsidRPr="003861FD">
        <w:rPr>
          <w:rFonts w:ascii="Times New Roman" w:hAnsi="Times New Roman" w:cs="Times New Roman"/>
          <w:sz w:val="30"/>
          <w:szCs w:val="30"/>
        </w:rPr>
        <w:t xml:space="preserve">  детский  сад  №6  «Колокольчик». </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29. </w:t>
      </w:r>
      <w:proofErr w:type="spellStart"/>
      <w:r w:rsidRPr="003861FD">
        <w:rPr>
          <w:rFonts w:ascii="Times New Roman" w:hAnsi="Times New Roman" w:cs="Times New Roman"/>
          <w:sz w:val="30"/>
          <w:szCs w:val="30"/>
        </w:rPr>
        <w:t>Люльпанская</w:t>
      </w:r>
      <w:proofErr w:type="spellEnd"/>
      <w:r w:rsidRPr="003861FD">
        <w:rPr>
          <w:rFonts w:ascii="Times New Roman" w:hAnsi="Times New Roman" w:cs="Times New Roman"/>
          <w:sz w:val="30"/>
          <w:szCs w:val="30"/>
        </w:rPr>
        <w:t xml:space="preserve">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30. </w:t>
      </w:r>
      <w:proofErr w:type="spellStart"/>
      <w:r w:rsidRPr="003861FD">
        <w:rPr>
          <w:rFonts w:ascii="Times New Roman" w:hAnsi="Times New Roman" w:cs="Times New Roman"/>
          <w:sz w:val="30"/>
          <w:szCs w:val="30"/>
        </w:rPr>
        <w:t>Кузнецовский</w:t>
      </w:r>
      <w:proofErr w:type="spellEnd"/>
      <w:r w:rsidRPr="003861FD">
        <w:rPr>
          <w:rFonts w:ascii="Times New Roman" w:hAnsi="Times New Roman" w:cs="Times New Roman"/>
          <w:sz w:val="30"/>
          <w:szCs w:val="30"/>
        </w:rPr>
        <w:t xml:space="preserve">  детский  сад  «Улыбка».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31. </w:t>
      </w:r>
      <w:proofErr w:type="spellStart"/>
      <w:r w:rsidRPr="003861FD">
        <w:rPr>
          <w:rFonts w:ascii="Times New Roman" w:hAnsi="Times New Roman" w:cs="Times New Roman"/>
          <w:sz w:val="30"/>
          <w:szCs w:val="30"/>
        </w:rPr>
        <w:t>Медведевский</w:t>
      </w:r>
      <w:proofErr w:type="spellEnd"/>
      <w:r w:rsidRPr="003861FD">
        <w:rPr>
          <w:rFonts w:ascii="Times New Roman" w:hAnsi="Times New Roman" w:cs="Times New Roman"/>
          <w:sz w:val="30"/>
          <w:szCs w:val="30"/>
        </w:rPr>
        <w:t xml:space="preserve">  детский  сад  №5  «Золотая  рыбка».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32. </w:t>
      </w:r>
      <w:proofErr w:type="spellStart"/>
      <w:r w:rsidRPr="003861FD">
        <w:rPr>
          <w:rFonts w:ascii="Times New Roman" w:hAnsi="Times New Roman" w:cs="Times New Roman"/>
          <w:sz w:val="30"/>
          <w:szCs w:val="30"/>
        </w:rPr>
        <w:t>Медведевский</w:t>
      </w:r>
      <w:proofErr w:type="spellEnd"/>
      <w:r w:rsidRPr="003861FD">
        <w:rPr>
          <w:rFonts w:ascii="Times New Roman" w:hAnsi="Times New Roman" w:cs="Times New Roman"/>
          <w:sz w:val="30"/>
          <w:szCs w:val="30"/>
        </w:rPr>
        <w:t xml:space="preserve">  детский  сад  №2  «Солнышко».</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33. </w:t>
      </w:r>
      <w:proofErr w:type="spellStart"/>
      <w:r w:rsidRPr="003861FD">
        <w:rPr>
          <w:rFonts w:ascii="Times New Roman" w:hAnsi="Times New Roman" w:cs="Times New Roman"/>
          <w:sz w:val="30"/>
          <w:szCs w:val="30"/>
        </w:rPr>
        <w:t>Медведевский</w:t>
      </w:r>
      <w:proofErr w:type="spellEnd"/>
      <w:r w:rsidRPr="003861FD">
        <w:rPr>
          <w:rFonts w:ascii="Times New Roman" w:hAnsi="Times New Roman" w:cs="Times New Roman"/>
          <w:sz w:val="30"/>
          <w:szCs w:val="30"/>
        </w:rPr>
        <w:t xml:space="preserve">  детский  сад  №3  «Золотой  ключик».</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34. </w:t>
      </w:r>
      <w:proofErr w:type="spellStart"/>
      <w:r w:rsidRPr="003861FD">
        <w:rPr>
          <w:rFonts w:ascii="Times New Roman" w:hAnsi="Times New Roman" w:cs="Times New Roman"/>
          <w:sz w:val="30"/>
          <w:szCs w:val="30"/>
        </w:rPr>
        <w:t>Медведевская</w:t>
      </w:r>
      <w:proofErr w:type="spellEnd"/>
      <w:r w:rsidRPr="003861FD">
        <w:rPr>
          <w:rFonts w:ascii="Times New Roman" w:hAnsi="Times New Roman" w:cs="Times New Roman"/>
          <w:sz w:val="30"/>
          <w:szCs w:val="30"/>
        </w:rPr>
        <w:t xml:space="preserve">  гимназия.</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35. </w:t>
      </w:r>
      <w:proofErr w:type="spellStart"/>
      <w:r w:rsidRPr="003861FD">
        <w:rPr>
          <w:rFonts w:ascii="Times New Roman" w:hAnsi="Times New Roman" w:cs="Times New Roman"/>
          <w:sz w:val="30"/>
          <w:szCs w:val="30"/>
        </w:rPr>
        <w:t>Медведевская</w:t>
      </w:r>
      <w:proofErr w:type="spellEnd"/>
      <w:r w:rsidRPr="003861FD">
        <w:rPr>
          <w:rFonts w:ascii="Times New Roman" w:hAnsi="Times New Roman" w:cs="Times New Roman"/>
          <w:sz w:val="30"/>
          <w:szCs w:val="30"/>
        </w:rPr>
        <w:t xml:space="preserve">  средняя  общеобразовательная  школа  №2.</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36. </w:t>
      </w:r>
      <w:proofErr w:type="spellStart"/>
      <w:r w:rsidRPr="003861FD">
        <w:rPr>
          <w:rFonts w:ascii="Times New Roman" w:hAnsi="Times New Roman" w:cs="Times New Roman"/>
          <w:sz w:val="30"/>
          <w:szCs w:val="30"/>
        </w:rPr>
        <w:t>Краснооктябрьская</w:t>
      </w:r>
      <w:proofErr w:type="spellEnd"/>
      <w:r w:rsidRPr="003861FD">
        <w:rPr>
          <w:rFonts w:ascii="Times New Roman" w:hAnsi="Times New Roman" w:cs="Times New Roman"/>
          <w:sz w:val="30"/>
          <w:szCs w:val="30"/>
        </w:rPr>
        <w:t xml:space="preserve">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37. </w:t>
      </w:r>
      <w:proofErr w:type="spellStart"/>
      <w:r w:rsidRPr="003861FD">
        <w:rPr>
          <w:rFonts w:ascii="Times New Roman" w:hAnsi="Times New Roman" w:cs="Times New Roman"/>
          <w:sz w:val="30"/>
          <w:szCs w:val="30"/>
        </w:rPr>
        <w:t>Новоарбанская</w:t>
      </w:r>
      <w:proofErr w:type="spellEnd"/>
      <w:r w:rsidRPr="003861FD">
        <w:rPr>
          <w:rFonts w:ascii="Times New Roman" w:hAnsi="Times New Roman" w:cs="Times New Roman"/>
          <w:sz w:val="30"/>
          <w:szCs w:val="30"/>
        </w:rPr>
        <w:t xml:space="preserve">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38. </w:t>
      </w:r>
      <w:proofErr w:type="spellStart"/>
      <w:r w:rsidRPr="003861FD">
        <w:rPr>
          <w:rFonts w:ascii="Times New Roman" w:hAnsi="Times New Roman" w:cs="Times New Roman"/>
          <w:sz w:val="30"/>
          <w:szCs w:val="30"/>
        </w:rPr>
        <w:t>Азановская</w:t>
      </w:r>
      <w:proofErr w:type="spellEnd"/>
      <w:r w:rsidRPr="003861FD">
        <w:rPr>
          <w:rFonts w:ascii="Times New Roman" w:hAnsi="Times New Roman" w:cs="Times New Roman"/>
          <w:sz w:val="30"/>
          <w:szCs w:val="30"/>
        </w:rPr>
        <w:t xml:space="preserve">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39. </w:t>
      </w:r>
      <w:proofErr w:type="spellStart"/>
      <w:r w:rsidRPr="003861FD">
        <w:rPr>
          <w:rFonts w:ascii="Times New Roman" w:hAnsi="Times New Roman" w:cs="Times New Roman"/>
          <w:sz w:val="30"/>
          <w:szCs w:val="30"/>
        </w:rPr>
        <w:t>Пекшиксолинская</w:t>
      </w:r>
      <w:proofErr w:type="spellEnd"/>
      <w:r w:rsidRPr="003861FD">
        <w:rPr>
          <w:rFonts w:ascii="Times New Roman" w:hAnsi="Times New Roman" w:cs="Times New Roman"/>
          <w:sz w:val="30"/>
          <w:szCs w:val="30"/>
        </w:rPr>
        <w:t xml:space="preserve">  основная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40. </w:t>
      </w:r>
      <w:proofErr w:type="spellStart"/>
      <w:r w:rsidRPr="003861FD">
        <w:rPr>
          <w:rFonts w:ascii="Times New Roman" w:hAnsi="Times New Roman" w:cs="Times New Roman"/>
          <w:sz w:val="30"/>
          <w:szCs w:val="30"/>
        </w:rPr>
        <w:t>Шойбулакская</w:t>
      </w:r>
      <w:proofErr w:type="spellEnd"/>
      <w:r w:rsidRPr="003861FD">
        <w:rPr>
          <w:rFonts w:ascii="Times New Roman" w:hAnsi="Times New Roman" w:cs="Times New Roman"/>
          <w:sz w:val="30"/>
          <w:szCs w:val="30"/>
        </w:rPr>
        <w:t xml:space="preserve">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41. Знаменская   средняя  общеобразовательная  школа. </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42. </w:t>
      </w:r>
      <w:proofErr w:type="spellStart"/>
      <w:r w:rsidRPr="003861FD">
        <w:rPr>
          <w:rFonts w:ascii="Times New Roman" w:hAnsi="Times New Roman" w:cs="Times New Roman"/>
          <w:sz w:val="30"/>
          <w:szCs w:val="30"/>
        </w:rPr>
        <w:t>Русскокукморский</w:t>
      </w:r>
      <w:proofErr w:type="spellEnd"/>
      <w:r w:rsidRPr="003861FD">
        <w:rPr>
          <w:rFonts w:ascii="Times New Roman" w:hAnsi="Times New Roman" w:cs="Times New Roman"/>
          <w:sz w:val="30"/>
          <w:szCs w:val="30"/>
        </w:rPr>
        <w:t xml:space="preserve">  детский  сад  «Яблочко».</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43. </w:t>
      </w:r>
      <w:proofErr w:type="spellStart"/>
      <w:r w:rsidRPr="003861FD">
        <w:rPr>
          <w:rFonts w:ascii="Times New Roman" w:hAnsi="Times New Roman" w:cs="Times New Roman"/>
          <w:sz w:val="30"/>
          <w:szCs w:val="30"/>
        </w:rPr>
        <w:t>Кузнецовская</w:t>
      </w:r>
      <w:proofErr w:type="spellEnd"/>
      <w:r w:rsidRPr="003861FD">
        <w:rPr>
          <w:rFonts w:ascii="Times New Roman" w:hAnsi="Times New Roman" w:cs="Times New Roman"/>
          <w:sz w:val="30"/>
          <w:szCs w:val="30"/>
        </w:rPr>
        <w:t xml:space="preserve">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44. Силикатный  детский  сад  «Малыш».</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45. </w:t>
      </w:r>
      <w:proofErr w:type="spellStart"/>
      <w:r w:rsidRPr="003861FD">
        <w:rPr>
          <w:rFonts w:ascii="Times New Roman" w:hAnsi="Times New Roman" w:cs="Times New Roman"/>
          <w:sz w:val="30"/>
          <w:szCs w:val="30"/>
        </w:rPr>
        <w:t>Медведевская</w:t>
      </w:r>
      <w:proofErr w:type="spellEnd"/>
      <w:r w:rsidRPr="003861FD">
        <w:rPr>
          <w:rFonts w:ascii="Times New Roman" w:hAnsi="Times New Roman" w:cs="Times New Roman"/>
          <w:sz w:val="30"/>
          <w:szCs w:val="30"/>
        </w:rPr>
        <w:t xml:space="preserve">  средняя  общеобразовательная  школа  №3.</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46. </w:t>
      </w:r>
      <w:proofErr w:type="spellStart"/>
      <w:r w:rsidRPr="003861FD">
        <w:rPr>
          <w:rFonts w:ascii="Times New Roman" w:hAnsi="Times New Roman" w:cs="Times New Roman"/>
          <w:sz w:val="30"/>
          <w:szCs w:val="30"/>
        </w:rPr>
        <w:t>Куярская</w:t>
      </w:r>
      <w:proofErr w:type="spellEnd"/>
      <w:r w:rsidRPr="003861FD">
        <w:rPr>
          <w:rFonts w:ascii="Times New Roman" w:hAnsi="Times New Roman" w:cs="Times New Roman"/>
          <w:sz w:val="30"/>
          <w:szCs w:val="30"/>
        </w:rPr>
        <w:t xml:space="preserve">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47. Детский  сад  «</w:t>
      </w:r>
      <w:proofErr w:type="spellStart"/>
      <w:r w:rsidRPr="003861FD">
        <w:rPr>
          <w:rFonts w:ascii="Times New Roman" w:hAnsi="Times New Roman" w:cs="Times New Roman"/>
          <w:sz w:val="30"/>
          <w:szCs w:val="30"/>
        </w:rPr>
        <w:t>Лесовичок</w:t>
      </w:r>
      <w:proofErr w:type="spellEnd"/>
      <w:r w:rsidRPr="003861FD">
        <w:rPr>
          <w:rFonts w:ascii="Times New Roman" w:hAnsi="Times New Roman" w:cs="Times New Roman"/>
          <w:sz w:val="30"/>
          <w:szCs w:val="30"/>
        </w:rPr>
        <w:t>»  п. Светлый.</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48. </w:t>
      </w:r>
      <w:proofErr w:type="spellStart"/>
      <w:r w:rsidRPr="003861FD">
        <w:rPr>
          <w:rFonts w:ascii="Times New Roman" w:hAnsi="Times New Roman" w:cs="Times New Roman"/>
          <w:sz w:val="30"/>
          <w:szCs w:val="30"/>
        </w:rPr>
        <w:t>Руэмская</w:t>
      </w:r>
      <w:proofErr w:type="spellEnd"/>
      <w:r w:rsidRPr="003861FD">
        <w:rPr>
          <w:rFonts w:ascii="Times New Roman" w:hAnsi="Times New Roman" w:cs="Times New Roman"/>
          <w:sz w:val="30"/>
          <w:szCs w:val="30"/>
        </w:rPr>
        <w:t xml:space="preserve">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49. </w:t>
      </w:r>
      <w:proofErr w:type="spellStart"/>
      <w:r w:rsidRPr="003861FD">
        <w:rPr>
          <w:rFonts w:ascii="Times New Roman" w:hAnsi="Times New Roman" w:cs="Times New Roman"/>
          <w:sz w:val="30"/>
          <w:szCs w:val="30"/>
        </w:rPr>
        <w:t>Сурокская</w:t>
      </w:r>
      <w:proofErr w:type="spellEnd"/>
      <w:r w:rsidRPr="003861FD">
        <w:rPr>
          <w:rFonts w:ascii="Times New Roman" w:hAnsi="Times New Roman" w:cs="Times New Roman"/>
          <w:sz w:val="30"/>
          <w:szCs w:val="30"/>
        </w:rPr>
        <w:t xml:space="preserve">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50. </w:t>
      </w:r>
      <w:proofErr w:type="spellStart"/>
      <w:r w:rsidRPr="003861FD">
        <w:rPr>
          <w:rFonts w:ascii="Times New Roman" w:hAnsi="Times New Roman" w:cs="Times New Roman"/>
          <w:sz w:val="30"/>
          <w:szCs w:val="30"/>
        </w:rPr>
        <w:t>Русскокукморская</w:t>
      </w:r>
      <w:proofErr w:type="spellEnd"/>
      <w:r w:rsidRPr="003861FD">
        <w:rPr>
          <w:rFonts w:ascii="Times New Roman" w:hAnsi="Times New Roman" w:cs="Times New Roman"/>
          <w:sz w:val="30"/>
          <w:szCs w:val="30"/>
        </w:rPr>
        <w:t xml:space="preserve">  средняя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51. </w:t>
      </w:r>
      <w:proofErr w:type="spellStart"/>
      <w:r w:rsidRPr="003861FD">
        <w:rPr>
          <w:rFonts w:ascii="Times New Roman" w:hAnsi="Times New Roman" w:cs="Times New Roman"/>
          <w:sz w:val="30"/>
          <w:szCs w:val="30"/>
        </w:rPr>
        <w:t>Нужъяльская</w:t>
      </w:r>
      <w:proofErr w:type="spellEnd"/>
      <w:r w:rsidRPr="003861FD">
        <w:rPr>
          <w:rFonts w:ascii="Times New Roman" w:hAnsi="Times New Roman" w:cs="Times New Roman"/>
          <w:sz w:val="30"/>
          <w:szCs w:val="30"/>
        </w:rPr>
        <w:t xml:space="preserve">  основная  общеобразовательная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52. </w:t>
      </w:r>
      <w:proofErr w:type="spellStart"/>
      <w:r w:rsidRPr="003861FD">
        <w:rPr>
          <w:rFonts w:ascii="Times New Roman" w:hAnsi="Times New Roman" w:cs="Times New Roman"/>
          <w:sz w:val="30"/>
          <w:szCs w:val="30"/>
        </w:rPr>
        <w:t>Люльпанский</w:t>
      </w:r>
      <w:proofErr w:type="spellEnd"/>
      <w:r w:rsidRPr="003861FD">
        <w:rPr>
          <w:rFonts w:ascii="Times New Roman" w:hAnsi="Times New Roman" w:cs="Times New Roman"/>
          <w:sz w:val="30"/>
          <w:szCs w:val="30"/>
        </w:rPr>
        <w:t xml:space="preserve">  центр  для  детей – сирот  и  детей,  оставшихся  без  попечения  родителей.</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 xml:space="preserve">53. </w:t>
      </w:r>
      <w:proofErr w:type="spellStart"/>
      <w:r w:rsidRPr="003861FD">
        <w:rPr>
          <w:rFonts w:ascii="Times New Roman" w:hAnsi="Times New Roman" w:cs="Times New Roman"/>
          <w:sz w:val="30"/>
          <w:szCs w:val="30"/>
        </w:rPr>
        <w:t>Медведевская</w:t>
      </w:r>
      <w:proofErr w:type="spellEnd"/>
      <w:r w:rsidRPr="003861FD">
        <w:rPr>
          <w:rFonts w:ascii="Times New Roman" w:hAnsi="Times New Roman" w:cs="Times New Roman"/>
          <w:sz w:val="30"/>
          <w:szCs w:val="30"/>
        </w:rPr>
        <w:t xml:space="preserve">  спортивная  школа.</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54. Профессиональное  училище  №112.</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55. Знаменский  детский  сад  «Василёк».</w:t>
      </w:r>
    </w:p>
    <w:p w:rsidR="005719DC" w:rsidRPr="003861FD" w:rsidRDefault="005719DC" w:rsidP="005719DC">
      <w:pPr>
        <w:spacing w:after="0"/>
        <w:ind w:firstLine="708"/>
        <w:jc w:val="both"/>
        <w:rPr>
          <w:rFonts w:ascii="Times New Roman" w:hAnsi="Times New Roman" w:cs="Times New Roman"/>
          <w:sz w:val="30"/>
          <w:szCs w:val="30"/>
        </w:rPr>
      </w:pPr>
      <w:r w:rsidRPr="003861FD">
        <w:rPr>
          <w:rFonts w:ascii="Times New Roman" w:hAnsi="Times New Roman" w:cs="Times New Roman"/>
          <w:sz w:val="30"/>
          <w:szCs w:val="30"/>
        </w:rPr>
        <w:t>56. Многопрофильный  лицей – интернат.</w:t>
      </w:r>
    </w:p>
    <w:p w:rsidR="005719DC" w:rsidRDefault="005719DC" w:rsidP="005719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26CDD" w:rsidRDefault="00F26CDD" w:rsidP="00F26CDD">
      <w:pPr>
        <w:spacing w:after="240" w:line="22"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29  ЯНВАРЯ  2018  ГОДА</w:t>
      </w:r>
    </w:p>
    <w:p w:rsidR="00F26CDD" w:rsidRDefault="00F26CDD" w:rsidP="00F26CDD">
      <w:pPr>
        <w:spacing w:after="240" w:line="36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F26CDD" w:rsidRDefault="00F26CDD" w:rsidP="00F26CDD">
      <w:pPr>
        <w:spacing w:after="0" w:line="240" w:lineRule="auto"/>
        <w:ind w:firstLine="708"/>
        <w:jc w:val="both"/>
        <w:rPr>
          <w:rFonts w:ascii="Times New Roman" w:hAnsi="Times New Roman" w:cs="Times New Roman"/>
          <w:sz w:val="29"/>
          <w:szCs w:val="29"/>
        </w:rPr>
      </w:pPr>
      <w:r>
        <w:rPr>
          <w:noProof/>
          <w:lang w:eastAsia="ru-RU"/>
        </w:rPr>
        <w:drawing>
          <wp:anchor distT="0" distB="0" distL="114300" distR="114300" simplePos="0" relativeHeight="251687936" behindDoc="0" locked="0" layoutInCell="1" allowOverlap="1">
            <wp:simplePos x="0" y="0"/>
            <wp:positionH relativeFrom="column">
              <wp:posOffset>20955</wp:posOffset>
            </wp:positionH>
            <wp:positionV relativeFrom="paragraph">
              <wp:posOffset>72390</wp:posOffset>
            </wp:positionV>
            <wp:extent cx="2700655" cy="1518920"/>
            <wp:effectExtent l="19050" t="0" r="4445" b="0"/>
            <wp:wrapSquare wrapText="bothSides"/>
            <wp:docPr id="16"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9" cstate="print"/>
                    <a:srcRect/>
                    <a:stretch>
                      <a:fillRect/>
                    </a:stretch>
                  </pic:blipFill>
                  <pic:spPr bwMode="auto">
                    <a:xfrm>
                      <a:off x="0" y="0"/>
                      <a:ext cx="2700655" cy="1518920"/>
                    </a:xfrm>
                    <a:prstGeom prst="rect">
                      <a:avLst/>
                    </a:prstGeom>
                    <a:noFill/>
                  </pic:spPr>
                </pic:pic>
              </a:graphicData>
            </a:graphic>
          </wp:anchor>
        </w:drawing>
      </w:r>
      <w:r>
        <w:rPr>
          <w:rFonts w:ascii="Times New Roman" w:hAnsi="Times New Roman" w:cs="Times New Roman"/>
          <w:sz w:val="29"/>
          <w:szCs w:val="29"/>
        </w:rPr>
        <w:t xml:space="preserve">9. Контрольно – ревизионная  комиссия </w:t>
      </w:r>
      <w:proofErr w:type="spellStart"/>
      <w:r>
        <w:rPr>
          <w:rFonts w:ascii="Times New Roman" w:hAnsi="Times New Roman" w:cs="Times New Roman"/>
          <w:sz w:val="29"/>
          <w:szCs w:val="29"/>
        </w:rPr>
        <w:t>Медведевской</w:t>
      </w:r>
      <w:proofErr w:type="spellEnd"/>
      <w:r>
        <w:rPr>
          <w:rFonts w:ascii="Times New Roman" w:hAnsi="Times New Roman" w:cs="Times New Roman"/>
          <w:sz w:val="29"/>
          <w:szCs w:val="29"/>
        </w:rPr>
        <w:t xml:space="preserve">  районной  организации  профсоюза  работников  народного  образования  и  науки  Российской  Федерации  провела  ревизию  финансовой  отчётности  райкома  профсоюза  за  2017  год.  При  снятии  остатка  кассы  недостача  и  излишки  не  установлены.  Все  кассовые  операции  были  подвергнуты  сплошной  проверке.  Итоговые  показатели  по  всем  формам  документации – чековая  книжка,  выписки  Банка,  журнал –   подтвердились.</w:t>
      </w:r>
    </w:p>
    <w:p w:rsidR="00F26CDD" w:rsidRDefault="00F26CDD" w:rsidP="00F26CDD">
      <w:pPr>
        <w:spacing w:after="0" w:line="240" w:lineRule="auto"/>
        <w:ind w:firstLine="708"/>
        <w:jc w:val="both"/>
        <w:rPr>
          <w:rFonts w:ascii="Times New Roman" w:hAnsi="Times New Roman" w:cs="Times New Roman"/>
          <w:sz w:val="29"/>
          <w:szCs w:val="29"/>
        </w:rPr>
      </w:pPr>
      <w:r>
        <w:rPr>
          <w:rFonts w:ascii="Times New Roman" w:hAnsi="Times New Roman" w:cs="Times New Roman"/>
          <w:sz w:val="29"/>
          <w:szCs w:val="29"/>
        </w:rPr>
        <w:t xml:space="preserve">10.  С  октября  по  май  учителя  </w:t>
      </w:r>
      <w:proofErr w:type="spellStart"/>
      <w:r>
        <w:rPr>
          <w:rFonts w:ascii="Times New Roman" w:hAnsi="Times New Roman" w:cs="Times New Roman"/>
          <w:sz w:val="29"/>
          <w:szCs w:val="29"/>
        </w:rPr>
        <w:t>Медведевской</w:t>
      </w:r>
      <w:proofErr w:type="spellEnd"/>
      <w:r>
        <w:rPr>
          <w:rFonts w:ascii="Times New Roman" w:hAnsi="Times New Roman" w:cs="Times New Roman"/>
          <w:sz w:val="29"/>
          <w:szCs w:val="29"/>
        </w:rPr>
        <w:t xml:space="preserve">  средней  общеобразовательной  школы  №3  им.  50 – </w:t>
      </w:r>
      <w:proofErr w:type="spellStart"/>
      <w:r>
        <w:rPr>
          <w:rFonts w:ascii="Times New Roman" w:hAnsi="Times New Roman" w:cs="Times New Roman"/>
          <w:sz w:val="29"/>
          <w:szCs w:val="29"/>
        </w:rPr>
        <w:t>летия</w:t>
      </w:r>
      <w:proofErr w:type="spellEnd"/>
      <w:r>
        <w:rPr>
          <w:rFonts w:ascii="Times New Roman" w:hAnsi="Times New Roman" w:cs="Times New Roman"/>
          <w:sz w:val="29"/>
          <w:szCs w:val="29"/>
        </w:rPr>
        <w:t xml:space="preserve">  </w:t>
      </w:r>
      <w:proofErr w:type="spellStart"/>
      <w:r>
        <w:rPr>
          <w:rFonts w:ascii="Times New Roman" w:hAnsi="Times New Roman" w:cs="Times New Roman"/>
          <w:sz w:val="29"/>
          <w:szCs w:val="29"/>
        </w:rPr>
        <w:t>Медведевского</w:t>
      </w:r>
      <w:proofErr w:type="spellEnd"/>
      <w:r>
        <w:rPr>
          <w:rFonts w:ascii="Times New Roman" w:hAnsi="Times New Roman" w:cs="Times New Roman"/>
          <w:sz w:val="29"/>
          <w:szCs w:val="29"/>
        </w:rPr>
        <w:t xml:space="preserve">  района  занимаются  оказанием  платных  образовательных  услуг.  Работа  идёт  по  нескольким  направлениям: «Школа  раннего  развития»  для  детей  3 – 5  лет,  «Школа  будущего  первоклассника»  для  детей  6 – 7  лет,  дополнительное  </w:t>
      </w:r>
      <w:proofErr w:type="gramStart"/>
      <w:r>
        <w:rPr>
          <w:rFonts w:ascii="Times New Roman" w:hAnsi="Times New Roman" w:cs="Times New Roman"/>
          <w:sz w:val="29"/>
          <w:szCs w:val="29"/>
        </w:rPr>
        <w:t>обучение  по</w:t>
      </w:r>
      <w:proofErr w:type="gramEnd"/>
      <w:r>
        <w:rPr>
          <w:rFonts w:ascii="Times New Roman" w:hAnsi="Times New Roman" w:cs="Times New Roman"/>
          <w:sz w:val="29"/>
          <w:szCs w:val="29"/>
        </w:rPr>
        <w:t xml:space="preserve">  разным  дисциплинам.  В  итоге – повышение  средней  заработной  платы  педагогических  работников  и  дополнительные  средства  на  оплату  коммунальных  услуг,  укрепление  </w:t>
      </w:r>
      <w:proofErr w:type="spellStart"/>
      <w:r>
        <w:rPr>
          <w:rFonts w:ascii="Times New Roman" w:hAnsi="Times New Roman" w:cs="Times New Roman"/>
          <w:sz w:val="29"/>
          <w:szCs w:val="29"/>
        </w:rPr>
        <w:t>учебно</w:t>
      </w:r>
      <w:proofErr w:type="spellEnd"/>
      <w:r>
        <w:rPr>
          <w:rFonts w:ascii="Times New Roman" w:hAnsi="Times New Roman" w:cs="Times New Roman"/>
          <w:sz w:val="29"/>
          <w:szCs w:val="29"/>
        </w:rPr>
        <w:t xml:space="preserve"> – материальной  базы  школы.</w:t>
      </w:r>
    </w:p>
    <w:p w:rsidR="00F26CDD" w:rsidRDefault="00F26CDD" w:rsidP="00F26CDD">
      <w:pPr>
        <w:spacing w:after="0" w:line="240" w:lineRule="auto"/>
        <w:ind w:firstLine="708"/>
        <w:jc w:val="both"/>
        <w:rPr>
          <w:rFonts w:ascii="Times New Roman" w:hAnsi="Times New Roman" w:cs="Times New Roman"/>
          <w:sz w:val="29"/>
          <w:szCs w:val="29"/>
        </w:rPr>
      </w:pPr>
      <w:r>
        <w:rPr>
          <w:rFonts w:ascii="Times New Roman" w:hAnsi="Times New Roman" w:cs="Times New Roman"/>
          <w:sz w:val="29"/>
          <w:szCs w:val="29"/>
        </w:rPr>
        <w:t xml:space="preserve">11. Уполномоченный  профсоюза  по  охране  труда  </w:t>
      </w:r>
      <w:proofErr w:type="spellStart"/>
      <w:r>
        <w:rPr>
          <w:rFonts w:ascii="Times New Roman" w:hAnsi="Times New Roman" w:cs="Times New Roman"/>
          <w:sz w:val="29"/>
          <w:szCs w:val="29"/>
        </w:rPr>
        <w:t>Руэмского</w:t>
      </w:r>
      <w:proofErr w:type="spellEnd"/>
      <w:r>
        <w:rPr>
          <w:rFonts w:ascii="Times New Roman" w:hAnsi="Times New Roman" w:cs="Times New Roman"/>
          <w:sz w:val="29"/>
          <w:szCs w:val="29"/>
        </w:rPr>
        <w:t xml:space="preserve">  детского  сада  «Лесная  сказка»  подготовил  доклад  «О  состоянии  условий  и  охраны  труда  в  учреждении  в  2017  году».  На  проведение  специальной  оценки  условий  труда  за  год  израсходовано  49 700  рублей,  на  медицинский  осмотр  работников – 72 300  рублей.  Проведено  37  обследований  условий  труда,  выявлено  34  нарушения.  Все  нарушения  были  оперативно  устранены.  Два  работника  прошли  </w:t>
      </w:r>
      <w:proofErr w:type="gramStart"/>
      <w:r>
        <w:rPr>
          <w:rFonts w:ascii="Times New Roman" w:hAnsi="Times New Roman" w:cs="Times New Roman"/>
          <w:sz w:val="29"/>
          <w:szCs w:val="29"/>
        </w:rPr>
        <w:t>обучение  по  охране</w:t>
      </w:r>
      <w:proofErr w:type="gramEnd"/>
      <w:r>
        <w:rPr>
          <w:rFonts w:ascii="Times New Roman" w:hAnsi="Times New Roman" w:cs="Times New Roman"/>
          <w:sz w:val="29"/>
          <w:szCs w:val="29"/>
        </w:rPr>
        <w:t xml:space="preserve">  труда  в  специализированном  учебном  центре  за  счёт  учреждения.  За  год  проведено  два  месячника  по  охране  труда  и  один  День  охраны  труда.  В  коллективе  100 – процентное  профсоюзное  членство.</w:t>
      </w:r>
    </w:p>
    <w:p w:rsidR="00F26CDD" w:rsidRDefault="00F26CDD" w:rsidP="00F26CDD">
      <w:pPr>
        <w:spacing w:after="0" w:line="240" w:lineRule="auto"/>
        <w:ind w:firstLine="708"/>
        <w:jc w:val="both"/>
        <w:rPr>
          <w:rFonts w:ascii="Times New Roman" w:hAnsi="Times New Roman" w:cs="Times New Roman"/>
          <w:sz w:val="29"/>
          <w:szCs w:val="29"/>
        </w:rPr>
      </w:pPr>
      <w:r>
        <w:rPr>
          <w:rFonts w:ascii="Times New Roman" w:hAnsi="Times New Roman" w:cs="Times New Roman"/>
          <w:sz w:val="29"/>
          <w:szCs w:val="29"/>
        </w:rPr>
        <w:t xml:space="preserve">12. При  выезде  на  место  вскрылись  серьёзные  недостатки  в  работе  уполномоченного  профсоюза  по  охране  труда  </w:t>
      </w:r>
      <w:proofErr w:type="spellStart"/>
      <w:r>
        <w:rPr>
          <w:rFonts w:ascii="Times New Roman" w:hAnsi="Times New Roman" w:cs="Times New Roman"/>
          <w:sz w:val="29"/>
          <w:szCs w:val="29"/>
        </w:rPr>
        <w:t>Азяковской</w:t>
      </w:r>
      <w:proofErr w:type="spellEnd"/>
      <w:r>
        <w:rPr>
          <w:rFonts w:ascii="Times New Roman" w:hAnsi="Times New Roman" w:cs="Times New Roman"/>
          <w:sz w:val="29"/>
          <w:szCs w:val="29"/>
        </w:rPr>
        <w:t xml:space="preserve">  начальной  школы – детский  сад  им. Петухова Г.Н.  Он  изобразил  в    отчётности  благополучие,  не  проверив  лично  документы  по  медосмотру  и  по  </w:t>
      </w:r>
      <w:proofErr w:type="spellStart"/>
      <w:r>
        <w:rPr>
          <w:rFonts w:ascii="Times New Roman" w:hAnsi="Times New Roman" w:cs="Times New Roman"/>
          <w:sz w:val="29"/>
          <w:szCs w:val="29"/>
        </w:rPr>
        <w:t>электробезопасности</w:t>
      </w:r>
      <w:proofErr w:type="spellEnd"/>
      <w:r>
        <w:rPr>
          <w:rFonts w:ascii="Times New Roman" w:hAnsi="Times New Roman" w:cs="Times New Roman"/>
          <w:sz w:val="29"/>
          <w:szCs w:val="29"/>
        </w:rPr>
        <w:t>.  В  школе  не  установлена  доплата  рабочему  контролёру  за  организацией  питания,   а  недостатков,  между  тем,  на  пищеблоке  более  чем  достаточно.</w:t>
      </w:r>
    </w:p>
    <w:p w:rsidR="00284EF1" w:rsidRDefault="00284EF1" w:rsidP="00284EF1">
      <w:pPr>
        <w:spacing w:after="240" w:line="22"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28  ЯНВАРЯ  2018  ГОДА</w:t>
      </w:r>
    </w:p>
    <w:p w:rsidR="00284EF1" w:rsidRDefault="00284EF1" w:rsidP="00284EF1">
      <w:pPr>
        <w:spacing w:after="0" w:line="23"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t>СОГРЕЙ  ВСЕХ  ДОБРОТОЙ  БОЛЬШОГО  СЕРДЦА!</w:t>
      </w:r>
    </w:p>
    <w:p w:rsidR="00284EF1" w:rsidRDefault="00284EF1" w:rsidP="00284EF1">
      <w:pPr>
        <w:tabs>
          <w:tab w:val="left" w:pos="1779"/>
        </w:tabs>
        <w:spacing w:after="0" w:line="23" w:lineRule="atLeast"/>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284EF1" w:rsidRDefault="00284EF1" w:rsidP="00284EF1">
      <w:pPr>
        <w:tabs>
          <w:tab w:val="left" w:pos="1779"/>
        </w:tabs>
        <w:spacing w:after="0" w:line="23" w:lineRule="atLeast"/>
        <w:jc w:val="both"/>
        <w:rPr>
          <w:rFonts w:ascii="Times New Roman" w:eastAsia="Times New Roman" w:hAnsi="Times New Roman"/>
          <w:sz w:val="28"/>
          <w:szCs w:val="28"/>
          <w:lang w:eastAsia="ru-RU"/>
        </w:rPr>
      </w:pPr>
      <w:r>
        <w:rPr>
          <w:noProof/>
          <w:lang w:eastAsia="ru-RU"/>
        </w:rPr>
        <w:drawing>
          <wp:anchor distT="0" distB="0" distL="114300" distR="114300" simplePos="0" relativeHeight="251685888" behindDoc="0" locked="0" layoutInCell="1" allowOverlap="1">
            <wp:simplePos x="0" y="0"/>
            <wp:positionH relativeFrom="margin">
              <wp:posOffset>-6985</wp:posOffset>
            </wp:positionH>
            <wp:positionV relativeFrom="margin">
              <wp:posOffset>915670</wp:posOffset>
            </wp:positionV>
            <wp:extent cx="2229485" cy="2179320"/>
            <wp:effectExtent l="19050" t="0" r="0" b="0"/>
            <wp:wrapSquare wrapText="bothSides"/>
            <wp:docPr id="15" name="Рисунок 2" descr="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
                    <pic:cNvPicPr>
                      <a:picLocks noChangeAspect="1" noChangeArrowheads="1"/>
                    </pic:cNvPicPr>
                  </pic:nvPicPr>
                  <pic:blipFill>
                    <a:blip r:embed="rId10" cstate="print"/>
                    <a:srcRect/>
                    <a:stretch>
                      <a:fillRect/>
                    </a:stretch>
                  </pic:blipFill>
                  <pic:spPr bwMode="auto">
                    <a:xfrm>
                      <a:off x="0" y="0"/>
                      <a:ext cx="2229485" cy="2179320"/>
                    </a:xfrm>
                    <a:prstGeom prst="rect">
                      <a:avLst/>
                    </a:prstGeom>
                    <a:noFill/>
                  </pic:spPr>
                </pic:pic>
              </a:graphicData>
            </a:graphic>
          </wp:anchor>
        </w:drawing>
      </w:r>
      <w:r>
        <w:rPr>
          <w:rFonts w:ascii="Verdana" w:hAnsi="Verdana"/>
          <w:color w:val="000000"/>
          <w:sz w:val="21"/>
          <w:szCs w:val="21"/>
        </w:rPr>
        <w:t> </w:t>
      </w:r>
      <w:r>
        <w:rPr>
          <w:rFonts w:ascii="Verdana" w:hAnsi="Verdana"/>
          <w:color w:val="000000"/>
          <w:sz w:val="21"/>
          <w:szCs w:val="21"/>
        </w:rPr>
        <w:tab/>
      </w:r>
      <w:r>
        <w:rPr>
          <w:rFonts w:ascii="Times New Roman" w:hAnsi="Times New Roman" w:cs="Times New Roman"/>
          <w:color w:val="000000"/>
          <w:sz w:val="28"/>
          <w:szCs w:val="28"/>
        </w:rPr>
        <w:t xml:space="preserve">Быть учителем –  ответственный труд, потому что необходимо учить не только детей, но прежде всего себя, потому что обучать – это значит вдвойне учиться. Николай Васильевич Гоголь сказал: «Чтобы воспитать другого, мы должны воспитывать себя, прежде всего, себя». Любовь к детям, энергичность, терпение и настойчивость, преданность любимому делу, чувство юмора, богатая фантазия, трудолюбие – такими качествами обладает </w:t>
      </w:r>
      <w:r>
        <w:rPr>
          <w:rFonts w:ascii="Times New Roman" w:eastAsia="Times New Roman" w:hAnsi="Times New Roman"/>
          <w:sz w:val="28"/>
          <w:szCs w:val="28"/>
          <w:lang w:eastAsia="ru-RU"/>
        </w:rPr>
        <w:t xml:space="preserve">Ольга Фёдоровна </w:t>
      </w:r>
      <w:proofErr w:type="spellStart"/>
      <w:r>
        <w:rPr>
          <w:rFonts w:ascii="Times New Roman" w:eastAsia="Times New Roman" w:hAnsi="Times New Roman"/>
          <w:sz w:val="28"/>
          <w:szCs w:val="28"/>
          <w:lang w:eastAsia="ru-RU"/>
        </w:rPr>
        <w:t>Шешукова</w:t>
      </w:r>
      <w:proofErr w:type="spellEnd"/>
      <w:r>
        <w:rPr>
          <w:rFonts w:ascii="Times New Roman" w:eastAsia="Times New Roman" w:hAnsi="Times New Roman"/>
          <w:sz w:val="28"/>
          <w:szCs w:val="28"/>
          <w:lang w:eastAsia="ru-RU"/>
        </w:rPr>
        <w:t>,</w:t>
      </w:r>
      <w:r>
        <w:rPr>
          <w:rFonts w:ascii="Times New Roman" w:hAnsi="Times New Roman" w:cs="Times New Roman"/>
          <w:color w:val="000000"/>
          <w:sz w:val="28"/>
          <w:szCs w:val="28"/>
        </w:rPr>
        <w:t xml:space="preserve"> которая </w:t>
      </w:r>
      <w:r>
        <w:rPr>
          <w:rFonts w:ascii="Times New Roman" w:eastAsia="Times New Roman" w:hAnsi="Times New Roman"/>
          <w:sz w:val="28"/>
          <w:szCs w:val="28"/>
          <w:lang w:eastAsia="ru-RU"/>
        </w:rPr>
        <w:t>работает учителем марийского языка, русского языка и литературы в МОБУ «Знаменская средняя общеобразовательная школа».</w:t>
      </w:r>
    </w:p>
    <w:p w:rsidR="00284EF1" w:rsidRDefault="00284EF1" w:rsidP="00284EF1">
      <w:pPr>
        <w:pStyle w:val="a3"/>
        <w:spacing w:before="0" w:beforeAutospacing="0" w:after="0" w:afterAutospacing="0" w:line="23" w:lineRule="atLeast"/>
        <w:ind w:firstLine="708"/>
        <w:jc w:val="both"/>
        <w:textAlignment w:val="baseline"/>
        <w:rPr>
          <w:color w:val="000000"/>
          <w:sz w:val="28"/>
          <w:szCs w:val="28"/>
        </w:rPr>
      </w:pPr>
      <w:r>
        <w:rPr>
          <w:sz w:val="28"/>
          <w:szCs w:val="28"/>
        </w:rPr>
        <w:t xml:space="preserve">Она родилась 27 января 1963 года  в  </w:t>
      </w:r>
      <w:proofErr w:type="spellStart"/>
      <w:r>
        <w:rPr>
          <w:sz w:val="28"/>
          <w:szCs w:val="28"/>
        </w:rPr>
        <w:t>Сернурском</w:t>
      </w:r>
      <w:proofErr w:type="spellEnd"/>
      <w:r>
        <w:rPr>
          <w:sz w:val="28"/>
          <w:szCs w:val="28"/>
        </w:rPr>
        <w:t xml:space="preserve"> районе в семье учителей. С самого раннего детства не представляла для себя никакой другой профессии, как профессия учителя.</w:t>
      </w:r>
      <w:r>
        <w:rPr>
          <w:rFonts w:ascii="Verdana" w:hAnsi="Verdana"/>
          <w:color w:val="000000"/>
          <w:sz w:val="21"/>
          <w:szCs w:val="21"/>
        </w:rPr>
        <w:t xml:space="preserve">  </w:t>
      </w:r>
      <w:r>
        <w:rPr>
          <w:color w:val="000000"/>
          <w:sz w:val="28"/>
          <w:szCs w:val="28"/>
        </w:rPr>
        <w:t xml:space="preserve">И вот уже 34 – </w:t>
      </w:r>
      <w:proofErr w:type="spellStart"/>
      <w:r>
        <w:rPr>
          <w:color w:val="000000"/>
          <w:sz w:val="28"/>
          <w:szCs w:val="28"/>
        </w:rPr>
        <w:t>й</w:t>
      </w:r>
      <w:proofErr w:type="spellEnd"/>
      <w:r>
        <w:rPr>
          <w:color w:val="000000"/>
          <w:sz w:val="28"/>
          <w:szCs w:val="28"/>
        </w:rPr>
        <w:t xml:space="preserve"> год после окончания Марийского педагогического института им. Н.К.Крупской работает в  школе,</w:t>
      </w:r>
      <w:r>
        <w:rPr>
          <w:rFonts w:ascii="Verdana" w:hAnsi="Verdana"/>
          <w:color w:val="000000"/>
          <w:sz w:val="21"/>
          <w:szCs w:val="21"/>
        </w:rPr>
        <w:t xml:space="preserve"> </w:t>
      </w:r>
      <w:r>
        <w:rPr>
          <w:color w:val="000000"/>
          <w:sz w:val="28"/>
          <w:szCs w:val="28"/>
        </w:rPr>
        <w:t xml:space="preserve">заряжает окружающих оптимизмом, живостью, современностью. </w:t>
      </w:r>
    </w:p>
    <w:p w:rsidR="00284EF1" w:rsidRDefault="00284EF1" w:rsidP="00284EF1">
      <w:pPr>
        <w:pStyle w:val="a3"/>
        <w:spacing w:before="0" w:beforeAutospacing="0" w:after="0" w:afterAutospacing="0" w:line="23" w:lineRule="atLeast"/>
        <w:ind w:firstLine="708"/>
        <w:jc w:val="both"/>
        <w:textAlignment w:val="baseline"/>
        <w:rPr>
          <w:color w:val="000000"/>
          <w:sz w:val="28"/>
          <w:szCs w:val="28"/>
        </w:rPr>
      </w:pPr>
      <w:r>
        <w:rPr>
          <w:color w:val="000000"/>
          <w:sz w:val="28"/>
          <w:szCs w:val="28"/>
        </w:rPr>
        <w:t>Ольга Фёдоровна –  творчески работающий человек, любящий свой предмет и прививающий эту любовь  ученикам, воспитывающий в них любовь к родному краю, языку, чувство гордости за свой народ и республику.</w:t>
      </w:r>
    </w:p>
    <w:p w:rsidR="00284EF1" w:rsidRDefault="00284EF1" w:rsidP="00284EF1">
      <w:pPr>
        <w:pStyle w:val="a3"/>
        <w:spacing w:before="0" w:beforeAutospacing="0" w:after="0" w:afterAutospacing="0" w:line="23" w:lineRule="atLeast"/>
        <w:ind w:firstLine="708"/>
        <w:jc w:val="both"/>
        <w:textAlignment w:val="baseline"/>
        <w:rPr>
          <w:rStyle w:val="c2"/>
          <w:rFonts w:eastAsia="Calibri"/>
        </w:rPr>
      </w:pPr>
      <w:r>
        <w:rPr>
          <w:rStyle w:val="c2"/>
          <w:rFonts w:eastAsia="Calibri"/>
          <w:color w:val="000000"/>
          <w:sz w:val="28"/>
          <w:szCs w:val="28"/>
        </w:rPr>
        <w:t xml:space="preserve">Более 30 лет в профсоюзе, из них 15 лет коллектив доверяет ей защищать свои права  в качестве  председателя первичной профсоюзной организации. </w:t>
      </w:r>
      <w:r>
        <w:rPr>
          <w:sz w:val="28"/>
          <w:szCs w:val="28"/>
        </w:rPr>
        <w:t xml:space="preserve">За многолетний добросовестный труд награждена Почётной грамотой Министерства образования и науки Республики Марий Эл, Почётной грамотой Исполнительного комитета Общероссийского Профсоюза образования, ей присвоено звание </w:t>
      </w:r>
      <w:r>
        <w:rPr>
          <w:rStyle w:val="c2"/>
          <w:rFonts w:eastAsia="Calibri"/>
          <w:color w:val="000000"/>
          <w:sz w:val="28"/>
          <w:szCs w:val="28"/>
        </w:rPr>
        <w:t>«Ветеран труда».</w:t>
      </w:r>
    </w:p>
    <w:p w:rsidR="00284EF1" w:rsidRDefault="00284EF1" w:rsidP="00284EF1">
      <w:pPr>
        <w:pStyle w:val="a3"/>
        <w:spacing w:before="0" w:beforeAutospacing="0" w:after="0" w:afterAutospacing="0" w:line="23" w:lineRule="atLeast"/>
        <w:jc w:val="both"/>
        <w:textAlignment w:val="baseline"/>
        <w:rPr>
          <w:rStyle w:val="c2"/>
          <w:rFonts w:eastAsia="Calibri"/>
          <w:color w:val="000000"/>
          <w:sz w:val="28"/>
          <w:szCs w:val="28"/>
        </w:rPr>
      </w:pPr>
      <w:r>
        <w:rPr>
          <w:color w:val="000000"/>
          <w:sz w:val="28"/>
          <w:szCs w:val="28"/>
        </w:rPr>
        <w:t xml:space="preserve"> </w:t>
      </w:r>
      <w:r>
        <w:rPr>
          <w:color w:val="000000"/>
          <w:sz w:val="28"/>
          <w:szCs w:val="28"/>
        </w:rPr>
        <w:tab/>
        <w:t>Она  любит читать, выращивать цветы, ходить в лес, путешествовать. Своими знаниями, умениями с удовольствием  делится с учениками, которые испытывают к учительнице искреннюю привязанность и любовь, а это так важно в профессии учителя.</w:t>
      </w:r>
      <w:r>
        <w:rPr>
          <w:rStyle w:val="c2"/>
          <w:rFonts w:eastAsia="Calibri"/>
          <w:color w:val="000000"/>
          <w:sz w:val="28"/>
          <w:szCs w:val="28"/>
        </w:rPr>
        <w:tab/>
      </w:r>
    </w:p>
    <w:p w:rsidR="00284EF1" w:rsidRDefault="00284EF1" w:rsidP="00284EF1">
      <w:pPr>
        <w:spacing w:after="0" w:line="23" w:lineRule="atLeast"/>
        <w:ind w:firstLine="708"/>
        <w:jc w:val="both"/>
        <w:rPr>
          <w:rFonts w:ascii="Times New Roman" w:hAnsi="Times New Roman" w:cs="Times New Roman"/>
        </w:rPr>
      </w:pPr>
      <w:r>
        <w:rPr>
          <w:rFonts w:ascii="Times New Roman" w:hAnsi="Times New Roman" w:cs="Times New Roman"/>
          <w:color w:val="000000"/>
          <w:sz w:val="28"/>
          <w:szCs w:val="28"/>
          <w:shd w:val="clear" w:color="auto" w:fill="FFFFFF"/>
        </w:rPr>
        <w:t>Дорогая Ольга Фёдоровна! Мы, коллеги, поздравляем вас с юбилеем. Желаем крепкого здоровья, неиссякаемого вдохновения, талантливых учеников и новых успехов.</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Пусть ваш  талант, доброта и душевная щедрость ещё долго остаются маяком для всех учителей и учеников. Пусть доброта  вашего большого сердца ещё долго согревает всех!</w:t>
      </w:r>
    </w:p>
    <w:p w:rsidR="00284EF1" w:rsidRDefault="00284EF1" w:rsidP="00284EF1">
      <w:pPr>
        <w:spacing w:after="0" w:line="23" w:lineRule="atLeast"/>
        <w:ind w:firstLine="709"/>
        <w:jc w:val="both"/>
        <w:rPr>
          <w:rStyle w:val="c2"/>
        </w:rPr>
      </w:pPr>
      <w:r>
        <w:rPr>
          <w:rFonts w:ascii="Times New Roman" w:hAnsi="Times New Roman" w:cs="Times New Roman"/>
          <w:sz w:val="28"/>
          <w:szCs w:val="28"/>
        </w:rPr>
        <w:t>Профком МОБУ «Знаменская средняя</w:t>
      </w:r>
      <w:r>
        <w:rPr>
          <w:rFonts w:ascii="Times New Roman" w:eastAsia="Times New Roman" w:hAnsi="Times New Roman"/>
          <w:b/>
          <w:color w:val="FF0000"/>
          <w:sz w:val="28"/>
          <w:szCs w:val="28"/>
          <w:lang w:eastAsia="ru-RU"/>
        </w:rPr>
        <w:t xml:space="preserve"> </w:t>
      </w:r>
      <w:r>
        <w:rPr>
          <w:rFonts w:ascii="Times New Roman" w:eastAsia="Times New Roman" w:hAnsi="Times New Roman"/>
          <w:color w:val="0D0D0D" w:themeColor="text1" w:themeTint="F2"/>
          <w:sz w:val="28"/>
          <w:szCs w:val="28"/>
          <w:lang w:eastAsia="ru-RU"/>
        </w:rPr>
        <w:t>общеобразовательная</w:t>
      </w:r>
      <w:r>
        <w:rPr>
          <w:rFonts w:ascii="Times New Roman" w:hAnsi="Times New Roman" w:cs="Times New Roman"/>
          <w:sz w:val="28"/>
          <w:szCs w:val="28"/>
        </w:rPr>
        <w:t xml:space="preserve"> школа».</w:t>
      </w:r>
    </w:p>
    <w:p w:rsidR="00284EF1" w:rsidRDefault="00284EF1" w:rsidP="00284EF1">
      <w:pPr>
        <w:spacing w:after="240" w:line="360" w:lineRule="auto"/>
        <w:rPr>
          <w:color w:val="FF0000"/>
          <w:sz w:val="32"/>
          <w:szCs w:val="32"/>
        </w:rPr>
      </w:pPr>
    </w:p>
    <w:p w:rsidR="00BE0E9E" w:rsidRDefault="00BE0E9E" w:rsidP="00BE0E9E">
      <w:pPr>
        <w:spacing w:after="240" w:line="22"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27  ЯНВАРЯ  2018  ГОДА</w:t>
      </w:r>
    </w:p>
    <w:p w:rsidR="00BE0E9E" w:rsidRDefault="00BE0E9E" w:rsidP="00BE0E9E">
      <w:pPr>
        <w:spacing w:after="240" w:line="360" w:lineRule="auto"/>
        <w:jc w:val="center"/>
        <w:rPr>
          <w:rFonts w:ascii="Times New Roman" w:hAnsi="Times New Roman" w:cs="Times New Roman"/>
          <w:b/>
          <w:color w:val="FF0000"/>
          <w:sz w:val="32"/>
          <w:szCs w:val="32"/>
        </w:rPr>
      </w:pPr>
      <w:r>
        <w:rPr>
          <w:noProof/>
          <w:lang w:eastAsia="ru-RU"/>
        </w:rPr>
        <w:drawing>
          <wp:anchor distT="0" distB="0" distL="114300" distR="114300" simplePos="0" relativeHeight="251683840" behindDoc="0" locked="0" layoutInCell="1" allowOverlap="1">
            <wp:simplePos x="0" y="0"/>
            <wp:positionH relativeFrom="column">
              <wp:posOffset>20955</wp:posOffset>
            </wp:positionH>
            <wp:positionV relativeFrom="paragraph">
              <wp:posOffset>504190</wp:posOffset>
            </wp:positionV>
            <wp:extent cx="1901190" cy="2534920"/>
            <wp:effectExtent l="19050" t="0" r="3810" b="0"/>
            <wp:wrapSquare wrapText="bothSides"/>
            <wp:docPr id="14" name="Рисунок 1" descr="SAM_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AM_2283"/>
                    <pic:cNvPicPr>
                      <a:picLocks noChangeAspect="1" noChangeArrowheads="1"/>
                    </pic:cNvPicPr>
                  </pic:nvPicPr>
                  <pic:blipFill>
                    <a:blip r:embed="rId11" cstate="print"/>
                    <a:srcRect/>
                    <a:stretch>
                      <a:fillRect/>
                    </a:stretch>
                  </pic:blipFill>
                  <pic:spPr bwMode="auto">
                    <a:xfrm>
                      <a:off x="0" y="0"/>
                      <a:ext cx="1901190" cy="2534920"/>
                    </a:xfrm>
                    <a:prstGeom prst="rect">
                      <a:avLst/>
                    </a:prstGeom>
                    <a:noFill/>
                  </pic:spPr>
                </pic:pic>
              </a:graphicData>
            </a:graphic>
          </wp:anchor>
        </w:drawing>
      </w:r>
      <w:r>
        <w:rPr>
          <w:rFonts w:ascii="Times New Roman" w:hAnsi="Times New Roman" w:cs="Times New Roman"/>
          <w:b/>
          <w:color w:val="FF0000"/>
          <w:sz w:val="32"/>
          <w:szCs w:val="32"/>
        </w:rPr>
        <w:t>СО  СЛОВАМИ  БЛАГОДАРНОСТИ</w:t>
      </w:r>
    </w:p>
    <w:p w:rsidR="00BE0E9E" w:rsidRDefault="00BE0E9E" w:rsidP="00BE0E9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Людмила Максимовна Мельникова родилась 25 января 1963 года в деревне Малое </w:t>
      </w:r>
      <w:proofErr w:type="spellStart"/>
      <w:r>
        <w:rPr>
          <w:rFonts w:ascii="Times New Roman" w:hAnsi="Times New Roman" w:cs="Times New Roman"/>
          <w:sz w:val="28"/>
          <w:szCs w:val="28"/>
        </w:rPr>
        <w:t>Комино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Медведевского</w:t>
      </w:r>
      <w:proofErr w:type="spellEnd"/>
      <w:r>
        <w:rPr>
          <w:rFonts w:ascii="Times New Roman" w:hAnsi="Times New Roman" w:cs="Times New Roman"/>
          <w:sz w:val="28"/>
          <w:szCs w:val="28"/>
        </w:rPr>
        <w:t xml:space="preserve"> района. Обучалась в </w:t>
      </w:r>
      <w:proofErr w:type="spellStart"/>
      <w:r>
        <w:rPr>
          <w:rFonts w:ascii="Times New Roman" w:hAnsi="Times New Roman" w:cs="Times New Roman"/>
          <w:sz w:val="28"/>
          <w:szCs w:val="28"/>
        </w:rPr>
        <w:t>Звениговской</w:t>
      </w:r>
      <w:proofErr w:type="spellEnd"/>
      <w:r>
        <w:rPr>
          <w:rFonts w:ascii="Times New Roman" w:hAnsi="Times New Roman" w:cs="Times New Roman"/>
          <w:sz w:val="28"/>
          <w:szCs w:val="28"/>
        </w:rPr>
        <w:t xml:space="preserve"> школе – интернате.</w:t>
      </w:r>
    </w:p>
    <w:p w:rsidR="00BE0E9E" w:rsidRDefault="00BE0E9E" w:rsidP="00BE0E9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1978 году поступила в </w:t>
      </w:r>
      <w:proofErr w:type="spellStart"/>
      <w:r>
        <w:rPr>
          <w:rFonts w:ascii="Times New Roman" w:hAnsi="Times New Roman" w:cs="Times New Roman"/>
          <w:sz w:val="28"/>
          <w:szCs w:val="28"/>
        </w:rPr>
        <w:t>Йошкар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Олинское</w:t>
      </w:r>
      <w:proofErr w:type="spellEnd"/>
      <w:r>
        <w:rPr>
          <w:rFonts w:ascii="Times New Roman" w:hAnsi="Times New Roman" w:cs="Times New Roman"/>
          <w:sz w:val="28"/>
          <w:szCs w:val="28"/>
        </w:rPr>
        <w:t xml:space="preserve"> медицинское училище и закончила его по специальности «Медицинская сестра детских лечебно – профилактических учреждений». После окончания училища была направлена на работу заведующей фельдшерским пунктом в д. </w:t>
      </w:r>
      <w:proofErr w:type="spellStart"/>
      <w:r>
        <w:rPr>
          <w:rFonts w:ascii="Times New Roman" w:hAnsi="Times New Roman" w:cs="Times New Roman"/>
          <w:sz w:val="28"/>
          <w:szCs w:val="28"/>
        </w:rPr>
        <w:t>Колокуда</w:t>
      </w:r>
      <w:proofErr w:type="spellEnd"/>
      <w:r>
        <w:rPr>
          <w:rFonts w:ascii="Times New Roman" w:hAnsi="Times New Roman" w:cs="Times New Roman"/>
          <w:sz w:val="28"/>
          <w:szCs w:val="28"/>
        </w:rPr>
        <w:t xml:space="preserve"> Советского района. В 1982 году была переведена в родильное отделение Советской центральной больницы. </w:t>
      </w:r>
    </w:p>
    <w:p w:rsidR="00BE0E9E" w:rsidRDefault="00BE0E9E" w:rsidP="00BE0E9E">
      <w:pPr>
        <w:spacing w:after="0"/>
        <w:ind w:firstLine="708"/>
        <w:jc w:val="both"/>
        <w:rPr>
          <w:rFonts w:ascii="Times New Roman" w:hAnsi="Times New Roman" w:cs="Times New Roman"/>
          <w:sz w:val="28"/>
          <w:szCs w:val="28"/>
        </w:rPr>
      </w:pPr>
      <w:r>
        <w:rPr>
          <w:rFonts w:ascii="Times New Roman" w:hAnsi="Times New Roman" w:cs="Times New Roman"/>
          <w:sz w:val="28"/>
          <w:szCs w:val="28"/>
        </w:rPr>
        <w:t>С 1986 года и по сей день Людмила Максимовна работает в МДОБУ «</w:t>
      </w:r>
      <w:proofErr w:type="spellStart"/>
      <w:r>
        <w:rPr>
          <w:rFonts w:ascii="Times New Roman" w:hAnsi="Times New Roman" w:cs="Times New Roman"/>
          <w:sz w:val="28"/>
          <w:szCs w:val="28"/>
        </w:rPr>
        <w:t>Ежовский</w:t>
      </w:r>
      <w:proofErr w:type="spellEnd"/>
      <w:r>
        <w:rPr>
          <w:rFonts w:ascii="Times New Roman" w:hAnsi="Times New Roman" w:cs="Times New Roman"/>
          <w:sz w:val="28"/>
          <w:szCs w:val="28"/>
        </w:rPr>
        <w:t xml:space="preserve"> детский сад «Солнышко». В профсоюз работников просвещения, высшей школы и научных учреждений вступила в 2000 году. </w:t>
      </w:r>
    </w:p>
    <w:p w:rsidR="00BE0E9E" w:rsidRDefault="00BE0E9E" w:rsidP="00BE0E9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Людмила Максимовна принимает активное участие в жизни детского сада, являясь председателем первичной профсоюзной организации. За добросовестную работу много раз награждалась Почётными грамотами </w:t>
      </w:r>
      <w:proofErr w:type="spellStart"/>
      <w:r>
        <w:rPr>
          <w:rFonts w:ascii="Times New Roman" w:hAnsi="Times New Roman" w:cs="Times New Roman"/>
          <w:sz w:val="28"/>
          <w:szCs w:val="28"/>
        </w:rPr>
        <w:t>Медведевского</w:t>
      </w:r>
      <w:proofErr w:type="spellEnd"/>
      <w:r>
        <w:rPr>
          <w:rFonts w:ascii="Times New Roman" w:hAnsi="Times New Roman" w:cs="Times New Roman"/>
          <w:sz w:val="28"/>
          <w:szCs w:val="28"/>
        </w:rPr>
        <w:t xml:space="preserve"> райкома профсоюза за лучшую постановку работы и защите прав  и интересов членов профсоюза. В 2013 году была награждена Почётной грамотой администрации </w:t>
      </w:r>
      <w:proofErr w:type="spellStart"/>
      <w:r>
        <w:rPr>
          <w:rFonts w:ascii="Times New Roman" w:hAnsi="Times New Roman" w:cs="Times New Roman"/>
          <w:sz w:val="28"/>
          <w:szCs w:val="28"/>
        </w:rPr>
        <w:t>Медведевского</w:t>
      </w:r>
      <w:proofErr w:type="spellEnd"/>
      <w:r>
        <w:rPr>
          <w:rFonts w:ascii="Times New Roman" w:hAnsi="Times New Roman" w:cs="Times New Roman"/>
          <w:sz w:val="28"/>
          <w:szCs w:val="28"/>
        </w:rPr>
        <w:t xml:space="preserve"> района, в 2017 – Почётной грамотой Исполнительного комитета Общероссийского профсоюза образования. </w:t>
      </w:r>
    </w:p>
    <w:p w:rsidR="00BE0E9E" w:rsidRDefault="00BE0E9E" w:rsidP="00BE0E9E">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время работы Людмила Максимовна зарекомендовала себя грамотным специалистом своего дела, имеет высшую квалификационную категорию. На должном уровне в детском саду организовала профилактическую и санитарно – гигиеническую работу. Она отвечает за состояние здоровья воспитанников и сотрудников детского сада. Родители и дети относятся к ней с уважением. Её общий стаж на юбилейную дату составил 36 лет.</w:t>
      </w:r>
    </w:p>
    <w:p w:rsidR="00BE0E9E" w:rsidRDefault="00BE0E9E" w:rsidP="00BE0E9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Любимое занятие Людмилы Максимовны – вязание. Сын Артём закончил </w:t>
      </w:r>
      <w:proofErr w:type="spellStart"/>
      <w:r>
        <w:rPr>
          <w:rFonts w:ascii="Times New Roman" w:hAnsi="Times New Roman" w:cs="Times New Roman"/>
          <w:sz w:val="28"/>
          <w:szCs w:val="28"/>
        </w:rPr>
        <w:t>Йошкар</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Олинское</w:t>
      </w:r>
      <w:proofErr w:type="spellEnd"/>
      <w:r>
        <w:rPr>
          <w:rFonts w:ascii="Times New Roman" w:hAnsi="Times New Roman" w:cs="Times New Roman"/>
          <w:sz w:val="28"/>
          <w:szCs w:val="28"/>
        </w:rPr>
        <w:t xml:space="preserve"> художественное училище, работает в Москве художником.</w:t>
      </w:r>
    </w:p>
    <w:p w:rsidR="00BE0E9E" w:rsidRDefault="00BE0E9E" w:rsidP="00BE0E9E">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Коллектив детского сада желает заслуженной юбилярше здоровья, уважения и доверия в коллективе. Счастливых и радостных лет жизни!</w:t>
      </w:r>
    </w:p>
    <w:p w:rsidR="00095551" w:rsidRDefault="00095551" w:rsidP="00095551">
      <w:pPr>
        <w:spacing w:after="240" w:line="22"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25  ЯНВАРЯ  2018  ГОДА</w:t>
      </w:r>
    </w:p>
    <w:p w:rsidR="00095551" w:rsidRDefault="00095551" w:rsidP="00095551">
      <w:pPr>
        <w:spacing w:after="240" w:line="360" w:lineRule="auto"/>
        <w:jc w:val="center"/>
        <w:rPr>
          <w:rFonts w:ascii="Times New Roman" w:hAnsi="Times New Roman" w:cs="Times New Roman"/>
          <w:b/>
          <w:color w:val="FF0000"/>
          <w:sz w:val="32"/>
          <w:szCs w:val="32"/>
        </w:rPr>
      </w:pPr>
      <w:r>
        <w:rPr>
          <w:noProof/>
          <w:lang w:eastAsia="ru-RU"/>
        </w:rPr>
        <w:drawing>
          <wp:anchor distT="0" distB="0" distL="114300" distR="114300" simplePos="0" relativeHeight="251681792" behindDoc="0" locked="0" layoutInCell="1" allowOverlap="1">
            <wp:simplePos x="0" y="0"/>
            <wp:positionH relativeFrom="column">
              <wp:posOffset>20320</wp:posOffset>
            </wp:positionH>
            <wp:positionV relativeFrom="paragraph">
              <wp:posOffset>504190</wp:posOffset>
            </wp:positionV>
            <wp:extent cx="2400935" cy="1798320"/>
            <wp:effectExtent l="19050" t="0" r="0" b="0"/>
            <wp:wrapSquare wrapText="bothSides"/>
            <wp:docPr id="13" name="Рисунок 2" descr="bigayp6xuqk3o7rigns9t8bw0421lhejm5cvfdz-560x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igayp6xuqk3o7rigns9t8bw0421lhejm5cvfdz-560x420"/>
                    <pic:cNvPicPr>
                      <a:picLocks noChangeAspect="1" noChangeArrowheads="1"/>
                    </pic:cNvPicPr>
                  </pic:nvPicPr>
                  <pic:blipFill>
                    <a:blip r:embed="rId12" cstate="print"/>
                    <a:srcRect/>
                    <a:stretch>
                      <a:fillRect/>
                    </a:stretch>
                  </pic:blipFill>
                  <pic:spPr bwMode="auto">
                    <a:xfrm>
                      <a:off x="0" y="0"/>
                      <a:ext cx="2400935" cy="1798320"/>
                    </a:xfrm>
                    <a:prstGeom prst="rect">
                      <a:avLst/>
                    </a:prstGeom>
                    <a:noFill/>
                  </pic:spPr>
                </pic:pic>
              </a:graphicData>
            </a:graphic>
          </wp:anchor>
        </w:drawing>
      </w:r>
      <w:r>
        <w:rPr>
          <w:rFonts w:ascii="Times New Roman" w:hAnsi="Times New Roman" w:cs="Times New Roman"/>
          <w:b/>
          <w:color w:val="FF0000"/>
          <w:sz w:val="32"/>
          <w:szCs w:val="32"/>
        </w:rPr>
        <w:t>ВО  ВЕСЬ  ГОЛОС!</w:t>
      </w:r>
    </w:p>
    <w:p w:rsidR="00095551" w:rsidRDefault="00095551" w:rsidP="00095551">
      <w:pPr>
        <w:spacing w:after="0"/>
        <w:ind w:firstLine="708"/>
        <w:jc w:val="both"/>
        <w:rPr>
          <w:rFonts w:ascii="Times New Roman" w:hAnsi="Times New Roman"/>
          <w:sz w:val="28"/>
          <w:szCs w:val="28"/>
        </w:rPr>
      </w:pPr>
      <w:r>
        <w:rPr>
          <w:rFonts w:ascii="Times New Roman" w:hAnsi="Times New Roman"/>
          <w:sz w:val="28"/>
          <w:szCs w:val="28"/>
        </w:rPr>
        <w:t xml:space="preserve">Средняя  заработная  плата  в  учреждениях  образования  </w:t>
      </w:r>
      <w:proofErr w:type="spellStart"/>
      <w:r>
        <w:rPr>
          <w:rFonts w:ascii="Times New Roman" w:hAnsi="Times New Roman"/>
          <w:sz w:val="28"/>
          <w:szCs w:val="28"/>
        </w:rPr>
        <w:t>Медведевского</w:t>
      </w:r>
      <w:proofErr w:type="spellEnd"/>
      <w:r>
        <w:rPr>
          <w:rFonts w:ascii="Times New Roman" w:hAnsi="Times New Roman"/>
          <w:sz w:val="28"/>
          <w:szCs w:val="28"/>
        </w:rPr>
        <w:t xml:space="preserve">  района  в  2017  году  по  сравнению  с  2016  годом  увеличилась  на  7,5%,  в  предыдущем  году  было  уменьшение  на  0,3%.</w:t>
      </w:r>
    </w:p>
    <w:p w:rsidR="00095551" w:rsidRDefault="00095551" w:rsidP="00095551">
      <w:pPr>
        <w:pStyle w:val="a9"/>
        <w:spacing w:line="276" w:lineRule="auto"/>
        <w:ind w:firstLine="708"/>
        <w:jc w:val="both"/>
        <w:rPr>
          <w:rFonts w:ascii="Times New Roman" w:hAnsi="Times New Roman"/>
          <w:sz w:val="28"/>
          <w:szCs w:val="28"/>
          <w:lang w:val="ru-RU"/>
        </w:rPr>
      </w:pPr>
      <w:r>
        <w:rPr>
          <w:rFonts w:ascii="Times New Roman" w:hAnsi="Times New Roman"/>
          <w:sz w:val="28"/>
          <w:szCs w:val="28"/>
          <w:lang w:val="ru-RU"/>
        </w:rPr>
        <w:t xml:space="preserve">По  всем  категориям  педагогических  работников  майский  2012  года  Указ  Президента  РФ  к  2018  году  предположительно  не  исполнен.  К  примеру,  в  январе – ноябре  2017  года  средняя  заработная  плата  учителей  </w:t>
      </w:r>
      <w:proofErr w:type="spellStart"/>
      <w:r>
        <w:rPr>
          <w:rFonts w:ascii="Times New Roman" w:hAnsi="Times New Roman"/>
          <w:sz w:val="28"/>
          <w:szCs w:val="28"/>
          <w:lang w:val="ru-RU"/>
        </w:rPr>
        <w:t>Медведевского</w:t>
      </w:r>
      <w:proofErr w:type="spellEnd"/>
      <w:r>
        <w:rPr>
          <w:rFonts w:ascii="Times New Roman" w:hAnsi="Times New Roman"/>
          <w:sz w:val="28"/>
          <w:szCs w:val="28"/>
          <w:lang w:val="ru-RU"/>
        </w:rPr>
        <w:t xml:space="preserve">  района  с  </w:t>
      </w:r>
      <w:proofErr w:type="spellStart"/>
      <w:r>
        <w:rPr>
          <w:rFonts w:ascii="Times New Roman" w:hAnsi="Times New Roman"/>
          <w:sz w:val="28"/>
          <w:szCs w:val="28"/>
          <w:lang w:val="ru-RU"/>
        </w:rPr>
        <w:t>жилищно</w:t>
      </w:r>
      <w:proofErr w:type="spellEnd"/>
      <w:r>
        <w:rPr>
          <w:rFonts w:ascii="Times New Roman" w:hAnsi="Times New Roman"/>
          <w:sz w:val="28"/>
          <w:szCs w:val="28"/>
          <w:lang w:val="ru-RU"/>
        </w:rPr>
        <w:t xml:space="preserve"> – коммунальными  услугами  составляла  20678  рублей,  учителей  республики – 22274  рубля,  а  среднемесячная  заработная  плата  работников  по  полному  кругу  организаций  Республики  Марий  Эл – 24973  рубля.  То,  что  средняя  зарплата  учителей  района  ниже  средней  зарплаты  учителей  республики  ничего  удивительного – </w:t>
      </w:r>
      <w:proofErr w:type="spellStart"/>
      <w:r>
        <w:rPr>
          <w:rFonts w:ascii="Times New Roman" w:hAnsi="Times New Roman"/>
          <w:sz w:val="28"/>
          <w:szCs w:val="28"/>
          <w:lang w:val="ru-RU"/>
        </w:rPr>
        <w:t>Медведевский</w:t>
      </w:r>
      <w:proofErr w:type="spellEnd"/>
      <w:r>
        <w:rPr>
          <w:rFonts w:ascii="Times New Roman" w:hAnsi="Times New Roman"/>
          <w:sz w:val="28"/>
          <w:szCs w:val="28"/>
          <w:lang w:val="ru-RU"/>
        </w:rPr>
        <w:t xml:space="preserve">  район  в  целом  по  среднемесячной  зарплате  по  полному  кругу  организаций  района  занимает  в  республике  всего  лишь  седьмое  место.</w:t>
      </w:r>
    </w:p>
    <w:p w:rsidR="00095551" w:rsidRDefault="00095551" w:rsidP="00095551">
      <w:pPr>
        <w:pStyle w:val="a9"/>
        <w:spacing w:line="276" w:lineRule="auto"/>
        <w:ind w:firstLine="708"/>
        <w:jc w:val="both"/>
        <w:rPr>
          <w:rFonts w:ascii="Times New Roman" w:hAnsi="Times New Roman"/>
          <w:sz w:val="28"/>
          <w:szCs w:val="28"/>
          <w:lang w:val="ru-RU"/>
        </w:rPr>
      </w:pPr>
      <w:r>
        <w:rPr>
          <w:rFonts w:ascii="Times New Roman" w:hAnsi="Times New Roman"/>
          <w:sz w:val="28"/>
          <w:szCs w:val="28"/>
          <w:lang w:val="ru-RU"/>
        </w:rPr>
        <w:t>Среднемесячная  заработная  плата  работников  по  полному  кругу  организаций  Республики  Марий  Эл  за  январь – декабрь  2017  года  будет  известна  предположительно  во  второй  половине  февраля  2018  года  и  тогда  будет  сделан  окончательный  вывод – исполнен  майский  2012  года  Указ  Президента  РФ  или  не  исполнен.</w:t>
      </w:r>
    </w:p>
    <w:p w:rsidR="00095551" w:rsidRDefault="00095551" w:rsidP="00095551">
      <w:pPr>
        <w:pStyle w:val="a9"/>
        <w:spacing w:line="276" w:lineRule="auto"/>
        <w:ind w:firstLine="708"/>
        <w:jc w:val="both"/>
        <w:rPr>
          <w:rFonts w:ascii="Times New Roman" w:hAnsi="Times New Roman"/>
          <w:sz w:val="28"/>
          <w:szCs w:val="28"/>
          <w:lang w:val="ru-RU"/>
        </w:rPr>
      </w:pPr>
      <w:r>
        <w:rPr>
          <w:rFonts w:ascii="Times New Roman" w:hAnsi="Times New Roman"/>
          <w:sz w:val="28"/>
          <w:szCs w:val="28"/>
          <w:lang w:val="ru-RU"/>
        </w:rPr>
        <w:t xml:space="preserve">Не  лучше  и  с  педагогическими  работниками  дошкольных  образовательных  учреждений.  Их  заработная  плата  с  </w:t>
      </w:r>
      <w:proofErr w:type="spellStart"/>
      <w:r>
        <w:rPr>
          <w:rFonts w:ascii="Times New Roman" w:hAnsi="Times New Roman"/>
          <w:sz w:val="28"/>
          <w:szCs w:val="28"/>
          <w:lang w:val="ru-RU"/>
        </w:rPr>
        <w:t>жилищно</w:t>
      </w:r>
      <w:proofErr w:type="spellEnd"/>
      <w:r>
        <w:rPr>
          <w:rFonts w:ascii="Times New Roman" w:hAnsi="Times New Roman"/>
          <w:sz w:val="28"/>
          <w:szCs w:val="28"/>
          <w:lang w:val="ru-RU"/>
        </w:rPr>
        <w:t xml:space="preserve"> – коммунальными  услугами  к  2018  году  составила  17031  рубль,  но  это  всего  лишь  92,3%  от  заработной  платы  в  общем  образовании  района,  а  по  Указу  Президента  РФ  должно  было  быть    100%.</w:t>
      </w:r>
    </w:p>
    <w:p w:rsidR="00095551" w:rsidRDefault="00095551" w:rsidP="00095551">
      <w:pPr>
        <w:pStyle w:val="a9"/>
        <w:spacing w:line="276" w:lineRule="auto"/>
        <w:ind w:firstLine="708"/>
        <w:jc w:val="both"/>
        <w:rPr>
          <w:rFonts w:ascii="Times New Roman" w:hAnsi="Times New Roman"/>
          <w:sz w:val="28"/>
          <w:szCs w:val="28"/>
          <w:lang w:val="ru-RU"/>
        </w:rPr>
      </w:pPr>
      <w:r>
        <w:rPr>
          <w:rFonts w:ascii="Times New Roman" w:hAnsi="Times New Roman"/>
          <w:sz w:val="28"/>
          <w:szCs w:val="28"/>
          <w:lang w:val="ru-RU"/>
        </w:rPr>
        <w:t xml:space="preserve">Средняя  заработная  плата  педагогических  работников  учреждений  дополнительного  образования  с  </w:t>
      </w:r>
      <w:proofErr w:type="spellStart"/>
      <w:r>
        <w:rPr>
          <w:rFonts w:ascii="Times New Roman" w:hAnsi="Times New Roman"/>
          <w:sz w:val="28"/>
          <w:szCs w:val="28"/>
          <w:lang w:val="ru-RU"/>
        </w:rPr>
        <w:t>жилищно</w:t>
      </w:r>
      <w:proofErr w:type="spellEnd"/>
      <w:r>
        <w:rPr>
          <w:rFonts w:ascii="Times New Roman" w:hAnsi="Times New Roman"/>
          <w:sz w:val="28"/>
          <w:szCs w:val="28"/>
          <w:lang w:val="ru-RU"/>
        </w:rPr>
        <w:t xml:space="preserve"> – коммунальными  услугами  к  2018  году  составила  21168  рублей,  или  97,5%  от  средней  зарплаты  по  учителям  </w:t>
      </w:r>
      <w:proofErr w:type="gramStart"/>
      <w:r>
        <w:rPr>
          <w:rFonts w:ascii="Times New Roman" w:hAnsi="Times New Roman"/>
          <w:sz w:val="28"/>
          <w:szCs w:val="28"/>
          <w:lang w:val="ru-RU"/>
        </w:rPr>
        <w:t>вместо</w:t>
      </w:r>
      <w:proofErr w:type="gramEnd"/>
      <w:r>
        <w:rPr>
          <w:rFonts w:ascii="Times New Roman" w:hAnsi="Times New Roman"/>
          <w:sz w:val="28"/>
          <w:szCs w:val="28"/>
          <w:lang w:val="ru-RU"/>
        </w:rPr>
        <w:t xml:space="preserve">  необходимых  по  Указу  100%.</w:t>
      </w:r>
    </w:p>
    <w:p w:rsidR="00095551" w:rsidRDefault="00095551" w:rsidP="00095551">
      <w:pPr>
        <w:pStyle w:val="a9"/>
        <w:spacing w:line="276" w:lineRule="auto"/>
        <w:ind w:firstLine="708"/>
        <w:jc w:val="both"/>
        <w:rPr>
          <w:rFonts w:ascii="Times New Roman" w:hAnsi="Times New Roman"/>
          <w:sz w:val="28"/>
          <w:szCs w:val="28"/>
          <w:lang w:val="ru-RU"/>
        </w:rPr>
      </w:pPr>
      <w:r>
        <w:rPr>
          <w:rFonts w:ascii="Times New Roman" w:hAnsi="Times New Roman"/>
          <w:sz w:val="28"/>
          <w:szCs w:val="28"/>
          <w:lang w:val="ru-RU"/>
        </w:rPr>
        <w:t xml:space="preserve">  Из  общего  числа  работников  19%  имеют  среднедушевой  доход  в  семье  ниже  прожиточного  минимума.  В  предыдущем  году  было  22%.  Особенно  тяжёлая  ситуация  </w:t>
      </w:r>
      <w:proofErr w:type="gramStart"/>
      <w:r>
        <w:rPr>
          <w:rFonts w:ascii="Times New Roman" w:hAnsi="Times New Roman"/>
          <w:sz w:val="28"/>
          <w:szCs w:val="28"/>
          <w:lang w:val="ru-RU"/>
        </w:rPr>
        <w:t>по</w:t>
      </w:r>
      <w:proofErr w:type="gramEnd"/>
      <w:r>
        <w:rPr>
          <w:rFonts w:ascii="Times New Roman" w:hAnsi="Times New Roman"/>
          <w:sz w:val="28"/>
          <w:szCs w:val="28"/>
          <w:lang w:val="ru-RU"/>
        </w:rPr>
        <w:t xml:space="preserve"> – прежнему  остаётся  в  детских  садах.</w:t>
      </w:r>
    </w:p>
    <w:p w:rsidR="006A3B08" w:rsidRDefault="006A3B08" w:rsidP="006A3B08">
      <w:pPr>
        <w:spacing w:after="240" w:line="22"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22  ЯНВАРЯ  2018  ГОДА</w:t>
      </w:r>
    </w:p>
    <w:p w:rsidR="006A3B08" w:rsidRDefault="006A3B08" w:rsidP="006A3B08">
      <w:pPr>
        <w:spacing w:after="240" w:line="36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6A3B08" w:rsidRDefault="006A3B08" w:rsidP="006A3B08">
      <w:pPr>
        <w:spacing w:after="0" w:line="240" w:lineRule="auto"/>
        <w:ind w:firstLine="708"/>
        <w:jc w:val="both"/>
        <w:rPr>
          <w:rFonts w:ascii="Times New Roman" w:hAnsi="Times New Roman" w:cs="Times New Roman"/>
          <w:sz w:val="29"/>
          <w:szCs w:val="29"/>
        </w:rPr>
      </w:pPr>
      <w:r>
        <w:rPr>
          <w:noProof/>
          <w:lang w:eastAsia="ru-RU"/>
        </w:rPr>
        <w:drawing>
          <wp:anchor distT="0" distB="0" distL="114300" distR="114300" simplePos="0" relativeHeight="251679744" behindDoc="0" locked="0" layoutInCell="1" allowOverlap="1">
            <wp:simplePos x="0" y="0"/>
            <wp:positionH relativeFrom="column">
              <wp:posOffset>20955</wp:posOffset>
            </wp:positionH>
            <wp:positionV relativeFrom="paragraph">
              <wp:posOffset>72390</wp:posOffset>
            </wp:positionV>
            <wp:extent cx="2700655" cy="1518920"/>
            <wp:effectExtent l="19050" t="0" r="4445" b="0"/>
            <wp:wrapSquare wrapText="bothSides"/>
            <wp:docPr id="12"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9" cstate="print"/>
                    <a:srcRect/>
                    <a:stretch>
                      <a:fillRect/>
                    </a:stretch>
                  </pic:blipFill>
                  <pic:spPr bwMode="auto">
                    <a:xfrm>
                      <a:off x="0" y="0"/>
                      <a:ext cx="2700655" cy="1518920"/>
                    </a:xfrm>
                    <a:prstGeom prst="rect">
                      <a:avLst/>
                    </a:prstGeom>
                    <a:noFill/>
                  </pic:spPr>
                </pic:pic>
              </a:graphicData>
            </a:graphic>
          </wp:anchor>
        </w:drawing>
      </w:r>
      <w:r>
        <w:rPr>
          <w:rFonts w:ascii="Times New Roman" w:hAnsi="Times New Roman" w:cs="Times New Roman"/>
          <w:sz w:val="29"/>
          <w:szCs w:val="29"/>
        </w:rPr>
        <w:t xml:space="preserve">5. Не  очень  удачно  прошла  первая  неделя  тарификации  работников  дошкольных  образовательных  учреждений  на  2018  год.  В  </w:t>
      </w:r>
      <w:proofErr w:type="spellStart"/>
      <w:r>
        <w:rPr>
          <w:rFonts w:ascii="Times New Roman" w:hAnsi="Times New Roman" w:cs="Times New Roman"/>
          <w:sz w:val="29"/>
          <w:szCs w:val="29"/>
        </w:rPr>
        <w:t>Медведевском</w:t>
      </w:r>
      <w:proofErr w:type="spellEnd"/>
      <w:r>
        <w:rPr>
          <w:rFonts w:ascii="Times New Roman" w:hAnsi="Times New Roman" w:cs="Times New Roman"/>
          <w:sz w:val="29"/>
          <w:szCs w:val="29"/>
        </w:rPr>
        <w:t xml:space="preserve">  районе,  по  мнению  райкома  профсоюза,  майский  2012  года  Указ  Президента  России  не  выполнен,  но  руководство  Отдела  образования  и  по  делам  молодёжи  утверждает,  </w:t>
      </w:r>
      <w:proofErr w:type="gramStart"/>
      <w:r>
        <w:rPr>
          <w:rFonts w:ascii="Times New Roman" w:hAnsi="Times New Roman" w:cs="Times New Roman"/>
          <w:sz w:val="29"/>
          <w:szCs w:val="29"/>
        </w:rPr>
        <w:t>что</w:t>
      </w:r>
      <w:proofErr w:type="gramEnd"/>
      <w:r>
        <w:rPr>
          <w:rFonts w:ascii="Times New Roman" w:hAnsi="Times New Roman" w:cs="Times New Roman"/>
          <w:sz w:val="29"/>
          <w:szCs w:val="29"/>
        </w:rPr>
        <w:t xml:space="preserve">  зато  выполнена  «дорожная  карта»,  а  потому  никакой  вины  перед  педагогами  у  них  нет.   Очень  понятно  желание  руководителей  детских  садов  хоть  как – то  повысить  размеры  доплат  и  надбавок,  но  ведь  это  надо  обосновать!  Между  тем,  третья  часть  заведующих  детскими  садами  на  прямые  вопросы  руководителя  Отдела  образования  и  по  делам  молодёжи  ничего  путного  ответить  не  смогла.</w:t>
      </w:r>
    </w:p>
    <w:p w:rsidR="006A3B08" w:rsidRDefault="006A3B08" w:rsidP="006A3B08">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6.  </w:t>
      </w:r>
      <w:proofErr w:type="spellStart"/>
      <w:r>
        <w:rPr>
          <w:rFonts w:ascii="Times New Roman" w:hAnsi="Times New Roman" w:cs="Times New Roman"/>
          <w:sz w:val="29"/>
          <w:szCs w:val="29"/>
        </w:rPr>
        <w:t>Медведевский</w:t>
      </w:r>
      <w:proofErr w:type="spellEnd"/>
      <w:r>
        <w:rPr>
          <w:rFonts w:ascii="Times New Roman" w:hAnsi="Times New Roman" w:cs="Times New Roman"/>
          <w:sz w:val="29"/>
          <w:szCs w:val="29"/>
        </w:rPr>
        <w:t xml:space="preserve">  райком  профсоюза  работников  народного  образования  и  науки  Российской  Федерации  проверил  обоснованность  расчётов  по  установлению  окладов  руководителей  образовательных  учреждений  на  2018  год.  По  итогам  проверки  оклады  были  повышены  29  руководителям  на  общую  годовую  сумму  в  320  тысяч  рублей.  Если  учесть,  что  70  процентов  от  этой  суммы  получат  дополнительно  ещё  и  заместители  руководителей,  то  общая  экономическая  эффективность  данной  проверки  составит  540  тысяч  рублей.</w:t>
      </w:r>
    </w:p>
    <w:p w:rsidR="006A3B08" w:rsidRDefault="006A3B08" w:rsidP="006A3B08">
      <w:pPr>
        <w:spacing w:after="0" w:line="240" w:lineRule="auto"/>
        <w:ind w:firstLine="708"/>
        <w:jc w:val="both"/>
        <w:rPr>
          <w:rFonts w:ascii="Times New Roman" w:hAnsi="Times New Roman" w:cs="Times New Roman"/>
          <w:sz w:val="29"/>
          <w:szCs w:val="29"/>
        </w:rPr>
      </w:pPr>
      <w:r>
        <w:rPr>
          <w:rFonts w:ascii="Times New Roman" w:hAnsi="Times New Roman" w:cs="Times New Roman"/>
          <w:sz w:val="29"/>
          <w:szCs w:val="29"/>
        </w:rPr>
        <w:t>7. В  МДОБУ «</w:t>
      </w:r>
      <w:proofErr w:type="spellStart"/>
      <w:r>
        <w:rPr>
          <w:rFonts w:ascii="Times New Roman" w:hAnsi="Times New Roman" w:cs="Times New Roman"/>
          <w:sz w:val="29"/>
          <w:szCs w:val="29"/>
        </w:rPr>
        <w:t>Медведевский</w:t>
      </w:r>
      <w:proofErr w:type="spellEnd"/>
      <w:r>
        <w:rPr>
          <w:rFonts w:ascii="Times New Roman" w:hAnsi="Times New Roman" w:cs="Times New Roman"/>
          <w:sz w:val="29"/>
          <w:szCs w:val="29"/>
        </w:rPr>
        <w:t xml:space="preserve"> детский сад №1 «Ягодка» каждый год ежеквартально  проводятся беседы с сотрудниками учреждения по оказанию первой помощи в экстренной ситуации. В наступившем году первая такая беседа с педагогами учреждения была проведена 15 января медицинской сестрой Л.В.Александровой. Лариса Владимировна рассказала о приёмах владения техникой искусственного дыхания и непрямого массажа сердца у взрослых и детей, описала  пошагово порядок действий при оказании первой доврачебной помощи.</w:t>
      </w:r>
    </w:p>
    <w:p w:rsidR="006A3B08" w:rsidRDefault="006A3B08" w:rsidP="006A3B08">
      <w:pPr>
        <w:spacing w:after="0" w:line="240" w:lineRule="auto"/>
        <w:ind w:firstLine="708"/>
        <w:jc w:val="both"/>
        <w:rPr>
          <w:rFonts w:ascii="Times New Roman" w:hAnsi="Times New Roman" w:cs="Times New Roman"/>
          <w:sz w:val="28"/>
          <w:szCs w:val="28"/>
        </w:rPr>
      </w:pPr>
      <w:r>
        <w:rPr>
          <w:rFonts w:ascii="Times New Roman" w:hAnsi="Times New Roman" w:cs="Times New Roman"/>
          <w:sz w:val="29"/>
          <w:szCs w:val="29"/>
        </w:rPr>
        <w:t xml:space="preserve">8. </w:t>
      </w:r>
      <w:r>
        <w:rPr>
          <w:rFonts w:ascii="Times New Roman" w:hAnsi="Times New Roman" w:cs="Times New Roman"/>
          <w:sz w:val="28"/>
          <w:szCs w:val="28"/>
        </w:rPr>
        <w:t>Коллектив МОБУ «</w:t>
      </w:r>
      <w:proofErr w:type="spellStart"/>
      <w:r>
        <w:rPr>
          <w:rFonts w:ascii="Times New Roman" w:hAnsi="Times New Roman" w:cs="Times New Roman"/>
          <w:sz w:val="28"/>
          <w:szCs w:val="28"/>
        </w:rPr>
        <w:t>Кузнецовская</w:t>
      </w:r>
      <w:proofErr w:type="spellEnd"/>
      <w:r>
        <w:rPr>
          <w:rFonts w:ascii="Times New Roman" w:hAnsi="Times New Roman" w:cs="Times New Roman"/>
          <w:sz w:val="28"/>
          <w:szCs w:val="28"/>
        </w:rPr>
        <w:t xml:space="preserve"> средняя общеобразовательная школа»  благодарит  лечебно – оздоровительный  комплекс  «Лесная  сказка» (Елену Николаевну </w:t>
      </w:r>
      <w:proofErr w:type="spellStart"/>
      <w:r>
        <w:rPr>
          <w:rFonts w:ascii="Times New Roman" w:hAnsi="Times New Roman" w:cs="Times New Roman"/>
          <w:sz w:val="28"/>
          <w:szCs w:val="28"/>
        </w:rPr>
        <w:t>Буйских</w:t>
      </w:r>
      <w:proofErr w:type="spellEnd"/>
      <w:r>
        <w:rPr>
          <w:rFonts w:ascii="Times New Roman" w:hAnsi="Times New Roman" w:cs="Times New Roman"/>
          <w:sz w:val="28"/>
          <w:szCs w:val="28"/>
        </w:rPr>
        <w:t xml:space="preserve"> и всех, кто участвовал в организации развлекательной  программы),  за  тёплый  приём,  за  увлекательные конкурсы,  позволившие  работникам  школы  попасть  в  настоящую СКАЗКУ. </w:t>
      </w:r>
    </w:p>
    <w:p w:rsidR="00E949E6" w:rsidRDefault="00E949E6" w:rsidP="00E949E6">
      <w:pPr>
        <w:spacing w:after="240" w:line="22"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19  ЯНВАРЯ  2018  ГОДА</w:t>
      </w:r>
    </w:p>
    <w:p w:rsidR="00E949E6" w:rsidRDefault="00E949E6" w:rsidP="00E949E6">
      <w:pPr>
        <w:spacing w:after="240" w:line="36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ОХРАНА  ТРУДА – В  ПРИОРИТЕТЕ  ВСЕГДА!</w:t>
      </w:r>
    </w:p>
    <w:p w:rsidR="00E949E6" w:rsidRDefault="00E949E6" w:rsidP="00E949E6">
      <w:pPr>
        <w:spacing w:after="0" w:line="240" w:lineRule="auto"/>
        <w:ind w:firstLine="708"/>
        <w:jc w:val="both"/>
        <w:rPr>
          <w:rFonts w:ascii="Times New Roman" w:hAnsi="Times New Roman" w:cs="Times New Roman"/>
          <w:sz w:val="30"/>
          <w:szCs w:val="30"/>
        </w:rPr>
      </w:pPr>
      <w:r>
        <w:rPr>
          <w:noProof/>
          <w:lang w:eastAsia="ru-RU"/>
        </w:rPr>
        <w:drawing>
          <wp:anchor distT="0" distB="0" distL="114300" distR="114300" simplePos="0" relativeHeight="251677696" behindDoc="0" locked="0" layoutInCell="1" allowOverlap="1">
            <wp:simplePos x="0" y="0"/>
            <wp:positionH relativeFrom="column">
              <wp:posOffset>-24765</wp:posOffset>
            </wp:positionH>
            <wp:positionV relativeFrom="paragraph">
              <wp:posOffset>31750</wp:posOffset>
            </wp:positionV>
            <wp:extent cx="2470150" cy="1378585"/>
            <wp:effectExtent l="19050" t="0" r="6350" b="0"/>
            <wp:wrapSquare wrapText="bothSides"/>
            <wp:docPr id="11" name="Рисунок 1" descr="О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 3"/>
                    <pic:cNvPicPr>
                      <a:picLocks noChangeAspect="1" noChangeArrowheads="1"/>
                    </pic:cNvPicPr>
                  </pic:nvPicPr>
                  <pic:blipFill>
                    <a:blip r:embed="rId13" cstate="print"/>
                    <a:srcRect/>
                    <a:stretch>
                      <a:fillRect/>
                    </a:stretch>
                  </pic:blipFill>
                  <pic:spPr bwMode="auto">
                    <a:xfrm>
                      <a:off x="0" y="0"/>
                      <a:ext cx="2470150" cy="1378585"/>
                    </a:xfrm>
                    <a:prstGeom prst="rect">
                      <a:avLst/>
                    </a:prstGeom>
                    <a:noFill/>
                  </pic:spPr>
                </pic:pic>
              </a:graphicData>
            </a:graphic>
          </wp:anchor>
        </w:drawing>
      </w:r>
      <w:r>
        <w:rPr>
          <w:rFonts w:ascii="Times New Roman" w:hAnsi="Times New Roman" w:cs="Times New Roman"/>
          <w:sz w:val="30"/>
          <w:szCs w:val="30"/>
        </w:rPr>
        <w:t>Окончание  (начало  08.01.,   09.01.,  13.01.,  17.01.2018).</w:t>
      </w:r>
    </w:p>
    <w:p w:rsidR="00E949E6" w:rsidRDefault="00E949E6" w:rsidP="00E949E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На  1  января  2018  года  без  медицинского  осмотра  работали  39  человек  в  </w:t>
      </w:r>
      <w:proofErr w:type="spellStart"/>
      <w:r>
        <w:rPr>
          <w:rFonts w:ascii="Times New Roman" w:hAnsi="Times New Roman" w:cs="Times New Roman"/>
          <w:sz w:val="30"/>
          <w:szCs w:val="30"/>
        </w:rPr>
        <w:t>Цибикнурской</w:t>
      </w:r>
      <w:proofErr w:type="spellEnd"/>
      <w:r>
        <w:rPr>
          <w:rFonts w:ascii="Times New Roman" w:hAnsi="Times New Roman" w:cs="Times New Roman"/>
          <w:sz w:val="30"/>
          <w:szCs w:val="30"/>
        </w:rPr>
        <w:t xml:space="preserve">  основной  общеобразовательной  школе,  </w:t>
      </w:r>
      <w:proofErr w:type="spellStart"/>
      <w:r>
        <w:rPr>
          <w:rFonts w:ascii="Times New Roman" w:hAnsi="Times New Roman" w:cs="Times New Roman"/>
          <w:sz w:val="30"/>
          <w:szCs w:val="30"/>
        </w:rPr>
        <w:t>Медведевском</w:t>
      </w:r>
      <w:proofErr w:type="spellEnd"/>
      <w:r>
        <w:rPr>
          <w:rFonts w:ascii="Times New Roman" w:hAnsi="Times New Roman" w:cs="Times New Roman"/>
          <w:sz w:val="30"/>
          <w:szCs w:val="30"/>
        </w:rPr>
        <w:t xml:space="preserve">  районном  доме  детского  творчества,  </w:t>
      </w:r>
      <w:proofErr w:type="spellStart"/>
      <w:r>
        <w:rPr>
          <w:rFonts w:ascii="Times New Roman" w:hAnsi="Times New Roman" w:cs="Times New Roman"/>
          <w:sz w:val="30"/>
          <w:szCs w:val="30"/>
        </w:rPr>
        <w:t>Медведевской</w:t>
      </w:r>
      <w:proofErr w:type="spellEnd"/>
      <w:r>
        <w:rPr>
          <w:rFonts w:ascii="Times New Roman" w:hAnsi="Times New Roman" w:cs="Times New Roman"/>
          <w:sz w:val="30"/>
          <w:szCs w:val="30"/>
        </w:rPr>
        <w:t xml:space="preserve">  спортивной  школе,  профессиональном  училище  №112.  Ни  один  их  них  от  работы  отстранён  не  был.  Редко  в  каком  учреждении  можно  найти  заключительный  акт  по  итогам  медицинского  осмотра  работников  с  вредными  условиями  труда.</w:t>
      </w:r>
    </w:p>
    <w:p w:rsidR="00E949E6" w:rsidRDefault="00E949E6" w:rsidP="00E949E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Не  в  полном  объёме  обеспечены  спецодеждой,  </w:t>
      </w:r>
      <w:proofErr w:type="spellStart"/>
      <w:r>
        <w:rPr>
          <w:rFonts w:ascii="Times New Roman" w:hAnsi="Times New Roman" w:cs="Times New Roman"/>
          <w:sz w:val="30"/>
          <w:szCs w:val="30"/>
        </w:rPr>
        <w:t>спецобувью</w:t>
      </w:r>
      <w:proofErr w:type="spellEnd"/>
      <w:r>
        <w:rPr>
          <w:rFonts w:ascii="Times New Roman" w:hAnsi="Times New Roman" w:cs="Times New Roman"/>
          <w:sz w:val="30"/>
          <w:szCs w:val="30"/>
        </w:rPr>
        <w:t xml:space="preserve">  и  другими  средствами  индивидуальной  защиты  67  работников  в  </w:t>
      </w:r>
      <w:proofErr w:type="spellStart"/>
      <w:r>
        <w:rPr>
          <w:rFonts w:ascii="Times New Roman" w:hAnsi="Times New Roman" w:cs="Times New Roman"/>
          <w:sz w:val="30"/>
          <w:szCs w:val="30"/>
        </w:rPr>
        <w:t>Люльпанской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Нурминской</w:t>
      </w:r>
      <w:proofErr w:type="spellEnd"/>
      <w:r>
        <w:rPr>
          <w:rFonts w:ascii="Times New Roman" w:hAnsi="Times New Roman" w:cs="Times New Roman"/>
          <w:sz w:val="30"/>
          <w:szCs w:val="30"/>
        </w:rPr>
        <w:t xml:space="preserve">  (третий  год),  </w:t>
      </w:r>
      <w:proofErr w:type="spellStart"/>
      <w:r>
        <w:rPr>
          <w:rFonts w:ascii="Times New Roman" w:hAnsi="Times New Roman" w:cs="Times New Roman"/>
          <w:sz w:val="30"/>
          <w:szCs w:val="30"/>
        </w:rPr>
        <w:t>Пембинской</w:t>
      </w:r>
      <w:proofErr w:type="spellEnd"/>
      <w:r>
        <w:rPr>
          <w:rFonts w:ascii="Times New Roman" w:hAnsi="Times New Roman" w:cs="Times New Roman"/>
          <w:sz w:val="30"/>
          <w:szCs w:val="30"/>
        </w:rPr>
        <w:t xml:space="preserve">  (второй  год),  </w:t>
      </w:r>
      <w:proofErr w:type="spellStart"/>
      <w:r>
        <w:rPr>
          <w:rFonts w:ascii="Times New Roman" w:hAnsi="Times New Roman" w:cs="Times New Roman"/>
          <w:sz w:val="30"/>
          <w:szCs w:val="30"/>
        </w:rPr>
        <w:t>Пижменской</w:t>
      </w:r>
      <w:proofErr w:type="spellEnd"/>
      <w:r>
        <w:rPr>
          <w:rFonts w:ascii="Times New Roman" w:hAnsi="Times New Roman" w:cs="Times New Roman"/>
          <w:sz w:val="30"/>
          <w:szCs w:val="30"/>
        </w:rPr>
        <w:t xml:space="preserve"> (третий  год) общеобразовательных школах,  </w:t>
      </w:r>
      <w:proofErr w:type="spellStart"/>
      <w:r>
        <w:rPr>
          <w:rFonts w:ascii="Times New Roman" w:hAnsi="Times New Roman" w:cs="Times New Roman"/>
          <w:sz w:val="30"/>
          <w:szCs w:val="30"/>
        </w:rPr>
        <w:t>Люльпанском</w:t>
      </w:r>
      <w:proofErr w:type="spellEnd"/>
      <w:r>
        <w:rPr>
          <w:rFonts w:ascii="Times New Roman" w:hAnsi="Times New Roman" w:cs="Times New Roman"/>
          <w:sz w:val="30"/>
          <w:szCs w:val="30"/>
        </w:rPr>
        <w:t xml:space="preserve">  центре  для  детей – сирот  и  детей,  оставшихся  без  попечения  родителей (третий  год),  </w:t>
      </w:r>
      <w:proofErr w:type="spellStart"/>
      <w:r>
        <w:rPr>
          <w:rFonts w:ascii="Times New Roman" w:hAnsi="Times New Roman" w:cs="Times New Roman"/>
          <w:sz w:val="30"/>
          <w:szCs w:val="30"/>
        </w:rPr>
        <w:t>Медведевском</w:t>
      </w:r>
      <w:proofErr w:type="spellEnd"/>
      <w:r>
        <w:rPr>
          <w:rFonts w:ascii="Times New Roman" w:hAnsi="Times New Roman" w:cs="Times New Roman"/>
          <w:sz w:val="30"/>
          <w:szCs w:val="30"/>
        </w:rPr>
        <w:t xml:space="preserve">  детском  саду  №2 (второй  год),  </w:t>
      </w:r>
      <w:proofErr w:type="spellStart"/>
      <w:r>
        <w:rPr>
          <w:rFonts w:ascii="Times New Roman" w:hAnsi="Times New Roman" w:cs="Times New Roman"/>
          <w:sz w:val="30"/>
          <w:szCs w:val="30"/>
        </w:rPr>
        <w:t>Медведевской</w:t>
      </w:r>
      <w:proofErr w:type="spellEnd"/>
      <w:r>
        <w:rPr>
          <w:rFonts w:ascii="Times New Roman" w:hAnsi="Times New Roman" w:cs="Times New Roman"/>
          <w:sz w:val="30"/>
          <w:szCs w:val="30"/>
        </w:rPr>
        <w:t xml:space="preserve">  спортивной  школе.</w:t>
      </w:r>
    </w:p>
    <w:p w:rsidR="00E949E6" w:rsidRDefault="00E949E6" w:rsidP="00E949E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Перебои  с  выдачей  смывающих  сре</w:t>
      </w:r>
      <w:proofErr w:type="gramStart"/>
      <w:r>
        <w:rPr>
          <w:rFonts w:ascii="Times New Roman" w:hAnsi="Times New Roman" w:cs="Times New Roman"/>
          <w:sz w:val="30"/>
          <w:szCs w:val="30"/>
        </w:rPr>
        <w:t>дств  вт</w:t>
      </w:r>
      <w:proofErr w:type="gramEnd"/>
      <w:r>
        <w:rPr>
          <w:rFonts w:ascii="Times New Roman" w:hAnsi="Times New Roman" w:cs="Times New Roman"/>
          <w:sz w:val="30"/>
          <w:szCs w:val="30"/>
        </w:rPr>
        <w:t xml:space="preserve">орой  год  подряд    отмечаются  в  районном  отделе   образования  и  по  делам  молодёжи,  в   </w:t>
      </w:r>
      <w:proofErr w:type="spellStart"/>
      <w:r>
        <w:rPr>
          <w:rFonts w:ascii="Times New Roman" w:hAnsi="Times New Roman" w:cs="Times New Roman"/>
          <w:sz w:val="30"/>
          <w:szCs w:val="30"/>
        </w:rPr>
        <w:t>Медведевской</w:t>
      </w:r>
      <w:proofErr w:type="spellEnd"/>
      <w:r>
        <w:rPr>
          <w:rFonts w:ascii="Times New Roman" w:hAnsi="Times New Roman" w:cs="Times New Roman"/>
          <w:sz w:val="30"/>
          <w:szCs w:val="30"/>
        </w:rPr>
        <w:t xml:space="preserve">  спортивной  школе.</w:t>
      </w:r>
    </w:p>
    <w:p w:rsidR="00E949E6" w:rsidRDefault="00E949E6" w:rsidP="00E949E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Никак  не  отреагировали  на  критику  2016  года    и  снова  недоукомплектованные  аптечки  выявлены  в  тех  же  </w:t>
      </w:r>
      <w:proofErr w:type="spellStart"/>
      <w:r>
        <w:rPr>
          <w:rFonts w:ascii="Times New Roman" w:hAnsi="Times New Roman" w:cs="Times New Roman"/>
          <w:sz w:val="30"/>
          <w:szCs w:val="30"/>
        </w:rPr>
        <w:t>Люльпанской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Нурминской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Пижменской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Цибикнурской</w:t>
      </w:r>
      <w:proofErr w:type="spellEnd"/>
      <w:r>
        <w:rPr>
          <w:rFonts w:ascii="Times New Roman" w:hAnsi="Times New Roman" w:cs="Times New Roman"/>
          <w:sz w:val="30"/>
          <w:szCs w:val="30"/>
        </w:rPr>
        <w:t xml:space="preserve">  общеобразовательных  школах,  районном  отделе   образования  и  по  делам  молодёжи.  </w:t>
      </w:r>
    </w:p>
    <w:p w:rsidR="00E949E6" w:rsidRDefault="00E949E6" w:rsidP="00E949E6">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Третья  ступень  административно – общественного  </w:t>
      </w:r>
      <w:proofErr w:type="gramStart"/>
      <w:r>
        <w:rPr>
          <w:rFonts w:ascii="Times New Roman" w:hAnsi="Times New Roman" w:cs="Times New Roman"/>
          <w:sz w:val="30"/>
          <w:szCs w:val="30"/>
        </w:rPr>
        <w:t>контроля  за</w:t>
      </w:r>
      <w:proofErr w:type="gramEnd"/>
      <w:r>
        <w:rPr>
          <w:rFonts w:ascii="Times New Roman" w:hAnsi="Times New Roman" w:cs="Times New Roman"/>
          <w:sz w:val="30"/>
          <w:szCs w:val="30"/>
        </w:rPr>
        <w:t xml:space="preserve">  охраной  труда  не  работает  в  </w:t>
      </w:r>
      <w:proofErr w:type="spellStart"/>
      <w:r>
        <w:rPr>
          <w:rFonts w:ascii="Times New Roman" w:hAnsi="Times New Roman" w:cs="Times New Roman"/>
          <w:sz w:val="30"/>
          <w:szCs w:val="30"/>
        </w:rPr>
        <w:t>Медведевской</w:t>
      </w:r>
      <w:proofErr w:type="spellEnd"/>
      <w:r>
        <w:rPr>
          <w:rFonts w:ascii="Times New Roman" w:hAnsi="Times New Roman" w:cs="Times New Roman"/>
          <w:sz w:val="30"/>
          <w:szCs w:val="30"/>
        </w:rPr>
        <w:t xml:space="preserve">  вечерней  (сменной)  общеобразовательной  школе.</w:t>
      </w:r>
    </w:p>
    <w:p w:rsidR="00E949E6" w:rsidRDefault="00E949E6" w:rsidP="00E949E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 решению Центрального Совета Профсоюза 2018 год объявлен Годом охраны  труда в Общероссийском Профсоюзе образования.  Нам  предстоит,  как  видим,  решить  много  проблемных  вопросов  охраны  труда  и  безопасности  образовательного  процесса.  </w:t>
      </w:r>
      <w:proofErr w:type="gramStart"/>
      <w:r>
        <w:rPr>
          <w:rFonts w:ascii="Times New Roman" w:hAnsi="Times New Roman" w:cs="Times New Roman"/>
          <w:sz w:val="30"/>
          <w:szCs w:val="30"/>
        </w:rPr>
        <w:t xml:space="preserve">Необходимо  принять  действенные  превентивные  меры,  направленные  на  предупреждение  производственного  травматизма  и  несчастных  случаев  с  обучающимися,  обеспечить  надлежащее  функционирование  системы  управления  охраной  труда.    </w:t>
      </w:r>
      <w:proofErr w:type="gramEnd"/>
    </w:p>
    <w:p w:rsidR="00E949E6" w:rsidRDefault="00E949E6" w:rsidP="000A50EC">
      <w:pPr>
        <w:spacing w:after="240" w:line="22" w:lineRule="atLeast"/>
        <w:jc w:val="center"/>
        <w:rPr>
          <w:rFonts w:ascii="Times New Roman" w:hAnsi="Times New Roman" w:cs="Times New Roman"/>
          <w:b/>
          <w:color w:val="FF0000"/>
          <w:sz w:val="32"/>
          <w:szCs w:val="32"/>
        </w:rPr>
      </w:pPr>
    </w:p>
    <w:p w:rsidR="000A50EC" w:rsidRDefault="000A50EC" w:rsidP="000A50EC">
      <w:pPr>
        <w:spacing w:after="240" w:line="22"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17  ЯНВАРЯ  2018  ГОДА</w:t>
      </w:r>
    </w:p>
    <w:p w:rsidR="000A50EC" w:rsidRDefault="000A50EC" w:rsidP="000A50EC">
      <w:pPr>
        <w:spacing w:after="240" w:line="36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ОХРАНА  ТРУДА – В  ПРИОРИТЕТЕ  ВСЕГДА!</w:t>
      </w:r>
    </w:p>
    <w:p w:rsidR="000A50EC" w:rsidRDefault="000A50EC" w:rsidP="000A50EC">
      <w:pPr>
        <w:spacing w:after="0" w:line="240" w:lineRule="auto"/>
        <w:ind w:firstLine="708"/>
        <w:jc w:val="both"/>
        <w:rPr>
          <w:rFonts w:ascii="Times New Roman" w:hAnsi="Times New Roman" w:cs="Times New Roman"/>
          <w:sz w:val="30"/>
          <w:szCs w:val="30"/>
        </w:rPr>
      </w:pPr>
      <w:r>
        <w:rPr>
          <w:noProof/>
          <w:lang w:eastAsia="ru-RU"/>
        </w:rPr>
        <w:drawing>
          <wp:anchor distT="0" distB="0" distL="114300" distR="114300" simplePos="0" relativeHeight="251675648" behindDoc="0" locked="0" layoutInCell="1" allowOverlap="1">
            <wp:simplePos x="0" y="0"/>
            <wp:positionH relativeFrom="column">
              <wp:posOffset>-24765</wp:posOffset>
            </wp:positionH>
            <wp:positionV relativeFrom="paragraph">
              <wp:posOffset>31750</wp:posOffset>
            </wp:positionV>
            <wp:extent cx="2470150" cy="1378585"/>
            <wp:effectExtent l="19050" t="0" r="6350" b="0"/>
            <wp:wrapSquare wrapText="bothSides"/>
            <wp:docPr id="10" name="Рисунок 1" descr="О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 3"/>
                    <pic:cNvPicPr>
                      <a:picLocks noChangeAspect="1" noChangeArrowheads="1"/>
                    </pic:cNvPicPr>
                  </pic:nvPicPr>
                  <pic:blipFill>
                    <a:blip r:embed="rId13" cstate="print"/>
                    <a:srcRect/>
                    <a:stretch>
                      <a:fillRect/>
                    </a:stretch>
                  </pic:blipFill>
                  <pic:spPr bwMode="auto">
                    <a:xfrm>
                      <a:off x="0" y="0"/>
                      <a:ext cx="2470150" cy="1378585"/>
                    </a:xfrm>
                    <a:prstGeom prst="rect">
                      <a:avLst/>
                    </a:prstGeom>
                    <a:noFill/>
                  </pic:spPr>
                </pic:pic>
              </a:graphicData>
            </a:graphic>
          </wp:anchor>
        </w:drawing>
      </w:r>
      <w:r>
        <w:rPr>
          <w:rFonts w:ascii="Times New Roman" w:hAnsi="Times New Roman" w:cs="Times New Roman"/>
          <w:sz w:val="30"/>
          <w:szCs w:val="30"/>
        </w:rPr>
        <w:t>Продолжение  (начало  08.01.,   09.01.,  13.01.2018)</w:t>
      </w:r>
    </w:p>
    <w:p w:rsidR="000A50EC" w:rsidRDefault="000A50EC" w:rsidP="000A50E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На  проведение  специальной  оценки  условий  труда  израсходовано  в  течение  года  421905  рублей,  из  них  бюджетных – только  79285  рублей.  Долг  за  уже  проведённую  специальную  оценку  перед  специализированными  организациями  составил  449016  рублей.</w:t>
      </w:r>
    </w:p>
    <w:p w:rsidR="000A50EC" w:rsidRDefault="000A50EC" w:rsidP="000A50E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2017  году  подлежали  специальной  оценке  1476  рабочих  мест  в  33  учреждениях.  Специальная  оценка  условий  труда  фактически  проведена  на  1307  рабочих  местах.  Не  проведена  специальная  оценка  169  рабочих  мест  в  </w:t>
      </w:r>
      <w:proofErr w:type="spellStart"/>
      <w:r>
        <w:rPr>
          <w:rFonts w:ascii="Times New Roman" w:hAnsi="Times New Roman" w:cs="Times New Roman"/>
          <w:sz w:val="30"/>
          <w:szCs w:val="30"/>
        </w:rPr>
        <w:t>Ежовской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Коминской</w:t>
      </w:r>
      <w:proofErr w:type="spellEnd"/>
      <w:r>
        <w:rPr>
          <w:rFonts w:ascii="Times New Roman" w:hAnsi="Times New Roman" w:cs="Times New Roman"/>
          <w:sz w:val="30"/>
          <w:szCs w:val="30"/>
        </w:rPr>
        <w:t xml:space="preserve">  (второй  год),  </w:t>
      </w:r>
      <w:proofErr w:type="spellStart"/>
      <w:r>
        <w:rPr>
          <w:rFonts w:ascii="Times New Roman" w:hAnsi="Times New Roman" w:cs="Times New Roman"/>
          <w:sz w:val="30"/>
          <w:szCs w:val="30"/>
        </w:rPr>
        <w:t>Нужъяльской</w:t>
      </w:r>
      <w:proofErr w:type="spellEnd"/>
      <w:r>
        <w:rPr>
          <w:rFonts w:ascii="Times New Roman" w:hAnsi="Times New Roman" w:cs="Times New Roman"/>
          <w:sz w:val="30"/>
          <w:szCs w:val="30"/>
        </w:rPr>
        <w:t xml:space="preserve">  (второй  год),  </w:t>
      </w:r>
      <w:proofErr w:type="spellStart"/>
      <w:r>
        <w:rPr>
          <w:rFonts w:ascii="Times New Roman" w:hAnsi="Times New Roman" w:cs="Times New Roman"/>
          <w:sz w:val="30"/>
          <w:szCs w:val="30"/>
        </w:rPr>
        <w:t>Руэмской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Туршинской</w:t>
      </w:r>
      <w:proofErr w:type="spellEnd"/>
      <w:r>
        <w:rPr>
          <w:rFonts w:ascii="Times New Roman" w:hAnsi="Times New Roman" w:cs="Times New Roman"/>
          <w:sz w:val="30"/>
          <w:szCs w:val="30"/>
        </w:rPr>
        <w:t xml:space="preserve">  общеобразовательных  школах,  </w:t>
      </w:r>
      <w:proofErr w:type="spellStart"/>
      <w:r>
        <w:rPr>
          <w:rFonts w:ascii="Times New Roman" w:hAnsi="Times New Roman" w:cs="Times New Roman"/>
          <w:sz w:val="30"/>
          <w:szCs w:val="30"/>
        </w:rPr>
        <w:t>Томшаровском</w:t>
      </w:r>
      <w:proofErr w:type="spellEnd"/>
      <w:r>
        <w:rPr>
          <w:rFonts w:ascii="Times New Roman" w:hAnsi="Times New Roman" w:cs="Times New Roman"/>
          <w:sz w:val="30"/>
          <w:szCs w:val="30"/>
        </w:rPr>
        <w:t xml:space="preserve">  детском  саду  «Земляничка».  Самая  тяжёлая  ситуация  сложилась  в  </w:t>
      </w:r>
      <w:proofErr w:type="spellStart"/>
      <w:r>
        <w:rPr>
          <w:rFonts w:ascii="Times New Roman" w:hAnsi="Times New Roman" w:cs="Times New Roman"/>
          <w:sz w:val="30"/>
          <w:szCs w:val="30"/>
        </w:rPr>
        <w:t>Туршинской</w:t>
      </w:r>
      <w:proofErr w:type="spellEnd"/>
      <w:r>
        <w:rPr>
          <w:rFonts w:ascii="Times New Roman" w:hAnsi="Times New Roman" w:cs="Times New Roman"/>
          <w:sz w:val="30"/>
          <w:szCs w:val="30"/>
        </w:rPr>
        <w:t xml:space="preserve">  основной  общеобразовательной  школе  и  в  </w:t>
      </w:r>
      <w:proofErr w:type="spellStart"/>
      <w:r>
        <w:rPr>
          <w:rFonts w:ascii="Times New Roman" w:hAnsi="Times New Roman" w:cs="Times New Roman"/>
          <w:sz w:val="30"/>
          <w:szCs w:val="30"/>
        </w:rPr>
        <w:t>Томшаровском</w:t>
      </w:r>
      <w:proofErr w:type="spellEnd"/>
      <w:r>
        <w:rPr>
          <w:rFonts w:ascii="Times New Roman" w:hAnsi="Times New Roman" w:cs="Times New Roman"/>
          <w:sz w:val="30"/>
          <w:szCs w:val="30"/>
        </w:rPr>
        <w:t xml:space="preserve">  детском  саду  «Земляничка».  В  этих  двух  учреждениях  в  своё  время  не  была  проведена  даже  аттестация  рабочих  мест,  когда  её  было  можно  пройти  в  упрощённом  порядке.</w:t>
      </w:r>
    </w:p>
    <w:p w:rsidR="000A50EC" w:rsidRDefault="000A50EC" w:rsidP="000A50E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Третий  год  районная  организация  профсоюза  держит  на  усиленном  контроле  вопросы  проведения  ежегодных  измерений  сопротивления  изоляции  стационарных  электроплит  и  периодических  проверок  и  испытаний  в  электроустановках.  Состояние  дел  в  образовательных  учреждениях  с  </w:t>
      </w:r>
      <w:proofErr w:type="spellStart"/>
      <w:r>
        <w:rPr>
          <w:rFonts w:ascii="Times New Roman" w:hAnsi="Times New Roman" w:cs="Times New Roman"/>
          <w:sz w:val="30"/>
          <w:szCs w:val="30"/>
        </w:rPr>
        <w:t>электробезопасностью</w:t>
      </w:r>
      <w:proofErr w:type="spellEnd"/>
      <w:r>
        <w:rPr>
          <w:rFonts w:ascii="Times New Roman" w:hAnsi="Times New Roman" w:cs="Times New Roman"/>
          <w:sz w:val="30"/>
          <w:szCs w:val="30"/>
        </w:rPr>
        <w:t xml:space="preserve">  по  предложению  райкома  профсоюза  выносилось  даже  на  рассмотрение  районной  трёхсторонней  комиссии.  </w:t>
      </w:r>
    </w:p>
    <w:p w:rsidR="000A50EC" w:rsidRDefault="000A50EC" w:rsidP="000A50E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Произошли  некоторые  положительные  подвижки  с  кадрами,  должными  обеспечивать  </w:t>
      </w:r>
      <w:proofErr w:type="spellStart"/>
      <w:r>
        <w:rPr>
          <w:rFonts w:ascii="Times New Roman" w:hAnsi="Times New Roman" w:cs="Times New Roman"/>
          <w:sz w:val="30"/>
          <w:szCs w:val="30"/>
        </w:rPr>
        <w:t>электробезопасность</w:t>
      </w:r>
      <w:proofErr w:type="spellEnd"/>
      <w:r>
        <w:rPr>
          <w:rFonts w:ascii="Times New Roman" w:hAnsi="Times New Roman" w:cs="Times New Roman"/>
          <w:sz w:val="30"/>
          <w:szCs w:val="30"/>
        </w:rPr>
        <w:t xml:space="preserve">,  но  в  14  учреждениях  проблемы  остаются.  В  их  число  входят  </w:t>
      </w:r>
      <w:proofErr w:type="spellStart"/>
      <w:r>
        <w:rPr>
          <w:rFonts w:ascii="Times New Roman" w:hAnsi="Times New Roman" w:cs="Times New Roman"/>
          <w:sz w:val="30"/>
          <w:szCs w:val="30"/>
        </w:rPr>
        <w:t>Азановская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Ежовская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Кузнецовская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Куярская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Нужъяльская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Нурминская</w:t>
      </w:r>
      <w:proofErr w:type="spellEnd"/>
      <w:r>
        <w:rPr>
          <w:rFonts w:ascii="Times New Roman" w:hAnsi="Times New Roman" w:cs="Times New Roman"/>
          <w:sz w:val="30"/>
          <w:szCs w:val="30"/>
        </w:rPr>
        <w:t xml:space="preserve">  (четвёртый  год),  </w:t>
      </w:r>
      <w:proofErr w:type="spellStart"/>
      <w:r>
        <w:rPr>
          <w:rFonts w:ascii="Times New Roman" w:hAnsi="Times New Roman" w:cs="Times New Roman"/>
          <w:sz w:val="30"/>
          <w:szCs w:val="30"/>
        </w:rPr>
        <w:t>Пижменская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Русскокукморская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Туршинская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Цибикнурская</w:t>
      </w:r>
      <w:proofErr w:type="spellEnd"/>
      <w:r>
        <w:rPr>
          <w:rFonts w:ascii="Times New Roman" w:hAnsi="Times New Roman" w:cs="Times New Roman"/>
          <w:sz w:val="30"/>
          <w:szCs w:val="30"/>
        </w:rPr>
        <w:t xml:space="preserve">  (третий  год),  </w:t>
      </w:r>
      <w:proofErr w:type="spellStart"/>
      <w:r>
        <w:rPr>
          <w:rFonts w:ascii="Times New Roman" w:hAnsi="Times New Roman" w:cs="Times New Roman"/>
          <w:sz w:val="30"/>
          <w:szCs w:val="30"/>
        </w:rPr>
        <w:t>Шойбулакская</w:t>
      </w:r>
      <w:proofErr w:type="spellEnd"/>
      <w:r>
        <w:rPr>
          <w:rFonts w:ascii="Times New Roman" w:hAnsi="Times New Roman" w:cs="Times New Roman"/>
          <w:sz w:val="30"/>
          <w:szCs w:val="30"/>
        </w:rPr>
        <w:t xml:space="preserve">  общеобразовательные  школы,  </w:t>
      </w:r>
      <w:proofErr w:type="spellStart"/>
      <w:r>
        <w:rPr>
          <w:rFonts w:ascii="Times New Roman" w:hAnsi="Times New Roman" w:cs="Times New Roman"/>
          <w:sz w:val="30"/>
          <w:szCs w:val="30"/>
        </w:rPr>
        <w:t>Кузнецовский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Русскокукморский</w:t>
      </w:r>
      <w:proofErr w:type="spellEnd"/>
      <w:r>
        <w:rPr>
          <w:rFonts w:ascii="Times New Roman" w:hAnsi="Times New Roman" w:cs="Times New Roman"/>
          <w:sz w:val="30"/>
          <w:szCs w:val="30"/>
        </w:rPr>
        <w:t xml:space="preserve">  и  Силикатный  детские  сады.  Районный  отдел  образования  и  по  делам  молодёжи  вопросы  с  </w:t>
      </w:r>
      <w:proofErr w:type="spellStart"/>
      <w:r>
        <w:rPr>
          <w:rFonts w:ascii="Times New Roman" w:hAnsi="Times New Roman" w:cs="Times New Roman"/>
          <w:sz w:val="30"/>
          <w:szCs w:val="30"/>
        </w:rPr>
        <w:t>электробезопасностью</w:t>
      </w:r>
      <w:proofErr w:type="spellEnd"/>
      <w:r>
        <w:rPr>
          <w:rFonts w:ascii="Times New Roman" w:hAnsi="Times New Roman" w:cs="Times New Roman"/>
          <w:sz w:val="30"/>
          <w:szCs w:val="30"/>
        </w:rPr>
        <w:t xml:space="preserve">  контролирует  очень  слабо.</w:t>
      </w:r>
    </w:p>
    <w:p w:rsidR="000A50EC" w:rsidRDefault="000A50EC" w:rsidP="000A50EC">
      <w:pPr>
        <w:spacing w:after="0" w:line="240" w:lineRule="auto"/>
        <w:ind w:firstLine="708"/>
        <w:jc w:val="center"/>
        <w:rPr>
          <w:rFonts w:ascii="Times New Roman" w:hAnsi="Times New Roman" w:cs="Times New Roman"/>
          <w:sz w:val="30"/>
          <w:szCs w:val="30"/>
        </w:rPr>
      </w:pPr>
      <w:r>
        <w:rPr>
          <w:rFonts w:ascii="Times New Roman" w:hAnsi="Times New Roman" w:cs="Times New Roman"/>
          <w:sz w:val="30"/>
          <w:szCs w:val="30"/>
        </w:rPr>
        <w:t>Окончание  следует.</w:t>
      </w:r>
    </w:p>
    <w:p w:rsidR="005E7069" w:rsidRDefault="005E7069" w:rsidP="005E7069">
      <w:pPr>
        <w:spacing w:after="240" w:line="22"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15  ЯНВАРЯ  2018  ГОДА</w:t>
      </w:r>
    </w:p>
    <w:p w:rsidR="005E7069" w:rsidRDefault="005E7069" w:rsidP="005E7069">
      <w:pPr>
        <w:spacing w:after="240" w:line="36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5E7069" w:rsidRDefault="005E7069" w:rsidP="005E7069">
      <w:pPr>
        <w:spacing w:after="0" w:line="240" w:lineRule="auto"/>
        <w:ind w:firstLine="708"/>
        <w:jc w:val="both"/>
        <w:rPr>
          <w:rFonts w:ascii="Times New Roman" w:hAnsi="Times New Roman" w:cs="Times New Roman"/>
          <w:sz w:val="29"/>
          <w:szCs w:val="29"/>
        </w:rPr>
      </w:pPr>
      <w:r>
        <w:rPr>
          <w:noProof/>
          <w:lang w:eastAsia="ru-RU"/>
        </w:rPr>
        <w:drawing>
          <wp:anchor distT="0" distB="0" distL="114300" distR="114300" simplePos="0" relativeHeight="251673600" behindDoc="0" locked="0" layoutInCell="1" allowOverlap="1">
            <wp:simplePos x="0" y="0"/>
            <wp:positionH relativeFrom="column">
              <wp:posOffset>20955</wp:posOffset>
            </wp:positionH>
            <wp:positionV relativeFrom="paragraph">
              <wp:posOffset>72390</wp:posOffset>
            </wp:positionV>
            <wp:extent cx="2700655" cy="1518920"/>
            <wp:effectExtent l="19050" t="0" r="4445" b="0"/>
            <wp:wrapSquare wrapText="bothSides"/>
            <wp:docPr id="9"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9" cstate="print"/>
                    <a:srcRect/>
                    <a:stretch>
                      <a:fillRect/>
                    </a:stretch>
                  </pic:blipFill>
                  <pic:spPr bwMode="auto">
                    <a:xfrm>
                      <a:off x="0" y="0"/>
                      <a:ext cx="2700655" cy="1518920"/>
                    </a:xfrm>
                    <a:prstGeom prst="rect">
                      <a:avLst/>
                    </a:prstGeom>
                    <a:noFill/>
                  </pic:spPr>
                </pic:pic>
              </a:graphicData>
            </a:graphic>
          </wp:anchor>
        </w:drawing>
      </w:r>
      <w:r>
        <w:rPr>
          <w:rFonts w:ascii="Times New Roman" w:hAnsi="Times New Roman" w:cs="Times New Roman"/>
          <w:sz w:val="29"/>
          <w:szCs w:val="29"/>
        </w:rPr>
        <w:t xml:space="preserve">1. В  штат  </w:t>
      </w:r>
      <w:proofErr w:type="spellStart"/>
      <w:r>
        <w:rPr>
          <w:rFonts w:ascii="Times New Roman" w:hAnsi="Times New Roman" w:cs="Times New Roman"/>
          <w:sz w:val="29"/>
          <w:szCs w:val="29"/>
        </w:rPr>
        <w:t>Медведевской</w:t>
      </w:r>
      <w:proofErr w:type="spellEnd"/>
      <w:r>
        <w:rPr>
          <w:rFonts w:ascii="Times New Roman" w:hAnsi="Times New Roman" w:cs="Times New Roman"/>
          <w:sz w:val="29"/>
          <w:szCs w:val="29"/>
        </w:rPr>
        <w:t xml:space="preserve">  районной  организации  профсоюза  работников  народного  образования  и  науки  Российской  Федерации  на  0,4  ставки  принят  водитель  автомобиля.  Теперь  штатные    профсоюзные  работники  не  менее  двух  дней  в  неделю  будут  проводить  в  первичных  профсоюзных  организациях.  Всего  первичных  профсоюзных  организаций – 56.</w:t>
      </w:r>
    </w:p>
    <w:p w:rsidR="005E7069" w:rsidRDefault="005E7069" w:rsidP="005E7069">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2.  За  первую  рабочую  неделю  2018  года  с  выездом  на  место  перепроверена  достоверность  статистических  отчётов  уполномоченных  профсоюза  по  охране  труда  </w:t>
      </w:r>
      <w:proofErr w:type="spellStart"/>
      <w:r>
        <w:rPr>
          <w:rFonts w:ascii="Times New Roman" w:hAnsi="Times New Roman" w:cs="Times New Roman"/>
          <w:sz w:val="29"/>
          <w:szCs w:val="29"/>
        </w:rPr>
        <w:t>Ежовского</w:t>
      </w:r>
      <w:proofErr w:type="spellEnd"/>
      <w:r>
        <w:rPr>
          <w:rFonts w:ascii="Times New Roman" w:hAnsi="Times New Roman" w:cs="Times New Roman"/>
          <w:sz w:val="29"/>
          <w:szCs w:val="29"/>
        </w:rPr>
        <w:t xml:space="preserve">  детского  сада  «Солнышко»,  </w:t>
      </w:r>
      <w:proofErr w:type="spellStart"/>
      <w:r>
        <w:rPr>
          <w:rFonts w:ascii="Times New Roman" w:hAnsi="Times New Roman" w:cs="Times New Roman"/>
          <w:sz w:val="29"/>
          <w:szCs w:val="29"/>
        </w:rPr>
        <w:t>Новоарбанского</w:t>
      </w:r>
      <w:proofErr w:type="spellEnd"/>
      <w:r>
        <w:rPr>
          <w:rFonts w:ascii="Times New Roman" w:hAnsi="Times New Roman" w:cs="Times New Roman"/>
          <w:sz w:val="29"/>
          <w:szCs w:val="29"/>
        </w:rPr>
        <w:t xml:space="preserve">  детского  сада  «Радуга»  и  </w:t>
      </w:r>
      <w:proofErr w:type="spellStart"/>
      <w:r>
        <w:rPr>
          <w:rFonts w:ascii="Times New Roman" w:hAnsi="Times New Roman" w:cs="Times New Roman"/>
          <w:sz w:val="29"/>
          <w:szCs w:val="29"/>
        </w:rPr>
        <w:t>Руэмского</w:t>
      </w:r>
      <w:proofErr w:type="spellEnd"/>
      <w:r>
        <w:rPr>
          <w:rFonts w:ascii="Times New Roman" w:hAnsi="Times New Roman" w:cs="Times New Roman"/>
          <w:sz w:val="29"/>
          <w:szCs w:val="29"/>
        </w:rPr>
        <w:t xml:space="preserve">  детского  сада  «Родничок».  Во  всех  отчётах  обнаружены  ложные  показатели,  скрывающие  неблагополучие  по  отдельным  направлениям  работы  по  охране  труда.  Злого  умысла  у  уполномоченных  в  этом  не  было,  а  было  только  халатное  отношение  к  исполнению  своих  обязанностей  или  непонимание,  как  их  надо  исполнять.  Между  прочим,  недостоверные  показатели,  выставленные  уполномоченными,  своими  подписями  подтвердили  руководители  соответствующих  образовательных  учреждений,  специалисты  и  ответственные  по  охране  труда,  председатели  первичных  профсоюзных  организаций.</w:t>
      </w:r>
    </w:p>
    <w:p w:rsidR="005E7069" w:rsidRDefault="005E7069" w:rsidP="005E7069">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3.  В  детских  дошкольных  образовательных  учреждениях  идёт  напряжённая  работа,  связанная  с  предстоящей  тарификацией  работников  на  2018  год.  Им  необходимо  преодолеть  неприятнейший  итог  2017  года – неисполнение  майского  2012  года  Указа  Президента  Российской  Федерации  относительно  размера    заработной  платы  педагогических  работников  к  2018  году.  В  связи  с  этим  большинство  детских  садов  по  согласованию  с  выборными  профсоюзными  органами  пересматривают  Положения  о  выплатах  компенсационного,  стимулирующего  и  социального  характера.  </w:t>
      </w:r>
    </w:p>
    <w:p w:rsidR="005E7069" w:rsidRDefault="005E7069" w:rsidP="005E7069">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4.  Сотрудники  </w:t>
      </w:r>
      <w:proofErr w:type="spellStart"/>
      <w:r>
        <w:rPr>
          <w:rFonts w:ascii="Times New Roman" w:hAnsi="Times New Roman" w:cs="Times New Roman"/>
          <w:sz w:val="29"/>
          <w:szCs w:val="29"/>
        </w:rPr>
        <w:t>Медведевского</w:t>
      </w:r>
      <w:proofErr w:type="spellEnd"/>
      <w:r>
        <w:rPr>
          <w:rFonts w:ascii="Times New Roman" w:hAnsi="Times New Roman" w:cs="Times New Roman"/>
          <w:sz w:val="29"/>
          <w:szCs w:val="29"/>
        </w:rPr>
        <w:t xml:space="preserve">  районного  дома  детского  творчества  посетили  Академический  русский  театр  драмы  им. Г. Константинова.  Совместный  просмотр  спектакля  был  организован  председателем  первичной  профсоюзной  организации  Ольгой  Васильевной  </w:t>
      </w:r>
      <w:proofErr w:type="spellStart"/>
      <w:r>
        <w:rPr>
          <w:rFonts w:ascii="Times New Roman" w:hAnsi="Times New Roman" w:cs="Times New Roman"/>
          <w:sz w:val="29"/>
          <w:szCs w:val="29"/>
        </w:rPr>
        <w:t>Царегородцевой</w:t>
      </w:r>
      <w:proofErr w:type="spellEnd"/>
      <w:r>
        <w:rPr>
          <w:rFonts w:ascii="Times New Roman" w:hAnsi="Times New Roman" w:cs="Times New Roman"/>
          <w:sz w:val="29"/>
          <w:szCs w:val="29"/>
        </w:rPr>
        <w:t>.  В  данной  организации  100 – процентное  профсоюзное  членство.</w:t>
      </w:r>
    </w:p>
    <w:p w:rsidR="005E7069" w:rsidRDefault="005E7069">
      <w:pPr>
        <w:rPr>
          <w:rFonts w:ascii="Times New Roman" w:hAnsi="Times New Roman" w:cs="Times New Roman"/>
          <w:b/>
          <w:color w:val="FF0000"/>
          <w:sz w:val="32"/>
          <w:szCs w:val="32"/>
        </w:rPr>
      </w:pPr>
    </w:p>
    <w:p w:rsidR="00ED21B7" w:rsidRDefault="00ED21B7" w:rsidP="00ED21B7">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 xml:space="preserve">14  ЯНВАРЯ  2018  ГОДА   </w:t>
      </w:r>
    </w:p>
    <w:p w:rsidR="00ED21B7" w:rsidRDefault="00ED21B7" w:rsidP="00ED21B7">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  ПОМОГ</w:t>
      </w:r>
    </w:p>
    <w:p w:rsidR="00ED21B7" w:rsidRDefault="00ED21B7" w:rsidP="00ED21B7">
      <w:pPr>
        <w:jc w:val="center"/>
        <w:rPr>
          <w:rFonts w:ascii="Times New Roman" w:hAnsi="Times New Roman" w:cs="Times New Roman"/>
          <w:b/>
          <w:color w:val="FF0000"/>
          <w:sz w:val="32"/>
          <w:szCs w:val="32"/>
        </w:rPr>
      </w:pPr>
    </w:p>
    <w:p w:rsidR="00ED21B7" w:rsidRDefault="00ED21B7" w:rsidP="00ED21B7">
      <w:pPr>
        <w:tabs>
          <w:tab w:val="num" w:pos="1068"/>
        </w:tabs>
        <w:spacing w:after="0"/>
        <w:ind w:firstLine="708"/>
        <w:jc w:val="both"/>
        <w:rPr>
          <w:rFonts w:ascii="Times New Roman" w:hAnsi="Times New Roman" w:cs="Times New Roman"/>
          <w:sz w:val="32"/>
          <w:szCs w:val="32"/>
        </w:rPr>
      </w:pPr>
      <w:r>
        <w:rPr>
          <w:noProof/>
          <w:lang w:eastAsia="ru-RU"/>
        </w:rPr>
        <w:drawing>
          <wp:anchor distT="0" distB="0" distL="114300" distR="114300" simplePos="0" relativeHeight="251671552" behindDoc="0" locked="0" layoutInCell="1" allowOverlap="1">
            <wp:simplePos x="0" y="0"/>
            <wp:positionH relativeFrom="column">
              <wp:posOffset>20955</wp:posOffset>
            </wp:positionH>
            <wp:positionV relativeFrom="paragraph">
              <wp:posOffset>0</wp:posOffset>
            </wp:positionV>
            <wp:extent cx="3049270" cy="2133600"/>
            <wp:effectExtent l="19050" t="0" r="0" b="0"/>
            <wp:wrapSquare wrapText="bothSides"/>
            <wp:docPr id="8" name="Рисунок 1" descr="СУ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Д 1"/>
                    <pic:cNvPicPr>
                      <a:picLocks noChangeAspect="1" noChangeArrowheads="1"/>
                    </pic:cNvPicPr>
                  </pic:nvPicPr>
                  <pic:blipFill>
                    <a:blip r:embed="rId14" cstate="print"/>
                    <a:srcRect/>
                    <a:stretch>
                      <a:fillRect/>
                    </a:stretch>
                  </pic:blipFill>
                  <pic:spPr bwMode="auto">
                    <a:xfrm>
                      <a:off x="0" y="0"/>
                      <a:ext cx="3049270" cy="2133600"/>
                    </a:xfrm>
                    <a:prstGeom prst="rect">
                      <a:avLst/>
                    </a:prstGeom>
                    <a:noFill/>
                  </pic:spPr>
                </pic:pic>
              </a:graphicData>
            </a:graphic>
          </wp:anchor>
        </w:drawing>
      </w:r>
      <w:r>
        <w:rPr>
          <w:rFonts w:ascii="Times New Roman" w:hAnsi="Times New Roman" w:cs="Times New Roman"/>
          <w:b/>
          <w:color w:val="FF0000"/>
          <w:sz w:val="32"/>
          <w:szCs w:val="32"/>
        </w:rPr>
        <w:tab/>
      </w:r>
      <w:proofErr w:type="spellStart"/>
      <w:r>
        <w:rPr>
          <w:rFonts w:ascii="Times New Roman" w:hAnsi="Times New Roman" w:cs="Times New Roman"/>
          <w:sz w:val="32"/>
          <w:szCs w:val="32"/>
        </w:rPr>
        <w:t>Медведевский</w:t>
      </w:r>
      <w:proofErr w:type="spellEnd"/>
      <w:r>
        <w:rPr>
          <w:rFonts w:ascii="Times New Roman" w:hAnsi="Times New Roman" w:cs="Times New Roman"/>
          <w:sz w:val="32"/>
          <w:szCs w:val="32"/>
        </w:rPr>
        <w:t xml:space="preserve">  районный  суд  удовлетворил  в  полном  объёме  исковые  требования  воспитателя  </w:t>
      </w:r>
      <w:proofErr w:type="spellStart"/>
      <w:r>
        <w:rPr>
          <w:rFonts w:ascii="Times New Roman" w:hAnsi="Times New Roman" w:cs="Times New Roman"/>
          <w:sz w:val="32"/>
          <w:szCs w:val="32"/>
        </w:rPr>
        <w:t>Руэмского</w:t>
      </w:r>
      <w:proofErr w:type="spellEnd"/>
      <w:r>
        <w:rPr>
          <w:rFonts w:ascii="Times New Roman" w:hAnsi="Times New Roman" w:cs="Times New Roman"/>
          <w:sz w:val="32"/>
          <w:szCs w:val="32"/>
        </w:rPr>
        <w:t xml:space="preserve">  детского  сада  «Лесная  сказка»  Людмилы  Витальевны  Сидоровой,   признав  за  ней  право  на  досрочное  назначение  страховой  пенсии  по  старости  в  связи  с  осуществлением  педагогической  деятельности  не  менее  25 лет.</w:t>
      </w:r>
    </w:p>
    <w:p w:rsidR="00ED21B7" w:rsidRDefault="00ED21B7" w:rsidP="00ED21B7">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 xml:space="preserve">Управление пенсионного фонда России в </w:t>
      </w:r>
      <w:proofErr w:type="spellStart"/>
      <w:r>
        <w:rPr>
          <w:rFonts w:ascii="Times New Roman" w:hAnsi="Times New Roman" w:cs="Times New Roman"/>
          <w:sz w:val="32"/>
          <w:szCs w:val="32"/>
        </w:rPr>
        <w:t>Медведевском</w:t>
      </w:r>
      <w:proofErr w:type="spellEnd"/>
      <w:r>
        <w:rPr>
          <w:rFonts w:ascii="Times New Roman" w:hAnsi="Times New Roman" w:cs="Times New Roman"/>
          <w:sz w:val="32"/>
          <w:szCs w:val="32"/>
        </w:rPr>
        <w:t xml:space="preserve"> районе  Республики Марий Эл  отказало ей в досрочном назначении страховой пенсии, исключив из специального стажа  5  лет  и  4  месяца  работы  в  должности  воспитателя  детских  садов.  Причина  была  в  том,  что  один  из  детских  садов  в  трудовой  книжке  числился  детским  комбинатом,  а  другой  детский  сад   был  колхозным.  </w:t>
      </w:r>
    </w:p>
    <w:p w:rsidR="00ED21B7" w:rsidRDefault="00ED21B7" w:rsidP="00ED21B7">
      <w:pPr>
        <w:spacing w:after="0"/>
        <w:jc w:val="both"/>
        <w:rPr>
          <w:rFonts w:ascii="Times New Roman" w:hAnsi="Times New Roman" w:cs="Times New Roman"/>
          <w:sz w:val="32"/>
          <w:szCs w:val="32"/>
        </w:rPr>
      </w:pPr>
      <w:r>
        <w:rPr>
          <w:rFonts w:ascii="Times New Roman" w:hAnsi="Times New Roman" w:cs="Times New Roman"/>
          <w:sz w:val="32"/>
          <w:szCs w:val="32"/>
        </w:rPr>
        <w:tab/>
        <w:t>По  детскому  комбинату  истицей  были  найдены  документы,  подтверждающие  ошибочность  данной  записи.  По  второму  спорному  периоду  в  суде  удалось  документально    доказать,  что  истица,  будучи  членом  колхоза,  работала  всё – таки  не  воспитателем  колхоза,  как  утверждало  Управление пенсионного фонда,    а  воспитателем  детского  сада  в  колхозе.</w:t>
      </w:r>
    </w:p>
    <w:p w:rsidR="00ED21B7" w:rsidRDefault="00ED21B7" w:rsidP="00ED21B7">
      <w:pPr>
        <w:spacing w:after="0"/>
        <w:jc w:val="both"/>
        <w:rPr>
          <w:rFonts w:ascii="Times New Roman" w:hAnsi="Times New Roman" w:cs="Times New Roman"/>
          <w:sz w:val="32"/>
          <w:szCs w:val="32"/>
        </w:rPr>
      </w:pPr>
      <w:r>
        <w:rPr>
          <w:rFonts w:ascii="Times New Roman" w:hAnsi="Times New Roman" w:cs="Times New Roman"/>
          <w:sz w:val="32"/>
          <w:szCs w:val="32"/>
        </w:rPr>
        <w:tab/>
        <w:t xml:space="preserve">Помог  написать  исковое  заявление  и  представлял  интересы  истца  в  суде  председатель  </w:t>
      </w:r>
      <w:proofErr w:type="spellStart"/>
      <w:r>
        <w:rPr>
          <w:rFonts w:ascii="Times New Roman" w:hAnsi="Times New Roman" w:cs="Times New Roman"/>
          <w:sz w:val="32"/>
          <w:szCs w:val="32"/>
        </w:rPr>
        <w:t>Медведевской</w:t>
      </w:r>
      <w:proofErr w:type="spellEnd"/>
      <w:r>
        <w:rPr>
          <w:rFonts w:ascii="Times New Roman" w:hAnsi="Times New Roman" w:cs="Times New Roman"/>
          <w:sz w:val="32"/>
          <w:szCs w:val="32"/>
        </w:rPr>
        <w:t xml:space="preserve">  районной  организации  профсоюза  работников  народного  образования  и  науки  Российской  Федерации  Валерий  Григорьевич  Павлов.  Экономическая  эффективность  по  данному  делу  составила  570  тысяч  рублей.  Такой  вот  подарок  на  Рождество  Христово  получила  член  профсоюза  с  25 – летним  профсоюзным  стажем.  </w:t>
      </w:r>
    </w:p>
    <w:p w:rsidR="00B23D8C" w:rsidRDefault="00A531D3" w:rsidP="00B23D8C">
      <w:pPr>
        <w:spacing w:after="240" w:line="22" w:lineRule="atLeast"/>
        <w:jc w:val="center"/>
        <w:rPr>
          <w:rFonts w:ascii="Times New Roman" w:hAnsi="Times New Roman" w:cs="Times New Roman"/>
          <w:b/>
          <w:color w:val="FF0000"/>
          <w:sz w:val="32"/>
          <w:szCs w:val="32"/>
        </w:rPr>
      </w:pPr>
      <w:r>
        <w:br w:type="page"/>
      </w:r>
      <w:r w:rsidR="00B23D8C">
        <w:rPr>
          <w:rFonts w:ascii="Times New Roman" w:hAnsi="Times New Roman" w:cs="Times New Roman"/>
          <w:b/>
          <w:color w:val="FF0000"/>
          <w:sz w:val="32"/>
          <w:szCs w:val="32"/>
        </w:rPr>
        <w:lastRenderedPageBreak/>
        <w:t>13  ЯНВАРЯ  2018  ГОДА</w:t>
      </w:r>
    </w:p>
    <w:p w:rsidR="00B23D8C" w:rsidRDefault="00B23D8C" w:rsidP="00B23D8C">
      <w:pPr>
        <w:spacing w:after="240" w:line="360" w:lineRule="auto"/>
        <w:jc w:val="center"/>
        <w:rPr>
          <w:rFonts w:ascii="Times New Roman" w:hAnsi="Times New Roman" w:cs="Times New Roman"/>
          <w:b/>
          <w:color w:val="FF0000"/>
          <w:sz w:val="32"/>
          <w:szCs w:val="32"/>
        </w:rPr>
      </w:pPr>
      <w:r>
        <w:rPr>
          <w:noProof/>
          <w:lang w:eastAsia="ru-RU"/>
        </w:rPr>
        <w:drawing>
          <wp:anchor distT="0" distB="0" distL="114300" distR="114300" simplePos="0" relativeHeight="251669504" behindDoc="0" locked="0" layoutInCell="1" allowOverlap="1">
            <wp:simplePos x="0" y="0"/>
            <wp:positionH relativeFrom="column">
              <wp:posOffset>-24765</wp:posOffset>
            </wp:positionH>
            <wp:positionV relativeFrom="paragraph">
              <wp:posOffset>534670</wp:posOffset>
            </wp:positionV>
            <wp:extent cx="2785110" cy="1554480"/>
            <wp:effectExtent l="19050" t="0" r="0" b="0"/>
            <wp:wrapSquare wrapText="bothSides"/>
            <wp:docPr id="7" name="Рисунок 1" descr="О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 3"/>
                    <pic:cNvPicPr>
                      <a:picLocks noChangeAspect="1" noChangeArrowheads="1"/>
                    </pic:cNvPicPr>
                  </pic:nvPicPr>
                  <pic:blipFill>
                    <a:blip r:embed="rId13" cstate="print"/>
                    <a:srcRect/>
                    <a:stretch>
                      <a:fillRect/>
                    </a:stretch>
                  </pic:blipFill>
                  <pic:spPr bwMode="auto">
                    <a:xfrm>
                      <a:off x="0" y="0"/>
                      <a:ext cx="2785110" cy="1554480"/>
                    </a:xfrm>
                    <a:prstGeom prst="rect">
                      <a:avLst/>
                    </a:prstGeom>
                    <a:noFill/>
                  </pic:spPr>
                </pic:pic>
              </a:graphicData>
            </a:graphic>
          </wp:anchor>
        </w:drawing>
      </w:r>
      <w:r>
        <w:rPr>
          <w:rFonts w:ascii="Times New Roman" w:hAnsi="Times New Roman" w:cs="Times New Roman"/>
          <w:b/>
          <w:color w:val="FF0000"/>
          <w:sz w:val="32"/>
          <w:szCs w:val="32"/>
        </w:rPr>
        <w:t>ОХРАНА  ТРУДА – В  ПРИОРИТЕТЕ  ВСЕГДА!</w:t>
      </w:r>
    </w:p>
    <w:p w:rsidR="00B23D8C" w:rsidRDefault="00B23D8C" w:rsidP="00B23D8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Продолжение  (начало  08.01.,   09.01.2018)</w:t>
      </w:r>
    </w:p>
    <w:p w:rsidR="00B23D8C" w:rsidRDefault="00B23D8C" w:rsidP="00B23D8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каждом  учреждении  работают  специалисты  по  охране  труда  или  ответственные  за  охрану  труда.  В  </w:t>
      </w:r>
      <w:proofErr w:type="spellStart"/>
      <w:r>
        <w:rPr>
          <w:rFonts w:ascii="Times New Roman" w:hAnsi="Times New Roman" w:cs="Times New Roman"/>
          <w:sz w:val="30"/>
          <w:szCs w:val="30"/>
        </w:rPr>
        <w:t>Азановской</w:t>
      </w:r>
      <w:proofErr w:type="spellEnd"/>
      <w:r>
        <w:rPr>
          <w:rFonts w:ascii="Times New Roman" w:hAnsi="Times New Roman" w:cs="Times New Roman"/>
          <w:sz w:val="30"/>
          <w:szCs w:val="30"/>
        </w:rPr>
        <w:t xml:space="preserve">,  вечерней  пос.  </w:t>
      </w:r>
      <w:proofErr w:type="gramStart"/>
      <w:r>
        <w:rPr>
          <w:rFonts w:ascii="Times New Roman" w:hAnsi="Times New Roman" w:cs="Times New Roman"/>
          <w:sz w:val="30"/>
          <w:szCs w:val="30"/>
        </w:rPr>
        <w:t>Светлый</w:t>
      </w:r>
      <w:proofErr w:type="gramEnd"/>
      <w:r>
        <w:rPr>
          <w:rFonts w:ascii="Times New Roman" w:hAnsi="Times New Roman" w:cs="Times New Roman"/>
          <w:sz w:val="30"/>
          <w:szCs w:val="30"/>
        </w:rPr>
        <w:t xml:space="preserve">,  </w:t>
      </w:r>
      <w:proofErr w:type="spellStart"/>
      <w:r>
        <w:rPr>
          <w:rFonts w:ascii="Times New Roman" w:hAnsi="Times New Roman" w:cs="Times New Roman"/>
          <w:sz w:val="30"/>
          <w:szCs w:val="30"/>
        </w:rPr>
        <w:t>Ежовской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Коминской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Пижменской</w:t>
      </w:r>
      <w:proofErr w:type="spellEnd"/>
      <w:r>
        <w:rPr>
          <w:rFonts w:ascii="Times New Roman" w:hAnsi="Times New Roman" w:cs="Times New Roman"/>
          <w:sz w:val="30"/>
          <w:szCs w:val="30"/>
        </w:rPr>
        <w:t xml:space="preserve">  общеобразовательных  школах,  </w:t>
      </w:r>
      <w:proofErr w:type="spellStart"/>
      <w:r>
        <w:rPr>
          <w:rFonts w:ascii="Times New Roman" w:hAnsi="Times New Roman" w:cs="Times New Roman"/>
          <w:sz w:val="30"/>
          <w:szCs w:val="30"/>
        </w:rPr>
        <w:t>Кузнецовском</w:t>
      </w:r>
      <w:proofErr w:type="spellEnd"/>
      <w:r>
        <w:rPr>
          <w:rFonts w:ascii="Times New Roman" w:hAnsi="Times New Roman" w:cs="Times New Roman"/>
          <w:sz w:val="30"/>
          <w:szCs w:val="30"/>
        </w:rPr>
        <w:t xml:space="preserve">  и  </w:t>
      </w:r>
      <w:proofErr w:type="spellStart"/>
      <w:r>
        <w:rPr>
          <w:rFonts w:ascii="Times New Roman" w:hAnsi="Times New Roman" w:cs="Times New Roman"/>
          <w:sz w:val="30"/>
          <w:szCs w:val="30"/>
        </w:rPr>
        <w:t>Русскокукморском</w:t>
      </w:r>
      <w:proofErr w:type="spellEnd"/>
      <w:r>
        <w:rPr>
          <w:rFonts w:ascii="Times New Roman" w:hAnsi="Times New Roman" w:cs="Times New Roman"/>
          <w:sz w:val="30"/>
          <w:szCs w:val="30"/>
        </w:rPr>
        <w:t xml:space="preserve">  детских  садах,  в  </w:t>
      </w:r>
      <w:proofErr w:type="spellStart"/>
      <w:r>
        <w:rPr>
          <w:rFonts w:ascii="Times New Roman" w:hAnsi="Times New Roman" w:cs="Times New Roman"/>
          <w:sz w:val="30"/>
          <w:szCs w:val="30"/>
        </w:rPr>
        <w:t>Медведевской</w:t>
      </w:r>
      <w:proofErr w:type="spellEnd"/>
      <w:r>
        <w:rPr>
          <w:rFonts w:ascii="Times New Roman" w:hAnsi="Times New Roman" w:cs="Times New Roman"/>
          <w:sz w:val="30"/>
          <w:szCs w:val="30"/>
        </w:rPr>
        <w:t xml:space="preserve">  спортивной  школе  эти  обязанности  исполняют  сами  руководители  учреждений.  Все  специалисты  по  охране  труда  </w:t>
      </w:r>
      <w:proofErr w:type="gramStart"/>
      <w:r>
        <w:rPr>
          <w:rFonts w:ascii="Times New Roman" w:hAnsi="Times New Roman" w:cs="Times New Roman"/>
          <w:sz w:val="30"/>
          <w:szCs w:val="30"/>
        </w:rPr>
        <w:t xml:space="preserve">прошли  обучение  в  специализированном  учебном  центре  и  только  у  ответственного  за  охрану  труда  </w:t>
      </w:r>
      <w:proofErr w:type="spellStart"/>
      <w:r>
        <w:rPr>
          <w:rFonts w:ascii="Times New Roman" w:hAnsi="Times New Roman" w:cs="Times New Roman"/>
          <w:sz w:val="30"/>
          <w:szCs w:val="30"/>
        </w:rPr>
        <w:t>Куярской</w:t>
      </w:r>
      <w:proofErr w:type="spellEnd"/>
      <w:r>
        <w:rPr>
          <w:rFonts w:ascii="Times New Roman" w:hAnsi="Times New Roman" w:cs="Times New Roman"/>
          <w:sz w:val="30"/>
          <w:szCs w:val="30"/>
        </w:rPr>
        <w:t xml:space="preserve">  средней  общеобразовательной  школы  срок  переподготовки  истёк</w:t>
      </w:r>
      <w:proofErr w:type="gramEnd"/>
      <w:r>
        <w:rPr>
          <w:rFonts w:ascii="Times New Roman" w:hAnsi="Times New Roman" w:cs="Times New Roman"/>
          <w:sz w:val="30"/>
          <w:szCs w:val="30"/>
        </w:rPr>
        <w:t xml:space="preserve">  в  мае  2017  года.</w:t>
      </w:r>
    </w:p>
    <w:p w:rsidR="00B23D8C" w:rsidRDefault="00B23D8C" w:rsidP="00B23D8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Второй  год  не  могут  закрыть  долг  учителям  вечерней  (сменной)  общеобразовательной  школы  пос.  Светлый  и  </w:t>
      </w:r>
      <w:proofErr w:type="spellStart"/>
      <w:r>
        <w:rPr>
          <w:rFonts w:ascii="Times New Roman" w:hAnsi="Times New Roman" w:cs="Times New Roman"/>
          <w:sz w:val="30"/>
          <w:szCs w:val="30"/>
        </w:rPr>
        <w:t>Коминской</w:t>
      </w:r>
      <w:proofErr w:type="spellEnd"/>
      <w:r>
        <w:rPr>
          <w:rFonts w:ascii="Times New Roman" w:hAnsi="Times New Roman" w:cs="Times New Roman"/>
          <w:sz w:val="30"/>
          <w:szCs w:val="30"/>
        </w:rPr>
        <w:t xml:space="preserve">  национальной  основной  общеобразовательной  школы  за  </w:t>
      </w:r>
      <w:proofErr w:type="gramStart"/>
      <w:r>
        <w:rPr>
          <w:rFonts w:ascii="Times New Roman" w:hAnsi="Times New Roman" w:cs="Times New Roman"/>
          <w:sz w:val="30"/>
          <w:szCs w:val="30"/>
        </w:rPr>
        <w:t>обучение  по  охране</w:t>
      </w:r>
      <w:proofErr w:type="gramEnd"/>
      <w:r>
        <w:rPr>
          <w:rFonts w:ascii="Times New Roman" w:hAnsi="Times New Roman" w:cs="Times New Roman"/>
          <w:sz w:val="30"/>
          <w:szCs w:val="30"/>
        </w:rPr>
        <w:t xml:space="preserve">  труда  в  специализированном  учебном  центре,  которое  они  прошли  за  свой  счёт.  В  2017  году  такой  же  долг  зафиксирован  в  </w:t>
      </w:r>
      <w:proofErr w:type="spellStart"/>
      <w:r>
        <w:rPr>
          <w:rFonts w:ascii="Times New Roman" w:hAnsi="Times New Roman" w:cs="Times New Roman"/>
          <w:sz w:val="30"/>
          <w:szCs w:val="30"/>
        </w:rPr>
        <w:t>Пижменской</w:t>
      </w:r>
      <w:proofErr w:type="spellEnd"/>
      <w:r>
        <w:rPr>
          <w:rFonts w:ascii="Times New Roman" w:hAnsi="Times New Roman" w:cs="Times New Roman"/>
          <w:sz w:val="30"/>
          <w:szCs w:val="30"/>
        </w:rPr>
        <w:t xml:space="preserve">  основной  общеобразовательной  школе.       </w:t>
      </w:r>
    </w:p>
    <w:p w:rsidR="00B23D8C" w:rsidRDefault="00B23D8C" w:rsidP="00B23D8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ходе  перепроверки  отчётов  уполномоченных  профсоюза  по  охране  труда  было  выявлено,  что  у  основной  части  работников  </w:t>
      </w:r>
      <w:proofErr w:type="spellStart"/>
      <w:r>
        <w:rPr>
          <w:rFonts w:ascii="Times New Roman" w:hAnsi="Times New Roman" w:cs="Times New Roman"/>
          <w:sz w:val="30"/>
          <w:szCs w:val="30"/>
        </w:rPr>
        <w:t>Руэмского</w:t>
      </w:r>
      <w:proofErr w:type="spellEnd"/>
      <w:r>
        <w:rPr>
          <w:rFonts w:ascii="Times New Roman" w:hAnsi="Times New Roman" w:cs="Times New Roman"/>
          <w:sz w:val="30"/>
          <w:szCs w:val="30"/>
        </w:rPr>
        <w:t xml:space="preserve">  детского  сада  «Родничок»  истёк  срок  обучения  и  проверки  знаний  требований  охраны  труда.  Это  же  выявилось  относительно  пяти  работников  </w:t>
      </w:r>
      <w:proofErr w:type="spellStart"/>
      <w:r>
        <w:rPr>
          <w:rFonts w:ascii="Times New Roman" w:hAnsi="Times New Roman" w:cs="Times New Roman"/>
          <w:sz w:val="30"/>
          <w:szCs w:val="30"/>
        </w:rPr>
        <w:t>Ежовского</w:t>
      </w:r>
      <w:proofErr w:type="spellEnd"/>
      <w:r>
        <w:rPr>
          <w:rFonts w:ascii="Times New Roman" w:hAnsi="Times New Roman" w:cs="Times New Roman"/>
          <w:sz w:val="30"/>
          <w:szCs w:val="30"/>
        </w:rPr>
        <w:t xml:space="preserve">  детского  сада  «Солнышко».</w:t>
      </w:r>
    </w:p>
    <w:p w:rsidR="00B23D8C" w:rsidRDefault="00B23D8C" w:rsidP="00B23D8C">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Не  организовали  обучение  и  не  присвоили  I  квалификационную  группу  по  </w:t>
      </w:r>
      <w:proofErr w:type="spellStart"/>
      <w:r>
        <w:rPr>
          <w:rFonts w:ascii="Times New Roman" w:hAnsi="Times New Roman" w:cs="Times New Roman"/>
          <w:sz w:val="30"/>
          <w:szCs w:val="30"/>
        </w:rPr>
        <w:t>электробезопасности</w:t>
      </w:r>
      <w:proofErr w:type="spellEnd"/>
      <w:r>
        <w:rPr>
          <w:rFonts w:ascii="Times New Roman" w:hAnsi="Times New Roman" w:cs="Times New Roman"/>
          <w:sz w:val="30"/>
          <w:szCs w:val="30"/>
        </w:rPr>
        <w:t xml:space="preserve">  в  </w:t>
      </w:r>
      <w:proofErr w:type="spellStart"/>
      <w:r>
        <w:rPr>
          <w:rFonts w:ascii="Times New Roman" w:hAnsi="Times New Roman" w:cs="Times New Roman"/>
          <w:sz w:val="30"/>
          <w:szCs w:val="30"/>
        </w:rPr>
        <w:t>Томшаровском</w:t>
      </w:r>
      <w:proofErr w:type="spellEnd"/>
      <w:r>
        <w:rPr>
          <w:rFonts w:ascii="Times New Roman" w:hAnsi="Times New Roman" w:cs="Times New Roman"/>
          <w:sz w:val="30"/>
          <w:szCs w:val="30"/>
        </w:rPr>
        <w:t xml:space="preserve">  детском  саду  «Земляничка»,  </w:t>
      </w:r>
      <w:proofErr w:type="spellStart"/>
      <w:r>
        <w:rPr>
          <w:rFonts w:ascii="Times New Roman" w:hAnsi="Times New Roman" w:cs="Times New Roman"/>
          <w:sz w:val="30"/>
          <w:szCs w:val="30"/>
        </w:rPr>
        <w:t>Люльпанском</w:t>
      </w:r>
      <w:proofErr w:type="spellEnd"/>
      <w:r>
        <w:rPr>
          <w:rFonts w:ascii="Times New Roman" w:hAnsi="Times New Roman" w:cs="Times New Roman"/>
          <w:sz w:val="30"/>
          <w:szCs w:val="30"/>
        </w:rPr>
        <w:t xml:space="preserve">  центре  для  детей – сирот  и  детей,  оставшихся  без  попечения  родителей,  в  </w:t>
      </w:r>
      <w:proofErr w:type="spellStart"/>
      <w:r>
        <w:rPr>
          <w:rFonts w:ascii="Times New Roman" w:hAnsi="Times New Roman" w:cs="Times New Roman"/>
          <w:sz w:val="30"/>
          <w:szCs w:val="30"/>
        </w:rPr>
        <w:t>Медведевской</w:t>
      </w:r>
      <w:proofErr w:type="spellEnd"/>
      <w:r>
        <w:rPr>
          <w:rFonts w:ascii="Times New Roman" w:hAnsi="Times New Roman" w:cs="Times New Roman"/>
          <w:sz w:val="30"/>
          <w:szCs w:val="30"/>
        </w:rPr>
        <w:t xml:space="preserve">  спортивной  школе.  В  </w:t>
      </w:r>
      <w:proofErr w:type="spellStart"/>
      <w:r>
        <w:rPr>
          <w:rFonts w:ascii="Times New Roman" w:hAnsi="Times New Roman" w:cs="Times New Roman"/>
          <w:sz w:val="30"/>
          <w:szCs w:val="30"/>
        </w:rPr>
        <w:t>Люльпанской</w:t>
      </w:r>
      <w:proofErr w:type="spellEnd"/>
      <w:r>
        <w:rPr>
          <w:rFonts w:ascii="Times New Roman" w:hAnsi="Times New Roman" w:cs="Times New Roman"/>
          <w:sz w:val="30"/>
          <w:szCs w:val="30"/>
        </w:rPr>
        <w:t xml:space="preserve">  средней  школе  без  подобного  обучения  остались  3  работника.  Слабую  компетентность  по  данной  проблеме  показали  уполномоченные  профсоюза  по  охране  труда  </w:t>
      </w:r>
      <w:proofErr w:type="spellStart"/>
      <w:r>
        <w:rPr>
          <w:rFonts w:ascii="Times New Roman" w:hAnsi="Times New Roman" w:cs="Times New Roman"/>
          <w:sz w:val="30"/>
          <w:szCs w:val="30"/>
        </w:rPr>
        <w:t>Азяковской</w:t>
      </w:r>
      <w:proofErr w:type="spellEnd"/>
      <w:r>
        <w:rPr>
          <w:rFonts w:ascii="Times New Roman" w:hAnsi="Times New Roman" w:cs="Times New Roman"/>
          <w:sz w:val="30"/>
          <w:szCs w:val="30"/>
        </w:rPr>
        <w:t xml:space="preserve">  и  </w:t>
      </w:r>
      <w:proofErr w:type="spellStart"/>
      <w:r>
        <w:rPr>
          <w:rFonts w:ascii="Times New Roman" w:hAnsi="Times New Roman" w:cs="Times New Roman"/>
          <w:sz w:val="30"/>
          <w:szCs w:val="30"/>
        </w:rPr>
        <w:t>Коминской</w:t>
      </w:r>
      <w:proofErr w:type="spellEnd"/>
      <w:r>
        <w:rPr>
          <w:rFonts w:ascii="Times New Roman" w:hAnsi="Times New Roman" w:cs="Times New Roman"/>
          <w:sz w:val="30"/>
          <w:szCs w:val="30"/>
        </w:rPr>
        <w:t xml:space="preserve">  общеобразовательных  школ,  </w:t>
      </w:r>
      <w:proofErr w:type="spellStart"/>
      <w:r>
        <w:rPr>
          <w:rFonts w:ascii="Times New Roman" w:hAnsi="Times New Roman" w:cs="Times New Roman"/>
          <w:sz w:val="30"/>
          <w:szCs w:val="30"/>
        </w:rPr>
        <w:t>Азановского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Ежовского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Медведевского</w:t>
      </w:r>
      <w:proofErr w:type="spellEnd"/>
      <w:r>
        <w:rPr>
          <w:rFonts w:ascii="Times New Roman" w:hAnsi="Times New Roman" w:cs="Times New Roman"/>
          <w:sz w:val="30"/>
          <w:szCs w:val="30"/>
        </w:rPr>
        <w:t xml:space="preserve">  №2,  </w:t>
      </w:r>
      <w:proofErr w:type="spellStart"/>
      <w:r>
        <w:rPr>
          <w:rFonts w:ascii="Times New Roman" w:hAnsi="Times New Roman" w:cs="Times New Roman"/>
          <w:sz w:val="30"/>
          <w:szCs w:val="30"/>
        </w:rPr>
        <w:t>Новоарбанского</w:t>
      </w:r>
      <w:proofErr w:type="spellEnd"/>
      <w:r>
        <w:rPr>
          <w:rFonts w:ascii="Times New Roman" w:hAnsi="Times New Roman" w:cs="Times New Roman"/>
          <w:sz w:val="30"/>
          <w:szCs w:val="30"/>
        </w:rPr>
        <w:t xml:space="preserve">  и  Юбилейного  детских  садов.</w:t>
      </w:r>
    </w:p>
    <w:p w:rsidR="00B23D8C" w:rsidRDefault="00B23D8C" w:rsidP="00B23D8C">
      <w:pPr>
        <w:spacing w:after="0" w:line="240" w:lineRule="auto"/>
        <w:ind w:firstLine="708"/>
        <w:jc w:val="center"/>
        <w:rPr>
          <w:rFonts w:ascii="Times New Roman" w:hAnsi="Times New Roman" w:cs="Times New Roman"/>
          <w:sz w:val="30"/>
          <w:szCs w:val="30"/>
        </w:rPr>
      </w:pPr>
      <w:r>
        <w:rPr>
          <w:rFonts w:ascii="Times New Roman" w:hAnsi="Times New Roman" w:cs="Times New Roman"/>
          <w:sz w:val="30"/>
          <w:szCs w:val="30"/>
        </w:rPr>
        <w:t>Продолжение  следует.</w:t>
      </w:r>
    </w:p>
    <w:tbl>
      <w:tblPr>
        <w:tblW w:w="5000" w:type="pct"/>
        <w:tblCellSpacing w:w="0" w:type="dxa"/>
        <w:tblCellMar>
          <w:left w:w="0" w:type="dxa"/>
          <w:right w:w="0" w:type="dxa"/>
        </w:tblCellMar>
        <w:tblLook w:val="04A0"/>
      </w:tblPr>
      <w:tblGrid>
        <w:gridCol w:w="9355"/>
      </w:tblGrid>
      <w:tr w:rsidR="00A531D3" w:rsidTr="001E337B">
        <w:trPr>
          <w:tblCellSpacing w:w="0" w:type="dxa"/>
        </w:trPr>
        <w:tc>
          <w:tcPr>
            <w:tcW w:w="0" w:type="auto"/>
            <w:vAlign w:val="center"/>
            <w:hideMark/>
          </w:tcPr>
          <w:tbl>
            <w:tblPr>
              <w:tblW w:w="0" w:type="auto"/>
              <w:tblCellSpacing w:w="0" w:type="dxa"/>
              <w:tblLook w:val="04A0"/>
            </w:tblPr>
            <w:tblGrid>
              <w:gridCol w:w="9103"/>
              <w:gridCol w:w="252"/>
            </w:tblGrid>
            <w:tr w:rsidR="00A531D3" w:rsidTr="001E337B">
              <w:trPr>
                <w:tblCellSpacing w:w="0" w:type="dxa"/>
              </w:trPr>
              <w:tc>
                <w:tcPr>
                  <w:tcW w:w="5000" w:type="pct"/>
                  <w:tcMar>
                    <w:top w:w="15" w:type="dxa"/>
                    <w:left w:w="15" w:type="dxa"/>
                    <w:bottom w:w="15" w:type="dxa"/>
                    <w:right w:w="15" w:type="dxa"/>
                  </w:tcMar>
                  <w:vAlign w:val="center"/>
                  <w:hideMark/>
                </w:tcPr>
                <w:p w:rsidR="00A531D3" w:rsidRDefault="00A531D3" w:rsidP="001E337B">
                  <w:pPr>
                    <w:spacing w:after="0" w:line="240" w:lineRule="auto"/>
                    <w:rPr>
                      <w:rFonts w:ascii="Times New Roman" w:eastAsia="Times New Roman" w:hAnsi="Times New Roman" w:cs="Times New Roman"/>
                      <w:b/>
                      <w:sz w:val="24"/>
                      <w:szCs w:val="24"/>
                      <w:lang w:eastAsia="ru-RU"/>
                    </w:rPr>
                  </w:pPr>
                  <w:r>
                    <w:rPr>
                      <w:b/>
                      <w:color w:val="FF0000"/>
                      <w:sz w:val="28"/>
                      <w:szCs w:val="28"/>
                    </w:rPr>
                    <w:lastRenderedPageBreak/>
                    <w:t xml:space="preserve">12.01.2018г. </w:t>
                  </w:r>
                  <w:hyperlink r:id="rId15" w:tgtFrame="_self" w:history="1">
                    <w:r>
                      <w:rPr>
                        <w:rStyle w:val="a6"/>
                        <w:rFonts w:ascii="Times New Roman" w:eastAsia="Times New Roman" w:hAnsi="Times New Roman" w:cs="Times New Roman"/>
                        <w:sz w:val="24"/>
                        <w:szCs w:val="24"/>
                        <w:lang w:eastAsia="ru-RU"/>
                      </w:rPr>
                      <w:t>СВЕДЕНИЯ О СРЕДНЕЙ ЗАРАБОТНОЙ ПЛАТЕ В УЧРЕЖДЕНИЯХ ОБРАЗОВАНИЯ МЕДВЕДЕВСКОГО РАЙОНА ЗА ЯНВАРЬ – ДЕКАБРЬ 2017 ГОДА (С ЖИЛИЩНО – КОММУНАЛЬНЫМИ УСЛУГАМИ)</w:t>
                    </w:r>
                    <w:r>
                      <w:rPr>
                        <w:rFonts w:ascii="Times New Roman" w:eastAsia="Times New Roman" w:hAnsi="Times New Roman" w:cs="Times New Roman"/>
                        <w:noProof/>
                        <w:color w:val="0000FF"/>
                        <w:sz w:val="24"/>
                        <w:szCs w:val="24"/>
                        <w:lang w:eastAsia="ru-RU"/>
                      </w:rPr>
                      <w:drawing>
                        <wp:inline distT="0" distB="0" distL="0" distR="0">
                          <wp:extent cx="10160" cy="10160"/>
                          <wp:effectExtent l="0" t="0" r="0" b="0"/>
                          <wp:docPr id="5" name="Рисунок 1" descr="Для открытия меню воспользуйтесь сочетанием клавиш SHIFT+ВВОД (в новом окне).">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открытия меню воспользуйтесь сочетанием клавиш SHIFT+ВВОД (в новом окне).">
                                    <a:hlinkClick r:id="rId15" tgtFrame="&quot;_self&quot;"/>
                                  </pic:cNvPr>
                                  <pic:cNvPicPr>
                                    <a:picLocks noChangeAspect="1" noChangeArrowheads="1"/>
                                  </pic:cNvPicPr>
                                </pic:nvPicPr>
                                <pic:blipFill>
                                  <a:blip r:embed="rId16"/>
                                  <a:srcRect/>
                                  <a:stretch>
                                    <a:fillRect/>
                                  </a:stretch>
                                </pic:blipFill>
                                <pic:spPr bwMode="auto">
                                  <a:xfrm>
                                    <a:off x="0" y="0"/>
                                    <a:ext cx="10160" cy="10160"/>
                                  </a:xfrm>
                                  <a:prstGeom prst="rect">
                                    <a:avLst/>
                                  </a:prstGeom>
                                  <a:noFill/>
                                  <a:ln w="9525">
                                    <a:noFill/>
                                    <a:miter lim="800000"/>
                                    <a:headEnd/>
                                    <a:tailEnd/>
                                  </a:ln>
                                </pic:spPr>
                              </pic:pic>
                            </a:graphicData>
                          </a:graphic>
                        </wp:inline>
                      </w:drawing>
                    </w:r>
                  </w:hyperlink>
                  <w:r>
                    <w:rPr>
                      <w:rFonts w:ascii="Times New Roman" w:eastAsia="Times New Roman" w:hAnsi="Times New Roman" w:cs="Times New Roman"/>
                      <w:sz w:val="24"/>
                      <w:szCs w:val="24"/>
                      <w:lang w:eastAsia="ru-RU"/>
                    </w:rPr>
                    <w:t xml:space="preserve">    </w:t>
                  </w:r>
                </w:p>
              </w:tc>
              <w:tc>
                <w:tcPr>
                  <w:tcW w:w="0" w:type="auto"/>
                  <w:tcMar>
                    <w:top w:w="15" w:type="dxa"/>
                    <w:left w:w="15" w:type="dxa"/>
                    <w:bottom w:w="15" w:type="dxa"/>
                    <w:right w:w="15"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 cy="121920"/>
                        <wp:effectExtent l="19050" t="0" r="0" b="0"/>
                        <wp:docPr id="6" name="Рисунок 3" descr="Измен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зменить"/>
                                <pic:cNvPicPr>
                                  <a:picLocks noChangeAspect="1" noChangeArrowheads="1"/>
                                </pic:cNvPicPr>
                              </pic:nvPicPr>
                              <pic:blipFill>
                                <a:blip r:embed="rId1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p>
              </w:tc>
            </w:tr>
          </w:tbl>
          <w:p w:rsidR="00A531D3" w:rsidRDefault="00A531D3" w:rsidP="001E337B">
            <w:pPr>
              <w:rPr>
                <w:rFonts w:eastAsiaTheme="minorEastAsia" w:cs="Times New Roman"/>
                <w:lang w:eastAsia="ru-RU"/>
              </w:rPr>
            </w:pPr>
          </w:p>
        </w:tc>
      </w:tr>
      <w:tr w:rsidR="00A531D3" w:rsidTr="001E337B">
        <w:trPr>
          <w:tblCellSpacing w:w="0" w:type="dxa"/>
        </w:trPr>
        <w:tc>
          <w:tcPr>
            <w:tcW w:w="0" w:type="auto"/>
            <w:vAlign w:val="center"/>
            <w:hideMark/>
          </w:tcPr>
          <w:tbl>
            <w:tblPr>
              <w:tblW w:w="0" w:type="auto"/>
              <w:tblCellMar>
                <w:left w:w="0" w:type="dxa"/>
                <w:right w:w="0" w:type="dxa"/>
              </w:tblCellMar>
              <w:tblLook w:val="04A0"/>
            </w:tblPr>
            <w:tblGrid>
              <w:gridCol w:w="2611"/>
              <w:gridCol w:w="2452"/>
              <w:gridCol w:w="1422"/>
              <w:gridCol w:w="1464"/>
              <w:gridCol w:w="1386"/>
            </w:tblGrid>
            <w:tr w:rsidR="00A531D3" w:rsidTr="001E337B">
              <w:trPr>
                <w:trHeight w:val="420"/>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sz w:val="24"/>
                      <w:szCs w:val="24"/>
                      <w:lang w:eastAsia="ru-RU"/>
                    </w:rPr>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sz w:val="24"/>
                      <w:szCs w:val="24"/>
                      <w:lang w:eastAsia="ru-RU"/>
                    </w:rPr>
                    <w:t> </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 xml:space="preserve">Январь – </w:t>
                  </w:r>
                </w:p>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декабрь</w:t>
                  </w:r>
                </w:p>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2016 г.</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 xml:space="preserve">Январь –  </w:t>
                  </w:r>
                </w:p>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декабрь</w:t>
                  </w:r>
                </w:p>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2017 г.</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w:t>
                  </w:r>
                </w:p>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с 2016 г.</w:t>
                  </w:r>
                </w:p>
              </w:tc>
            </w:tr>
            <w:tr w:rsidR="00A531D3" w:rsidTr="001E337B">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Руководители</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33068</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34373</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+ 3,9%</w:t>
                  </w:r>
                </w:p>
              </w:tc>
            </w:tr>
            <w:tr w:rsidR="00A531D3" w:rsidTr="001E337B">
              <w:trPr>
                <w:trHeight w:val="420"/>
              </w:trPr>
              <w:tc>
                <w:tcPr>
                  <w:tcW w:w="0" w:type="auto"/>
                  <w:vMerge/>
                  <w:tcBorders>
                    <w:top w:val="nil"/>
                    <w:left w:val="single" w:sz="8" w:space="0" w:color="auto"/>
                    <w:bottom w:val="single" w:sz="8" w:space="0" w:color="auto"/>
                    <w:right w:val="single" w:sz="8" w:space="0" w:color="auto"/>
                  </w:tcBorders>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color w:val="FF0000"/>
                      <w:sz w:val="24"/>
                      <w:szCs w:val="24"/>
                      <w:lang w:eastAsia="ru-RU"/>
                    </w:rPr>
                  </w:pPr>
                  <w:r>
                    <w:rPr>
                      <w:rFonts w:ascii="Verdana" w:eastAsia="Times New Roman" w:hAnsi="Verdana" w:cs="Times New Roman"/>
                      <w:b/>
                      <w:bCs/>
                      <w:color w:val="FF0000"/>
                      <w:sz w:val="20"/>
                      <w:szCs w:val="20"/>
                      <w:lang w:eastAsia="ru-RU"/>
                    </w:rPr>
                    <w:t>30245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jc w:val="center"/>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rPr>
                      <w:rFonts w:eastAsiaTheme="minorEastAsia" w:cs="Times New Roman"/>
                      <w:lang w:eastAsia="ru-RU"/>
                    </w:rPr>
                  </w:pPr>
                </w:p>
              </w:tc>
            </w:tr>
            <w:tr w:rsidR="00A531D3" w:rsidTr="001E337B">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из них:</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директора школ</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35549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39309</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+ 10,6%</w:t>
                  </w:r>
                </w:p>
              </w:tc>
            </w:tr>
            <w:tr w:rsidR="00A531D3" w:rsidTr="001E337B">
              <w:trPr>
                <w:trHeight w:val="420"/>
              </w:trPr>
              <w:tc>
                <w:tcPr>
                  <w:tcW w:w="0" w:type="auto"/>
                  <w:vMerge/>
                  <w:tcBorders>
                    <w:top w:val="nil"/>
                    <w:left w:val="single" w:sz="8" w:space="0" w:color="auto"/>
                    <w:bottom w:val="single" w:sz="8" w:space="0" w:color="auto"/>
                    <w:right w:val="single" w:sz="8" w:space="0" w:color="auto"/>
                  </w:tcBorders>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xml:space="preserve">заведующие </w:t>
                  </w:r>
                  <w:proofErr w:type="spellStart"/>
                  <w:r>
                    <w:rPr>
                      <w:rFonts w:ascii="Verdana" w:eastAsia="Times New Roman" w:hAnsi="Verdana" w:cs="Times New Roman"/>
                      <w:bCs/>
                      <w:sz w:val="20"/>
                      <w:szCs w:val="20"/>
                      <w:lang w:eastAsia="ru-RU"/>
                    </w:rPr>
                    <w:t>д</w:t>
                  </w:r>
                  <w:proofErr w:type="spellEnd"/>
                  <w:r>
                    <w:rPr>
                      <w:rFonts w:ascii="Verdana" w:eastAsia="Times New Roman" w:hAnsi="Verdana" w:cs="Times New Roman"/>
                      <w:bCs/>
                      <w:sz w:val="20"/>
                      <w:szCs w:val="20"/>
                      <w:lang w:eastAsia="ru-RU"/>
                    </w:rPr>
                    <w:t>/садов</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27747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28505</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+2,7%</w:t>
                  </w:r>
                </w:p>
              </w:tc>
            </w:tr>
            <w:tr w:rsidR="00A531D3" w:rsidTr="001E337B">
              <w:trPr>
                <w:trHeight w:val="420"/>
              </w:trPr>
              <w:tc>
                <w:tcPr>
                  <w:tcW w:w="0" w:type="auto"/>
                  <w:vMerge/>
                  <w:tcBorders>
                    <w:top w:val="nil"/>
                    <w:left w:val="single" w:sz="8" w:space="0" w:color="auto"/>
                    <w:bottom w:val="single" w:sz="8" w:space="0" w:color="auto"/>
                    <w:right w:val="single" w:sz="8" w:space="0" w:color="auto"/>
                  </w:tcBorders>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xml:space="preserve">директора </w:t>
                  </w:r>
                  <w:proofErr w:type="spellStart"/>
                  <w:r>
                    <w:rPr>
                      <w:rFonts w:ascii="Verdana" w:eastAsia="Times New Roman" w:hAnsi="Verdana" w:cs="Times New Roman"/>
                      <w:bCs/>
                      <w:sz w:val="20"/>
                      <w:szCs w:val="20"/>
                      <w:lang w:eastAsia="ru-RU"/>
                    </w:rPr>
                    <w:t>учрежд</w:t>
                  </w:r>
                  <w:proofErr w:type="spellEnd"/>
                  <w:r>
                    <w:rPr>
                      <w:rFonts w:ascii="Verdana" w:eastAsia="Times New Roman" w:hAnsi="Verdana" w:cs="Times New Roman"/>
                      <w:bCs/>
                      <w:sz w:val="20"/>
                      <w:szCs w:val="20"/>
                      <w:lang w:eastAsia="ru-RU"/>
                    </w:rPr>
                    <w:t>. доп. образования</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26619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27853</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+ 4,6%</w:t>
                  </w:r>
                </w:p>
              </w:tc>
            </w:tr>
            <w:tr w:rsidR="00A531D3" w:rsidTr="001E337B">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xml:space="preserve">Зам. руководителей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27786</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34082</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+22,7%</w:t>
                  </w:r>
                </w:p>
              </w:tc>
            </w:tr>
            <w:tr w:rsidR="00A531D3" w:rsidTr="001E337B">
              <w:trPr>
                <w:trHeight w:val="420"/>
              </w:trPr>
              <w:tc>
                <w:tcPr>
                  <w:tcW w:w="0" w:type="auto"/>
                  <w:vMerge/>
                  <w:tcBorders>
                    <w:top w:val="nil"/>
                    <w:left w:val="single" w:sz="8" w:space="0" w:color="auto"/>
                    <w:bottom w:val="single" w:sz="8" w:space="0" w:color="auto"/>
                    <w:right w:val="single" w:sz="8" w:space="0" w:color="auto"/>
                  </w:tcBorders>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color w:val="FF0000"/>
                      <w:sz w:val="20"/>
                      <w:szCs w:val="20"/>
                      <w:lang w:eastAsia="ru-RU"/>
                    </w:rPr>
                    <w:t>29196</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jc w:val="center"/>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rPr>
                      <w:rFonts w:eastAsiaTheme="minorEastAsia" w:cs="Times New Roman"/>
                      <w:lang w:eastAsia="ru-RU"/>
                    </w:rPr>
                  </w:pPr>
                </w:p>
              </w:tc>
            </w:tr>
            <w:tr w:rsidR="00A531D3" w:rsidTr="001E337B">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roofErr w:type="spellStart"/>
                  <w:r>
                    <w:rPr>
                      <w:rFonts w:ascii="Verdana" w:eastAsia="Times New Roman" w:hAnsi="Verdana" w:cs="Times New Roman"/>
                      <w:bCs/>
                      <w:sz w:val="20"/>
                      <w:szCs w:val="20"/>
                      <w:lang w:eastAsia="ru-RU"/>
                    </w:rPr>
                    <w:t>Педработники</w:t>
                  </w:r>
                  <w:proofErr w:type="spellEnd"/>
                  <w:r>
                    <w:rPr>
                      <w:rFonts w:ascii="Verdana" w:eastAsia="Times New Roman" w:hAnsi="Verdana" w:cs="Times New Roman"/>
                      <w:bCs/>
                      <w:sz w:val="20"/>
                      <w:szCs w:val="20"/>
                      <w:lang w:eastAsia="ru-RU"/>
                    </w:rPr>
                    <w:t xml:space="preserve"> дошкольных</w:t>
                  </w:r>
                </w:p>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xml:space="preserve">образовательных учреждений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16009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17031</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+ 6,4%</w:t>
                  </w:r>
                </w:p>
              </w:tc>
            </w:tr>
            <w:tr w:rsidR="00A531D3" w:rsidTr="001E337B">
              <w:trPr>
                <w:trHeight w:val="420"/>
              </w:trPr>
              <w:tc>
                <w:tcPr>
                  <w:tcW w:w="0" w:type="auto"/>
                  <w:vMerge/>
                  <w:tcBorders>
                    <w:top w:val="nil"/>
                    <w:left w:val="single" w:sz="8" w:space="0" w:color="auto"/>
                    <w:bottom w:val="single" w:sz="8" w:space="0" w:color="auto"/>
                    <w:right w:val="single" w:sz="8" w:space="0" w:color="auto"/>
                  </w:tcBorders>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color w:val="FF0000"/>
                      <w:sz w:val="20"/>
                      <w:szCs w:val="20"/>
                      <w:lang w:eastAsia="ru-RU"/>
                    </w:rPr>
                    <w:t>17942</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0F55F2" w:rsidP="001E337B">
                  <w:pPr>
                    <w:spacing w:after="0"/>
                    <w:jc w:val="center"/>
                    <w:rPr>
                      <w:rFonts w:eastAsiaTheme="minorEastAsia" w:cs="Times New Roman"/>
                      <w:lang w:eastAsia="ru-RU"/>
                    </w:rPr>
                  </w:pPr>
                  <w:r>
                    <w:rPr>
                      <w:rFonts w:ascii="Verdana" w:eastAsia="Times New Roman" w:hAnsi="Verdana" w:cs="Times New Roman"/>
                      <w:b/>
                      <w:bCs/>
                      <w:color w:val="FF0000"/>
                      <w:sz w:val="20"/>
                      <w:szCs w:val="20"/>
                      <w:lang w:eastAsia="ru-RU"/>
                    </w:rPr>
                    <w:t>19292</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Pr="000F55F2" w:rsidRDefault="000F55F2" w:rsidP="000F55F2">
                  <w:pPr>
                    <w:spacing w:after="0"/>
                    <w:jc w:val="center"/>
                    <w:rPr>
                      <w:rFonts w:eastAsiaTheme="minorEastAsia" w:cs="Times New Roman"/>
                      <w:color w:val="FF0000"/>
                      <w:lang w:eastAsia="ru-RU"/>
                    </w:rPr>
                  </w:pPr>
                  <w:r>
                    <w:rPr>
                      <w:rFonts w:ascii="Verdana" w:eastAsia="Times New Roman" w:hAnsi="Verdana" w:cs="Times New Roman"/>
                      <w:b/>
                      <w:bCs/>
                      <w:color w:val="FF0000"/>
                      <w:sz w:val="20"/>
                      <w:szCs w:val="20"/>
                      <w:lang w:eastAsia="ru-RU"/>
                    </w:rPr>
                    <w:t>+ 7,5</w:t>
                  </w:r>
                  <w:r w:rsidRPr="000F55F2">
                    <w:rPr>
                      <w:rFonts w:ascii="Verdana" w:eastAsia="Times New Roman" w:hAnsi="Verdana" w:cs="Times New Roman"/>
                      <w:b/>
                      <w:bCs/>
                      <w:color w:val="FF0000"/>
                      <w:sz w:val="20"/>
                      <w:szCs w:val="20"/>
                      <w:lang w:eastAsia="ru-RU"/>
                    </w:rPr>
                    <w:t>%</w:t>
                  </w:r>
                </w:p>
              </w:tc>
            </w:tr>
            <w:tr w:rsidR="00A531D3" w:rsidTr="001E337B">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от общего образования</w:t>
                  </w:r>
                </w:p>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(должно быть не менее 100%)</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93,9%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92,3%</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- 1,6%</w:t>
                  </w:r>
                </w:p>
              </w:tc>
            </w:tr>
            <w:tr w:rsidR="00A531D3" w:rsidTr="001E337B">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Общее образование 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17053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18442</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+ 8,1%</w:t>
                  </w:r>
                </w:p>
              </w:tc>
            </w:tr>
            <w:tr w:rsidR="00A531D3" w:rsidTr="001E337B">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roofErr w:type="spellStart"/>
                  <w:r>
                    <w:rPr>
                      <w:rFonts w:ascii="Verdana" w:eastAsia="Times New Roman" w:hAnsi="Verdana" w:cs="Times New Roman"/>
                      <w:bCs/>
                      <w:sz w:val="20"/>
                      <w:szCs w:val="20"/>
                      <w:lang w:eastAsia="ru-RU"/>
                    </w:rPr>
                    <w:t>Педработники</w:t>
                  </w:r>
                  <w:proofErr w:type="spellEnd"/>
                  <w:r>
                    <w:rPr>
                      <w:rFonts w:ascii="Verdana" w:eastAsia="Times New Roman" w:hAnsi="Verdana" w:cs="Times New Roman"/>
                      <w:bCs/>
                      <w:sz w:val="20"/>
                      <w:szCs w:val="20"/>
                      <w:lang w:eastAsia="ru-RU"/>
                    </w:rPr>
                    <w:t xml:space="preserve"> </w:t>
                  </w:r>
                  <w:proofErr w:type="spellStart"/>
                  <w:r>
                    <w:rPr>
                      <w:rFonts w:ascii="Verdana" w:eastAsia="Times New Roman" w:hAnsi="Verdana" w:cs="Times New Roman"/>
                      <w:bCs/>
                      <w:sz w:val="20"/>
                      <w:szCs w:val="20"/>
                      <w:lang w:eastAsia="ru-RU"/>
                    </w:rPr>
                    <w:t>общеобразователь</w:t>
                  </w:r>
                  <w:proofErr w:type="spellEnd"/>
                  <w:r>
                    <w:rPr>
                      <w:rFonts w:ascii="Verdana" w:eastAsia="Times New Roman" w:hAnsi="Verdana" w:cs="Times New Roman"/>
                      <w:bCs/>
                      <w:sz w:val="20"/>
                      <w:szCs w:val="20"/>
                      <w:lang w:eastAsia="ru-RU"/>
                    </w:rPr>
                    <w:t xml:space="preserve"> -</w:t>
                  </w:r>
                </w:p>
                <w:p w:rsidR="00A531D3" w:rsidRDefault="00A531D3" w:rsidP="001E337B">
                  <w:pPr>
                    <w:spacing w:after="0" w:line="240" w:lineRule="auto"/>
                    <w:rPr>
                      <w:rFonts w:ascii="Times New Roman" w:eastAsia="Times New Roman" w:hAnsi="Times New Roman" w:cs="Times New Roman"/>
                      <w:sz w:val="24"/>
                      <w:szCs w:val="24"/>
                      <w:lang w:eastAsia="ru-RU"/>
                    </w:rPr>
                  </w:pPr>
                  <w:proofErr w:type="spellStart"/>
                  <w:r>
                    <w:rPr>
                      <w:rFonts w:ascii="Verdana" w:eastAsia="Times New Roman" w:hAnsi="Verdana" w:cs="Times New Roman"/>
                      <w:bCs/>
                      <w:sz w:val="20"/>
                      <w:szCs w:val="20"/>
                      <w:lang w:eastAsia="ru-RU"/>
                    </w:rPr>
                    <w:t>ных</w:t>
                  </w:r>
                  <w:proofErr w:type="spellEnd"/>
                  <w:r>
                    <w:rPr>
                      <w:rFonts w:ascii="Verdana" w:eastAsia="Times New Roman" w:hAnsi="Verdana" w:cs="Times New Roman"/>
                      <w:bCs/>
                      <w:sz w:val="20"/>
                      <w:szCs w:val="20"/>
                      <w:lang w:eastAsia="ru-RU"/>
                    </w:rPr>
                    <w:t xml:space="preserve"> учреждений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19469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21555</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xml:space="preserve"> + 10,7%</w:t>
                  </w:r>
                </w:p>
              </w:tc>
            </w:tr>
            <w:tr w:rsidR="00A531D3" w:rsidTr="001E337B">
              <w:trPr>
                <w:trHeight w:val="420"/>
              </w:trPr>
              <w:tc>
                <w:tcPr>
                  <w:tcW w:w="0" w:type="auto"/>
                  <w:vMerge/>
                  <w:tcBorders>
                    <w:top w:val="nil"/>
                    <w:left w:val="single" w:sz="8" w:space="0" w:color="auto"/>
                    <w:bottom w:val="single" w:sz="8" w:space="0" w:color="auto"/>
                    <w:right w:val="single" w:sz="8" w:space="0" w:color="auto"/>
                  </w:tcBorders>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color w:val="FF0000"/>
                      <w:sz w:val="20"/>
                      <w:szCs w:val="20"/>
                      <w:lang w:eastAsia="ru-RU"/>
                    </w:rPr>
                    <w:t>20216</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0F55F2" w:rsidP="001E337B">
                  <w:pPr>
                    <w:spacing w:after="0"/>
                    <w:jc w:val="center"/>
                    <w:rPr>
                      <w:rFonts w:eastAsiaTheme="minorEastAsia" w:cs="Times New Roman"/>
                      <w:lang w:eastAsia="ru-RU"/>
                    </w:rPr>
                  </w:pPr>
                  <w:r>
                    <w:rPr>
                      <w:rFonts w:ascii="Verdana" w:eastAsia="Times New Roman" w:hAnsi="Verdana" w:cs="Times New Roman"/>
                      <w:b/>
                      <w:bCs/>
                      <w:color w:val="FF0000"/>
                      <w:sz w:val="20"/>
                      <w:szCs w:val="20"/>
                      <w:lang w:eastAsia="ru-RU"/>
                    </w:rPr>
                    <w:t>22387</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0F55F2" w:rsidP="000F55F2">
                  <w:pPr>
                    <w:spacing w:after="0"/>
                    <w:jc w:val="center"/>
                    <w:rPr>
                      <w:rFonts w:eastAsiaTheme="minorEastAsia" w:cs="Times New Roman"/>
                      <w:lang w:eastAsia="ru-RU"/>
                    </w:rPr>
                  </w:pPr>
                  <w:r>
                    <w:rPr>
                      <w:rFonts w:ascii="Verdana" w:eastAsia="Times New Roman" w:hAnsi="Verdana" w:cs="Times New Roman"/>
                      <w:b/>
                      <w:bCs/>
                      <w:color w:val="FF0000"/>
                      <w:sz w:val="20"/>
                      <w:szCs w:val="20"/>
                      <w:lang w:eastAsia="ru-RU"/>
                    </w:rPr>
                    <w:t>+ 10,7</w:t>
                  </w:r>
                  <w:r w:rsidRPr="000F55F2">
                    <w:rPr>
                      <w:rFonts w:ascii="Verdana" w:eastAsia="Times New Roman" w:hAnsi="Verdana" w:cs="Times New Roman"/>
                      <w:b/>
                      <w:bCs/>
                      <w:color w:val="FF0000"/>
                      <w:sz w:val="20"/>
                      <w:szCs w:val="20"/>
                      <w:lang w:eastAsia="ru-RU"/>
                    </w:rPr>
                    <w:t>%</w:t>
                  </w:r>
                </w:p>
              </w:tc>
            </w:tr>
            <w:tr w:rsidR="00A531D3" w:rsidTr="001E337B">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xml:space="preserve">из них: учителя </w:t>
                  </w:r>
                </w:p>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19408</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21719</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+ 11,9%</w:t>
                  </w:r>
                </w:p>
              </w:tc>
            </w:tr>
            <w:tr w:rsidR="00A531D3" w:rsidTr="001E337B">
              <w:trPr>
                <w:trHeight w:val="420"/>
              </w:trPr>
              <w:tc>
                <w:tcPr>
                  <w:tcW w:w="0" w:type="auto"/>
                  <w:vMerge/>
                  <w:tcBorders>
                    <w:top w:val="nil"/>
                    <w:left w:val="single" w:sz="8" w:space="0" w:color="auto"/>
                    <w:bottom w:val="single" w:sz="8" w:space="0" w:color="auto"/>
                    <w:right w:val="single" w:sz="8" w:space="0" w:color="auto"/>
                  </w:tcBorders>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color w:val="FF0000"/>
                      <w:sz w:val="20"/>
                      <w:szCs w:val="20"/>
                      <w:lang w:eastAsia="ru-RU"/>
                    </w:rPr>
                    <w:t>20455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jc w:val="center"/>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rPr>
                      <w:rFonts w:eastAsiaTheme="minorEastAsia" w:cs="Times New Roman"/>
                      <w:lang w:eastAsia="ru-RU"/>
                    </w:rPr>
                  </w:pPr>
                </w:p>
              </w:tc>
            </w:tr>
            <w:tr w:rsidR="00A531D3" w:rsidTr="001E337B">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roofErr w:type="spellStart"/>
                  <w:r>
                    <w:rPr>
                      <w:rFonts w:ascii="Verdana" w:eastAsia="Times New Roman" w:hAnsi="Verdana" w:cs="Times New Roman"/>
                      <w:bCs/>
                      <w:sz w:val="20"/>
                      <w:szCs w:val="20"/>
                      <w:lang w:eastAsia="ru-RU"/>
                    </w:rPr>
                    <w:t>Педработники</w:t>
                  </w:r>
                  <w:proofErr w:type="spellEnd"/>
                  <w:r>
                    <w:rPr>
                      <w:rFonts w:ascii="Verdana" w:eastAsia="Times New Roman" w:hAnsi="Verdana" w:cs="Times New Roman"/>
                      <w:bCs/>
                      <w:sz w:val="20"/>
                      <w:szCs w:val="20"/>
                      <w:lang w:eastAsia="ru-RU"/>
                    </w:rPr>
                    <w:t xml:space="preserve"> учреждений доп. образования</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16137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21168</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+ 31,2%</w:t>
                  </w:r>
                </w:p>
              </w:tc>
            </w:tr>
            <w:tr w:rsidR="00A531D3" w:rsidTr="001E337B">
              <w:trPr>
                <w:trHeight w:val="420"/>
              </w:trPr>
              <w:tc>
                <w:tcPr>
                  <w:tcW w:w="0" w:type="auto"/>
                  <w:vMerge/>
                  <w:tcBorders>
                    <w:top w:val="nil"/>
                    <w:left w:val="single" w:sz="8" w:space="0" w:color="auto"/>
                    <w:bottom w:val="single" w:sz="8" w:space="0" w:color="auto"/>
                    <w:right w:val="single" w:sz="8" w:space="0" w:color="auto"/>
                  </w:tcBorders>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color w:val="FF0000"/>
                      <w:sz w:val="20"/>
                      <w:szCs w:val="20"/>
                      <w:lang w:eastAsia="ru-RU"/>
                    </w:rPr>
                    <w:t>16402</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0F55F2" w:rsidP="001E337B">
                  <w:pPr>
                    <w:spacing w:after="0"/>
                    <w:jc w:val="center"/>
                    <w:rPr>
                      <w:rFonts w:eastAsiaTheme="minorEastAsia" w:cs="Times New Roman"/>
                      <w:lang w:eastAsia="ru-RU"/>
                    </w:rPr>
                  </w:pPr>
                  <w:r>
                    <w:rPr>
                      <w:rFonts w:ascii="Verdana" w:eastAsia="Times New Roman" w:hAnsi="Verdana" w:cs="Times New Roman"/>
                      <w:b/>
                      <w:bCs/>
                      <w:color w:val="FF0000"/>
                      <w:sz w:val="20"/>
                      <w:szCs w:val="20"/>
                      <w:lang w:eastAsia="ru-RU"/>
                    </w:rPr>
                    <w:t>21215</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0F55F2" w:rsidP="000F55F2">
                  <w:pPr>
                    <w:spacing w:after="0"/>
                    <w:jc w:val="center"/>
                    <w:rPr>
                      <w:rFonts w:eastAsiaTheme="minorEastAsia" w:cs="Times New Roman"/>
                      <w:lang w:eastAsia="ru-RU"/>
                    </w:rPr>
                  </w:pPr>
                  <w:r>
                    <w:rPr>
                      <w:rFonts w:ascii="Verdana" w:eastAsia="Times New Roman" w:hAnsi="Verdana" w:cs="Times New Roman"/>
                      <w:b/>
                      <w:bCs/>
                      <w:color w:val="FF0000"/>
                      <w:sz w:val="20"/>
                      <w:szCs w:val="20"/>
                      <w:lang w:eastAsia="ru-RU"/>
                    </w:rPr>
                    <w:t>+ 29,3</w:t>
                  </w:r>
                  <w:r w:rsidRPr="000F55F2">
                    <w:rPr>
                      <w:rFonts w:ascii="Verdana" w:eastAsia="Times New Roman" w:hAnsi="Verdana" w:cs="Times New Roman"/>
                      <w:b/>
                      <w:bCs/>
                      <w:color w:val="FF0000"/>
                      <w:sz w:val="20"/>
                      <w:szCs w:val="20"/>
                      <w:lang w:eastAsia="ru-RU"/>
                    </w:rPr>
                    <w:t>%</w:t>
                  </w:r>
                </w:p>
              </w:tc>
            </w:tr>
            <w:tr w:rsidR="00A531D3" w:rsidTr="001E337B">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xml:space="preserve">%% </w:t>
                  </w:r>
                  <w:proofErr w:type="gramStart"/>
                  <w:r>
                    <w:rPr>
                      <w:rFonts w:ascii="Verdana" w:eastAsia="Times New Roman" w:hAnsi="Verdana" w:cs="Times New Roman"/>
                      <w:bCs/>
                      <w:sz w:val="20"/>
                      <w:szCs w:val="20"/>
                      <w:lang w:eastAsia="ru-RU"/>
                    </w:rPr>
                    <w:t>от</w:t>
                  </w:r>
                  <w:proofErr w:type="gramEnd"/>
                  <w:r>
                    <w:rPr>
                      <w:rFonts w:ascii="Verdana" w:eastAsia="Times New Roman" w:hAnsi="Verdana" w:cs="Times New Roman"/>
                      <w:bCs/>
                      <w:sz w:val="20"/>
                      <w:szCs w:val="20"/>
                      <w:lang w:eastAsia="ru-RU"/>
                    </w:rPr>
                    <w:t xml:space="preserve"> средней по учителям (должно быть не менее 90% в 2016г. и 100% - в 2017г.)</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83,1%</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97,5%</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+ 14,4% </w:t>
                  </w:r>
                </w:p>
              </w:tc>
            </w:tr>
            <w:tr w:rsidR="00A531D3" w:rsidTr="001E337B">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Прочий персонал</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9079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9733</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+ 7,2%</w:t>
                  </w:r>
                </w:p>
              </w:tc>
            </w:tr>
            <w:tr w:rsidR="00A531D3" w:rsidTr="001E337B">
              <w:trPr>
                <w:trHeight w:val="420"/>
              </w:trPr>
              <w:tc>
                <w:tcPr>
                  <w:tcW w:w="0" w:type="auto"/>
                  <w:vMerge/>
                  <w:tcBorders>
                    <w:top w:val="nil"/>
                    <w:left w:val="single" w:sz="8" w:space="0" w:color="auto"/>
                    <w:bottom w:val="single" w:sz="8" w:space="0" w:color="auto"/>
                    <w:right w:val="single" w:sz="8" w:space="0" w:color="auto"/>
                  </w:tcBorders>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color w:val="FF0000"/>
                      <w:sz w:val="20"/>
                      <w:szCs w:val="20"/>
                      <w:lang w:eastAsia="ru-RU"/>
                    </w:rPr>
                    <w:t>8667</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jc w:val="center"/>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rPr>
                      <w:rFonts w:eastAsiaTheme="minorEastAsia" w:cs="Times New Roman"/>
                      <w:lang w:eastAsia="ru-RU"/>
                    </w:rPr>
                  </w:pPr>
                </w:p>
              </w:tc>
            </w:tr>
            <w:tr w:rsidR="00A531D3" w:rsidTr="001E337B">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В целом</w:t>
                  </w:r>
                </w:p>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sz w:val="20"/>
                      <w:szCs w:val="20"/>
                      <w:lang w:eastAsia="ru-RU"/>
                    </w:rPr>
                    <w:t>по району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sz w:val="20"/>
                      <w:szCs w:val="20"/>
                      <w:lang w:eastAsia="ru-RU"/>
                    </w:rPr>
                    <w:t>15128</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16269</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Verdana" w:eastAsia="Times New Roman" w:hAnsi="Verdana" w:cs="Times New Roman"/>
                      <w:b/>
                      <w:bCs/>
                      <w:sz w:val="20"/>
                      <w:szCs w:val="20"/>
                      <w:lang w:eastAsia="ru-RU"/>
                    </w:rPr>
                  </w:pPr>
                  <w:r>
                    <w:rPr>
                      <w:rFonts w:ascii="Verdana" w:eastAsia="Times New Roman" w:hAnsi="Verdana" w:cs="Times New Roman"/>
                      <w:b/>
                      <w:bCs/>
                      <w:sz w:val="20"/>
                      <w:szCs w:val="20"/>
                      <w:lang w:eastAsia="ru-RU"/>
                    </w:rPr>
                    <w:t>+ 7,5%</w:t>
                  </w:r>
                </w:p>
              </w:tc>
            </w:tr>
            <w:tr w:rsidR="00A531D3" w:rsidTr="001E337B">
              <w:trPr>
                <w:trHeight w:val="420"/>
              </w:trPr>
              <w:tc>
                <w:tcPr>
                  <w:tcW w:w="0" w:type="auto"/>
                  <w:vMerge/>
                  <w:tcBorders>
                    <w:top w:val="nil"/>
                    <w:left w:val="single" w:sz="8" w:space="0" w:color="auto"/>
                    <w:bottom w:val="single" w:sz="8" w:space="0" w:color="auto"/>
                    <w:right w:val="single" w:sz="8" w:space="0" w:color="auto"/>
                  </w:tcBorders>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bCs/>
                      <w:color w:val="FF0000"/>
                      <w:sz w:val="20"/>
                      <w:szCs w:val="20"/>
                      <w:lang w:eastAsia="ru-RU"/>
                    </w:rPr>
                    <w:t>по республике</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b/>
                      <w:bCs/>
                      <w:color w:val="FF0000"/>
                      <w:sz w:val="20"/>
                      <w:szCs w:val="20"/>
                      <w:lang w:eastAsia="ru-RU"/>
                    </w:rPr>
                    <w:t>15613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jc w:val="center"/>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31D3" w:rsidRDefault="00A531D3" w:rsidP="001E337B">
                  <w:pPr>
                    <w:spacing w:after="0"/>
                    <w:rPr>
                      <w:rFonts w:eastAsiaTheme="minorEastAsia" w:cs="Times New Roman"/>
                      <w:lang w:eastAsia="ru-RU"/>
                    </w:rPr>
                  </w:pPr>
                </w:p>
              </w:tc>
            </w:tr>
          </w:tbl>
          <w:p w:rsidR="00A531D3" w:rsidRDefault="00A531D3" w:rsidP="001E337B">
            <w:pPr>
              <w:rPr>
                <w:rFonts w:eastAsiaTheme="minorEastAsia" w:cs="Times New Roman"/>
                <w:lang w:eastAsia="ru-RU"/>
              </w:rPr>
            </w:pPr>
          </w:p>
        </w:tc>
      </w:tr>
    </w:tbl>
    <w:p w:rsidR="00A531D3" w:rsidRPr="00B50084" w:rsidRDefault="00A531D3" w:rsidP="00A531D3">
      <w:pPr>
        <w:ind w:firstLine="709"/>
        <w:jc w:val="both"/>
        <w:rPr>
          <w:rFonts w:ascii="Verdana" w:hAnsi="Verdana"/>
          <w:color w:val="FF0000"/>
          <w:sz w:val="16"/>
          <w:szCs w:val="16"/>
        </w:rPr>
      </w:pPr>
      <w:proofErr w:type="gramStart"/>
      <w:r w:rsidRPr="00B50084">
        <w:rPr>
          <w:rFonts w:ascii="Verdana" w:hAnsi="Verdana"/>
          <w:b/>
          <w:color w:val="FF0000"/>
          <w:sz w:val="16"/>
          <w:szCs w:val="16"/>
        </w:rPr>
        <w:t xml:space="preserve">Среднемесячная  заработная  плата  работников  по  полному  кругу  организаций  Республики  Марий  Эл  </w:t>
      </w:r>
      <w:r w:rsidRPr="00B50084">
        <w:rPr>
          <w:rFonts w:ascii="Verdana" w:hAnsi="Verdana"/>
          <w:color w:val="FF0000"/>
          <w:sz w:val="16"/>
          <w:szCs w:val="16"/>
        </w:rPr>
        <w:t xml:space="preserve">за  январь – декабрь  2016г.  составляла  </w:t>
      </w:r>
      <w:r w:rsidRPr="00B50084">
        <w:rPr>
          <w:rFonts w:ascii="Verdana" w:hAnsi="Verdana"/>
          <w:b/>
          <w:color w:val="FF0000"/>
          <w:sz w:val="16"/>
          <w:szCs w:val="16"/>
        </w:rPr>
        <w:t>23232,0</w:t>
      </w:r>
      <w:r w:rsidRPr="00B50084">
        <w:rPr>
          <w:rFonts w:ascii="Verdana" w:hAnsi="Verdana"/>
          <w:color w:val="FF0000"/>
          <w:sz w:val="16"/>
          <w:szCs w:val="16"/>
        </w:rPr>
        <w:t xml:space="preserve">  рубля,  за  январь  2017  года – </w:t>
      </w:r>
      <w:r w:rsidRPr="00B50084">
        <w:rPr>
          <w:rFonts w:ascii="Verdana" w:hAnsi="Verdana"/>
          <w:b/>
          <w:color w:val="FF0000"/>
          <w:sz w:val="16"/>
          <w:szCs w:val="16"/>
        </w:rPr>
        <w:t>21995,5</w:t>
      </w:r>
      <w:r w:rsidRPr="00B50084">
        <w:rPr>
          <w:rFonts w:ascii="Verdana" w:hAnsi="Verdana"/>
          <w:color w:val="FF0000"/>
          <w:sz w:val="16"/>
          <w:szCs w:val="16"/>
        </w:rPr>
        <w:t xml:space="preserve">  рубля,  за  январь – февраль  2017  года – </w:t>
      </w:r>
      <w:r w:rsidRPr="00B50084">
        <w:rPr>
          <w:rFonts w:ascii="Verdana" w:hAnsi="Verdana"/>
          <w:b/>
          <w:color w:val="FF0000"/>
          <w:sz w:val="16"/>
          <w:szCs w:val="16"/>
        </w:rPr>
        <w:t xml:space="preserve">22659,7  </w:t>
      </w:r>
      <w:r w:rsidRPr="00B50084">
        <w:rPr>
          <w:rFonts w:ascii="Verdana" w:hAnsi="Verdana"/>
          <w:color w:val="FF0000"/>
          <w:sz w:val="16"/>
          <w:szCs w:val="16"/>
        </w:rPr>
        <w:t xml:space="preserve">рубля,  за  январь – март  2017  года – </w:t>
      </w:r>
      <w:r w:rsidRPr="00B50084">
        <w:rPr>
          <w:rFonts w:ascii="Verdana" w:hAnsi="Verdana"/>
          <w:b/>
          <w:color w:val="FF0000"/>
          <w:sz w:val="16"/>
          <w:szCs w:val="16"/>
        </w:rPr>
        <w:t>24053,9</w:t>
      </w:r>
      <w:r w:rsidRPr="00B50084">
        <w:rPr>
          <w:rFonts w:ascii="Verdana" w:hAnsi="Verdana"/>
          <w:color w:val="FF0000"/>
          <w:sz w:val="16"/>
          <w:szCs w:val="16"/>
        </w:rPr>
        <w:t xml:space="preserve">  рубля,  за  январь - апрель  2017  года - </w:t>
      </w:r>
      <w:r w:rsidRPr="00B50084">
        <w:rPr>
          <w:rStyle w:val="a7"/>
          <w:rFonts w:ascii="Verdana" w:hAnsi="Verdana"/>
          <w:color w:val="FF0000"/>
          <w:sz w:val="16"/>
          <w:szCs w:val="16"/>
        </w:rPr>
        <w:t>23788,1</w:t>
      </w:r>
      <w:r w:rsidRPr="00B50084">
        <w:rPr>
          <w:rFonts w:ascii="Verdana" w:hAnsi="Verdana"/>
          <w:color w:val="FF0000"/>
          <w:sz w:val="16"/>
          <w:szCs w:val="16"/>
        </w:rPr>
        <w:t xml:space="preserve">  рубля,  за  январь – май  2017  года – </w:t>
      </w:r>
      <w:r w:rsidRPr="00B50084">
        <w:rPr>
          <w:rFonts w:ascii="Verdana" w:hAnsi="Verdana"/>
          <w:b/>
          <w:color w:val="FF0000"/>
          <w:sz w:val="16"/>
          <w:szCs w:val="16"/>
        </w:rPr>
        <w:t>24771,1</w:t>
      </w:r>
      <w:r w:rsidRPr="00B50084">
        <w:rPr>
          <w:rFonts w:ascii="Verdana" w:hAnsi="Verdana"/>
          <w:color w:val="FF0000"/>
          <w:sz w:val="16"/>
          <w:szCs w:val="16"/>
        </w:rPr>
        <w:t xml:space="preserve">  рубля,  за  январь – июнь  2017  года – </w:t>
      </w:r>
      <w:r w:rsidRPr="00B50084">
        <w:rPr>
          <w:rFonts w:ascii="Verdana" w:hAnsi="Verdana"/>
          <w:b/>
          <w:color w:val="FF0000"/>
          <w:sz w:val="16"/>
          <w:szCs w:val="16"/>
        </w:rPr>
        <w:t>25138,6</w:t>
      </w:r>
      <w:r w:rsidRPr="00B50084">
        <w:rPr>
          <w:rFonts w:ascii="Verdana" w:hAnsi="Verdana"/>
          <w:color w:val="FF0000"/>
          <w:sz w:val="16"/>
          <w:szCs w:val="16"/>
        </w:rPr>
        <w:t xml:space="preserve">  рубля,  за</w:t>
      </w:r>
      <w:proofErr w:type="gramEnd"/>
      <w:r w:rsidRPr="00B50084">
        <w:rPr>
          <w:rFonts w:ascii="Verdana" w:hAnsi="Verdana"/>
          <w:color w:val="FF0000"/>
          <w:sz w:val="16"/>
          <w:szCs w:val="16"/>
        </w:rPr>
        <w:t xml:space="preserve">  </w:t>
      </w:r>
      <w:proofErr w:type="gramStart"/>
      <w:r w:rsidRPr="00B50084">
        <w:rPr>
          <w:rFonts w:ascii="Verdana" w:hAnsi="Verdana"/>
          <w:color w:val="FF0000"/>
          <w:sz w:val="16"/>
          <w:szCs w:val="16"/>
        </w:rPr>
        <w:t xml:space="preserve">январь – июль  2017  года – </w:t>
      </w:r>
      <w:r w:rsidRPr="00B50084">
        <w:rPr>
          <w:rFonts w:ascii="Verdana" w:hAnsi="Verdana"/>
          <w:b/>
          <w:color w:val="FF0000"/>
          <w:sz w:val="16"/>
          <w:szCs w:val="16"/>
        </w:rPr>
        <w:t>25025,9</w:t>
      </w:r>
      <w:r w:rsidRPr="00B50084">
        <w:rPr>
          <w:rFonts w:ascii="Verdana" w:hAnsi="Verdana"/>
          <w:color w:val="FF0000"/>
          <w:sz w:val="16"/>
          <w:szCs w:val="16"/>
        </w:rPr>
        <w:t xml:space="preserve">  рубля,  за  январь – август  2017  года – </w:t>
      </w:r>
      <w:r w:rsidRPr="00B50084">
        <w:rPr>
          <w:rFonts w:ascii="Verdana" w:hAnsi="Verdana"/>
          <w:b/>
          <w:color w:val="FF0000"/>
          <w:sz w:val="16"/>
          <w:szCs w:val="16"/>
        </w:rPr>
        <w:t>24985,4</w:t>
      </w:r>
      <w:r w:rsidRPr="00B50084">
        <w:rPr>
          <w:rFonts w:ascii="Verdana" w:hAnsi="Verdana"/>
          <w:color w:val="FF0000"/>
          <w:sz w:val="16"/>
          <w:szCs w:val="16"/>
        </w:rPr>
        <w:t xml:space="preserve">  рубля,  за  январь – сентябрь  2017  года – </w:t>
      </w:r>
      <w:r w:rsidRPr="00B50084">
        <w:rPr>
          <w:rFonts w:ascii="Verdana" w:hAnsi="Verdana"/>
          <w:b/>
          <w:color w:val="FF0000"/>
          <w:sz w:val="16"/>
          <w:szCs w:val="16"/>
        </w:rPr>
        <w:t>25010,4</w:t>
      </w:r>
      <w:r w:rsidRPr="00B50084">
        <w:rPr>
          <w:rFonts w:ascii="Verdana" w:hAnsi="Verdana"/>
          <w:color w:val="FF0000"/>
          <w:sz w:val="16"/>
          <w:szCs w:val="16"/>
        </w:rPr>
        <w:t xml:space="preserve">  рубля,  за  январь – октябрь  2017  года – </w:t>
      </w:r>
      <w:r w:rsidRPr="00B50084">
        <w:rPr>
          <w:rFonts w:ascii="Verdana" w:hAnsi="Verdana"/>
          <w:b/>
          <w:color w:val="FF0000"/>
          <w:sz w:val="16"/>
          <w:szCs w:val="16"/>
        </w:rPr>
        <w:t>24973,3</w:t>
      </w:r>
      <w:r w:rsidR="00365636" w:rsidRPr="00B50084">
        <w:rPr>
          <w:rFonts w:ascii="Verdana" w:hAnsi="Verdana"/>
          <w:color w:val="FF0000"/>
          <w:sz w:val="16"/>
          <w:szCs w:val="16"/>
        </w:rPr>
        <w:t xml:space="preserve">  рубля,  за  январь – ноябрь  2017  года – </w:t>
      </w:r>
      <w:r w:rsidR="00365636" w:rsidRPr="00B50084">
        <w:rPr>
          <w:rFonts w:ascii="Verdana" w:hAnsi="Verdana"/>
          <w:b/>
          <w:color w:val="FF0000"/>
          <w:sz w:val="16"/>
          <w:szCs w:val="16"/>
        </w:rPr>
        <w:t>25190,5</w:t>
      </w:r>
      <w:r w:rsidR="00365636" w:rsidRPr="00B50084">
        <w:rPr>
          <w:rFonts w:ascii="Verdana" w:hAnsi="Verdana"/>
          <w:color w:val="FF0000"/>
          <w:sz w:val="16"/>
          <w:szCs w:val="16"/>
        </w:rPr>
        <w:t xml:space="preserve">  рубля</w:t>
      </w:r>
      <w:r w:rsidR="00B50084" w:rsidRPr="00B50084">
        <w:rPr>
          <w:rFonts w:ascii="Verdana" w:hAnsi="Verdana"/>
          <w:color w:val="FF0000"/>
          <w:sz w:val="16"/>
          <w:szCs w:val="16"/>
        </w:rPr>
        <w:t xml:space="preserve">,  за  январь – декабрь  2017  года – </w:t>
      </w:r>
      <w:r w:rsidR="00B50084" w:rsidRPr="00B50084">
        <w:rPr>
          <w:rFonts w:ascii="Verdana" w:hAnsi="Verdana"/>
          <w:b/>
          <w:color w:val="FF0000"/>
          <w:sz w:val="16"/>
          <w:szCs w:val="16"/>
        </w:rPr>
        <w:t>25710,6</w:t>
      </w:r>
      <w:r w:rsidR="00B50084" w:rsidRPr="00B50084">
        <w:rPr>
          <w:rFonts w:ascii="Verdana" w:hAnsi="Verdana"/>
          <w:color w:val="FF0000"/>
          <w:sz w:val="16"/>
          <w:szCs w:val="16"/>
        </w:rPr>
        <w:t xml:space="preserve">  рубля.</w:t>
      </w:r>
      <w:proofErr w:type="gramEnd"/>
    </w:p>
    <w:p w:rsidR="00A531D3" w:rsidRPr="00B50084" w:rsidRDefault="00A531D3" w:rsidP="00A531D3">
      <w:pPr>
        <w:spacing w:after="0"/>
        <w:ind w:firstLine="709"/>
        <w:jc w:val="both"/>
        <w:rPr>
          <w:rFonts w:ascii="Verdana" w:hAnsi="Verdana"/>
          <w:b/>
          <w:color w:val="FF0000"/>
          <w:sz w:val="16"/>
          <w:szCs w:val="16"/>
        </w:rPr>
      </w:pPr>
      <w:r w:rsidRPr="00B50084">
        <w:rPr>
          <w:rFonts w:ascii="Verdana" w:hAnsi="Verdana"/>
          <w:b/>
          <w:color w:val="FF0000"/>
          <w:sz w:val="16"/>
          <w:szCs w:val="16"/>
        </w:rPr>
        <w:t>Майский  2012  года  Указ  Президента  РФ  не  исполняется.  Он  должен  был  быть  исполнен</w:t>
      </w:r>
      <w:proofErr w:type="gramStart"/>
      <w:r w:rsidRPr="00B50084">
        <w:rPr>
          <w:rFonts w:ascii="Verdana" w:hAnsi="Verdana"/>
          <w:b/>
          <w:color w:val="FF0000"/>
          <w:sz w:val="16"/>
          <w:szCs w:val="16"/>
        </w:rPr>
        <w:t xml:space="preserve">  К</w:t>
      </w:r>
      <w:proofErr w:type="gramEnd"/>
      <w:r w:rsidRPr="00B50084">
        <w:rPr>
          <w:rFonts w:ascii="Verdana" w:hAnsi="Verdana"/>
          <w:b/>
          <w:color w:val="FF0000"/>
          <w:sz w:val="16"/>
          <w:szCs w:val="16"/>
        </w:rPr>
        <w:t xml:space="preserve">  2018  году,  но  этого,  как  видим,  не  произошло.</w:t>
      </w:r>
    </w:p>
    <w:p w:rsidR="00B50084" w:rsidRDefault="00B50084" w:rsidP="00E23142">
      <w:pPr>
        <w:spacing w:after="0" w:line="240" w:lineRule="auto"/>
        <w:jc w:val="center"/>
        <w:rPr>
          <w:rFonts w:ascii="Times New Roman" w:hAnsi="Times New Roman" w:cs="Times New Roman"/>
          <w:b/>
          <w:color w:val="FF0000"/>
          <w:sz w:val="32"/>
          <w:szCs w:val="32"/>
        </w:rPr>
      </w:pPr>
    </w:p>
    <w:p w:rsidR="00E23142" w:rsidRDefault="00E23142" w:rsidP="00E23142">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11  ЯНВАРЯ  2018  ГОДА</w:t>
      </w:r>
    </w:p>
    <w:p w:rsidR="00E23142" w:rsidRDefault="00E23142" w:rsidP="00E23142">
      <w:pPr>
        <w:spacing w:after="0" w:line="240" w:lineRule="auto"/>
        <w:jc w:val="center"/>
        <w:rPr>
          <w:rFonts w:ascii="Times New Roman" w:hAnsi="Times New Roman" w:cs="Times New Roman"/>
          <w:b/>
          <w:color w:val="FF0000"/>
          <w:sz w:val="32"/>
          <w:szCs w:val="32"/>
        </w:rPr>
      </w:pPr>
    </w:p>
    <w:p w:rsidR="00E23142" w:rsidRDefault="00E23142" w:rsidP="00E23142">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КРАТКИЙ  КОММЕНТАРИЙ  </w:t>
      </w:r>
    </w:p>
    <w:p w:rsidR="00E23142" w:rsidRDefault="00E23142" w:rsidP="00E23142">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 xml:space="preserve">К  РАСЧЁТУ  ЭКОНОМИЧЕСКОЙ  ЭФФЕКТИВНОСТИ  ПРАВОЗАЩИТНОЙ  РАБОТЫ  В  МЕДВЕДЕВСКОЙ  РАЙОННОЙ  ОРГАНИЗАЦИИ  ПРОФСОЮЗА  РАБОТНИКОВ  НАРОДНОГО  ОБРАЗОВАНИЯ  И  НАУКИ  РОССИЙСКОЙ  ФЕДЕРАЦИИ  </w:t>
      </w:r>
    </w:p>
    <w:p w:rsidR="00E23142" w:rsidRDefault="00E23142" w:rsidP="00E23142">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ЗА  2017  ГОД – ГОД  ПРОФСОЮЗНОЙ  ИНФОРМАЦИИ</w:t>
      </w:r>
    </w:p>
    <w:p w:rsidR="00E23142" w:rsidRDefault="00E23142" w:rsidP="00E23142">
      <w:pPr>
        <w:spacing w:after="0" w:line="240" w:lineRule="auto"/>
        <w:jc w:val="center"/>
        <w:rPr>
          <w:rFonts w:ascii="Times New Roman" w:hAnsi="Times New Roman" w:cs="Times New Roman"/>
          <w:b/>
          <w:sz w:val="27"/>
          <w:szCs w:val="27"/>
        </w:rPr>
      </w:pPr>
    </w:p>
    <w:p w:rsidR="00E23142" w:rsidRDefault="00E23142" w:rsidP="00E23142">
      <w:pPr>
        <w:spacing w:after="0" w:line="240" w:lineRule="auto"/>
        <w:rPr>
          <w:rFonts w:ascii="Times New Roman" w:hAnsi="Times New Roman" w:cs="Times New Roman"/>
          <w:b/>
          <w:sz w:val="27"/>
          <w:szCs w:val="27"/>
        </w:rPr>
      </w:pPr>
    </w:p>
    <w:p w:rsidR="00E23142" w:rsidRDefault="00E23142" w:rsidP="00E23142">
      <w:pPr>
        <w:spacing w:after="0" w:line="32" w:lineRule="atLeast"/>
        <w:ind w:firstLine="708"/>
        <w:jc w:val="both"/>
        <w:rPr>
          <w:rFonts w:ascii="Times New Roman" w:hAnsi="Times New Roman" w:cs="Times New Roman"/>
          <w:sz w:val="32"/>
          <w:szCs w:val="32"/>
        </w:rPr>
      </w:pPr>
      <w:r>
        <w:rPr>
          <w:noProof/>
          <w:lang w:eastAsia="ru-RU"/>
        </w:rPr>
        <w:drawing>
          <wp:anchor distT="0" distB="0" distL="114300" distR="114300" simplePos="0" relativeHeight="251667456" behindDoc="0" locked="0" layoutInCell="1" allowOverlap="1">
            <wp:simplePos x="0" y="0"/>
            <wp:positionH relativeFrom="column">
              <wp:posOffset>20955</wp:posOffset>
            </wp:positionH>
            <wp:positionV relativeFrom="paragraph">
              <wp:posOffset>-1270</wp:posOffset>
            </wp:positionV>
            <wp:extent cx="3048000" cy="1905000"/>
            <wp:effectExtent l="19050" t="0" r="0" b="0"/>
            <wp:wrapSquare wrapText="bothSides"/>
            <wp:docPr id="4" name="Рисунок 1" descr="ЭКОНОМИЧЕСКАЯ ЭФФЕК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КОНОМИЧЕСКАЯ ЭФФЕКТИВНОСТЬ"/>
                    <pic:cNvPicPr>
                      <a:picLocks noChangeAspect="1" noChangeArrowheads="1"/>
                    </pic:cNvPicPr>
                  </pic:nvPicPr>
                  <pic:blipFill>
                    <a:blip r:embed="rId18" cstate="print"/>
                    <a:srcRect/>
                    <a:stretch>
                      <a:fillRect/>
                    </a:stretch>
                  </pic:blipFill>
                  <pic:spPr bwMode="auto">
                    <a:xfrm>
                      <a:off x="0" y="0"/>
                      <a:ext cx="3048000" cy="1905000"/>
                    </a:xfrm>
                    <a:prstGeom prst="rect">
                      <a:avLst/>
                    </a:prstGeom>
                    <a:noFill/>
                  </pic:spPr>
                </pic:pic>
              </a:graphicData>
            </a:graphic>
          </wp:anchor>
        </w:drawing>
      </w:r>
      <w:r>
        <w:rPr>
          <w:rFonts w:ascii="Times New Roman" w:hAnsi="Times New Roman" w:cs="Times New Roman"/>
          <w:sz w:val="32"/>
          <w:szCs w:val="32"/>
        </w:rPr>
        <w:t>Экономическая  эффективность  правозащитной  работы  в  2017  году  составила  17  миллионов  484  тысячи  рублей.  Для  сравнения:  в  2016  году  эффективность  составляла  14  миллионов  рублей.</w:t>
      </w:r>
    </w:p>
    <w:p w:rsidR="00E23142" w:rsidRDefault="00E23142" w:rsidP="00E23142">
      <w:pPr>
        <w:spacing w:after="0" w:line="32" w:lineRule="atLeast"/>
        <w:ind w:firstLine="709"/>
        <w:jc w:val="both"/>
        <w:rPr>
          <w:rFonts w:ascii="Times New Roman" w:hAnsi="Times New Roman" w:cs="Times New Roman"/>
          <w:sz w:val="32"/>
          <w:szCs w:val="32"/>
        </w:rPr>
      </w:pPr>
      <w:r>
        <w:rPr>
          <w:rFonts w:ascii="Times New Roman" w:hAnsi="Times New Roman" w:cs="Times New Roman"/>
          <w:sz w:val="32"/>
          <w:szCs w:val="32"/>
        </w:rPr>
        <w:t>В связи  с  оптимизацией  численности  педагогических  работников  число  членов  профсоюза  в  течение  2017  года  уменьшилось  с  2050  человек  до  2033  человек,  но  в  процентном  отношении  оно  выросло  с  95,4%  от  числа  всех  работников  до  97,1%.  Рост  составил  1,7%,  в  предыдущие  годы  рост  составлял  около  половины  процента.</w:t>
      </w:r>
    </w:p>
    <w:p w:rsidR="00E23142" w:rsidRDefault="00E23142" w:rsidP="00E23142">
      <w:pPr>
        <w:spacing w:after="0" w:line="32" w:lineRule="atLeast"/>
        <w:ind w:firstLine="709"/>
        <w:jc w:val="both"/>
        <w:rPr>
          <w:rFonts w:ascii="Times New Roman" w:hAnsi="Times New Roman" w:cs="Times New Roman"/>
          <w:sz w:val="32"/>
          <w:szCs w:val="32"/>
        </w:rPr>
      </w:pPr>
      <w:r>
        <w:rPr>
          <w:rFonts w:ascii="Times New Roman" w:hAnsi="Times New Roman" w:cs="Times New Roman"/>
          <w:sz w:val="32"/>
          <w:szCs w:val="32"/>
        </w:rPr>
        <w:t>На  одного  члена  профсоюза  экономическая  выгода  за  год  составила  в  среднем  8600  рублей.</w:t>
      </w:r>
    </w:p>
    <w:p w:rsidR="00E23142" w:rsidRDefault="00E23142" w:rsidP="00E23142">
      <w:pPr>
        <w:spacing w:after="0" w:line="32" w:lineRule="atLeast"/>
        <w:ind w:firstLine="709"/>
        <w:jc w:val="both"/>
        <w:rPr>
          <w:rFonts w:ascii="Times New Roman" w:hAnsi="Times New Roman" w:cs="Times New Roman"/>
          <w:sz w:val="32"/>
          <w:szCs w:val="32"/>
        </w:rPr>
      </w:pPr>
      <w:r>
        <w:rPr>
          <w:rFonts w:ascii="Times New Roman" w:hAnsi="Times New Roman" w:cs="Times New Roman"/>
          <w:sz w:val="32"/>
          <w:szCs w:val="32"/>
        </w:rPr>
        <w:t>При  средней  ежемесячной  зарплате  по  учреждениям  образования  в  2017  году  на  уровне  16270  рублей  средний  годовой  профсоюзный  взнос  составил  1952  рубля,  из  которых  не  менее  30%  в  течение  года  возвращаются  членам  профсоюза  обратно  через  различные  выплаты  по  многим  основаниям.</w:t>
      </w:r>
    </w:p>
    <w:p w:rsidR="00E23142" w:rsidRDefault="00E23142" w:rsidP="00E23142">
      <w:pPr>
        <w:spacing w:after="0" w:line="32" w:lineRule="atLeast"/>
        <w:ind w:firstLine="709"/>
        <w:jc w:val="both"/>
        <w:rPr>
          <w:rFonts w:ascii="Times New Roman" w:hAnsi="Times New Roman" w:cs="Times New Roman"/>
          <w:sz w:val="32"/>
          <w:szCs w:val="32"/>
        </w:rPr>
      </w:pPr>
      <w:r>
        <w:rPr>
          <w:rFonts w:ascii="Times New Roman" w:hAnsi="Times New Roman" w:cs="Times New Roman"/>
          <w:sz w:val="32"/>
          <w:szCs w:val="32"/>
        </w:rPr>
        <w:t xml:space="preserve"> Большие  суммы  райком  профсоюза  тратит  на  благотворительность.  Каждый  член  профсоюза  со  спокойной  совестью  может  считать  себя  достойным  благотворителем.</w:t>
      </w:r>
    </w:p>
    <w:p w:rsidR="00E23142" w:rsidRDefault="00E23142" w:rsidP="00E23142">
      <w:pPr>
        <w:spacing w:after="0" w:line="32" w:lineRule="atLeast"/>
        <w:ind w:firstLine="709"/>
        <w:jc w:val="both"/>
        <w:rPr>
          <w:rFonts w:ascii="Times New Roman" w:hAnsi="Times New Roman" w:cs="Times New Roman"/>
          <w:sz w:val="32"/>
          <w:szCs w:val="32"/>
        </w:rPr>
      </w:pPr>
      <w:r>
        <w:rPr>
          <w:rFonts w:ascii="Times New Roman" w:hAnsi="Times New Roman" w:cs="Times New Roman"/>
          <w:sz w:val="32"/>
          <w:szCs w:val="32"/>
        </w:rPr>
        <w:t xml:space="preserve">Используя  статистику,  представленную  на  сайте  райкома  профсоюза,  легко  подсчитать  личную  экономическую  выгоду  от  профсоюзного  членства  и,  добавив  к  тому  не  имеющую  цены  благотворительность,  сделать  однозначный  вывод – быть  членом  профсоюза  выгодно,  полезно  и  спасительно!        </w:t>
      </w:r>
    </w:p>
    <w:p w:rsidR="00E03BA9" w:rsidRPr="00E03BA9" w:rsidRDefault="00E03BA9" w:rsidP="00E03BA9">
      <w:pPr>
        <w:spacing w:after="0" w:line="240" w:lineRule="auto"/>
        <w:jc w:val="center"/>
        <w:rPr>
          <w:rFonts w:ascii="Times New Roman" w:hAnsi="Times New Roman" w:cs="Times New Roman"/>
          <w:b/>
          <w:color w:val="FF0000"/>
          <w:sz w:val="32"/>
          <w:szCs w:val="32"/>
        </w:rPr>
      </w:pPr>
      <w:r w:rsidRPr="00E03BA9">
        <w:rPr>
          <w:rFonts w:ascii="Times New Roman" w:hAnsi="Times New Roman" w:cs="Times New Roman"/>
          <w:b/>
          <w:color w:val="FF0000"/>
          <w:sz w:val="32"/>
          <w:szCs w:val="32"/>
        </w:rPr>
        <w:lastRenderedPageBreak/>
        <w:t>10  ЯНВАРЯ  2018  ГОДА</w:t>
      </w:r>
    </w:p>
    <w:p w:rsidR="00E03BA9" w:rsidRDefault="00E03BA9" w:rsidP="00E03BA9">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РАСЧЁТ  ЭКОНОМИЧЕСКОЙ  ЭФФЕКТИВНОСТИ  ПРАВОЗАЩИТНОЙ  РАБОТЫ  В  МЕДВЕДЕВСКОЙ  РАЙОННОЙ  ОРГАНИЗАЦИИ  ПРОФСОЮЗА  РАБОТНИКОВ  НАРОДНОГО  ОБРАЗОВАНИЯ  И  НАУКИ  РОССИЙСКОЙ  ФЕДЕРАЦИИ</w:t>
      </w:r>
      <w:r>
        <w:rPr>
          <w:rFonts w:ascii="Times New Roman" w:hAnsi="Times New Roman" w:cs="Times New Roman"/>
          <w:b/>
          <w:sz w:val="27"/>
          <w:szCs w:val="27"/>
        </w:rPr>
        <w:br/>
        <w:t>ЗА  2017  ГОД – ГОД  ПРОФСОЮЗНОЙ  ИНФОРМАЦИИ</w:t>
      </w:r>
    </w:p>
    <w:p w:rsidR="00E03BA9" w:rsidRDefault="00E03BA9" w:rsidP="00E03BA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lang w:val="en-US"/>
        </w:rPr>
        <w:t>I</w:t>
      </w:r>
      <w:r>
        <w:rPr>
          <w:rFonts w:ascii="Times New Roman" w:hAnsi="Times New Roman" w:cs="Times New Roman"/>
          <w:sz w:val="27"/>
          <w:szCs w:val="27"/>
        </w:rPr>
        <w:t xml:space="preserve">. Дополнительная </w:t>
      </w:r>
      <w:proofErr w:type="gramStart"/>
      <w:r>
        <w:rPr>
          <w:rFonts w:ascii="Times New Roman" w:hAnsi="Times New Roman" w:cs="Times New Roman"/>
          <w:sz w:val="27"/>
          <w:szCs w:val="27"/>
        </w:rPr>
        <w:t>компенсация  платы</w:t>
      </w:r>
      <w:proofErr w:type="gramEnd"/>
      <w:r>
        <w:rPr>
          <w:rFonts w:ascii="Times New Roman" w:hAnsi="Times New Roman" w:cs="Times New Roman"/>
          <w:sz w:val="27"/>
          <w:szCs w:val="27"/>
        </w:rPr>
        <w:t xml:space="preserve"> за отопление,  содержание и ремонт жилья, электроэнергию  с  учётом  полной  площади:</w:t>
      </w:r>
    </w:p>
    <w:p w:rsidR="00E03BA9" w:rsidRDefault="00E03BA9" w:rsidP="00E03BA9">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6 000 000 руб.</w:t>
      </w:r>
    </w:p>
    <w:p w:rsidR="00E03BA9" w:rsidRDefault="00E03BA9" w:rsidP="00E03BA9">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lang w:val="en-US"/>
        </w:rPr>
        <w:t>II</w:t>
      </w:r>
      <w:r>
        <w:rPr>
          <w:rFonts w:ascii="Times New Roman" w:hAnsi="Times New Roman" w:cs="Times New Roman"/>
          <w:sz w:val="27"/>
          <w:szCs w:val="27"/>
        </w:rPr>
        <w:t>. Возмещение  по  требованию  райкома  профсоюза  расходов  по  оплате  закупленных  для  отопления  жилых  помещений  дров  1  педагогу:</w:t>
      </w:r>
    </w:p>
    <w:p w:rsidR="00E03BA9" w:rsidRDefault="00E03BA9" w:rsidP="00E03BA9">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25 000 руб.</w:t>
      </w:r>
    </w:p>
    <w:p w:rsidR="00E03BA9" w:rsidRDefault="00E03BA9" w:rsidP="00E03BA9">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lang w:val="en-US"/>
        </w:rPr>
        <w:t>III</w:t>
      </w:r>
      <w:r>
        <w:rPr>
          <w:rFonts w:ascii="Times New Roman" w:hAnsi="Times New Roman" w:cs="Times New Roman"/>
          <w:sz w:val="27"/>
          <w:szCs w:val="27"/>
        </w:rPr>
        <w:t xml:space="preserve">. </w:t>
      </w:r>
      <w:proofErr w:type="gramStart"/>
      <w:r>
        <w:rPr>
          <w:rFonts w:ascii="Times New Roman" w:hAnsi="Times New Roman" w:cs="Times New Roman"/>
          <w:sz w:val="27"/>
          <w:szCs w:val="27"/>
        </w:rPr>
        <w:t>Доплаты  младшему</w:t>
      </w:r>
      <w:proofErr w:type="gramEnd"/>
      <w:r>
        <w:rPr>
          <w:rFonts w:ascii="Times New Roman" w:hAnsi="Times New Roman" w:cs="Times New Roman"/>
          <w:sz w:val="27"/>
          <w:szCs w:val="27"/>
        </w:rPr>
        <w:t xml:space="preserve">  обслуживающему  персоналу  по  предложению  профкомов  сверх  МРОТ:  </w:t>
      </w:r>
    </w:p>
    <w:p w:rsidR="00E03BA9" w:rsidRDefault="00E03BA9" w:rsidP="00E03BA9">
      <w:pPr>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t>370 000 руб.</w:t>
      </w:r>
    </w:p>
    <w:p w:rsidR="00E03BA9" w:rsidRDefault="00E03BA9" w:rsidP="00E03BA9">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sz w:val="27"/>
          <w:szCs w:val="27"/>
          <w:lang w:val="en-US"/>
        </w:rPr>
        <w:t>IV</w:t>
      </w:r>
      <w:r>
        <w:rPr>
          <w:rFonts w:ascii="Times New Roman" w:hAnsi="Times New Roman" w:cs="Times New Roman"/>
          <w:sz w:val="27"/>
          <w:szCs w:val="27"/>
        </w:rPr>
        <w:t xml:space="preserve">. Эффективность личного приёма председателем </w:t>
      </w:r>
      <w:proofErr w:type="gramStart"/>
      <w:r>
        <w:rPr>
          <w:rFonts w:ascii="Times New Roman" w:hAnsi="Times New Roman" w:cs="Times New Roman"/>
          <w:sz w:val="27"/>
          <w:szCs w:val="27"/>
        </w:rPr>
        <w:t>райкома  профсоюза</w:t>
      </w:r>
      <w:proofErr w:type="gramEnd"/>
      <w:r>
        <w:rPr>
          <w:rFonts w:ascii="Times New Roman" w:hAnsi="Times New Roman" w:cs="Times New Roman"/>
          <w:sz w:val="27"/>
          <w:szCs w:val="27"/>
        </w:rPr>
        <w:t xml:space="preserve">  (546  обращений): </w:t>
      </w:r>
    </w:p>
    <w:p w:rsidR="00E03BA9" w:rsidRDefault="00E03BA9" w:rsidP="00E03BA9">
      <w:pPr>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t>250 000 руб.</w:t>
      </w:r>
    </w:p>
    <w:p w:rsidR="00E03BA9" w:rsidRDefault="00E03BA9" w:rsidP="00E03BA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lang w:val="en-US"/>
        </w:rPr>
        <w:t>V</w:t>
      </w:r>
      <w:r>
        <w:rPr>
          <w:rFonts w:ascii="Times New Roman" w:hAnsi="Times New Roman" w:cs="Times New Roman"/>
          <w:sz w:val="27"/>
          <w:szCs w:val="27"/>
        </w:rPr>
        <w:t>. Эффективность личного приёма председателями профкомов   (</w:t>
      </w:r>
      <w:proofErr w:type="gramStart"/>
      <w:r>
        <w:rPr>
          <w:rFonts w:ascii="Times New Roman" w:hAnsi="Times New Roman" w:cs="Times New Roman"/>
          <w:sz w:val="27"/>
          <w:szCs w:val="27"/>
        </w:rPr>
        <w:t>935  обращений</w:t>
      </w:r>
      <w:proofErr w:type="gramEnd"/>
      <w:r>
        <w:rPr>
          <w:rFonts w:ascii="Times New Roman" w:hAnsi="Times New Roman" w:cs="Times New Roman"/>
          <w:sz w:val="27"/>
          <w:szCs w:val="27"/>
        </w:rPr>
        <w:t xml:space="preserve">): </w:t>
      </w:r>
    </w:p>
    <w:p w:rsidR="00E03BA9" w:rsidRDefault="00E03BA9" w:rsidP="00E03BA9">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115 000 руб.</w:t>
      </w:r>
    </w:p>
    <w:p w:rsidR="00E03BA9" w:rsidRDefault="00E03BA9" w:rsidP="00E03BA9">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lang w:val="en-US"/>
        </w:rPr>
        <w:t>VI</w:t>
      </w:r>
      <w:r>
        <w:rPr>
          <w:rFonts w:ascii="Times New Roman" w:hAnsi="Times New Roman" w:cs="Times New Roman"/>
          <w:sz w:val="27"/>
          <w:szCs w:val="27"/>
        </w:rPr>
        <w:t xml:space="preserve">. </w:t>
      </w:r>
      <w:proofErr w:type="gramStart"/>
      <w:r>
        <w:rPr>
          <w:rFonts w:ascii="Times New Roman" w:hAnsi="Times New Roman" w:cs="Times New Roman"/>
          <w:sz w:val="27"/>
          <w:szCs w:val="27"/>
        </w:rPr>
        <w:t>8  заседаний</w:t>
      </w:r>
      <w:proofErr w:type="gramEnd"/>
      <w:r>
        <w:rPr>
          <w:rFonts w:ascii="Times New Roman" w:hAnsi="Times New Roman" w:cs="Times New Roman"/>
          <w:sz w:val="27"/>
          <w:szCs w:val="27"/>
        </w:rPr>
        <w:t xml:space="preserve">  суда  по  установлению  досрочной  пенсии:</w:t>
      </w:r>
    </w:p>
    <w:p w:rsidR="00E03BA9" w:rsidRDefault="00E03BA9" w:rsidP="00E03BA9">
      <w:pPr>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t>3 226 000 руб.</w:t>
      </w:r>
    </w:p>
    <w:p w:rsidR="00E03BA9" w:rsidRDefault="00E03BA9" w:rsidP="00E03BA9">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lang w:val="en-US"/>
        </w:rPr>
        <w:t>VII</w:t>
      </w:r>
      <w:r>
        <w:rPr>
          <w:rFonts w:ascii="Times New Roman" w:hAnsi="Times New Roman" w:cs="Times New Roman"/>
          <w:sz w:val="27"/>
          <w:szCs w:val="27"/>
        </w:rPr>
        <w:t xml:space="preserve">. </w:t>
      </w:r>
      <w:proofErr w:type="gramStart"/>
      <w:r>
        <w:rPr>
          <w:rFonts w:ascii="Times New Roman" w:hAnsi="Times New Roman" w:cs="Times New Roman"/>
          <w:sz w:val="27"/>
          <w:szCs w:val="27"/>
        </w:rPr>
        <w:t>2  заседания</w:t>
      </w:r>
      <w:proofErr w:type="gramEnd"/>
      <w:r>
        <w:rPr>
          <w:rFonts w:ascii="Times New Roman" w:hAnsi="Times New Roman" w:cs="Times New Roman"/>
          <w:sz w:val="27"/>
          <w:szCs w:val="27"/>
        </w:rPr>
        <w:t xml:space="preserve"> суда по присвоению звания «Ветеран  труда»:</w:t>
      </w:r>
    </w:p>
    <w:p w:rsidR="00E03BA9" w:rsidRDefault="00E03BA9" w:rsidP="00E03BA9">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180 000 руб.</w:t>
      </w:r>
    </w:p>
    <w:p w:rsidR="00E03BA9" w:rsidRDefault="00E03BA9" w:rsidP="00E03BA9">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lang w:val="en-US"/>
        </w:rPr>
        <w:t>VIII</w:t>
      </w:r>
      <w:r>
        <w:rPr>
          <w:rFonts w:ascii="Times New Roman" w:hAnsi="Times New Roman" w:cs="Times New Roman"/>
          <w:sz w:val="27"/>
          <w:szCs w:val="27"/>
        </w:rPr>
        <w:t>. Подготовка дел к суду райкомом профсоюза, представительство в   суде:</w:t>
      </w:r>
    </w:p>
    <w:p w:rsidR="00E03BA9" w:rsidRDefault="00E03BA9" w:rsidP="00E03BA9">
      <w:pPr>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t>80 000 руб.</w:t>
      </w:r>
    </w:p>
    <w:p w:rsidR="00E03BA9" w:rsidRDefault="00E03BA9" w:rsidP="00E03BA9">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lang w:val="en-US"/>
        </w:rPr>
        <w:t>IX</w:t>
      </w:r>
      <w:r>
        <w:rPr>
          <w:rFonts w:ascii="Times New Roman" w:hAnsi="Times New Roman" w:cs="Times New Roman"/>
          <w:sz w:val="27"/>
          <w:szCs w:val="27"/>
        </w:rPr>
        <w:t xml:space="preserve">. </w:t>
      </w:r>
      <w:proofErr w:type="gramStart"/>
      <w:r>
        <w:rPr>
          <w:rFonts w:ascii="Times New Roman" w:hAnsi="Times New Roman" w:cs="Times New Roman"/>
          <w:sz w:val="27"/>
          <w:szCs w:val="27"/>
        </w:rPr>
        <w:t>Подготовка  432</w:t>
      </w:r>
      <w:proofErr w:type="gramEnd"/>
      <w:r>
        <w:rPr>
          <w:rFonts w:ascii="Times New Roman" w:hAnsi="Times New Roman" w:cs="Times New Roman"/>
          <w:sz w:val="27"/>
          <w:szCs w:val="27"/>
        </w:rPr>
        <w:t xml:space="preserve">  дел к суду профкомами:                                                                                   </w:t>
      </w:r>
    </w:p>
    <w:p w:rsidR="00E03BA9" w:rsidRDefault="00E03BA9" w:rsidP="00E03BA9">
      <w:pPr>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t>43 000 руб.</w:t>
      </w:r>
    </w:p>
    <w:p w:rsidR="00E03BA9" w:rsidRDefault="00E03BA9" w:rsidP="00E03BA9">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lang w:val="en-US"/>
        </w:rPr>
        <w:t>X</w:t>
      </w:r>
      <w:r>
        <w:rPr>
          <w:rFonts w:ascii="Times New Roman" w:hAnsi="Times New Roman" w:cs="Times New Roman"/>
          <w:sz w:val="27"/>
          <w:szCs w:val="27"/>
        </w:rPr>
        <w:t xml:space="preserve">. </w:t>
      </w:r>
      <w:proofErr w:type="gramStart"/>
      <w:r>
        <w:rPr>
          <w:rFonts w:ascii="Times New Roman" w:hAnsi="Times New Roman" w:cs="Times New Roman"/>
          <w:sz w:val="27"/>
          <w:szCs w:val="27"/>
        </w:rPr>
        <w:t>452  работника</w:t>
      </w:r>
      <w:proofErr w:type="gramEnd"/>
      <w:r>
        <w:rPr>
          <w:rFonts w:ascii="Times New Roman" w:hAnsi="Times New Roman" w:cs="Times New Roman"/>
          <w:sz w:val="27"/>
          <w:szCs w:val="27"/>
        </w:rPr>
        <w:t xml:space="preserve">  получили  2531000  руб.  заработной платы через  КТС: </w:t>
      </w:r>
    </w:p>
    <w:p w:rsidR="00E03BA9" w:rsidRDefault="00E03BA9" w:rsidP="00E03BA9">
      <w:pPr>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t>25 000 руб.</w:t>
      </w:r>
    </w:p>
    <w:p w:rsidR="00E03BA9" w:rsidRDefault="00E03BA9" w:rsidP="00E03BA9">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lang w:val="en-US"/>
        </w:rPr>
        <w:t>XI</w:t>
      </w:r>
      <w:r>
        <w:rPr>
          <w:rFonts w:ascii="Times New Roman" w:hAnsi="Times New Roman" w:cs="Times New Roman"/>
          <w:sz w:val="27"/>
          <w:szCs w:val="27"/>
        </w:rPr>
        <w:t xml:space="preserve">. 432  заседания суда по  взысканию  взноса  на  капитальный   ремонт  жилых  помещений  через  районную  прокуратуру:                                      </w:t>
      </w:r>
    </w:p>
    <w:p w:rsidR="00E03BA9" w:rsidRDefault="00E03BA9" w:rsidP="00E03BA9">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                                                  1 870 000 руб.                                                                                          </w:t>
      </w:r>
    </w:p>
    <w:p w:rsidR="00E03BA9" w:rsidRDefault="00E03BA9" w:rsidP="00E03BA9">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lang w:val="en-US"/>
        </w:rPr>
        <w:t>XII</w:t>
      </w:r>
      <w:r>
        <w:rPr>
          <w:rFonts w:ascii="Times New Roman" w:hAnsi="Times New Roman" w:cs="Times New Roman"/>
          <w:sz w:val="27"/>
          <w:szCs w:val="27"/>
        </w:rPr>
        <w:t xml:space="preserve">. 15 работникам продлена оплата труда с </w:t>
      </w:r>
      <w:proofErr w:type="gramStart"/>
      <w:r>
        <w:rPr>
          <w:rFonts w:ascii="Times New Roman" w:hAnsi="Times New Roman" w:cs="Times New Roman"/>
          <w:sz w:val="27"/>
          <w:szCs w:val="27"/>
        </w:rPr>
        <w:t>учётом  ранее</w:t>
      </w:r>
      <w:proofErr w:type="gramEnd"/>
      <w:r>
        <w:rPr>
          <w:rFonts w:ascii="Times New Roman" w:hAnsi="Times New Roman" w:cs="Times New Roman"/>
          <w:sz w:val="27"/>
          <w:szCs w:val="27"/>
        </w:rPr>
        <w:t xml:space="preserve"> имеющейся квалификационной категории на 273 месяца:                                                                        </w:t>
      </w:r>
    </w:p>
    <w:p w:rsidR="00E03BA9" w:rsidRDefault="00E03BA9" w:rsidP="00E03BA9">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800  000 руб.</w:t>
      </w:r>
    </w:p>
    <w:p w:rsidR="00E03BA9" w:rsidRDefault="00E03BA9" w:rsidP="00E03BA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r>
        <w:rPr>
          <w:rFonts w:ascii="Times New Roman" w:hAnsi="Times New Roman" w:cs="Times New Roman"/>
          <w:sz w:val="27"/>
          <w:szCs w:val="27"/>
          <w:lang w:val="en-US"/>
        </w:rPr>
        <w:t>XIII</w:t>
      </w:r>
      <w:r>
        <w:rPr>
          <w:rFonts w:ascii="Times New Roman" w:hAnsi="Times New Roman" w:cs="Times New Roman"/>
          <w:sz w:val="27"/>
          <w:szCs w:val="27"/>
        </w:rPr>
        <w:t xml:space="preserve">. 816  работников  получили  по  согласованию  с  профкомом  дополнительный  отпуск. Общая  продолжительность  дополнительных  отпусков  составила  5896  дней:         </w:t>
      </w:r>
    </w:p>
    <w:p w:rsidR="00E03BA9" w:rsidRDefault="00E03BA9" w:rsidP="00E03BA9">
      <w:pPr>
        <w:spacing w:after="0" w:line="240" w:lineRule="auto"/>
        <w:ind w:firstLine="708"/>
        <w:jc w:val="center"/>
        <w:rPr>
          <w:rFonts w:ascii="Times New Roman" w:hAnsi="Times New Roman" w:cs="Times New Roman"/>
          <w:sz w:val="27"/>
          <w:szCs w:val="27"/>
        </w:rPr>
      </w:pPr>
      <w:r>
        <w:rPr>
          <w:rFonts w:ascii="Times New Roman" w:hAnsi="Times New Roman" w:cs="Times New Roman"/>
          <w:sz w:val="27"/>
          <w:szCs w:val="27"/>
        </w:rPr>
        <w:t>4 500 000 руб.</w:t>
      </w:r>
    </w:p>
    <w:p w:rsidR="00E03BA9" w:rsidRDefault="00E03BA9" w:rsidP="00E03BA9">
      <w:pPr>
        <w:ind w:firstLine="708"/>
        <w:jc w:val="both"/>
        <w:rPr>
          <w:rFonts w:ascii="Times New Roman" w:hAnsi="Times New Roman" w:cs="Times New Roman"/>
          <w:sz w:val="27"/>
          <w:szCs w:val="27"/>
        </w:rPr>
      </w:pPr>
      <w:r>
        <w:rPr>
          <w:rFonts w:ascii="Times New Roman" w:hAnsi="Times New Roman" w:cs="Times New Roman"/>
          <w:sz w:val="27"/>
          <w:szCs w:val="27"/>
        </w:rPr>
        <w:t>ИТОГО:  17 484 000 руб.</w:t>
      </w:r>
    </w:p>
    <w:p w:rsidR="00E03BA9" w:rsidRDefault="00E03BA9" w:rsidP="00E03BA9">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Экономическая  эффективность  правозащитной  работы  в  2016  году  составляла  14  миллионов  рублей.</w:t>
      </w:r>
    </w:p>
    <w:p w:rsidR="00117DAF" w:rsidRPr="008F1203" w:rsidRDefault="00117DAF" w:rsidP="00117DAF">
      <w:pPr>
        <w:spacing w:after="120" w:line="22" w:lineRule="atLeast"/>
        <w:jc w:val="center"/>
        <w:rPr>
          <w:rFonts w:ascii="Times New Roman" w:hAnsi="Times New Roman" w:cs="Times New Roman"/>
          <w:b/>
          <w:color w:val="FF0000"/>
          <w:sz w:val="32"/>
          <w:szCs w:val="32"/>
        </w:rPr>
      </w:pPr>
      <w:r w:rsidRPr="008F1203">
        <w:rPr>
          <w:rFonts w:ascii="Times New Roman" w:hAnsi="Times New Roman" w:cs="Times New Roman"/>
          <w:b/>
          <w:color w:val="FF0000"/>
          <w:sz w:val="32"/>
          <w:szCs w:val="32"/>
        </w:rPr>
        <w:lastRenderedPageBreak/>
        <w:t>9  ЯНВАРЯ  2018  ГОДА</w:t>
      </w:r>
    </w:p>
    <w:p w:rsidR="00117DAF" w:rsidRPr="008F1203" w:rsidRDefault="00117DAF" w:rsidP="00117DAF">
      <w:pPr>
        <w:spacing w:after="120" w:line="360" w:lineRule="auto"/>
        <w:jc w:val="center"/>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ru-RU"/>
        </w:rPr>
        <w:drawing>
          <wp:anchor distT="0" distB="0" distL="114300" distR="114300" simplePos="0" relativeHeight="251665408" behindDoc="0" locked="0" layoutInCell="1" allowOverlap="1">
            <wp:simplePos x="0" y="0"/>
            <wp:positionH relativeFrom="column">
              <wp:posOffset>20955</wp:posOffset>
            </wp:positionH>
            <wp:positionV relativeFrom="paragraph">
              <wp:posOffset>427990</wp:posOffset>
            </wp:positionV>
            <wp:extent cx="2597150" cy="1449070"/>
            <wp:effectExtent l="19050" t="0" r="0" b="0"/>
            <wp:wrapSquare wrapText="bothSides"/>
            <wp:docPr id="2" name="Рисунок 1" descr="G:\КАРТИНКИ\О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АРТИНКИ\ОТ 3.jpg"/>
                    <pic:cNvPicPr>
                      <a:picLocks noChangeAspect="1" noChangeArrowheads="1"/>
                    </pic:cNvPicPr>
                  </pic:nvPicPr>
                  <pic:blipFill>
                    <a:blip r:embed="rId13" cstate="print"/>
                    <a:srcRect/>
                    <a:stretch>
                      <a:fillRect/>
                    </a:stretch>
                  </pic:blipFill>
                  <pic:spPr bwMode="auto">
                    <a:xfrm>
                      <a:off x="0" y="0"/>
                      <a:ext cx="2597150" cy="1449070"/>
                    </a:xfrm>
                    <a:prstGeom prst="rect">
                      <a:avLst/>
                    </a:prstGeom>
                    <a:noFill/>
                    <a:ln w="9525">
                      <a:noFill/>
                      <a:miter lim="800000"/>
                      <a:headEnd/>
                      <a:tailEnd/>
                    </a:ln>
                  </pic:spPr>
                </pic:pic>
              </a:graphicData>
            </a:graphic>
          </wp:anchor>
        </w:drawing>
      </w:r>
      <w:r w:rsidRPr="008F1203">
        <w:rPr>
          <w:rFonts w:ascii="Times New Roman" w:hAnsi="Times New Roman" w:cs="Times New Roman"/>
          <w:b/>
          <w:color w:val="FF0000"/>
          <w:sz w:val="32"/>
          <w:szCs w:val="32"/>
        </w:rPr>
        <w:t>ОХРАНА  ТРУДА – В  ПРИОРИТЕТЕ  ВСЕГДА!</w:t>
      </w:r>
    </w:p>
    <w:p w:rsidR="00117DAF" w:rsidRPr="002D1054" w:rsidRDefault="00117DAF" w:rsidP="00117DAF">
      <w:pPr>
        <w:spacing w:after="0" w:line="240" w:lineRule="auto"/>
        <w:ind w:firstLine="708"/>
        <w:jc w:val="both"/>
        <w:rPr>
          <w:rFonts w:ascii="Times New Roman" w:hAnsi="Times New Roman" w:cs="Times New Roman"/>
          <w:sz w:val="29"/>
          <w:szCs w:val="29"/>
        </w:rPr>
      </w:pPr>
      <w:r w:rsidRPr="002D1054">
        <w:rPr>
          <w:rFonts w:ascii="Times New Roman" w:hAnsi="Times New Roman" w:cs="Times New Roman"/>
          <w:sz w:val="29"/>
          <w:szCs w:val="29"/>
        </w:rPr>
        <w:t>Продолжение  (начало  08.01.2018)</w:t>
      </w:r>
    </w:p>
    <w:p w:rsidR="00117DAF" w:rsidRPr="002D1054" w:rsidRDefault="00117DAF" w:rsidP="00117DAF">
      <w:pPr>
        <w:spacing w:after="0" w:line="240" w:lineRule="auto"/>
        <w:ind w:firstLine="708"/>
        <w:jc w:val="both"/>
        <w:rPr>
          <w:rFonts w:ascii="Times New Roman" w:hAnsi="Times New Roman" w:cs="Times New Roman"/>
          <w:sz w:val="29"/>
          <w:szCs w:val="29"/>
        </w:rPr>
      </w:pPr>
      <w:r w:rsidRPr="002D1054">
        <w:rPr>
          <w:rFonts w:ascii="Times New Roman" w:hAnsi="Times New Roman" w:cs="Times New Roman"/>
          <w:sz w:val="29"/>
          <w:szCs w:val="29"/>
        </w:rPr>
        <w:t xml:space="preserve">Количество  несчастных  случаев  на  производстве  за  2017  год  выросло  вдвое.  Два  несчастных  случая  произошли  в  </w:t>
      </w:r>
      <w:proofErr w:type="spellStart"/>
      <w:r w:rsidRPr="002D1054">
        <w:rPr>
          <w:rFonts w:ascii="Times New Roman" w:hAnsi="Times New Roman" w:cs="Times New Roman"/>
          <w:sz w:val="29"/>
          <w:szCs w:val="29"/>
        </w:rPr>
        <w:t>Медведевской</w:t>
      </w:r>
      <w:proofErr w:type="spellEnd"/>
      <w:r w:rsidRPr="002D1054">
        <w:rPr>
          <w:rFonts w:ascii="Times New Roman" w:hAnsi="Times New Roman" w:cs="Times New Roman"/>
          <w:sz w:val="29"/>
          <w:szCs w:val="29"/>
        </w:rPr>
        <w:t xml:space="preserve">  гимназии,  один – в  </w:t>
      </w:r>
      <w:proofErr w:type="spellStart"/>
      <w:r w:rsidRPr="002D1054">
        <w:rPr>
          <w:rFonts w:ascii="Times New Roman" w:hAnsi="Times New Roman" w:cs="Times New Roman"/>
          <w:sz w:val="29"/>
          <w:szCs w:val="29"/>
        </w:rPr>
        <w:t>Пекшиксолинской</w:t>
      </w:r>
      <w:proofErr w:type="spellEnd"/>
      <w:r w:rsidRPr="002D1054">
        <w:rPr>
          <w:rFonts w:ascii="Times New Roman" w:hAnsi="Times New Roman" w:cs="Times New Roman"/>
          <w:sz w:val="29"/>
          <w:szCs w:val="29"/>
        </w:rPr>
        <w:t xml:space="preserve">  основной  общеобразовательной  школе  и  один – в  </w:t>
      </w:r>
      <w:proofErr w:type="spellStart"/>
      <w:r w:rsidRPr="002D1054">
        <w:rPr>
          <w:rFonts w:ascii="Times New Roman" w:hAnsi="Times New Roman" w:cs="Times New Roman"/>
          <w:sz w:val="29"/>
          <w:szCs w:val="29"/>
        </w:rPr>
        <w:t>Медведевской</w:t>
      </w:r>
      <w:proofErr w:type="spellEnd"/>
      <w:r w:rsidRPr="002D1054">
        <w:rPr>
          <w:rFonts w:ascii="Times New Roman" w:hAnsi="Times New Roman" w:cs="Times New Roman"/>
          <w:sz w:val="29"/>
          <w:szCs w:val="29"/>
        </w:rPr>
        <w:t xml:space="preserve">  средней  общеобразовательной  школе  №2  со  смертельным  исходом.  Причина  смерти – тяжёлая  болезнь  умершего  на  работе  сторожа.</w:t>
      </w:r>
    </w:p>
    <w:p w:rsidR="00117DAF" w:rsidRPr="002D1054" w:rsidRDefault="00117DAF" w:rsidP="00117DAF">
      <w:pPr>
        <w:spacing w:after="0" w:line="240" w:lineRule="auto"/>
        <w:ind w:firstLine="708"/>
        <w:jc w:val="both"/>
        <w:rPr>
          <w:rFonts w:ascii="Times New Roman" w:hAnsi="Times New Roman" w:cs="Times New Roman"/>
          <w:sz w:val="29"/>
          <w:szCs w:val="29"/>
        </w:rPr>
      </w:pPr>
      <w:r w:rsidRPr="002D1054">
        <w:rPr>
          <w:rFonts w:ascii="Times New Roman" w:hAnsi="Times New Roman" w:cs="Times New Roman"/>
          <w:sz w:val="29"/>
          <w:szCs w:val="29"/>
        </w:rPr>
        <w:t xml:space="preserve">С  32  до  21  снизилось  количество  зарегистрированных  несчастных  случаев  с  детьми.  Пятый  год  не  могут  прервать  серию  несчастных  случаев  с  детьми  в  </w:t>
      </w:r>
      <w:proofErr w:type="spellStart"/>
      <w:r w:rsidRPr="002D1054">
        <w:rPr>
          <w:rFonts w:ascii="Times New Roman" w:hAnsi="Times New Roman" w:cs="Times New Roman"/>
          <w:sz w:val="29"/>
          <w:szCs w:val="29"/>
        </w:rPr>
        <w:t>Люльпанской</w:t>
      </w:r>
      <w:proofErr w:type="spellEnd"/>
      <w:r w:rsidRPr="002D1054">
        <w:rPr>
          <w:rFonts w:ascii="Times New Roman" w:hAnsi="Times New Roman" w:cs="Times New Roman"/>
          <w:sz w:val="29"/>
          <w:szCs w:val="29"/>
        </w:rPr>
        <w:t xml:space="preserve">  (1)  и  </w:t>
      </w:r>
      <w:proofErr w:type="spellStart"/>
      <w:r w:rsidRPr="002D1054">
        <w:rPr>
          <w:rFonts w:ascii="Times New Roman" w:hAnsi="Times New Roman" w:cs="Times New Roman"/>
          <w:sz w:val="29"/>
          <w:szCs w:val="29"/>
        </w:rPr>
        <w:t>Руэмской</w:t>
      </w:r>
      <w:proofErr w:type="spellEnd"/>
      <w:r w:rsidRPr="002D1054">
        <w:rPr>
          <w:rFonts w:ascii="Times New Roman" w:hAnsi="Times New Roman" w:cs="Times New Roman"/>
          <w:sz w:val="29"/>
          <w:szCs w:val="29"/>
        </w:rPr>
        <w:t xml:space="preserve">  (2)  средних  общеобразовательных  школах,  четвёртый  год – в  Знаменской  средней  общеобразовательной  школе  (3),  </w:t>
      </w:r>
      <w:proofErr w:type="spellStart"/>
      <w:r w:rsidRPr="002D1054">
        <w:rPr>
          <w:rFonts w:ascii="Times New Roman" w:hAnsi="Times New Roman" w:cs="Times New Roman"/>
          <w:sz w:val="29"/>
          <w:szCs w:val="29"/>
        </w:rPr>
        <w:t>Медведевской</w:t>
      </w:r>
      <w:proofErr w:type="spellEnd"/>
      <w:r w:rsidRPr="002D1054">
        <w:rPr>
          <w:rFonts w:ascii="Times New Roman" w:hAnsi="Times New Roman" w:cs="Times New Roman"/>
          <w:sz w:val="29"/>
          <w:szCs w:val="29"/>
        </w:rPr>
        <w:t xml:space="preserve">  гимназии  (1)  и  в  </w:t>
      </w:r>
      <w:proofErr w:type="spellStart"/>
      <w:r w:rsidRPr="002D1054">
        <w:rPr>
          <w:rFonts w:ascii="Times New Roman" w:hAnsi="Times New Roman" w:cs="Times New Roman"/>
          <w:sz w:val="29"/>
          <w:szCs w:val="29"/>
        </w:rPr>
        <w:t>Медведевском</w:t>
      </w:r>
      <w:proofErr w:type="spellEnd"/>
      <w:r w:rsidRPr="002D1054">
        <w:rPr>
          <w:rFonts w:ascii="Times New Roman" w:hAnsi="Times New Roman" w:cs="Times New Roman"/>
          <w:sz w:val="29"/>
          <w:szCs w:val="29"/>
        </w:rPr>
        <w:t xml:space="preserve">  детском  саду  №2  «Солнышко»  (2),  второй  год – в  </w:t>
      </w:r>
      <w:proofErr w:type="spellStart"/>
      <w:r w:rsidRPr="002D1054">
        <w:rPr>
          <w:rFonts w:ascii="Times New Roman" w:hAnsi="Times New Roman" w:cs="Times New Roman"/>
          <w:sz w:val="29"/>
          <w:szCs w:val="29"/>
        </w:rPr>
        <w:t>Куярской</w:t>
      </w:r>
      <w:proofErr w:type="spellEnd"/>
      <w:r w:rsidRPr="002D1054">
        <w:rPr>
          <w:rFonts w:ascii="Times New Roman" w:hAnsi="Times New Roman" w:cs="Times New Roman"/>
          <w:sz w:val="29"/>
          <w:szCs w:val="29"/>
        </w:rPr>
        <w:t xml:space="preserve">  (1),  </w:t>
      </w:r>
      <w:proofErr w:type="spellStart"/>
      <w:r w:rsidRPr="002D1054">
        <w:rPr>
          <w:rFonts w:ascii="Times New Roman" w:hAnsi="Times New Roman" w:cs="Times New Roman"/>
          <w:sz w:val="29"/>
          <w:szCs w:val="29"/>
        </w:rPr>
        <w:t>Сурокской</w:t>
      </w:r>
      <w:proofErr w:type="spellEnd"/>
      <w:r w:rsidRPr="002D1054">
        <w:rPr>
          <w:rFonts w:ascii="Times New Roman" w:hAnsi="Times New Roman" w:cs="Times New Roman"/>
          <w:sz w:val="29"/>
          <w:szCs w:val="29"/>
        </w:rPr>
        <w:t xml:space="preserve">  (1)  общеобразовательных  школах  и  в  </w:t>
      </w:r>
      <w:proofErr w:type="spellStart"/>
      <w:r w:rsidRPr="002D1054">
        <w:rPr>
          <w:rFonts w:ascii="Times New Roman" w:hAnsi="Times New Roman" w:cs="Times New Roman"/>
          <w:sz w:val="29"/>
          <w:szCs w:val="29"/>
        </w:rPr>
        <w:t>Кузнецовском</w:t>
      </w:r>
      <w:proofErr w:type="spellEnd"/>
      <w:r w:rsidRPr="002D1054">
        <w:rPr>
          <w:rFonts w:ascii="Times New Roman" w:hAnsi="Times New Roman" w:cs="Times New Roman"/>
          <w:sz w:val="29"/>
          <w:szCs w:val="29"/>
        </w:rPr>
        <w:t xml:space="preserve">  детском  саду  «Улыбка»  (1).  Несчастные  случаи  с  детьми  допущены  также  в  </w:t>
      </w:r>
      <w:proofErr w:type="spellStart"/>
      <w:r w:rsidRPr="002D1054">
        <w:rPr>
          <w:rFonts w:ascii="Times New Roman" w:hAnsi="Times New Roman" w:cs="Times New Roman"/>
          <w:sz w:val="29"/>
          <w:szCs w:val="29"/>
        </w:rPr>
        <w:t>Медведевской</w:t>
      </w:r>
      <w:proofErr w:type="spellEnd"/>
      <w:r w:rsidRPr="002D1054">
        <w:rPr>
          <w:rFonts w:ascii="Times New Roman" w:hAnsi="Times New Roman" w:cs="Times New Roman"/>
          <w:sz w:val="29"/>
          <w:szCs w:val="29"/>
        </w:rPr>
        <w:t xml:space="preserve">  средней  общеобразовательной  школе  №3  им.  50 – </w:t>
      </w:r>
      <w:proofErr w:type="spellStart"/>
      <w:r w:rsidRPr="002D1054">
        <w:rPr>
          <w:rFonts w:ascii="Times New Roman" w:hAnsi="Times New Roman" w:cs="Times New Roman"/>
          <w:sz w:val="29"/>
          <w:szCs w:val="29"/>
        </w:rPr>
        <w:t>летия</w:t>
      </w:r>
      <w:proofErr w:type="spellEnd"/>
      <w:r w:rsidRPr="002D1054">
        <w:rPr>
          <w:rFonts w:ascii="Times New Roman" w:hAnsi="Times New Roman" w:cs="Times New Roman"/>
          <w:sz w:val="29"/>
          <w:szCs w:val="29"/>
        </w:rPr>
        <w:t xml:space="preserve">  </w:t>
      </w:r>
      <w:proofErr w:type="spellStart"/>
      <w:r w:rsidRPr="002D1054">
        <w:rPr>
          <w:rFonts w:ascii="Times New Roman" w:hAnsi="Times New Roman" w:cs="Times New Roman"/>
          <w:sz w:val="29"/>
          <w:szCs w:val="29"/>
        </w:rPr>
        <w:t>Медведевского</w:t>
      </w:r>
      <w:proofErr w:type="spellEnd"/>
      <w:r w:rsidRPr="002D1054">
        <w:rPr>
          <w:rFonts w:ascii="Times New Roman" w:hAnsi="Times New Roman" w:cs="Times New Roman"/>
          <w:sz w:val="29"/>
          <w:szCs w:val="29"/>
        </w:rPr>
        <w:t xml:space="preserve">  района  (3),  </w:t>
      </w:r>
      <w:proofErr w:type="spellStart"/>
      <w:r w:rsidRPr="002D1054">
        <w:rPr>
          <w:rFonts w:ascii="Times New Roman" w:hAnsi="Times New Roman" w:cs="Times New Roman"/>
          <w:sz w:val="29"/>
          <w:szCs w:val="29"/>
        </w:rPr>
        <w:t>Люльпанском</w:t>
      </w:r>
      <w:proofErr w:type="spellEnd"/>
      <w:r w:rsidRPr="002D1054">
        <w:rPr>
          <w:rFonts w:ascii="Times New Roman" w:hAnsi="Times New Roman" w:cs="Times New Roman"/>
          <w:sz w:val="29"/>
          <w:szCs w:val="29"/>
        </w:rPr>
        <w:t xml:space="preserve">  центре  для  детей – сирот  и  детей,  оставшихся  без  попечения  родителей  (1),  </w:t>
      </w:r>
      <w:proofErr w:type="spellStart"/>
      <w:r w:rsidRPr="002D1054">
        <w:rPr>
          <w:rFonts w:ascii="Times New Roman" w:hAnsi="Times New Roman" w:cs="Times New Roman"/>
          <w:sz w:val="29"/>
          <w:szCs w:val="29"/>
        </w:rPr>
        <w:t>Медведевском</w:t>
      </w:r>
      <w:proofErr w:type="spellEnd"/>
      <w:r w:rsidRPr="002D1054">
        <w:rPr>
          <w:rFonts w:ascii="Times New Roman" w:hAnsi="Times New Roman" w:cs="Times New Roman"/>
          <w:sz w:val="29"/>
          <w:szCs w:val="29"/>
        </w:rPr>
        <w:t xml:space="preserve">  детском  саду  №3  «Золотой  ключик»  (2),  </w:t>
      </w:r>
      <w:proofErr w:type="spellStart"/>
      <w:r w:rsidRPr="002D1054">
        <w:rPr>
          <w:rFonts w:ascii="Times New Roman" w:hAnsi="Times New Roman" w:cs="Times New Roman"/>
          <w:sz w:val="29"/>
          <w:szCs w:val="29"/>
        </w:rPr>
        <w:t>Медведевском</w:t>
      </w:r>
      <w:proofErr w:type="spellEnd"/>
      <w:r w:rsidRPr="002D1054">
        <w:rPr>
          <w:rFonts w:ascii="Times New Roman" w:hAnsi="Times New Roman" w:cs="Times New Roman"/>
          <w:sz w:val="29"/>
          <w:szCs w:val="29"/>
        </w:rPr>
        <w:t xml:space="preserve">  детском  саду  №5  «Золотая  рыбка»  (2),  </w:t>
      </w:r>
      <w:proofErr w:type="spellStart"/>
      <w:r w:rsidRPr="002D1054">
        <w:rPr>
          <w:rFonts w:ascii="Times New Roman" w:hAnsi="Times New Roman" w:cs="Times New Roman"/>
          <w:sz w:val="29"/>
          <w:szCs w:val="29"/>
        </w:rPr>
        <w:t>Медведевском</w:t>
      </w:r>
      <w:proofErr w:type="spellEnd"/>
      <w:r w:rsidRPr="002D1054">
        <w:rPr>
          <w:rFonts w:ascii="Times New Roman" w:hAnsi="Times New Roman" w:cs="Times New Roman"/>
          <w:sz w:val="29"/>
          <w:szCs w:val="29"/>
        </w:rPr>
        <w:t xml:space="preserve">  детском  саду  №6  «Колокольчик»  (1).  Не  смог  определить  точное  число  несчастных  случаев  с  детьми  уполномоченный  профсоюза  по  охране  труда  </w:t>
      </w:r>
      <w:proofErr w:type="spellStart"/>
      <w:r w:rsidRPr="002D1054">
        <w:rPr>
          <w:rFonts w:ascii="Times New Roman" w:hAnsi="Times New Roman" w:cs="Times New Roman"/>
          <w:sz w:val="29"/>
          <w:szCs w:val="29"/>
        </w:rPr>
        <w:t>Медведевской</w:t>
      </w:r>
      <w:proofErr w:type="spellEnd"/>
      <w:r w:rsidRPr="002D1054">
        <w:rPr>
          <w:rFonts w:ascii="Times New Roman" w:hAnsi="Times New Roman" w:cs="Times New Roman"/>
          <w:sz w:val="29"/>
          <w:szCs w:val="29"/>
        </w:rPr>
        <w:t xml:space="preserve">  средней  общеобразовательной  школы  №3.</w:t>
      </w:r>
    </w:p>
    <w:p w:rsidR="00117DAF" w:rsidRPr="002D1054" w:rsidRDefault="00117DAF" w:rsidP="00117DAF">
      <w:pPr>
        <w:spacing w:after="0" w:line="240" w:lineRule="auto"/>
        <w:ind w:firstLine="708"/>
        <w:jc w:val="both"/>
        <w:rPr>
          <w:rFonts w:ascii="Times New Roman" w:hAnsi="Times New Roman" w:cs="Times New Roman"/>
          <w:sz w:val="29"/>
          <w:szCs w:val="29"/>
        </w:rPr>
      </w:pPr>
      <w:r w:rsidRPr="002D1054">
        <w:rPr>
          <w:rFonts w:ascii="Times New Roman" w:hAnsi="Times New Roman" w:cs="Times New Roman"/>
          <w:sz w:val="29"/>
          <w:szCs w:val="29"/>
        </w:rPr>
        <w:t xml:space="preserve">Ежеквартальный  анализ  травматизма  свою  действенность  и    результативность  в  целом  ряде  учреждений  пока  никак  не  проявил.  </w:t>
      </w:r>
      <w:proofErr w:type="gramStart"/>
      <w:r w:rsidRPr="002D1054">
        <w:rPr>
          <w:rFonts w:ascii="Times New Roman" w:hAnsi="Times New Roman" w:cs="Times New Roman"/>
          <w:sz w:val="29"/>
          <w:szCs w:val="29"/>
        </w:rPr>
        <w:t>Недостаточное  внимание  анализу  травматизма  с  работающими  и  с  детьми  уделяет  районный  отдел  образования  и  по  делам  молодёжи.</w:t>
      </w:r>
      <w:proofErr w:type="gramEnd"/>
      <w:r w:rsidRPr="002D1054">
        <w:rPr>
          <w:rFonts w:ascii="Times New Roman" w:hAnsi="Times New Roman" w:cs="Times New Roman"/>
          <w:sz w:val="29"/>
          <w:szCs w:val="29"/>
        </w:rPr>
        <w:t xml:space="preserve">  </w:t>
      </w:r>
      <w:proofErr w:type="gramStart"/>
      <w:r w:rsidRPr="002D1054">
        <w:rPr>
          <w:rFonts w:ascii="Times New Roman" w:hAnsi="Times New Roman" w:cs="Times New Roman"/>
          <w:sz w:val="29"/>
          <w:szCs w:val="29"/>
        </w:rPr>
        <w:t xml:space="preserve">На  интернет – странице  не  представили  доклад  «О  состоянии  условий  и  охраны  труда  в  учреждении»  </w:t>
      </w:r>
      <w:proofErr w:type="spellStart"/>
      <w:r w:rsidRPr="002D1054">
        <w:rPr>
          <w:rFonts w:ascii="Times New Roman" w:hAnsi="Times New Roman" w:cs="Times New Roman"/>
          <w:sz w:val="29"/>
          <w:szCs w:val="29"/>
        </w:rPr>
        <w:t>Коминская</w:t>
      </w:r>
      <w:proofErr w:type="spellEnd"/>
      <w:r w:rsidR="002D1054" w:rsidRPr="002D1054">
        <w:rPr>
          <w:rFonts w:ascii="Times New Roman" w:hAnsi="Times New Roman" w:cs="Times New Roman"/>
          <w:sz w:val="29"/>
          <w:szCs w:val="29"/>
        </w:rPr>
        <w:t xml:space="preserve"> (второй  год)</w:t>
      </w:r>
      <w:r w:rsidRPr="002D1054">
        <w:rPr>
          <w:rFonts w:ascii="Times New Roman" w:hAnsi="Times New Roman" w:cs="Times New Roman"/>
          <w:sz w:val="29"/>
          <w:szCs w:val="29"/>
        </w:rPr>
        <w:t xml:space="preserve">,  </w:t>
      </w:r>
      <w:proofErr w:type="spellStart"/>
      <w:r w:rsidRPr="002D1054">
        <w:rPr>
          <w:rFonts w:ascii="Times New Roman" w:hAnsi="Times New Roman" w:cs="Times New Roman"/>
          <w:sz w:val="29"/>
          <w:szCs w:val="29"/>
        </w:rPr>
        <w:t>Кузнецовская</w:t>
      </w:r>
      <w:proofErr w:type="spellEnd"/>
      <w:r w:rsidR="002D1054" w:rsidRPr="002D1054">
        <w:rPr>
          <w:rFonts w:ascii="Times New Roman" w:hAnsi="Times New Roman" w:cs="Times New Roman"/>
          <w:sz w:val="29"/>
          <w:szCs w:val="29"/>
        </w:rPr>
        <w:t xml:space="preserve">  (третий  год)</w:t>
      </w:r>
      <w:r w:rsidRPr="002D1054">
        <w:rPr>
          <w:rFonts w:ascii="Times New Roman" w:hAnsi="Times New Roman" w:cs="Times New Roman"/>
          <w:sz w:val="29"/>
          <w:szCs w:val="29"/>
        </w:rPr>
        <w:t xml:space="preserve">,  </w:t>
      </w:r>
      <w:proofErr w:type="spellStart"/>
      <w:r w:rsidRPr="002D1054">
        <w:rPr>
          <w:rFonts w:ascii="Times New Roman" w:hAnsi="Times New Roman" w:cs="Times New Roman"/>
          <w:sz w:val="29"/>
          <w:szCs w:val="29"/>
        </w:rPr>
        <w:t>Медведевская</w:t>
      </w:r>
      <w:proofErr w:type="spellEnd"/>
      <w:r w:rsidRPr="002D1054">
        <w:rPr>
          <w:rFonts w:ascii="Times New Roman" w:hAnsi="Times New Roman" w:cs="Times New Roman"/>
          <w:sz w:val="29"/>
          <w:szCs w:val="29"/>
        </w:rPr>
        <w:t xml:space="preserve">  №3,  </w:t>
      </w:r>
      <w:proofErr w:type="spellStart"/>
      <w:r w:rsidRPr="002D1054">
        <w:rPr>
          <w:rFonts w:ascii="Times New Roman" w:hAnsi="Times New Roman" w:cs="Times New Roman"/>
          <w:sz w:val="29"/>
          <w:szCs w:val="29"/>
        </w:rPr>
        <w:t>Нужъяльская</w:t>
      </w:r>
      <w:proofErr w:type="spellEnd"/>
      <w:r w:rsidRPr="002D1054">
        <w:rPr>
          <w:rFonts w:ascii="Times New Roman" w:hAnsi="Times New Roman" w:cs="Times New Roman"/>
          <w:sz w:val="29"/>
          <w:szCs w:val="29"/>
        </w:rPr>
        <w:t xml:space="preserve">,  </w:t>
      </w:r>
      <w:proofErr w:type="spellStart"/>
      <w:r w:rsidRPr="002D1054">
        <w:rPr>
          <w:rFonts w:ascii="Times New Roman" w:hAnsi="Times New Roman" w:cs="Times New Roman"/>
          <w:sz w:val="29"/>
          <w:szCs w:val="29"/>
        </w:rPr>
        <w:t>Пембинская</w:t>
      </w:r>
      <w:proofErr w:type="spellEnd"/>
      <w:r w:rsidRPr="002D1054">
        <w:rPr>
          <w:rFonts w:ascii="Times New Roman" w:hAnsi="Times New Roman" w:cs="Times New Roman"/>
          <w:sz w:val="29"/>
          <w:szCs w:val="29"/>
        </w:rPr>
        <w:t xml:space="preserve">,  </w:t>
      </w:r>
      <w:proofErr w:type="spellStart"/>
      <w:r w:rsidRPr="002D1054">
        <w:rPr>
          <w:rFonts w:ascii="Times New Roman" w:hAnsi="Times New Roman" w:cs="Times New Roman"/>
          <w:sz w:val="29"/>
          <w:szCs w:val="29"/>
        </w:rPr>
        <w:t>Русскокукморская</w:t>
      </w:r>
      <w:proofErr w:type="spellEnd"/>
      <w:r w:rsidR="002D1054" w:rsidRPr="002D1054">
        <w:rPr>
          <w:rFonts w:ascii="Times New Roman" w:hAnsi="Times New Roman" w:cs="Times New Roman"/>
          <w:sz w:val="29"/>
          <w:szCs w:val="29"/>
        </w:rPr>
        <w:t xml:space="preserve">  (второй  год)</w:t>
      </w:r>
      <w:r w:rsidRPr="002D1054">
        <w:rPr>
          <w:rFonts w:ascii="Times New Roman" w:hAnsi="Times New Roman" w:cs="Times New Roman"/>
          <w:sz w:val="29"/>
          <w:szCs w:val="29"/>
        </w:rPr>
        <w:t xml:space="preserve">,  </w:t>
      </w:r>
      <w:proofErr w:type="spellStart"/>
      <w:r w:rsidRPr="002D1054">
        <w:rPr>
          <w:rFonts w:ascii="Times New Roman" w:hAnsi="Times New Roman" w:cs="Times New Roman"/>
          <w:sz w:val="29"/>
          <w:szCs w:val="29"/>
        </w:rPr>
        <w:t>Цибикнурская</w:t>
      </w:r>
      <w:proofErr w:type="spellEnd"/>
      <w:r w:rsidR="002D1054" w:rsidRPr="002D1054">
        <w:rPr>
          <w:rFonts w:ascii="Times New Roman" w:hAnsi="Times New Roman" w:cs="Times New Roman"/>
          <w:sz w:val="29"/>
          <w:szCs w:val="29"/>
        </w:rPr>
        <w:t xml:space="preserve">  (третий  год)</w:t>
      </w:r>
      <w:r w:rsidRPr="002D1054">
        <w:rPr>
          <w:rFonts w:ascii="Times New Roman" w:hAnsi="Times New Roman" w:cs="Times New Roman"/>
          <w:sz w:val="29"/>
          <w:szCs w:val="29"/>
        </w:rPr>
        <w:t xml:space="preserve">,  </w:t>
      </w:r>
      <w:proofErr w:type="spellStart"/>
      <w:r w:rsidRPr="002D1054">
        <w:rPr>
          <w:rFonts w:ascii="Times New Roman" w:hAnsi="Times New Roman" w:cs="Times New Roman"/>
          <w:sz w:val="29"/>
          <w:szCs w:val="29"/>
        </w:rPr>
        <w:t>Шойбулакская</w:t>
      </w:r>
      <w:proofErr w:type="spellEnd"/>
      <w:r w:rsidRPr="002D1054">
        <w:rPr>
          <w:rFonts w:ascii="Times New Roman" w:hAnsi="Times New Roman" w:cs="Times New Roman"/>
          <w:sz w:val="29"/>
          <w:szCs w:val="29"/>
        </w:rPr>
        <w:t xml:space="preserve">  общеобразовательные  школы,  </w:t>
      </w:r>
      <w:proofErr w:type="spellStart"/>
      <w:r w:rsidRPr="002D1054">
        <w:rPr>
          <w:rFonts w:ascii="Times New Roman" w:hAnsi="Times New Roman" w:cs="Times New Roman"/>
          <w:sz w:val="29"/>
          <w:szCs w:val="29"/>
        </w:rPr>
        <w:t>Руэмский</w:t>
      </w:r>
      <w:proofErr w:type="spellEnd"/>
      <w:r w:rsidRPr="002D1054">
        <w:rPr>
          <w:rFonts w:ascii="Times New Roman" w:hAnsi="Times New Roman" w:cs="Times New Roman"/>
          <w:sz w:val="29"/>
          <w:szCs w:val="29"/>
        </w:rPr>
        <w:t xml:space="preserve">  лицей</w:t>
      </w:r>
      <w:r w:rsidR="002D1054" w:rsidRPr="002D1054">
        <w:rPr>
          <w:rFonts w:ascii="Times New Roman" w:hAnsi="Times New Roman" w:cs="Times New Roman"/>
          <w:sz w:val="29"/>
          <w:szCs w:val="29"/>
        </w:rPr>
        <w:t xml:space="preserve">  (третий  год)</w:t>
      </w:r>
      <w:r w:rsidRPr="002D1054">
        <w:rPr>
          <w:rFonts w:ascii="Times New Roman" w:hAnsi="Times New Roman" w:cs="Times New Roman"/>
          <w:sz w:val="29"/>
          <w:szCs w:val="29"/>
        </w:rPr>
        <w:t xml:space="preserve">,  </w:t>
      </w:r>
      <w:proofErr w:type="spellStart"/>
      <w:r w:rsidRPr="002D1054">
        <w:rPr>
          <w:rFonts w:ascii="Times New Roman" w:hAnsi="Times New Roman" w:cs="Times New Roman"/>
          <w:sz w:val="29"/>
          <w:szCs w:val="29"/>
        </w:rPr>
        <w:t>Люльпанский</w:t>
      </w:r>
      <w:proofErr w:type="spellEnd"/>
      <w:r w:rsidRPr="002D1054">
        <w:rPr>
          <w:rFonts w:ascii="Times New Roman" w:hAnsi="Times New Roman" w:cs="Times New Roman"/>
          <w:sz w:val="29"/>
          <w:szCs w:val="29"/>
        </w:rPr>
        <w:t xml:space="preserve">  центр</w:t>
      </w:r>
      <w:r w:rsidR="002D1054" w:rsidRPr="002D1054">
        <w:rPr>
          <w:rFonts w:ascii="Times New Roman" w:hAnsi="Times New Roman" w:cs="Times New Roman"/>
          <w:sz w:val="29"/>
          <w:szCs w:val="29"/>
        </w:rPr>
        <w:t xml:space="preserve">  (третий  год)</w:t>
      </w:r>
      <w:r w:rsidRPr="002D1054">
        <w:rPr>
          <w:rFonts w:ascii="Times New Roman" w:hAnsi="Times New Roman" w:cs="Times New Roman"/>
          <w:sz w:val="29"/>
          <w:szCs w:val="29"/>
        </w:rPr>
        <w:t xml:space="preserve">,  </w:t>
      </w:r>
      <w:proofErr w:type="spellStart"/>
      <w:r w:rsidRPr="002D1054">
        <w:rPr>
          <w:rFonts w:ascii="Times New Roman" w:hAnsi="Times New Roman" w:cs="Times New Roman"/>
          <w:sz w:val="29"/>
          <w:szCs w:val="29"/>
        </w:rPr>
        <w:t>Руэмский</w:t>
      </w:r>
      <w:proofErr w:type="spellEnd"/>
      <w:r w:rsidRPr="002D1054">
        <w:rPr>
          <w:rFonts w:ascii="Times New Roman" w:hAnsi="Times New Roman" w:cs="Times New Roman"/>
          <w:sz w:val="29"/>
          <w:szCs w:val="29"/>
        </w:rPr>
        <w:t xml:space="preserve">  детский  сад  «Лесная  сказка»</w:t>
      </w:r>
      <w:r w:rsidR="002D1054" w:rsidRPr="002D1054">
        <w:rPr>
          <w:rFonts w:ascii="Times New Roman" w:hAnsi="Times New Roman" w:cs="Times New Roman"/>
          <w:sz w:val="29"/>
          <w:szCs w:val="29"/>
        </w:rPr>
        <w:t xml:space="preserve">  (второй  год)</w:t>
      </w:r>
      <w:r w:rsidRPr="002D1054">
        <w:rPr>
          <w:rFonts w:ascii="Times New Roman" w:hAnsi="Times New Roman" w:cs="Times New Roman"/>
          <w:sz w:val="29"/>
          <w:szCs w:val="29"/>
        </w:rPr>
        <w:t xml:space="preserve">  и  </w:t>
      </w:r>
      <w:proofErr w:type="spellStart"/>
      <w:r w:rsidRPr="002D1054">
        <w:rPr>
          <w:rFonts w:ascii="Times New Roman" w:hAnsi="Times New Roman" w:cs="Times New Roman"/>
          <w:sz w:val="29"/>
          <w:szCs w:val="29"/>
        </w:rPr>
        <w:t>Томшаровский</w:t>
      </w:r>
      <w:proofErr w:type="spellEnd"/>
      <w:r w:rsidRPr="002D1054">
        <w:rPr>
          <w:rFonts w:ascii="Times New Roman" w:hAnsi="Times New Roman" w:cs="Times New Roman"/>
          <w:sz w:val="29"/>
          <w:szCs w:val="29"/>
        </w:rPr>
        <w:t xml:space="preserve">  детский  сад  «Земляничка»</w:t>
      </w:r>
      <w:r w:rsidR="002D1054" w:rsidRPr="002D1054">
        <w:rPr>
          <w:rFonts w:ascii="Times New Roman" w:hAnsi="Times New Roman" w:cs="Times New Roman"/>
          <w:sz w:val="29"/>
          <w:szCs w:val="29"/>
        </w:rPr>
        <w:t xml:space="preserve">  (третий  год)</w:t>
      </w:r>
      <w:r w:rsidRPr="002D1054">
        <w:rPr>
          <w:rFonts w:ascii="Times New Roman" w:hAnsi="Times New Roman" w:cs="Times New Roman"/>
          <w:sz w:val="29"/>
          <w:szCs w:val="29"/>
        </w:rPr>
        <w:t>.</w:t>
      </w:r>
      <w:proofErr w:type="gramEnd"/>
    </w:p>
    <w:p w:rsidR="00117DAF" w:rsidRPr="002D1054" w:rsidRDefault="00117DAF" w:rsidP="00117DAF">
      <w:pPr>
        <w:spacing w:after="0" w:line="240" w:lineRule="auto"/>
        <w:ind w:firstLine="708"/>
        <w:jc w:val="center"/>
        <w:rPr>
          <w:rFonts w:ascii="Times New Roman" w:hAnsi="Times New Roman" w:cs="Times New Roman"/>
          <w:sz w:val="29"/>
          <w:szCs w:val="29"/>
        </w:rPr>
      </w:pPr>
      <w:r w:rsidRPr="002D1054">
        <w:rPr>
          <w:rFonts w:ascii="Times New Roman" w:hAnsi="Times New Roman" w:cs="Times New Roman"/>
          <w:sz w:val="29"/>
          <w:szCs w:val="29"/>
        </w:rPr>
        <w:t>Продолжение  следует.</w:t>
      </w:r>
    </w:p>
    <w:p w:rsidR="00C144B4" w:rsidRDefault="00C144B4" w:rsidP="00C144B4">
      <w:pPr>
        <w:spacing w:after="120" w:line="22" w:lineRule="atLeast"/>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8  ЯНВАРЯ  2018  ГОДА</w:t>
      </w:r>
    </w:p>
    <w:p w:rsidR="00C144B4" w:rsidRDefault="001D625B" w:rsidP="00C144B4">
      <w:pPr>
        <w:spacing w:after="120" w:line="360" w:lineRule="auto"/>
        <w:jc w:val="center"/>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ru-RU"/>
        </w:rPr>
        <w:drawing>
          <wp:anchor distT="0" distB="0" distL="114300" distR="114300" simplePos="0" relativeHeight="251663360" behindDoc="0" locked="0" layoutInCell="1" allowOverlap="1">
            <wp:simplePos x="0" y="0"/>
            <wp:positionH relativeFrom="column">
              <wp:posOffset>20955</wp:posOffset>
            </wp:positionH>
            <wp:positionV relativeFrom="paragraph">
              <wp:posOffset>427990</wp:posOffset>
            </wp:positionV>
            <wp:extent cx="2505710" cy="1397635"/>
            <wp:effectExtent l="19050" t="0" r="8890" b="0"/>
            <wp:wrapSquare wrapText="bothSides"/>
            <wp:docPr id="3" name="Рисунок 1" descr="О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 3"/>
                    <pic:cNvPicPr>
                      <a:picLocks noChangeAspect="1" noChangeArrowheads="1"/>
                    </pic:cNvPicPr>
                  </pic:nvPicPr>
                  <pic:blipFill>
                    <a:blip r:embed="rId13" cstate="print"/>
                    <a:srcRect/>
                    <a:stretch>
                      <a:fillRect/>
                    </a:stretch>
                  </pic:blipFill>
                  <pic:spPr bwMode="auto">
                    <a:xfrm>
                      <a:off x="0" y="0"/>
                      <a:ext cx="2505710" cy="1397635"/>
                    </a:xfrm>
                    <a:prstGeom prst="rect">
                      <a:avLst/>
                    </a:prstGeom>
                    <a:noFill/>
                  </pic:spPr>
                </pic:pic>
              </a:graphicData>
            </a:graphic>
          </wp:anchor>
        </w:drawing>
      </w:r>
      <w:r w:rsidR="00C144B4">
        <w:rPr>
          <w:rFonts w:ascii="Times New Roman" w:hAnsi="Times New Roman" w:cs="Times New Roman"/>
          <w:b/>
          <w:color w:val="FF0000"/>
          <w:sz w:val="32"/>
          <w:szCs w:val="32"/>
        </w:rPr>
        <w:t>ОХРАНА  ТРУДА – В  ПРИОРИТЕТЕ  ВСЕГДА!</w:t>
      </w:r>
    </w:p>
    <w:p w:rsidR="00C144B4" w:rsidRDefault="00C144B4" w:rsidP="00C144B4">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w:t>
      </w:r>
      <w:proofErr w:type="spellStart"/>
      <w:r>
        <w:rPr>
          <w:rFonts w:ascii="Times New Roman" w:hAnsi="Times New Roman" w:cs="Times New Roman"/>
          <w:sz w:val="30"/>
          <w:szCs w:val="30"/>
        </w:rPr>
        <w:t>Медведевской</w:t>
      </w:r>
      <w:proofErr w:type="spellEnd"/>
      <w:r>
        <w:rPr>
          <w:rFonts w:ascii="Times New Roman" w:hAnsi="Times New Roman" w:cs="Times New Roman"/>
          <w:sz w:val="30"/>
          <w:szCs w:val="30"/>
        </w:rPr>
        <w:t xml:space="preserve">  районной  организации  профсоюза  работников  народного  образования  и  науки  Российской  Федерации  подведены  первые  итоги  работы  по  охране  труда  за  2017  год.</w:t>
      </w:r>
    </w:p>
    <w:p w:rsidR="00C144B4" w:rsidRDefault="00C144B4" w:rsidP="00C144B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  финансирование  мероприятий  по  охране  труда  израсходовано  10  миллионов  695  тысяч  рублей,  что  на  75%  больше  уровня  предыдущего  года.  Три  организации – </w:t>
      </w:r>
      <w:proofErr w:type="spellStart"/>
      <w:r>
        <w:rPr>
          <w:rFonts w:ascii="Times New Roman" w:hAnsi="Times New Roman" w:cs="Times New Roman"/>
          <w:sz w:val="30"/>
          <w:szCs w:val="30"/>
        </w:rPr>
        <w:t>Медведевская</w:t>
      </w:r>
      <w:proofErr w:type="spellEnd"/>
      <w:r>
        <w:rPr>
          <w:rFonts w:ascii="Times New Roman" w:hAnsi="Times New Roman" w:cs="Times New Roman"/>
          <w:sz w:val="30"/>
          <w:szCs w:val="30"/>
        </w:rPr>
        <w:t xml:space="preserve">  №3,  Силикатная  средние  общеобразовательные  школы  и  Краснооктябрьский  детский  сад  «Яблонька» – ряд  мероприятий  по  охране  труда  провели  за  счёт  возврата  20%  страховых  взносов  из  Фонда  социального  страхования.</w:t>
      </w:r>
    </w:p>
    <w:p w:rsidR="00C144B4" w:rsidRDefault="00C144B4" w:rsidP="00C144B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каждой  из  56  первичных  профсоюзных  организаций  избраны  уполномоченные  профсоюза  по  охране  труда.  С  ними  райкомом  профсоюза  проведены  2  семинара – совещания  и  две  деловые  игры.  Только  один  уполномоченный  из  </w:t>
      </w:r>
      <w:proofErr w:type="spellStart"/>
      <w:r>
        <w:rPr>
          <w:rFonts w:ascii="Times New Roman" w:hAnsi="Times New Roman" w:cs="Times New Roman"/>
          <w:sz w:val="30"/>
          <w:szCs w:val="30"/>
        </w:rPr>
        <w:t>Русскокукморской</w:t>
      </w:r>
      <w:proofErr w:type="spellEnd"/>
      <w:r>
        <w:rPr>
          <w:rFonts w:ascii="Times New Roman" w:hAnsi="Times New Roman" w:cs="Times New Roman"/>
          <w:sz w:val="30"/>
          <w:szCs w:val="30"/>
        </w:rPr>
        <w:t xml:space="preserve">  средней  общеобразовательной  школы  не  прошёл  обучение  в  специализированном  учебном  центре.  Доплата  за  работу  в  должности  уполномоченного  профсоюза  по  охране  труда  в  размере  10 – 30%  ставки  не  установлена  только  в  </w:t>
      </w:r>
      <w:proofErr w:type="spellStart"/>
      <w:r>
        <w:rPr>
          <w:rFonts w:ascii="Times New Roman" w:hAnsi="Times New Roman" w:cs="Times New Roman"/>
          <w:sz w:val="30"/>
          <w:szCs w:val="30"/>
        </w:rPr>
        <w:t>Медведевской</w:t>
      </w:r>
      <w:proofErr w:type="spellEnd"/>
      <w:r>
        <w:rPr>
          <w:rFonts w:ascii="Times New Roman" w:hAnsi="Times New Roman" w:cs="Times New Roman"/>
          <w:sz w:val="30"/>
          <w:szCs w:val="30"/>
        </w:rPr>
        <w:t xml:space="preserve">  вечерней  (сменной)  общеобразовательной  школе  и  в  профессиональном  училище  №112.  Второй  год  не  реагируют  на  критику  в  отношении  отсутствия  уголка  по  охране  труда  в  Юбилейной  средней  общеобразовательной  школе.</w:t>
      </w:r>
    </w:p>
    <w:p w:rsidR="00C144B4" w:rsidRDefault="00C144B4" w:rsidP="00C144B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Уполномоченными  профсоюза  по  охране  труда  за  2017  год  проведено  676  обследований.  Зафиксировано  981  нарушение,  устранено – 775.  </w:t>
      </w:r>
      <w:r>
        <w:rPr>
          <w:rFonts w:ascii="Times New Roman" w:hAnsi="Times New Roman" w:cs="Times New Roman"/>
          <w:sz w:val="30"/>
          <w:szCs w:val="30"/>
        </w:rPr>
        <w:tab/>
        <w:t xml:space="preserve">Ни  одного  нарушения  не  зафиксировали  уполномоченные  </w:t>
      </w:r>
      <w:proofErr w:type="spellStart"/>
      <w:r>
        <w:rPr>
          <w:rFonts w:ascii="Times New Roman" w:hAnsi="Times New Roman" w:cs="Times New Roman"/>
          <w:sz w:val="30"/>
          <w:szCs w:val="30"/>
        </w:rPr>
        <w:t>Медведевского</w:t>
      </w:r>
      <w:proofErr w:type="spellEnd"/>
      <w:r>
        <w:rPr>
          <w:rFonts w:ascii="Times New Roman" w:hAnsi="Times New Roman" w:cs="Times New Roman"/>
          <w:sz w:val="30"/>
          <w:szCs w:val="30"/>
        </w:rPr>
        <w:t xml:space="preserve">  детского  сада  №1  «Ягодка»</w:t>
      </w:r>
      <w:r w:rsidR="002D1054">
        <w:rPr>
          <w:rFonts w:ascii="Times New Roman" w:hAnsi="Times New Roman" w:cs="Times New Roman"/>
          <w:sz w:val="30"/>
          <w:szCs w:val="30"/>
        </w:rPr>
        <w:t xml:space="preserve">  (третий  год)</w:t>
      </w:r>
      <w:r>
        <w:rPr>
          <w:rFonts w:ascii="Times New Roman" w:hAnsi="Times New Roman" w:cs="Times New Roman"/>
          <w:sz w:val="30"/>
          <w:szCs w:val="30"/>
        </w:rPr>
        <w:t xml:space="preserve">  и  детского  сада  пос.  Светлый</w:t>
      </w:r>
      <w:r w:rsidR="002D1054">
        <w:rPr>
          <w:rFonts w:ascii="Times New Roman" w:hAnsi="Times New Roman" w:cs="Times New Roman"/>
          <w:sz w:val="30"/>
          <w:szCs w:val="30"/>
        </w:rPr>
        <w:t xml:space="preserve">  (второй  год)</w:t>
      </w:r>
      <w:r>
        <w:rPr>
          <w:rFonts w:ascii="Times New Roman" w:hAnsi="Times New Roman" w:cs="Times New Roman"/>
          <w:sz w:val="30"/>
          <w:szCs w:val="30"/>
        </w:rPr>
        <w:t xml:space="preserve">.  При  выявленных  нарушениях  не  выписали  ни  одного  </w:t>
      </w:r>
      <w:proofErr w:type="gramStart"/>
      <w:r>
        <w:rPr>
          <w:rFonts w:ascii="Times New Roman" w:hAnsi="Times New Roman" w:cs="Times New Roman"/>
          <w:sz w:val="30"/>
          <w:szCs w:val="30"/>
        </w:rPr>
        <w:t>представления</w:t>
      </w:r>
      <w:proofErr w:type="gramEnd"/>
      <w:r>
        <w:rPr>
          <w:rFonts w:ascii="Times New Roman" w:hAnsi="Times New Roman" w:cs="Times New Roman"/>
          <w:sz w:val="30"/>
          <w:szCs w:val="30"/>
        </w:rPr>
        <w:t xml:space="preserve">  уполномоченные  </w:t>
      </w:r>
      <w:proofErr w:type="spellStart"/>
      <w:r>
        <w:rPr>
          <w:rFonts w:ascii="Times New Roman" w:hAnsi="Times New Roman" w:cs="Times New Roman"/>
          <w:sz w:val="30"/>
          <w:szCs w:val="30"/>
        </w:rPr>
        <w:t>Азановской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Азяковской</w:t>
      </w:r>
      <w:proofErr w:type="spellEnd"/>
      <w:r w:rsidR="001D625B">
        <w:rPr>
          <w:rFonts w:ascii="Times New Roman" w:hAnsi="Times New Roman" w:cs="Times New Roman"/>
          <w:sz w:val="30"/>
          <w:szCs w:val="30"/>
        </w:rPr>
        <w:t xml:space="preserve">  (пятый  год)</w:t>
      </w:r>
      <w:r>
        <w:rPr>
          <w:rFonts w:ascii="Times New Roman" w:hAnsi="Times New Roman" w:cs="Times New Roman"/>
          <w:sz w:val="30"/>
          <w:szCs w:val="30"/>
        </w:rPr>
        <w:t>,  Знаменской</w:t>
      </w:r>
      <w:r w:rsidR="001D625B">
        <w:rPr>
          <w:rFonts w:ascii="Times New Roman" w:hAnsi="Times New Roman" w:cs="Times New Roman"/>
          <w:sz w:val="30"/>
          <w:szCs w:val="30"/>
        </w:rPr>
        <w:t xml:space="preserve">  (пятый  год)</w:t>
      </w:r>
      <w:r>
        <w:rPr>
          <w:rFonts w:ascii="Times New Roman" w:hAnsi="Times New Roman" w:cs="Times New Roman"/>
          <w:sz w:val="30"/>
          <w:szCs w:val="30"/>
        </w:rPr>
        <w:t xml:space="preserve">,  </w:t>
      </w:r>
      <w:proofErr w:type="spellStart"/>
      <w:r>
        <w:rPr>
          <w:rFonts w:ascii="Times New Roman" w:hAnsi="Times New Roman" w:cs="Times New Roman"/>
          <w:sz w:val="30"/>
          <w:szCs w:val="30"/>
        </w:rPr>
        <w:t>Коминской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Люльпанской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Нужъяльской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Сурокской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Цибикнурской</w:t>
      </w:r>
      <w:proofErr w:type="spellEnd"/>
      <w:r w:rsidR="001D625B">
        <w:rPr>
          <w:rFonts w:ascii="Times New Roman" w:hAnsi="Times New Roman" w:cs="Times New Roman"/>
          <w:sz w:val="30"/>
          <w:szCs w:val="30"/>
        </w:rPr>
        <w:t xml:space="preserve">  (пятый  год)</w:t>
      </w:r>
      <w:r>
        <w:rPr>
          <w:rFonts w:ascii="Times New Roman" w:hAnsi="Times New Roman" w:cs="Times New Roman"/>
          <w:sz w:val="30"/>
          <w:szCs w:val="30"/>
        </w:rPr>
        <w:t xml:space="preserve">  общеобразовательных  школ,  </w:t>
      </w:r>
      <w:proofErr w:type="spellStart"/>
      <w:r>
        <w:rPr>
          <w:rFonts w:ascii="Times New Roman" w:hAnsi="Times New Roman" w:cs="Times New Roman"/>
          <w:sz w:val="30"/>
          <w:szCs w:val="30"/>
        </w:rPr>
        <w:t>Люльпанского</w:t>
      </w:r>
      <w:proofErr w:type="spellEnd"/>
      <w:r>
        <w:rPr>
          <w:rFonts w:ascii="Times New Roman" w:hAnsi="Times New Roman" w:cs="Times New Roman"/>
          <w:sz w:val="30"/>
          <w:szCs w:val="30"/>
        </w:rPr>
        <w:t xml:space="preserve">  центра,  </w:t>
      </w:r>
      <w:proofErr w:type="spellStart"/>
      <w:r>
        <w:rPr>
          <w:rFonts w:ascii="Times New Roman" w:hAnsi="Times New Roman" w:cs="Times New Roman"/>
          <w:sz w:val="30"/>
          <w:szCs w:val="30"/>
        </w:rPr>
        <w:t>Медведевского</w:t>
      </w:r>
      <w:proofErr w:type="spellEnd"/>
      <w:r>
        <w:rPr>
          <w:rFonts w:ascii="Times New Roman" w:hAnsi="Times New Roman" w:cs="Times New Roman"/>
          <w:sz w:val="30"/>
          <w:szCs w:val="30"/>
        </w:rPr>
        <w:t xml:space="preserve">  №3,  </w:t>
      </w:r>
      <w:proofErr w:type="spellStart"/>
      <w:r>
        <w:rPr>
          <w:rFonts w:ascii="Times New Roman" w:hAnsi="Times New Roman" w:cs="Times New Roman"/>
          <w:sz w:val="30"/>
          <w:szCs w:val="30"/>
        </w:rPr>
        <w:t>Шойбулакского</w:t>
      </w:r>
      <w:proofErr w:type="spellEnd"/>
      <w:r w:rsidR="001D625B">
        <w:rPr>
          <w:rFonts w:ascii="Times New Roman" w:hAnsi="Times New Roman" w:cs="Times New Roman"/>
          <w:sz w:val="30"/>
          <w:szCs w:val="30"/>
        </w:rPr>
        <w:t xml:space="preserve">  (третий  год)</w:t>
      </w:r>
      <w:r>
        <w:rPr>
          <w:rFonts w:ascii="Times New Roman" w:hAnsi="Times New Roman" w:cs="Times New Roman"/>
          <w:sz w:val="30"/>
          <w:szCs w:val="30"/>
        </w:rPr>
        <w:t xml:space="preserve">  детских  садов,  районного  отдела  образования  и  по  делам  молодёжи</w:t>
      </w:r>
      <w:r w:rsidR="001D625B">
        <w:rPr>
          <w:rFonts w:ascii="Times New Roman" w:hAnsi="Times New Roman" w:cs="Times New Roman"/>
          <w:sz w:val="30"/>
          <w:szCs w:val="30"/>
        </w:rPr>
        <w:t xml:space="preserve">  (третий  год)</w:t>
      </w:r>
      <w:r>
        <w:rPr>
          <w:rFonts w:ascii="Times New Roman" w:hAnsi="Times New Roman" w:cs="Times New Roman"/>
          <w:sz w:val="30"/>
          <w:szCs w:val="30"/>
        </w:rPr>
        <w:t>,  профессионального  училища  №112.</w:t>
      </w:r>
    </w:p>
    <w:p w:rsidR="00C144B4" w:rsidRDefault="00C144B4" w:rsidP="00C144B4">
      <w:pPr>
        <w:spacing w:after="0" w:line="240" w:lineRule="auto"/>
        <w:ind w:firstLine="709"/>
        <w:jc w:val="center"/>
        <w:rPr>
          <w:rFonts w:ascii="Times New Roman" w:hAnsi="Times New Roman" w:cs="Times New Roman"/>
          <w:sz w:val="30"/>
          <w:szCs w:val="30"/>
        </w:rPr>
      </w:pPr>
      <w:r>
        <w:rPr>
          <w:rFonts w:ascii="Times New Roman" w:hAnsi="Times New Roman" w:cs="Times New Roman"/>
          <w:sz w:val="30"/>
          <w:szCs w:val="30"/>
        </w:rPr>
        <w:t>Продолжение  следует.</w:t>
      </w:r>
    </w:p>
    <w:p w:rsidR="00F876CB" w:rsidRDefault="00F876CB" w:rsidP="00F876CB">
      <w:pPr>
        <w:pStyle w:val="a3"/>
        <w:jc w:val="center"/>
        <w:rPr>
          <w:b/>
          <w:color w:val="FF0000"/>
          <w:sz w:val="32"/>
          <w:szCs w:val="32"/>
        </w:rPr>
      </w:pPr>
      <w:r>
        <w:rPr>
          <w:b/>
          <w:color w:val="FF0000"/>
          <w:sz w:val="32"/>
          <w:szCs w:val="32"/>
        </w:rPr>
        <w:lastRenderedPageBreak/>
        <w:t>4  ЯНВАРЯ  2018  ГОДА</w:t>
      </w:r>
    </w:p>
    <w:p w:rsidR="00F876CB" w:rsidRDefault="00847C8B" w:rsidP="00F876CB">
      <w:pPr>
        <w:pStyle w:val="a3"/>
        <w:jc w:val="center"/>
        <w:rPr>
          <w:b/>
          <w:color w:val="FF0000"/>
          <w:sz w:val="32"/>
          <w:szCs w:val="32"/>
        </w:rPr>
      </w:pPr>
      <w:r>
        <w:rPr>
          <w:b/>
          <w:noProof/>
          <w:color w:val="FF0000"/>
          <w:sz w:val="32"/>
          <w:szCs w:val="32"/>
        </w:rPr>
        <w:drawing>
          <wp:anchor distT="0" distB="0" distL="114300" distR="114300" simplePos="0" relativeHeight="251659264" behindDoc="0" locked="0" layoutInCell="1" allowOverlap="1">
            <wp:simplePos x="0" y="0"/>
            <wp:positionH relativeFrom="column">
              <wp:posOffset>20955</wp:posOffset>
            </wp:positionH>
            <wp:positionV relativeFrom="paragraph">
              <wp:posOffset>412750</wp:posOffset>
            </wp:positionV>
            <wp:extent cx="3249930" cy="2413000"/>
            <wp:effectExtent l="19050" t="0" r="7620" b="0"/>
            <wp:wrapSquare wrapText="bothSides"/>
            <wp:docPr id="1" name="Рисунок 1" descr="C:\Users\Валерий\Desktop\С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рий\Desktop\СВВ.jpg"/>
                    <pic:cNvPicPr>
                      <a:picLocks noChangeAspect="1" noChangeArrowheads="1"/>
                    </pic:cNvPicPr>
                  </pic:nvPicPr>
                  <pic:blipFill>
                    <a:blip r:embed="rId19" cstate="print"/>
                    <a:srcRect/>
                    <a:stretch>
                      <a:fillRect/>
                    </a:stretch>
                  </pic:blipFill>
                  <pic:spPr bwMode="auto">
                    <a:xfrm>
                      <a:off x="0" y="0"/>
                      <a:ext cx="3249930" cy="2413000"/>
                    </a:xfrm>
                    <a:prstGeom prst="rect">
                      <a:avLst/>
                    </a:prstGeom>
                    <a:noFill/>
                    <a:ln w="9525">
                      <a:noFill/>
                      <a:miter lim="800000"/>
                      <a:headEnd/>
                      <a:tailEnd/>
                    </a:ln>
                  </pic:spPr>
                </pic:pic>
              </a:graphicData>
            </a:graphic>
          </wp:anchor>
        </w:drawing>
      </w:r>
      <w:r w:rsidR="00F876CB">
        <w:rPr>
          <w:b/>
          <w:color w:val="FF0000"/>
          <w:sz w:val="32"/>
          <w:szCs w:val="32"/>
        </w:rPr>
        <w:t>ПРОФСОЮЗНАЯ  ОРГАНИЗАЦИЯ  ПОЗДРАВЛЯЕТ!</w:t>
      </w:r>
    </w:p>
    <w:p w:rsidR="00EA6840" w:rsidRPr="00847C8B" w:rsidRDefault="00D447A9" w:rsidP="00EA6840">
      <w:pPr>
        <w:pStyle w:val="a3"/>
        <w:spacing w:before="0" w:beforeAutospacing="0" w:after="0" w:afterAutospacing="0"/>
        <w:ind w:firstLine="709"/>
        <w:jc w:val="both"/>
        <w:rPr>
          <w:sz w:val="30"/>
          <w:szCs w:val="30"/>
        </w:rPr>
      </w:pPr>
      <w:r w:rsidRPr="00847C8B">
        <w:rPr>
          <w:sz w:val="30"/>
          <w:szCs w:val="30"/>
        </w:rPr>
        <w:t>Владимир Васильевич</w:t>
      </w:r>
      <w:r w:rsidR="00847C8B">
        <w:rPr>
          <w:sz w:val="30"/>
          <w:szCs w:val="30"/>
        </w:rPr>
        <w:t xml:space="preserve"> Стариков</w:t>
      </w:r>
      <w:r w:rsidRPr="00847C8B">
        <w:rPr>
          <w:sz w:val="30"/>
          <w:szCs w:val="30"/>
        </w:rPr>
        <w:t xml:space="preserve"> родился 10 декабря 1957 года в деревне Головино </w:t>
      </w:r>
      <w:proofErr w:type="spellStart"/>
      <w:r w:rsidRPr="00847C8B">
        <w:rPr>
          <w:sz w:val="30"/>
          <w:szCs w:val="30"/>
        </w:rPr>
        <w:t>Медв</w:t>
      </w:r>
      <w:r w:rsidR="00D4454F" w:rsidRPr="00847C8B">
        <w:rPr>
          <w:sz w:val="30"/>
          <w:szCs w:val="30"/>
        </w:rPr>
        <w:t>едевского</w:t>
      </w:r>
      <w:proofErr w:type="spellEnd"/>
      <w:r w:rsidR="00D4454F" w:rsidRPr="00847C8B">
        <w:rPr>
          <w:sz w:val="30"/>
          <w:szCs w:val="30"/>
        </w:rPr>
        <w:t xml:space="preserve"> района. После окончания школы</w:t>
      </w:r>
      <w:r w:rsidRPr="00847C8B">
        <w:rPr>
          <w:sz w:val="30"/>
          <w:szCs w:val="30"/>
        </w:rPr>
        <w:t xml:space="preserve"> </w:t>
      </w:r>
      <w:r w:rsidR="00CE0D97" w:rsidRPr="00847C8B">
        <w:rPr>
          <w:sz w:val="30"/>
          <w:szCs w:val="30"/>
        </w:rPr>
        <w:t>п</w:t>
      </w:r>
      <w:r w:rsidRPr="00847C8B">
        <w:rPr>
          <w:sz w:val="30"/>
          <w:szCs w:val="30"/>
        </w:rPr>
        <w:t>оступил</w:t>
      </w:r>
      <w:r w:rsidR="00D4454F" w:rsidRPr="00847C8B">
        <w:rPr>
          <w:sz w:val="30"/>
          <w:szCs w:val="30"/>
        </w:rPr>
        <w:t xml:space="preserve"> в</w:t>
      </w:r>
      <w:r w:rsidRPr="00847C8B">
        <w:rPr>
          <w:sz w:val="30"/>
          <w:szCs w:val="30"/>
        </w:rPr>
        <w:t xml:space="preserve"> сельско</w:t>
      </w:r>
      <w:r w:rsidR="00D4454F" w:rsidRPr="00847C8B">
        <w:rPr>
          <w:sz w:val="30"/>
          <w:szCs w:val="30"/>
        </w:rPr>
        <w:t>хозяйственный техникум, а затем</w:t>
      </w:r>
      <w:r w:rsidRPr="00847C8B">
        <w:rPr>
          <w:sz w:val="30"/>
          <w:szCs w:val="30"/>
        </w:rPr>
        <w:t xml:space="preserve"> был призван в Советскую Армию. После службы работал на Марийском заводе лесного машиностроения.</w:t>
      </w:r>
      <w:r w:rsidR="00CE0D97" w:rsidRPr="00847C8B">
        <w:rPr>
          <w:sz w:val="30"/>
          <w:szCs w:val="30"/>
        </w:rPr>
        <w:t xml:space="preserve"> </w:t>
      </w:r>
      <w:r w:rsidR="00D4454F" w:rsidRPr="00847C8B">
        <w:rPr>
          <w:sz w:val="30"/>
          <w:szCs w:val="30"/>
        </w:rPr>
        <w:t>В 1985 году его пригласили</w:t>
      </w:r>
      <w:r w:rsidRPr="00847C8B">
        <w:rPr>
          <w:sz w:val="30"/>
          <w:szCs w:val="30"/>
        </w:rPr>
        <w:t xml:space="preserve"> на работу в Профессиональное уч</w:t>
      </w:r>
      <w:r w:rsidR="00D2476F">
        <w:rPr>
          <w:sz w:val="30"/>
          <w:szCs w:val="30"/>
        </w:rPr>
        <w:t xml:space="preserve">илище № 3 </w:t>
      </w:r>
      <w:r w:rsidR="00CE0D97" w:rsidRPr="00847C8B">
        <w:rPr>
          <w:sz w:val="30"/>
          <w:szCs w:val="30"/>
        </w:rPr>
        <w:t xml:space="preserve">мастером производственного обучения. С 1992 года по сегодняшний день трудится старшим мастером. </w:t>
      </w:r>
      <w:r w:rsidR="00D4454F" w:rsidRPr="00847C8B">
        <w:rPr>
          <w:sz w:val="30"/>
          <w:szCs w:val="30"/>
        </w:rPr>
        <w:t>В профсоюз вступил в 1986 году!</w:t>
      </w:r>
      <w:r w:rsidR="00EA6840" w:rsidRPr="00847C8B">
        <w:rPr>
          <w:sz w:val="30"/>
          <w:szCs w:val="30"/>
        </w:rPr>
        <w:t xml:space="preserve"> </w:t>
      </w:r>
    </w:p>
    <w:p w:rsidR="00847C8B" w:rsidRDefault="00D447A9" w:rsidP="00EA6840">
      <w:pPr>
        <w:pStyle w:val="a3"/>
        <w:spacing w:before="0" w:beforeAutospacing="0" w:after="0" w:afterAutospacing="0"/>
        <w:ind w:firstLine="709"/>
        <w:jc w:val="both"/>
        <w:rPr>
          <w:sz w:val="30"/>
          <w:szCs w:val="30"/>
        </w:rPr>
      </w:pPr>
      <w:r w:rsidRPr="00847C8B">
        <w:rPr>
          <w:sz w:val="30"/>
          <w:szCs w:val="30"/>
        </w:rPr>
        <w:t xml:space="preserve">Мы знаем и </w:t>
      </w:r>
      <w:r w:rsidR="00CE0D97" w:rsidRPr="00847C8B">
        <w:rPr>
          <w:sz w:val="30"/>
          <w:szCs w:val="30"/>
        </w:rPr>
        <w:t xml:space="preserve">ценим Владимира Васильевича </w:t>
      </w:r>
      <w:r w:rsidRPr="00847C8B">
        <w:rPr>
          <w:sz w:val="30"/>
          <w:szCs w:val="30"/>
        </w:rPr>
        <w:t xml:space="preserve"> как талантливого педагога, воспита</w:t>
      </w:r>
      <w:r w:rsidR="00CE0D97" w:rsidRPr="00847C8B">
        <w:rPr>
          <w:sz w:val="30"/>
          <w:szCs w:val="30"/>
        </w:rPr>
        <w:t>в</w:t>
      </w:r>
      <w:r w:rsidR="00EA6840" w:rsidRPr="00847C8B">
        <w:rPr>
          <w:sz w:val="30"/>
          <w:szCs w:val="30"/>
        </w:rPr>
        <w:t>шего не одно поколение учащихся, как наставника молодых специалистов. З</w:t>
      </w:r>
      <w:r w:rsidR="000B2554" w:rsidRPr="00847C8B">
        <w:rPr>
          <w:sz w:val="30"/>
          <w:szCs w:val="30"/>
        </w:rPr>
        <w:t>а заслуги в области образования</w:t>
      </w:r>
      <w:r w:rsidR="00EA6840" w:rsidRPr="00847C8B">
        <w:rPr>
          <w:sz w:val="30"/>
          <w:szCs w:val="30"/>
        </w:rPr>
        <w:t xml:space="preserve"> он награждён</w:t>
      </w:r>
      <w:r w:rsidR="000B2554" w:rsidRPr="00847C8B">
        <w:rPr>
          <w:sz w:val="30"/>
          <w:szCs w:val="30"/>
        </w:rPr>
        <w:t xml:space="preserve"> нагрудным знаком «П</w:t>
      </w:r>
      <w:r w:rsidRPr="00847C8B">
        <w:rPr>
          <w:sz w:val="30"/>
          <w:szCs w:val="30"/>
        </w:rPr>
        <w:t>очётн</w:t>
      </w:r>
      <w:r w:rsidR="000B2554" w:rsidRPr="00847C8B">
        <w:rPr>
          <w:sz w:val="30"/>
          <w:szCs w:val="30"/>
        </w:rPr>
        <w:t>ый работник начального професс</w:t>
      </w:r>
      <w:r w:rsidR="00D2476F">
        <w:rPr>
          <w:sz w:val="30"/>
          <w:szCs w:val="30"/>
        </w:rPr>
        <w:t>ионального образования РФ», почётными грамотами</w:t>
      </w:r>
      <w:r w:rsidR="000B2554" w:rsidRPr="00847C8B">
        <w:rPr>
          <w:sz w:val="30"/>
          <w:szCs w:val="30"/>
        </w:rPr>
        <w:t xml:space="preserve"> </w:t>
      </w:r>
      <w:proofErr w:type="spellStart"/>
      <w:r w:rsidR="000B2554" w:rsidRPr="00847C8B">
        <w:rPr>
          <w:sz w:val="30"/>
          <w:szCs w:val="30"/>
        </w:rPr>
        <w:t>Медведевского</w:t>
      </w:r>
      <w:proofErr w:type="spellEnd"/>
      <w:r w:rsidR="000B2554" w:rsidRPr="00847C8B">
        <w:rPr>
          <w:sz w:val="30"/>
          <w:szCs w:val="30"/>
        </w:rPr>
        <w:t xml:space="preserve"> райисполкома, Государственного комитета Республики Марий Эл по профессиональному образованию</w:t>
      </w:r>
      <w:r w:rsidRPr="00847C8B">
        <w:rPr>
          <w:sz w:val="30"/>
          <w:szCs w:val="30"/>
        </w:rPr>
        <w:t>.</w:t>
      </w:r>
      <w:r w:rsidR="000B2554" w:rsidRPr="00847C8B">
        <w:rPr>
          <w:sz w:val="30"/>
          <w:szCs w:val="30"/>
        </w:rPr>
        <w:t xml:space="preserve"> </w:t>
      </w:r>
    </w:p>
    <w:p w:rsidR="00D447A9" w:rsidRPr="00847C8B" w:rsidRDefault="00D447A9" w:rsidP="00EA6840">
      <w:pPr>
        <w:pStyle w:val="a3"/>
        <w:spacing w:before="0" w:beforeAutospacing="0" w:after="0" w:afterAutospacing="0"/>
        <w:ind w:firstLine="709"/>
        <w:jc w:val="both"/>
        <w:rPr>
          <w:sz w:val="30"/>
          <w:szCs w:val="30"/>
        </w:rPr>
      </w:pPr>
      <w:r w:rsidRPr="00847C8B">
        <w:rPr>
          <w:sz w:val="30"/>
          <w:szCs w:val="30"/>
        </w:rPr>
        <w:t>Это обязательный, принципиальный, цел</w:t>
      </w:r>
      <w:r w:rsidR="000B2554" w:rsidRPr="00847C8B">
        <w:rPr>
          <w:sz w:val="30"/>
          <w:szCs w:val="30"/>
        </w:rPr>
        <w:t>еустремлённый руководитель</w:t>
      </w:r>
      <w:r w:rsidRPr="00847C8B">
        <w:rPr>
          <w:sz w:val="30"/>
          <w:szCs w:val="30"/>
        </w:rPr>
        <w:t>, с большой ответственностью относящийся к своей работе и постоянно совершенствующий св</w:t>
      </w:r>
      <w:r w:rsidR="000B2554" w:rsidRPr="00847C8B">
        <w:rPr>
          <w:sz w:val="30"/>
          <w:szCs w:val="30"/>
        </w:rPr>
        <w:t xml:space="preserve">оё педагогическое </w:t>
      </w:r>
      <w:r w:rsidR="00EA6840" w:rsidRPr="00847C8B">
        <w:rPr>
          <w:sz w:val="30"/>
          <w:szCs w:val="30"/>
        </w:rPr>
        <w:t xml:space="preserve"> мастерство. Его</w:t>
      </w:r>
      <w:r w:rsidRPr="00847C8B">
        <w:rPr>
          <w:sz w:val="30"/>
          <w:szCs w:val="30"/>
        </w:rPr>
        <w:t xml:space="preserve"> лич</w:t>
      </w:r>
      <w:r w:rsidR="00EA6840" w:rsidRPr="00847C8B">
        <w:rPr>
          <w:sz w:val="30"/>
          <w:szCs w:val="30"/>
        </w:rPr>
        <w:t xml:space="preserve">ностные человеческие качества – </w:t>
      </w:r>
      <w:r w:rsidRPr="00847C8B">
        <w:rPr>
          <w:sz w:val="30"/>
          <w:szCs w:val="30"/>
        </w:rPr>
        <w:t>энергичность, отзывчивость, справедливость, трудолюбие, опт</w:t>
      </w:r>
      <w:r w:rsidR="00EA6840" w:rsidRPr="00847C8B">
        <w:rPr>
          <w:sz w:val="30"/>
          <w:szCs w:val="30"/>
        </w:rPr>
        <w:t>имизм –</w:t>
      </w:r>
      <w:r w:rsidR="000B2554" w:rsidRPr="00847C8B">
        <w:rPr>
          <w:sz w:val="30"/>
          <w:szCs w:val="30"/>
        </w:rPr>
        <w:t xml:space="preserve"> снискали ему</w:t>
      </w:r>
      <w:r w:rsidRPr="00847C8B">
        <w:rPr>
          <w:sz w:val="30"/>
          <w:szCs w:val="30"/>
        </w:rPr>
        <w:t xml:space="preserve"> авторитет </w:t>
      </w:r>
      <w:r w:rsidR="000B2554" w:rsidRPr="00847C8B">
        <w:rPr>
          <w:sz w:val="30"/>
          <w:szCs w:val="30"/>
        </w:rPr>
        <w:t>среди учащихся и мастеров производственного обучения.</w:t>
      </w:r>
    </w:p>
    <w:p w:rsidR="00D447A9" w:rsidRPr="00847C8B" w:rsidRDefault="003756AC" w:rsidP="00EA6840">
      <w:pPr>
        <w:pStyle w:val="a3"/>
        <w:spacing w:before="0" w:beforeAutospacing="0" w:after="0" w:afterAutospacing="0"/>
        <w:ind w:firstLine="708"/>
        <w:jc w:val="both"/>
        <w:rPr>
          <w:sz w:val="30"/>
          <w:szCs w:val="30"/>
        </w:rPr>
      </w:pPr>
      <w:r w:rsidRPr="00847C8B">
        <w:rPr>
          <w:sz w:val="30"/>
          <w:szCs w:val="30"/>
        </w:rPr>
        <w:t>Дорогой Владимир Васильевич</w:t>
      </w:r>
      <w:r w:rsidR="00847C8B" w:rsidRPr="00847C8B">
        <w:rPr>
          <w:sz w:val="30"/>
          <w:szCs w:val="30"/>
        </w:rPr>
        <w:t>! В этот юбилейный год</w:t>
      </w:r>
      <w:r w:rsidR="00D447A9" w:rsidRPr="00847C8B">
        <w:rPr>
          <w:sz w:val="30"/>
          <w:szCs w:val="30"/>
        </w:rPr>
        <w:t xml:space="preserve"> мы хотим выразить Вам глубокое уважение и восхищение! К Вам всегда тянутся люди, Вы для каждого находите нужные слова и совет, никому не отказываете в помощи и участии. У Вас большое золотое сердце, теплом которого Вы согреваете всех, кто рядом с Вами. Спасибо Вам за В</w:t>
      </w:r>
      <w:r w:rsidRPr="00847C8B">
        <w:rPr>
          <w:sz w:val="30"/>
          <w:szCs w:val="30"/>
        </w:rPr>
        <w:t>ашу мудрость и отзывчивость.</w:t>
      </w:r>
      <w:r w:rsidR="00D447A9" w:rsidRPr="00847C8B">
        <w:rPr>
          <w:sz w:val="30"/>
          <w:szCs w:val="30"/>
        </w:rPr>
        <w:t xml:space="preserve"> Примите наши искренние поздравления с юбилеем и пожелания крепкого здоровья, материального благополучия и радости.</w:t>
      </w:r>
    </w:p>
    <w:p w:rsidR="00847C8B" w:rsidRPr="00847C8B" w:rsidRDefault="00847C8B" w:rsidP="00847C8B">
      <w:pPr>
        <w:pStyle w:val="a3"/>
        <w:spacing w:before="0" w:beforeAutospacing="0" w:after="0" w:afterAutospacing="0"/>
        <w:ind w:firstLine="708"/>
        <w:jc w:val="right"/>
        <w:rPr>
          <w:sz w:val="30"/>
          <w:szCs w:val="30"/>
        </w:rPr>
      </w:pPr>
      <w:r w:rsidRPr="00847C8B">
        <w:rPr>
          <w:sz w:val="30"/>
          <w:szCs w:val="30"/>
        </w:rPr>
        <w:t>Коллеги</w:t>
      </w:r>
    </w:p>
    <w:sectPr w:rsidR="00847C8B" w:rsidRPr="00847C8B" w:rsidSect="00053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447A9"/>
    <w:rsid w:val="0002556F"/>
    <w:rsid w:val="00043C08"/>
    <w:rsid w:val="00053606"/>
    <w:rsid w:val="00095551"/>
    <w:rsid w:val="000A50EC"/>
    <w:rsid w:val="000B2554"/>
    <w:rsid w:val="000F55F2"/>
    <w:rsid w:val="00117DAF"/>
    <w:rsid w:val="001D625B"/>
    <w:rsid w:val="002374B5"/>
    <w:rsid w:val="00246238"/>
    <w:rsid w:val="0024789E"/>
    <w:rsid w:val="00284EF1"/>
    <w:rsid w:val="00285636"/>
    <w:rsid w:val="002B7E9C"/>
    <w:rsid w:val="002D1054"/>
    <w:rsid w:val="00312542"/>
    <w:rsid w:val="00365636"/>
    <w:rsid w:val="003756AC"/>
    <w:rsid w:val="0038465E"/>
    <w:rsid w:val="003861FD"/>
    <w:rsid w:val="0042392E"/>
    <w:rsid w:val="00432227"/>
    <w:rsid w:val="004E7AE2"/>
    <w:rsid w:val="00542E26"/>
    <w:rsid w:val="005719DC"/>
    <w:rsid w:val="005C7C9C"/>
    <w:rsid w:val="005E7069"/>
    <w:rsid w:val="006026E8"/>
    <w:rsid w:val="0061253C"/>
    <w:rsid w:val="006A3B08"/>
    <w:rsid w:val="006D4CDC"/>
    <w:rsid w:val="006E71C9"/>
    <w:rsid w:val="006F7148"/>
    <w:rsid w:val="0075513D"/>
    <w:rsid w:val="00791056"/>
    <w:rsid w:val="00847C8B"/>
    <w:rsid w:val="009D55B9"/>
    <w:rsid w:val="00A3627D"/>
    <w:rsid w:val="00A531D3"/>
    <w:rsid w:val="00A57177"/>
    <w:rsid w:val="00AE4317"/>
    <w:rsid w:val="00B23D8C"/>
    <w:rsid w:val="00B43007"/>
    <w:rsid w:val="00B50084"/>
    <w:rsid w:val="00BE0E9E"/>
    <w:rsid w:val="00BF0D43"/>
    <w:rsid w:val="00C144B4"/>
    <w:rsid w:val="00C302E0"/>
    <w:rsid w:val="00CE0D97"/>
    <w:rsid w:val="00CF1916"/>
    <w:rsid w:val="00D2476F"/>
    <w:rsid w:val="00D33588"/>
    <w:rsid w:val="00D4454F"/>
    <w:rsid w:val="00D447A9"/>
    <w:rsid w:val="00DB0B84"/>
    <w:rsid w:val="00E03BA9"/>
    <w:rsid w:val="00E23142"/>
    <w:rsid w:val="00E949E6"/>
    <w:rsid w:val="00EA6840"/>
    <w:rsid w:val="00ED21B7"/>
    <w:rsid w:val="00F26CDD"/>
    <w:rsid w:val="00F41DFA"/>
    <w:rsid w:val="00F731E2"/>
    <w:rsid w:val="00F87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33588"/>
    <w:pPr>
      <w:suppressAutoHyphens/>
      <w:autoSpaceDN w:val="0"/>
    </w:pPr>
    <w:rPr>
      <w:rFonts w:ascii="Calibri" w:eastAsia="Arial Unicode MS" w:hAnsi="Calibri" w:cs="Calibri"/>
      <w:kern w:val="3"/>
    </w:rPr>
  </w:style>
  <w:style w:type="paragraph" w:styleId="a4">
    <w:name w:val="Balloon Text"/>
    <w:basedOn w:val="a"/>
    <w:link w:val="a5"/>
    <w:uiPriority w:val="99"/>
    <w:semiHidden/>
    <w:unhideWhenUsed/>
    <w:rsid w:val="00D445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54F"/>
    <w:rPr>
      <w:rFonts w:ascii="Tahoma" w:hAnsi="Tahoma" w:cs="Tahoma"/>
      <w:sz w:val="16"/>
      <w:szCs w:val="16"/>
    </w:rPr>
  </w:style>
  <w:style w:type="character" w:styleId="a6">
    <w:name w:val="Hyperlink"/>
    <w:basedOn w:val="a0"/>
    <w:uiPriority w:val="99"/>
    <w:semiHidden/>
    <w:unhideWhenUsed/>
    <w:rsid w:val="00A531D3"/>
    <w:rPr>
      <w:color w:val="0000FF"/>
      <w:u w:val="single"/>
    </w:rPr>
  </w:style>
  <w:style w:type="character" w:styleId="a7">
    <w:name w:val="Strong"/>
    <w:basedOn w:val="a0"/>
    <w:uiPriority w:val="22"/>
    <w:qFormat/>
    <w:rsid w:val="00A531D3"/>
    <w:rPr>
      <w:b/>
      <w:bCs/>
    </w:rPr>
  </w:style>
  <w:style w:type="character" w:customStyle="1" w:styleId="a8">
    <w:name w:val="Без интервала Знак"/>
    <w:basedOn w:val="a0"/>
    <w:link w:val="a9"/>
    <w:uiPriority w:val="1"/>
    <w:locked/>
    <w:rsid w:val="00095551"/>
    <w:rPr>
      <w:rFonts w:ascii="Calibri" w:eastAsia="Calibri" w:hAnsi="Calibri" w:cs="Times New Roman"/>
      <w:lang w:val="en-US" w:bidi="en-US"/>
    </w:rPr>
  </w:style>
  <w:style w:type="paragraph" w:styleId="a9">
    <w:name w:val="No Spacing"/>
    <w:basedOn w:val="a"/>
    <w:link w:val="a8"/>
    <w:uiPriority w:val="1"/>
    <w:qFormat/>
    <w:rsid w:val="00095551"/>
    <w:pPr>
      <w:spacing w:after="0" w:line="240" w:lineRule="auto"/>
    </w:pPr>
    <w:rPr>
      <w:rFonts w:ascii="Calibri" w:eastAsia="Calibri" w:hAnsi="Calibri" w:cs="Times New Roman"/>
      <w:lang w:val="en-US" w:bidi="en-US"/>
    </w:rPr>
  </w:style>
  <w:style w:type="character" w:customStyle="1" w:styleId="c2">
    <w:name w:val="c2"/>
    <w:basedOn w:val="a0"/>
    <w:rsid w:val="00284EF1"/>
  </w:style>
  <w:style w:type="paragraph" w:styleId="aa">
    <w:name w:val="List Paragraph"/>
    <w:basedOn w:val="a"/>
    <w:uiPriority w:val="34"/>
    <w:qFormat/>
    <w:rsid w:val="00386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7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082790">
      <w:bodyDiv w:val="1"/>
      <w:marLeft w:val="0"/>
      <w:marRight w:val="0"/>
      <w:marTop w:val="0"/>
      <w:marBottom w:val="0"/>
      <w:divBdr>
        <w:top w:val="none" w:sz="0" w:space="0" w:color="auto"/>
        <w:left w:val="none" w:sz="0" w:space="0" w:color="auto"/>
        <w:bottom w:val="none" w:sz="0" w:space="0" w:color="auto"/>
        <w:right w:val="none" w:sz="0" w:space="0" w:color="auto"/>
      </w:divBdr>
    </w:div>
    <w:div w:id="182018174">
      <w:bodyDiv w:val="1"/>
      <w:marLeft w:val="0"/>
      <w:marRight w:val="0"/>
      <w:marTop w:val="0"/>
      <w:marBottom w:val="0"/>
      <w:divBdr>
        <w:top w:val="none" w:sz="0" w:space="0" w:color="auto"/>
        <w:left w:val="none" w:sz="0" w:space="0" w:color="auto"/>
        <w:bottom w:val="none" w:sz="0" w:space="0" w:color="auto"/>
        <w:right w:val="none" w:sz="0" w:space="0" w:color="auto"/>
      </w:divBdr>
    </w:div>
    <w:div w:id="299769576">
      <w:bodyDiv w:val="1"/>
      <w:marLeft w:val="0"/>
      <w:marRight w:val="0"/>
      <w:marTop w:val="0"/>
      <w:marBottom w:val="0"/>
      <w:divBdr>
        <w:top w:val="none" w:sz="0" w:space="0" w:color="auto"/>
        <w:left w:val="none" w:sz="0" w:space="0" w:color="auto"/>
        <w:bottom w:val="none" w:sz="0" w:space="0" w:color="auto"/>
        <w:right w:val="none" w:sz="0" w:space="0" w:color="auto"/>
      </w:divBdr>
    </w:div>
    <w:div w:id="546844758">
      <w:bodyDiv w:val="1"/>
      <w:marLeft w:val="0"/>
      <w:marRight w:val="0"/>
      <w:marTop w:val="0"/>
      <w:marBottom w:val="0"/>
      <w:divBdr>
        <w:top w:val="none" w:sz="0" w:space="0" w:color="auto"/>
        <w:left w:val="none" w:sz="0" w:space="0" w:color="auto"/>
        <w:bottom w:val="none" w:sz="0" w:space="0" w:color="auto"/>
        <w:right w:val="none" w:sz="0" w:space="0" w:color="auto"/>
      </w:divBdr>
    </w:div>
    <w:div w:id="549879687">
      <w:bodyDiv w:val="1"/>
      <w:marLeft w:val="0"/>
      <w:marRight w:val="0"/>
      <w:marTop w:val="0"/>
      <w:marBottom w:val="0"/>
      <w:divBdr>
        <w:top w:val="none" w:sz="0" w:space="0" w:color="auto"/>
        <w:left w:val="none" w:sz="0" w:space="0" w:color="auto"/>
        <w:bottom w:val="none" w:sz="0" w:space="0" w:color="auto"/>
        <w:right w:val="none" w:sz="0" w:space="0" w:color="auto"/>
      </w:divBdr>
    </w:div>
    <w:div w:id="592012719">
      <w:bodyDiv w:val="1"/>
      <w:marLeft w:val="0"/>
      <w:marRight w:val="0"/>
      <w:marTop w:val="0"/>
      <w:marBottom w:val="0"/>
      <w:divBdr>
        <w:top w:val="none" w:sz="0" w:space="0" w:color="auto"/>
        <w:left w:val="none" w:sz="0" w:space="0" w:color="auto"/>
        <w:bottom w:val="none" w:sz="0" w:space="0" w:color="auto"/>
        <w:right w:val="none" w:sz="0" w:space="0" w:color="auto"/>
      </w:divBdr>
    </w:div>
    <w:div w:id="713894574">
      <w:bodyDiv w:val="1"/>
      <w:marLeft w:val="0"/>
      <w:marRight w:val="0"/>
      <w:marTop w:val="0"/>
      <w:marBottom w:val="0"/>
      <w:divBdr>
        <w:top w:val="none" w:sz="0" w:space="0" w:color="auto"/>
        <w:left w:val="none" w:sz="0" w:space="0" w:color="auto"/>
        <w:bottom w:val="none" w:sz="0" w:space="0" w:color="auto"/>
        <w:right w:val="none" w:sz="0" w:space="0" w:color="auto"/>
      </w:divBdr>
    </w:div>
    <w:div w:id="903762762">
      <w:bodyDiv w:val="1"/>
      <w:marLeft w:val="0"/>
      <w:marRight w:val="0"/>
      <w:marTop w:val="0"/>
      <w:marBottom w:val="0"/>
      <w:divBdr>
        <w:top w:val="none" w:sz="0" w:space="0" w:color="auto"/>
        <w:left w:val="none" w:sz="0" w:space="0" w:color="auto"/>
        <w:bottom w:val="none" w:sz="0" w:space="0" w:color="auto"/>
        <w:right w:val="none" w:sz="0" w:space="0" w:color="auto"/>
      </w:divBdr>
    </w:div>
    <w:div w:id="910240673">
      <w:bodyDiv w:val="1"/>
      <w:marLeft w:val="0"/>
      <w:marRight w:val="0"/>
      <w:marTop w:val="0"/>
      <w:marBottom w:val="0"/>
      <w:divBdr>
        <w:top w:val="none" w:sz="0" w:space="0" w:color="auto"/>
        <w:left w:val="none" w:sz="0" w:space="0" w:color="auto"/>
        <w:bottom w:val="none" w:sz="0" w:space="0" w:color="auto"/>
        <w:right w:val="none" w:sz="0" w:space="0" w:color="auto"/>
      </w:divBdr>
    </w:div>
    <w:div w:id="1207793356">
      <w:bodyDiv w:val="1"/>
      <w:marLeft w:val="0"/>
      <w:marRight w:val="0"/>
      <w:marTop w:val="0"/>
      <w:marBottom w:val="0"/>
      <w:divBdr>
        <w:top w:val="none" w:sz="0" w:space="0" w:color="auto"/>
        <w:left w:val="none" w:sz="0" w:space="0" w:color="auto"/>
        <w:bottom w:val="none" w:sz="0" w:space="0" w:color="auto"/>
        <w:right w:val="none" w:sz="0" w:space="0" w:color="auto"/>
      </w:divBdr>
    </w:div>
    <w:div w:id="1339770081">
      <w:bodyDiv w:val="1"/>
      <w:marLeft w:val="0"/>
      <w:marRight w:val="0"/>
      <w:marTop w:val="0"/>
      <w:marBottom w:val="0"/>
      <w:divBdr>
        <w:top w:val="none" w:sz="0" w:space="0" w:color="auto"/>
        <w:left w:val="none" w:sz="0" w:space="0" w:color="auto"/>
        <w:bottom w:val="none" w:sz="0" w:space="0" w:color="auto"/>
        <w:right w:val="none" w:sz="0" w:space="0" w:color="auto"/>
      </w:divBdr>
    </w:div>
    <w:div w:id="1474328629">
      <w:bodyDiv w:val="1"/>
      <w:marLeft w:val="0"/>
      <w:marRight w:val="0"/>
      <w:marTop w:val="0"/>
      <w:marBottom w:val="0"/>
      <w:divBdr>
        <w:top w:val="none" w:sz="0" w:space="0" w:color="auto"/>
        <w:left w:val="none" w:sz="0" w:space="0" w:color="auto"/>
        <w:bottom w:val="none" w:sz="0" w:space="0" w:color="auto"/>
        <w:right w:val="none" w:sz="0" w:space="0" w:color="auto"/>
      </w:divBdr>
    </w:div>
    <w:div w:id="1588614319">
      <w:bodyDiv w:val="1"/>
      <w:marLeft w:val="0"/>
      <w:marRight w:val="0"/>
      <w:marTop w:val="0"/>
      <w:marBottom w:val="0"/>
      <w:divBdr>
        <w:top w:val="none" w:sz="0" w:space="0" w:color="auto"/>
        <w:left w:val="none" w:sz="0" w:space="0" w:color="auto"/>
        <w:bottom w:val="none" w:sz="0" w:space="0" w:color="auto"/>
        <w:right w:val="none" w:sz="0" w:space="0" w:color="auto"/>
      </w:divBdr>
    </w:div>
    <w:div w:id="1678998592">
      <w:bodyDiv w:val="1"/>
      <w:marLeft w:val="0"/>
      <w:marRight w:val="0"/>
      <w:marTop w:val="0"/>
      <w:marBottom w:val="0"/>
      <w:divBdr>
        <w:top w:val="none" w:sz="0" w:space="0" w:color="auto"/>
        <w:left w:val="none" w:sz="0" w:space="0" w:color="auto"/>
        <w:bottom w:val="none" w:sz="0" w:space="0" w:color="auto"/>
        <w:right w:val="none" w:sz="0" w:space="0" w:color="auto"/>
      </w:divBdr>
    </w:div>
    <w:div w:id="1703706442">
      <w:bodyDiv w:val="1"/>
      <w:marLeft w:val="0"/>
      <w:marRight w:val="0"/>
      <w:marTop w:val="0"/>
      <w:marBottom w:val="0"/>
      <w:divBdr>
        <w:top w:val="none" w:sz="0" w:space="0" w:color="auto"/>
        <w:left w:val="none" w:sz="0" w:space="0" w:color="auto"/>
        <w:bottom w:val="none" w:sz="0" w:space="0" w:color="auto"/>
        <w:right w:val="none" w:sz="0" w:space="0" w:color="auto"/>
      </w:divBdr>
    </w:div>
    <w:div w:id="1721977390">
      <w:bodyDiv w:val="1"/>
      <w:marLeft w:val="0"/>
      <w:marRight w:val="0"/>
      <w:marTop w:val="0"/>
      <w:marBottom w:val="0"/>
      <w:divBdr>
        <w:top w:val="none" w:sz="0" w:space="0" w:color="auto"/>
        <w:left w:val="none" w:sz="0" w:space="0" w:color="auto"/>
        <w:bottom w:val="none" w:sz="0" w:space="0" w:color="auto"/>
        <w:right w:val="none" w:sz="0" w:space="0" w:color="auto"/>
      </w:divBdr>
    </w:div>
    <w:div w:id="1881477367">
      <w:bodyDiv w:val="1"/>
      <w:marLeft w:val="0"/>
      <w:marRight w:val="0"/>
      <w:marTop w:val="0"/>
      <w:marBottom w:val="0"/>
      <w:divBdr>
        <w:top w:val="none" w:sz="0" w:space="0" w:color="auto"/>
        <w:left w:val="none" w:sz="0" w:space="0" w:color="auto"/>
        <w:bottom w:val="none" w:sz="0" w:space="0" w:color="auto"/>
        <w:right w:val="none" w:sz="0" w:space="0" w:color="auto"/>
      </w:divBdr>
    </w:div>
    <w:div w:id="20878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gif"/><Relationship Id="rId2" Type="http://schemas.openxmlformats.org/officeDocument/2006/relationships/customXml" Target="../customXml/item2.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edu.mari.ru/mouo-medvedevo/profkom/Lists/List1/DispForm.aspx?ID=20" TargetMode="Externa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0E4C48B11CF74CB5162935BF207F39" ma:contentTypeVersion="0" ma:contentTypeDescription="Создание документа." ma:contentTypeScope="" ma:versionID="fb75f5dcadcd49760746dcbe9654ef1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963FE-F3D2-427E-A815-B55527B18FF8}">
  <ds:schemaRefs>
    <ds:schemaRef ds:uri="http://schemas.microsoft.com/office/2006/metadata/properties"/>
  </ds:schemaRefs>
</ds:datastoreItem>
</file>

<file path=customXml/itemProps2.xml><?xml version="1.0" encoding="utf-8"?>
<ds:datastoreItem xmlns:ds="http://schemas.openxmlformats.org/officeDocument/2006/customXml" ds:itemID="{27F73F94-4D07-4B25-B307-6E20AB1AD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F7783C-5310-4D23-9417-A50155D0C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5711</Words>
  <Characters>32557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Валерий</cp:lastModifiedBy>
  <cp:revision>4</cp:revision>
  <dcterms:created xsi:type="dcterms:W3CDTF">2018-02-16T04:13:00Z</dcterms:created>
  <dcterms:modified xsi:type="dcterms:W3CDTF">2018-03-30T10:06:00Z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0x010100680E4C48B11CF74CB5162935BF207F39</vt:lpwstr>
  </property>
</Properties>
</file>