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185336" w14:textId="77777777" w:rsidR="005061EE" w:rsidRPr="005061EE" w:rsidRDefault="005061EE" w:rsidP="005061EE">
      <w:pPr>
        <w:spacing w:after="0" w:line="25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5061EE">
        <w:rPr>
          <w:rFonts w:ascii="Times New Roman" w:eastAsia="Calibri" w:hAnsi="Times New Roman" w:cs="Times New Roman"/>
          <w:sz w:val="28"/>
          <w:szCs w:val="28"/>
        </w:rPr>
        <w:t>Утверждено:</w:t>
      </w:r>
    </w:p>
    <w:p w14:paraId="683D1741" w14:textId="77777777" w:rsidR="005061EE" w:rsidRPr="005061EE" w:rsidRDefault="005061EE" w:rsidP="005061EE">
      <w:pPr>
        <w:spacing w:after="0" w:line="25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5061EE">
        <w:rPr>
          <w:rFonts w:ascii="Times New Roman" w:eastAsia="Calibri" w:hAnsi="Times New Roman" w:cs="Times New Roman"/>
          <w:sz w:val="28"/>
          <w:szCs w:val="28"/>
        </w:rPr>
        <w:t>Приказом № 7-А от 02.04.2026г.</w:t>
      </w:r>
    </w:p>
    <w:p w14:paraId="0AB21440" w14:textId="77777777" w:rsidR="005061EE" w:rsidRPr="005061EE" w:rsidRDefault="005061EE" w:rsidP="005061EE">
      <w:pPr>
        <w:spacing w:after="0" w:line="25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6CBF837C" w14:textId="77777777" w:rsidR="005061EE" w:rsidRPr="005061EE" w:rsidRDefault="005061EE" w:rsidP="005061EE">
      <w:pPr>
        <w:spacing w:after="0" w:line="25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0A241AA5" w14:textId="77777777" w:rsidR="005061EE" w:rsidRPr="005061EE" w:rsidRDefault="005061EE" w:rsidP="005061EE">
      <w:pPr>
        <w:spacing w:after="0" w:line="25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261EE351" w14:textId="77777777" w:rsidR="005061EE" w:rsidRPr="005061EE" w:rsidRDefault="005061EE" w:rsidP="005061EE">
      <w:pPr>
        <w:spacing w:after="0"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061EE">
        <w:rPr>
          <w:rFonts w:ascii="Times New Roman" w:eastAsia="Calibri" w:hAnsi="Times New Roman" w:cs="Times New Roman"/>
          <w:sz w:val="28"/>
          <w:szCs w:val="28"/>
        </w:rPr>
        <w:t>ПЛАН</w:t>
      </w:r>
    </w:p>
    <w:p w14:paraId="0A0356D2" w14:textId="77777777" w:rsidR="005061EE" w:rsidRPr="005061EE" w:rsidRDefault="005061EE" w:rsidP="005061EE">
      <w:pPr>
        <w:spacing w:after="0"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061EE">
        <w:rPr>
          <w:rFonts w:ascii="Times New Roman" w:eastAsia="Calibri" w:hAnsi="Times New Roman" w:cs="Times New Roman"/>
          <w:sz w:val="28"/>
          <w:szCs w:val="28"/>
        </w:rPr>
        <w:t>мероприятий по проведению месячника по улучшению условий и охраны труда в МДОБУ «Ежовский детский сад «Солнышко»</w:t>
      </w:r>
    </w:p>
    <w:p w14:paraId="3D267933" w14:textId="77777777" w:rsidR="005061EE" w:rsidRPr="005061EE" w:rsidRDefault="005061EE" w:rsidP="005061EE">
      <w:pPr>
        <w:spacing w:after="0"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061EE">
        <w:rPr>
          <w:rFonts w:ascii="Times New Roman" w:eastAsia="Calibri" w:hAnsi="Times New Roman" w:cs="Times New Roman"/>
          <w:sz w:val="28"/>
          <w:szCs w:val="28"/>
        </w:rPr>
        <w:t>с 02.04.2026г. по 28.04.2026г.</w:t>
      </w:r>
    </w:p>
    <w:p w14:paraId="08047B3D" w14:textId="77777777" w:rsidR="005061EE" w:rsidRPr="005061EE" w:rsidRDefault="005061EE" w:rsidP="005061EE">
      <w:pPr>
        <w:spacing w:after="0"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1001" w:type="dxa"/>
        <w:tblLook w:val="04A0" w:firstRow="1" w:lastRow="0" w:firstColumn="1" w:lastColumn="0" w:noHBand="0" w:noVBand="1"/>
      </w:tblPr>
      <w:tblGrid>
        <w:gridCol w:w="594"/>
        <w:gridCol w:w="4513"/>
        <w:gridCol w:w="2410"/>
        <w:gridCol w:w="2829"/>
      </w:tblGrid>
      <w:tr w:rsidR="005061EE" w:rsidRPr="005061EE" w14:paraId="6855930A" w14:textId="77777777" w:rsidTr="00334C58">
        <w:tc>
          <w:tcPr>
            <w:tcW w:w="594" w:type="dxa"/>
          </w:tcPr>
          <w:p w14:paraId="2EF8813E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  <w:p w14:paraId="0E82F634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4513" w:type="dxa"/>
          </w:tcPr>
          <w:p w14:paraId="512BD1BA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410" w:type="dxa"/>
          </w:tcPr>
          <w:p w14:paraId="1919A630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Место и время</w:t>
            </w:r>
          </w:p>
          <w:p w14:paraId="08093C35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2829" w:type="dxa"/>
          </w:tcPr>
          <w:p w14:paraId="65577CA4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5061EE" w:rsidRPr="005061EE" w14:paraId="32A7C353" w14:textId="77777777" w:rsidTr="00334C58">
        <w:tc>
          <w:tcPr>
            <w:tcW w:w="594" w:type="dxa"/>
          </w:tcPr>
          <w:p w14:paraId="35F6E350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13" w:type="dxa"/>
          </w:tcPr>
          <w:p w14:paraId="5B7B577E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комплексных обследований состояния условий и охраны труда на рабочих местах</w:t>
            </w:r>
          </w:p>
        </w:tc>
        <w:tc>
          <w:tcPr>
            <w:tcW w:w="2410" w:type="dxa"/>
          </w:tcPr>
          <w:p w14:paraId="25D8580A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7B6343F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 01 по 30 апреля</w:t>
            </w:r>
          </w:p>
          <w:p w14:paraId="23FF5311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2026 года</w:t>
            </w:r>
          </w:p>
        </w:tc>
        <w:tc>
          <w:tcPr>
            <w:tcW w:w="2829" w:type="dxa"/>
          </w:tcPr>
          <w:p w14:paraId="15228886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А.Н. Яликова</w:t>
            </w:r>
          </w:p>
          <w:p w14:paraId="68DC2BE2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уполномоченный по</w:t>
            </w:r>
          </w:p>
          <w:p w14:paraId="618C6793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охране труда, </w:t>
            </w:r>
          </w:p>
          <w:p w14:paraId="626E5083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члены комиссии по</w:t>
            </w:r>
          </w:p>
          <w:p w14:paraId="3D1390D3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охране труда</w:t>
            </w:r>
          </w:p>
        </w:tc>
      </w:tr>
      <w:tr w:rsidR="005061EE" w:rsidRPr="005061EE" w14:paraId="68C1ED8B" w14:textId="77777777" w:rsidTr="00334C58">
        <w:tc>
          <w:tcPr>
            <w:tcW w:w="594" w:type="dxa"/>
          </w:tcPr>
          <w:p w14:paraId="68FD045E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13" w:type="dxa"/>
          </w:tcPr>
          <w:p w14:paraId="4D9D7359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разъяснений работникам основных положений Трудового кодекса Российской Федерации.</w:t>
            </w:r>
          </w:p>
        </w:tc>
        <w:tc>
          <w:tcPr>
            <w:tcW w:w="2410" w:type="dxa"/>
          </w:tcPr>
          <w:p w14:paraId="2C5EF812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25FA31A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 01 по 30 апреля</w:t>
            </w:r>
          </w:p>
          <w:p w14:paraId="3A01111C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2026 года</w:t>
            </w:r>
          </w:p>
        </w:tc>
        <w:tc>
          <w:tcPr>
            <w:tcW w:w="2829" w:type="dxa"/>
          </w:tcPr>
          <w:p w14:paraId="55FA31E4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Н.В. Кузнецова</w:t>
            </w:r>
          </w:p>
          <w:p w14:paraId="7A58E60B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специалист по </w:t>
            </w:r>
          </w:p>
          <w:p w14:paraId="3F7E3B9E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охране труда</w:t>
            </w:r>
          </w:p>
        </w:tc>
      </w:tr>
      <w:tr w:rsidR="005061EE" w:rsidRPr="005061EE" w14:paraId="47F08911" w14:textId="77777777" w:rsidTr="00334C58">
        <w:tc>
          <w:tcPr>
            <w:tcW w:w="594" w:type="dxa"/>
          </w:tcPr>
          <w:p w14:paraId="72C2E2D5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13" w:type="dxa"/>
          </w:tcPr>
          <w:p w14:paraId="3984F074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проведения Дня охраны труда. Часа охраны труда.</w:t>
            </w:r>
          </w:p>
          <w:p w14:paraId="3C095B59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Дней консультаций по вопросам</w:t>
            </w:r>
          </w:p>
          <w:p w14:paraId="4E022A91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охраны труда.</w:t>
            </w:r>
          </w:p>
        </w:tc>
        <w:tc>
          <w:tcPr>
            <w:tcW w:w="2410" w:type="dxa"/>
          </w:tcPr>
          <w:p w14:paraId="4427D039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66BE27D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28 апреля</w:t>
            </w:r>
          </w:p>
          <w:p w14:paraId="33DCAFB3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2026 года</w:t>
            </w:r>
          </w:p>
        </w:tc>
        <w:tc>
          <w:tcPr>
            <w:tcW w:w="2829" w:type="dxa"/>
          </w:tcPr>
          <w:p w14:paraId="344D3B26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А.Н. Яликова</w:t>
            </w:r>
          </w:p>
          <w:p w14:paraId="11E2E179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уполномоченный по охране труда</w:t>
            </w:r>
          </w:p>
        </w:tc>
      </w:tr>
      <w:tr w:rsidR="005061EE" w:rsidRPr="005061EE" w14:paraId="6B5DAC25" w14:textId="77777777" w:rsidTr="00334C58">
        <w:tc>
          <w:tcPr>
            <w:tcW w:w="594" w:type="dxa"/>
          </w:tcPr>
          <w:p w14:paraId="71C72E29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13" w:type="dxa"/>
          </w:tcPr>
          <w:p w14:paraId="0142C4B3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выставок книг, плакатов, выставок нормативной и специальной литературы по охране труда, выпуск стенгазет, листовок агитационной информации по вопросам охраны труда.</w:t>
            </w:r>
          </w:p>
        </w:tc>
        <w:tc>
          <w:tcPr>
            <w:tcW w:w="2410" w:type="dxa"/>
          </w:tcPr>
          <w:p w14:paraId="7980A66B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77D5B32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F2069FF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 01 по 30 апреля</w:t>
            </w:r>
          </w:p>
          <w:p w14:paraId="198F5DDD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2026 года</w:t>
            </w:r>
          </w:p>
        </w:tc>
        <w:tc>
          <w:tcPr>
            <w:tcW w:w="2829" w:type="dxa"/>
          </w:tcPr>
          <w:p w14:paraId="2C10B570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А.Н. Яликова</w:t>
            </w:r>
          </w:p>
          <w:p w14:paraId="180D4E79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уполномоченный по</w:t>
            </w:r>
          </w:p>
          <w:p w14:paraId="5188480E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охране труда,</w:t>
            </w:r>
          </w:p>
          <w:p w14:paraId="74412197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И.И. Петухова</w:t>
            </w:r>
          </w:p>
          <w:p w14:paraId="01B29C43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старший</w:t>
            </w:r>
          </w:p>
          <w:p w14:paraId="3C217A4D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061EE" w:rsidRPr="005061EE" w14:paraId="5F7C158C" w14:textId="77777777" w:rsidTr="00334C58">
        <w:tc>
          <w:tcPr>
            <w:tcW w:w="594" w:type="dxa"/>
          </w:tcPr>
          <w:p w14:paraId="03A205ED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13" w:type="dxa"/>
          </w:tcPr>
          <w:p w14:paraId="79C9F996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проведения занятий по оказанию доврачебной помощи при несчастных случаях, укомплектование аптечек.</w:t>
            </w:r>
          </w:p>
        </w:tc>
        <w:tc>
          <w:tcPr>
            <w:tcW w:w="2410" w:type="dxa"/>
          </w:tcPr>
          <w:p w14:paraId="5478DAF0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B74154F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 01 по 30 апреля</w:t>
            </w:r>
          </w:p>
          <w:p w14:paraId="6F6255A8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2026 года</w:t>
            </w:r>
          </w:p>
        </w:tc>
        <w:tc>
          <w:tcPr>
            <w:tcW w:w="2829" w:type="dxa"/>
          </w:tcPr>
          <w:p w14:paraId="2A7D05B2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950344A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Л.М. Мельникова</w:t>
            </w:r>
          </w:p>
          <w:p w14:paraId="34F2BE52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медсестра</w:t>
            </w:r>
          </w:p>
        </w:tc>
      </w:tr>
      <w:tr w:rsidR="005061EE" w:rsidRPr="005061EE" w14:paraId="26EB033A" w14:textId="77777777" w:rsidTr="00334C58">
        <w:tc>
          <w:tcPr>
            <w:tcW w:w="594" w:type="dxa"/>
          </w:tcPr>
          <w:p w14:paraId="365379D2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13" w:type="dxa"/>
          </w:tcPr>
          <w:p w14:paraId="3B753E96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Проверка первичных средств пожаротушения. Проверка соответствующей документации.</w:t>
            </w:r>
          </w:p>
        </w:tc>
        <w:tc>
          <w:tcPr>
            <w:tcW w:w="2410" w:type="dxa"/>
          </w:tcPr>
          <w:p w14:paraId="1BEEDD68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5B09B40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 01 по 30 апреля</w:t>
            </w:r>
          </w:p>
          <w:p w14:paraId="5340B021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2026 года</w:t>
            </w:r>
          </w:p>
        </w:tc>
        <w:tc>
          <w:tcPr>
            <w:tcW w:w="2829" w:type="dxa"/>
          </w:tcPr>
          <w:p w14:paraId="73B1BF92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050F3F3A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Комиссия по охране</w:t>
            </w:r>
          </w:p>
          <w:p w14:paraId="34F938DC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труда</w:t>
            </w:r>
          </w:p>
          <w:p w14:paraId="580730E1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061EE" w:rsidRPr="005061EE" w14:paraId="11DA1237" w14:textId="77777777" w:rsidTr="00334C58">
        <w:tc>
          <w:tcPr>
            <w:tcW w:w="594" w:type="dxa"/>
          </w:tcPr>
          <w:p w14:paraId="20E79998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13" w:type="dxa"/>
          </w:tcPr>
          <w:p w14:paraId="6FFC27AB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Плановая эвакуация воспитанников и персонала в ДОУ на случай пожара</w:t>
            </w:r>
          </w:p>
        </w:tc>
        <w:tc>
          <w:tcPr>
            <w:tcW w:w="2410" w:type="dxa"/>
          </w:tcPr>
          <w:p w14:paraId="378AC7F4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225A6CB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13.04.2026</w:t>
            </w:r>
          </w:p>
        </w:tc>
        <w:tc>
          <w:tcPr>
            <w:tcW w:w="2829" w:type="dxa"/>
          </w:tcPr>
          <w:p w14:paraId="597C9AB4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 групп</w:t>
            </w:r>
          </w:p>
          <w:p w14:paraId="1C47C6E1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Н.В. Кузнецова</w:t>
            </w:r>
          </w:p>
          <w:p w14:paraId="08A57744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специалист по </w:t>
            </w:r>
          </w:p>
          <w:p w14:paraId="4EDD10CB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охране труда</w:t>
            </w:r>
          </w:p>
        </w:tc>
      </w:tr>
      <w:tr w:rsidR="005061EE" w:rsidRPr="005061EE" w14:paraId="16AFA34E" w14:textId="77777777" w:rsidTr="00334C58">
        <w:tc>
          <w:tcPr>
            <w:tcW w:w="594" w:type="dxa"/>
          </w:tcPr>
          <w:p w14:paraId="75F992FB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4513" w:type="dxa"/>
          </w:tcPr>
          <w:p w14:paraId="0288A092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Безопасность и техническое состояние действующих механизмов и оборудования:</w:t>
            </w:r>
          </w:p>
          <w:p w14:paraId="4E84BE68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- пищеблока</w:t>
            </w:r>
          </w:p>
          <w:p w14:paraId="55896C8E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- прачечной</w:t>
            </w:r>
          </w:p>
          <w:p w14:paraId="14166D17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B63B53E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B2CD39A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 01 по 30 апреля</w:t>
            </w:r>
          </w:p>
          <w:p w14:paraId="01BEB11D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2026 года</w:t>
            </w:r>
          </w:p>
          <w:p w14:paraId="0B9D43E2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29" w:type="dxa"/>
          </w:tcPr>
          <w:p w14:paraId="2B41FE3C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 ДОУ</w:t>
            </w:r>
          </w:p>
          <w:p w14:paraId="1DC3190F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Седанова М.С.</w:t>
            </w:r>
          </w:p>
          <w:p w14:paraId="60A513CD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7F57C46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Комиссия по охране</w:t>
            </w:r>
          </w:p>
          <w:p w14:paraId="5FAD4EA9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труда</w:t>
            </w:r>
          </w:p>
        </w:tc>
      </w:tr>
      <w:tr w:rsidR="005061EE" w:rsidRPr="005061EE" w14:paraId="1EAE47A8" w14:textId="77777777" w:rsidTr="00334C58">
        <w:tc>
          <w:tcPr>
            <w:tcW w:w="594" w:type="dxa"/>
          </w:tcPr>
          <w:p w14:paraId="6B18AF1D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13" w:type="dxa"/>
          </w:tcPr>
          <w:p w14:paraId="2D02EC30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Проверка санитарного состояния рабочих мест, бытовых помещений, территорий.</w:t>
            </w:r>
          </w:p>
          <w:p w14:paraId="642BC2A1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DD6887B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В течении месяца</w:t>
            </w:r>
          </w:p>
        </w:tc>
        <w:tc>
          <w:tcPr>
            <w:tcW w:w="2829" w:type="dxa"/>
          </w:tcPr>
          <w:p w14:paraId="2A3EC967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Комиссия по охране</w:t>
            </w:r>
          </w:p>
          <w:p w14:paraId="45C12B7E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труда</w:t>
            </w:r>
          </w:p>
        </w:tc>
      </w:tr>
      <w:tr w:rsidR="005061EE" w:rsidRPr="005061EE" w14:paraId="4C84BEB8" w14:textId="77777777" w:rsidTr="00334C58">
        <w:tc>
          <w:tcPr>
            <w:tcW w:w="594" w:type="dxa"/>
          </w:tcPr>
          <w:p w14:paraId="1EFFCB6E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13" w:type="dxa"/>
          </w:tcPr>
          <w:p w14:paraId="562BF4CE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Субботник по благоустройству</w:t>
            </w:r>
          </w:p>
          <w:p w14:paraId="6F5B655D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территории ДОУ.</w:t>
            </w:r>
          </w:p>
          <w:p w14:paraId="204C9B85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5F7052C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3,10,17,24 апреля</w:t>
            </w:r>
          </w:p>
          <w:p w14:paraId="608E4A3D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2026 года</w:t>
            </w:r>
          </w:p>
        </w:tc>
        <w:tc>
          <w:tcPr>
            <w:tcW w:w="2829" w:type="dxa"/>
          </w:tcPr>
          <w:p w14:paraId="4DC2FD85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Все сотрудники</w:t>
            </w:r>
          </w:p>
        </w:tc>
      </w:tr>
      <w:tr w:rsidR="005061EE" w:rsidRPr="005061EE" w14:paraId="642CB11B" w14:textId="77777777" w:rsidTr="00334C58">
        <w:tc>
          <w:tcPr>
            <w:tcW w:w="594" w:type="dxa"/>
          </w:tcPr>
          <w:p w14:paraId="1B9565CC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13" w:type="dxa"/>
          </w:tcPr>
          <w:p w14:paraId="4D6F0B7D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Консультации для родителей.</w:t>
            </w:r>
          </w:p>
          <w:p w14:paraId="3818A615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24A84E25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В течении месяца</w:t>
            </w:r>
          </w:p>
        </w:tc>
        <w:tc>
          <w:tcPr>
            <w:tcW w:w="2829" w:type="dxa"/>
          </w:tcPr>
          <w:p w14:paraId="67CAA519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5061EE" w:rsidRPr="005061EE" w14:paraId="494BE94A" w14:textId="77777777" w:rsidTr="00334C58">
        <w:tc>
          <w:tcPr>
            <w:tcW w:w="594" w:type="dxa"/>
          </w:tcPr>
          <w:p w14:paraId="219350C5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513" w:type="dxa"/>
          </w:tcPr>
          <w:p w14:paraId="2B8E67FD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проведение беседы</w:t>
            </w:r>
          </w:p>
          <w:p w14:paraId="11382742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по теме: «Комплекс оздоровительных мероприятий по улучшению условий труда работников»</w:t>
            </w:r>
          </w:p>
        </w:tc>
        <w:tc>
          <w:tcPr>
            <w:tcW w:w="2410" w:type="dxa"/>
          </w:tcPr>
          <w:p w14:paraId="3246DA5B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333A48E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 01 по 30 апреля</w:t>
            </w:r>
          </w:p>
          <w:p w14:paraId="4F3CD113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2026 года</w:t>
            </w:r>
          </w:p>
        </w:tc>
        <w:tc>
          <w:tcPr>
            <w:tcW w:w="2829" w:type="dxa"/>
          </w:tcPr>
          <w:p w14:paraId="6B2D988C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М.С. Седанова</w:t>
            </w:r>
          </w:p>
          <w:p w14:paraId="4F421A1C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Заведующий,</w:t>
            </w:r>
          </w:p>
          <w:p w14:paraId="35F089B3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Н.В. Кузнецова</w:t>
            </w:r>
          </w:p>
          <w:p w14:paraId="67DF7696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специалист по</w:t>
            </w:r>
          </w:p>
          <w:p w14:paraId="02D53B2D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охране труда</w:t>
            </w:r>
          </w:p>
        </w:tc>
      </w:tr>
      <w:tr w:rsidR="005061EE" w:rsidRPr="005061EE" w14:paraId="7315D342" w14:textId="77777777" w:rsidTr="00334C58">
        <w:tc>
          <w:tcPr>
            <w:tcW w:w="594" w:type="dxa"/>
          </w:tcPr>
          <w:p w14:paraId="0041A1B8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513" w:type="dxa"/>
          </w:tcPr>
          <w:p w14:paraId="70E5AE30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проведение обучения и проверки знаний по охране труда работников, в том числе руководителей организаций.</w:t>
            </w:r>
          </w:p>
        </w:tc>
        <w:tc>
          <w:tcPr>
            <w:tcW w:w="2410" w:type="dxa"/>
          </w:tcPr>
          <w:p w14:paraId="365856EF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60BDB79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 19 по 23 апреля</w:t>
            </w:r>
          </w:p>
          <w:p w14:paraId="3FEFAA31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2026 года</w:t>
            </w:r>
          </w:p>
        </w:tc>
        <w:tc>
          <w:tcPr>
            <w:tcW w:w="2829" w:type="dxa"/>
          </w:tcPr>
          <w:p w14:paraId="6860EFBE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9DA32F9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М.С. Седанова</w:t>
            </w:r>
          </w:p>
          <w:p w14:paraId="72E26A52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5061EE" w:rsidRPr="005061EE" w14:paraId="04147D70" w14:textId="77777777" w:rsidTr="00334C58">
        <w:tc>
          <w:tcPr>
            <w:tcW w:w="594" w:type="dxa"/>
          </w:tcPr>
          <w:p w14:paraId="27567467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513" w:type="dxa"/>
          </w:tcPr>
          <w:p w14:paraId="3ABC5CC6" w14:textId="77777777" w:rsidR="005061EE" w:rsidRPr="005061EE" w:rsidRDefault="005061EE" w:rsidP="005061EE">
            <w:pPr>
              <w:spacing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Размещение информации о мероприятиях, проведенных в рамках месячника по улучшению условий и охраны труда на официальном сайте ДОУ.</w:t>
            </w:r>
          </w:p>
        </w:tc>
        <w:tc>
          <w:tcPr>
            <w:tcW w:w="2410" w:type="dxa"/>
          </w:tcPr>
          <w:p w14:paraId="673FEB19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A2B0FC0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 01 по 30 апреля</w:t>
            </w:r>
          </w:p>
          <w:p w14:paraId="01080149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2026 года</w:t>
            </w:r>
          </w:p>
        </w:tc>
        <w:tc>
          <w:tcPr>
            <w:tcW w:w="2829" w:type="dxa"/>
          </w:tcPr>
          <w:p w14:paraId="2B25FA67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М.С. Седанова</w:t>
            </w:r>
          </w:p>
          <w:p w14:paraId="6B0413B0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  <w:p w14:paraId="16743D37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Н.В. Кузнецова</w:t>
            </w:r>
          </w:p>
          <w:p w14:paraId="045D2301" w14:textId="77777777" w:rsidR="005061EE" w:rsidRPr="005061EE" w:rsidRDefault="005061EE" w:rsidP="005061E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61EE">
              <w:rPr>
                <w:rFonts w:ascii="Times New Roman" w:eastAsia="Calibri" w:hAnsi="Times New Roman" w:cs="Times New Roman"/>
                <w:sz w:val="28"/>
                <w:szCs w:val="28"/>
              </w:rPr>
              <w:t>специалист по охране труда</w:t>
            </w:r>
          </w:p>
        </w:tc>
      </w:tr>
    </w:tbl>
    <w:p w14:paraId="4243A4BB" w14:textId="77777777" w:rsidR="00125ABA" w:rsidRDefault="00125ABA">
      <w:bookmarkStart w:id="0" w:name="_GoBack"/>
      <w:bookmarkEnd w:id="0"/>
    </w:p>
    <w:sectPr w:rsidR="00125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ABA"/>
    <w:rsid w:val="00125ABA"/>
    <w:rsid w:val="0050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A6E217-56D9-4EEF-80FC-ACEA8CCC1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61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BE005D4F85794D8B2DBB462507CFC7" ma:contentTypeVersion="0" ma:contentTypeDescription="Создание документа." ma:contentTypeScope="" ma:versionID="a5fa6bc70a7dcc22b38f516b8184d39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719E9FE-F7CF-4230-8B43-DE8BB825FE4E}"/>
</file>

<file path=customXml/itemProps2.xml><?xml version="1.0" encoding="utf-8"?>
<ds:datastoreItem xmlns:ds="http://schemas.openxmlformats.org/officeDocument/2006/customXml" ds:itemID="{CF8941A1-5AD4-484D-AA50-0FFA0118D4EF}"/>
</file>

<file path=customXml/itemProps3.xml><?xml version="1.0" encoding="utf-8"?>
<ds:datastoreItem xmlns:ds="http://schemas.openxmlformats.org/officeDocument/2006/customXml" ds:itemID="{6B1E1549-4048-4199-98B5-81C31B10FD9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395</Words>
  <Characters>2254</Characters>
  <Application>Microsoft Office Word</Application>
  <DocSecurity>0</DocSecurity>
  <Lines>18</Lines>
  <Paragraphs>5</Paragraphs>
  <ScaleCrop>false</ScaleCrop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2026-04-29T08:37:00Z</dcterms:created>
  <dcterms:modified xsi:type="dcterms:W3CDTF">2026-04-29T08:37:00Z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0x010100E4BE005D4F85794D8B2DBB462507CFC7</vt:lpwstr>
  </property>
</Properties>
</file>