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B0A" w:rsidRDefault="005D0B0A" w:rsidP="005D0B0A">
      <w:pPr>
        <w:shd w:val="clear" w:color="auto" w:fill="FFFFFF"/>
        <w:rPr>
          <w:b/>
          <w:color w:val="000000"/>
          <w:spacing w:val="-1"/>
          <w:sz w:val="28"/>
          <w:szCs w:val="28"/>
        </w:rPr>
      </w:pPr>
    </w:p>
    <w:p w:rsidR="005D0B0A" w:rsidRDefault="005D0B0A" w:rsidP="005D0B0A">
      <w:pPr>
        <w:shd w:val="clear" w:color="auto" w:fill="FFFFFF"/>
        <w:rPr>
          <w:b/>
          <w:color w:val="000000"/>
          <w:spacing w:val="-1"/>
          <w:sz w:val="28"/>
          <w:szCs w:val="28"/>
        </w:rPr>
      </w:pPr>
    </w:p>
    <w:p w:rsidR="005D0B0A" w:rsidRDefault="003B6466" w:rsidP="005D0B0A">
      <w:pPr>
        <w:shd w:val="clear" w:color="auto" w:fill="FFFFFF"/>
        <w:rPr>
          <w:b/>
          <w:color w:val="000000"/>
          <w:spacing w:val="-1"/>
          <w:sz w:val="28"/>
          <w:szCs w:val="28"/>
        </w:rPr>
      </w:pPr>
      <w:r w:rsidRPr="003B646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64.45pt;margin-top:-45pt;width:328.65pt;height:63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" strokecolor="white" strokeweight="0">
            <v:textbox>
              <w:txbxContent>
                <w:p w:rsidR="0074230B" w:rsidRPr="00EA3ECC" w:rsidRDefault="0074230B" w:rsidP="00E410B9">
                  <w:pPr>
                    <w:jc w:val="right"/>
                    <w:rPr>
                      <w:b/>
                      <w:i/>
                      <w:sz w:val="32"/>
                      <w:szCs w:val="32"/>
                      <w:u w:val="single"/>
                    </w:rPr>
                  </w:pPr>
                </w:p>
              </w:txbxContent>
            </v:textbox>
          </v:shape>
        </w:pict>
      </w:r>
      <w:r w:rsidR="005D0B0A">
        <w:rPr>
          <w:b/>
          <w:color w:val="000000"/>
          <w:spacing w:val="-1"/>
          <w:sz w:val="28"/>
          <w:szCs w:val="28"/>
        </w:rPr>
        <w:t xml:space="preserve">                                                  </w:t>
      </w:r>
    </w:p>
    <w:p w:rsidR="005D0B0A" w:rsidRDefault="005D0B0A" w:rsidP="005D0B0A">
      <w:pPr>
        <w:shd w:val="clear" w:color="auto" w:fill="FFFFFF"/>
        <w:rPr>
          <w:b/>
          <w:color w:val="000000"/>
          <w:spacing w:val="-1"/>
          <w:sz w:val="28"/>
          <w:szCs w:val="28"/>
        </w:rPr>
      </w:pPr>
    </w:p>
    <w:p w:rsidR="00ED7A7E" w:rsidRPr="005D0B0A" w:rsidRDefault="005D0B0A" w:rsidP="005D0B0A">
      <w:pPr>
        <w:shd w:val="clear" w:color="auto" w:fill="FFFFFF"/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 xml:space="preserve">                                 </w:t>
      </w:r>
      <w:r w:rsidR="00EE3681">
        <w:rPr>
          <w:b/>
          <w:color w:val="000000"/>
          <w:spacing w:val="-1"/>
          <w:sz w:val="28"/>
          <w:szCs w:val="28"/>
        </w:rPr>
        <w:t>СТАТИСТИЧЕСКИЙ ОТЧЁ</w:t>
      </w:r>
      <w:r w:rsidR="00ED7A7E">
        <w:rPr>
          <w:b/>
          <w:color w:val="000000"/>
          <w:spacing w:val="-1"/>
          <w:sz w:val="28"/>
          <w:szCs w:val="28"/>
        </w:rPr>
        <w:t>Т</w:t>
      </w:r>
    </w:p>
    <w:p w:rsidR="00ED7A7E" w:rsidRDefault="00ED7A7E" w:rsidP="00C84E1E">
      <w:pPr>
        <w:shd w:val="clear" w:color="auto" w:fill="FFFFFF"/>
        <w:ind w:right="461" w:hanging="672"/>
        <w:jc w:val="center"/>
        <w:rPr>
          <w:b/>
          <w:color w:val="000000"/>
          <w:spacing w:val="-4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>первичной организации профсоюза</w:t>
      </w:r>
    </w:p>
    <w:p w:rsidR="00ED7A7E" w:rsidRDefault="00DE5F63" w:rsidP="00C84E1E">
      <w:pPr>
        <w:shd w:val="clear" w:color="auto" w:fill="FFFFFF"/>
        <w:ind w:right="-5" w:hanging="672"/>
        <w:jc w:val="center"/>
        <w:rPr>
          <w:b/>
          <w:color w:val="000000"/>
          <w:spacing w:val="-2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>Общероссийского Профсоюза образования</w:t>
      </w:r>
    </w:p>
    <w:p w:rsidR="00ED7A7E" w:rsidRPr="00F14BFE" w:rsidRDefault="000F7D13" w:rsidP="00F14BFE">
      <w:pPr>
        <w:shd w:val="clear" w:color="auto" w:fill="FFFFFF"/>
        <w:rPr>
          <w:b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                   на 01.01.20</w:t>
      </w:r>
      <w:r w:rsidR="00F14BFE">
        <w:rPr>
          <w:b/>
          <w:color w:val="000000"/>
          <w:spacing w:val="-3"/>
          <w:sz w:val="28"/>
          <w:szCs w:val="28"/>
        </w:rPr>
        <w:t xml:space="preserve">25  </w:t>
      </w:r>
      <w:r w:rsidR="00ED7A7E" w:rsidRPr="004E5CFE">
        <w:rPr>
          <w:b/>
          <w:color w:val="000000"/>
          <w:spacing w:val="-6"/>
          <w:sz w:val="28"/>
          <w:szCs w:val="28"/>
        </w:rPr>
        <w:t>Профсоюзное членство</w:t>
      </w:r>
    </w:p>
    <w:p w:rsidR="006D1920" w:rsidRDefault="00F14BFE" w:rsidP="006D1920">
      <w:pPr>
        <w:pStyle w:val="a4"/>
        <w:shd w:val="clear" w:color="auto" w:fill="FFFFFF"/>
        <w:rPr>
          <w:b/>
          <w:color w:val="000000"/>
          <w:spacing w:val="-3"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            МДОБУ"Силикатный детский сад "Малыш"  </w:t>
      </w:r>
    </w:p>
    <w:p w:rsidR="00F14BFE" w:rsidRDefault="00F14BFE" w:rsidP="006D1920">
      <w:pPr>
        <w:pStyle w:val="a4"/>
        <w:shd w:val="clear" w:color="auto" w:fill="FFFFFF"/>
        <w:rPr>
          <w:b/>
          <w:color w:val="000000"/>
          <w:spacing w:val="-6"/>
          <w:sz w:val="28"/>
          <w:szCs w:val="28"/>
        </w:rPr>
      </w:pPr>
    </w:p>
    <w:p w:rsidR="00ED7A7E" w:rsidRDefault="00ED7A7E" w:rsidP="00ED7A7E">
      <w:pPr>
        <w:spacing w:after="29" w:line="1" w:lineRule="exact"/>
        <w:rPr>
          <w:sz w:val="2"/>
          <w:szCs w:val="2"/>
        </w:rPr>
      </w:pPr>
    </w:p>
    <w:tbl>
      <w:tblPr>
        <w:tblW w:w="977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387"/>
        <w:gridCol w:w="850"/>
        <w:gridCol w:w="993"/>
        <w:gridCol w:w="1134"/>
        <w:gridCol w:w="1406"/>
      </w:tblGrid>
      <w:tr w:rsidR="00FC251E" w:rsidTr="002A5E4C">
        <w:trPr>
          <w:trHeight w:hRule="exact" w:val="396"/>
        </w:trPr>
        <w:tc>
          <w:tcPr>
            <w:tcW w:w="53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C251E" w:rsidRDefault="00FC251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                             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C251E" w:rsidRDefault="00FC251E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35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C251E" w:rsidRDefault="00FC251E" w:rsidP="002731D4">
            <w:pPr>
              <w:shd w:val="clear" w:color="auto" w:fill="FFFFFF"/>
              <w:ind w:left="53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В том числе</w:t>
            </w:r>
          </w:p>
        </w:tc>
      </w:tr>
      <w:tr w:rsidR="00FC251E" w:rsidTr="002A5E4C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22D9" w:rsidRDefault="00743A90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</w:t>
            </w:r>
            <w:r w:rsidR="00FC251E" w:rsidRPr="002731D4">
              <w:rPr>
                <w:b/>
                <w:sz w:val="24"/>
                <w:szCs w:val="24"/>
              </w:rPr>
              <w:t>ен</w:t>
            </w:r>
          </w:p>
          <w:p w:rsidR="009E22D9" w:rsidRDefault="009E22D9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щ</w:t>
            </w:r>
            <w:r w:rsidR="00FC251E">
              <w:rPr>
                <w:b/>
                <w:sz w:val="24"/>
                <w:szCs w:val="24"/>
              </w:rPr>
              <w:t>и</w:t>
            </w:r>
          </w:p>
          <w:p w:rsidR="00FC251E" w:rsidRPr="002731D4" w:rsidRDefault="00FC251E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ны</w:t>
            </w:r>
          </w:p>
          <w:p w:rsidR="00FC251E" w:rsidRDefault="00FC251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C251E" w:rsidRDefault="00FC251E" w:rsidP="00743A9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педработники</w:t>
            </w:r>
          </w:p>
        </w:tc>
      </w:tr>
      <w:tr w:rsidR="00FC251E" w:rsidTr="002A5E4C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251E" w:rsidRPr="002731D4" w:rsidRDefault="00FC251E" w:rsidP="00FC251E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C251E" w:rsidRDefault="00743A90" w:rsidP="002731D4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251E" w:rsidRDefault="001647A8" w:rsidP="0065029D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из них </w:t>
            </w:r>
            <w:r w:rsidR="00743A90">
              <w:rPr>
                <w:b/>
                <w:bCs/>
                <w:color w:val="000000"/>
                <w:spacing w:val="-5"/>
                <w:sz w:val="24"/>
                <w:szCs w:val="24"/>
              </w:rPr>
              <w:t>до 35</w:t>
            </w:r>
          </w:p>
          <w:p w:rsidR="00743A90" w:rsidRDefault="00743A90" w:rsidP="0065029D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>лет</w:t>
            </w:r>
          </w:p>
        </w:tc>
      </w:tr>
      <w:tr w:rsidR="00450CA4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0CA4" w:rsidRPr="002A5E4C" w:rsidRDefault="00450CA4" w:rsidP="002A5E4C">
            <w:pPr>
              <w:shd w:val="clear" w:color="auto" w:fill="FFFFFF"/>
              <w:spacing w:line="230" w:lineRule="exact"/>
              <w:ind w:left="10" w:right="244" w:hanging="14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работающих </w:t>
            </w:r>
            <w:r w:rsidRPr="002A5E4C">
              <w:rPr>
                <w:bCs/>
                <w:color w:val="000000"/>
                <w:sz w:val="24"/>
                <w:szCs w:val="24"/>
              </w:rPr>
              <w:t>(без</w:t>
            </w:r>
            <w:r w:rsidR="002A5E4C">
              <w:rPr>
                <w:bCs/>
                <w:color w:val="000000"/>
                <w:sz w:val="24"/>
                <w:szCs w:val="24"/>
              </w:rPr>
              <w:t xml:space="preserve"> совме</w:t>
            </w:r>
            <w:r w:rsidRPr="002A5E4C">
              <w:rPr>
                <w:bCs/>
                <w:color w:val="000000"/>
                <w:sz w:val="24"/>
                <w:szCs w:val="24"/>
              </w:rPr>
              <w:t>стителей)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C1C75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1C75" w:rsidRPr="002A5E4C" w:rsidRDefault="002C1C75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</w:t>
            </w:r>
            <w:r w:rsidR="007002E4"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60A44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Pr="002A5E4C" w:rsidRDefault="00560A44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Количество членов профсоюза  (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>без совместителей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50CA4" w:rsidTr="002A5E4C">
        <w:trPr>
          <w:trHeight w:hRule="exact" w:val="53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0CA4" w:rsidRPr="002A5E4C" w:rsidRDefault="00450CA4" w:rsidP="002A5E4C">
            <w:pPr>
              <w:shd w:val="clear" w:color="auto" w:fill="FFFFFF"/>
              <w:spacing w:line="235" w:lineRule="exact"/>
              <w:ind w:left="14" w:right="102" w:hanging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членов профсоюза  (с совместителями)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C1C75" w:rsidTr="002A5E4C">
        <w:trPr>
          <w:trHeight w:hRule="exact" w:val="53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C1C75" w:rsidRPr="002A5E4C" w:rsidRDefault="002C1C75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i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</w:t>
            </w:r>
            <w:r w:rsidR="007002E4"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 xml:space="preserve"> (при наличии)</w:t>
            </w:r>
          </w:p>
          <w:p w:rsidR="007002E4" w:rsidRPr="002A5E4C" w:rsidRDefault="007002E4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450CA4" w:rsidTr="002A5E4C">
        <w:trPr>
          <w:trHeight w:hRule="exact" w:val="530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0CA4" w:rsidRPr="002A5E4C" w:rsidRDefault="00450CA4" w:rsidP="00DE5F63">
            <w:pPr>
              <w:shd w:val="clear" w:color="auto" w:fill="FFFFFF"/>
              <w:spacing w:line="230" w:lineRule="exact"/>
              <w:ind w:left="19" w:right="667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Охват профсоюзным членством </w:t>
            </w:r>
            <w:r w:rsidR="00DE5F63" w:rsidRPr="002A5E4C">
              <w:rPr>
                <w:bCs/>
                <w:color w:val="000000"/>
                <w:spacing w:val="-2"/>
                <w:sz w:val="24"/>
                <w:szCs w:val="24"/>
              </w:rPr>
              <w:t>от основных работников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 (в %</w:t>
            </w:r>
            <w:r w:rsidR="00B0399D" w:rsidRPr="002A5E4C">
              <w:rPr>
                <w:bCs/>
                <w:color w:val="000000"/>
                <w:sz w:val="24"/>
                <w:szCs w:val="24"/>
              </w:rPr>
              <w:t>%</w:t>
            </w:r>
            <w:r w:rsidRPr="002A5E4C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8,8%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0CA4" w:rsidRPr="002A5E4C" w:rsidRDefault="00450CA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0CA4" w:rsidRPr="002A5E4C" w:rsidRDefault="00450CA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Pr="002A5E4C" w:rsidRDefault="008A212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450CA4" w:rsidTr="00797861">
        <w:trPr>
          <w:trHeight w:hRule="exact" w:val="233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0CA4" w:rsidRPr="002A5E4C" w:rsidRDefault="00450CA4" w:rsidP="00797861">
            <w:pPr>
              <w:shd w:val="clear" w:color="auto" w:fill="FFFFFF"/>
              <w:spacing w:line="226" w:lineRule="exact"/>
              <w:ind w:left="24"/>
              <w:jc w:val="center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КРОМЕ ТОГО: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797861" w:rsidP="0079786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Pr="002A5E4C" w:rsidRDefault="00FE5602" w:rsidP="00FE5602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0CA4" w:rsidRPr="002A5E4C" w:rsidRDefault="00450CA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Pr="002A5E4C" w:rsidRDefault="00FE5602">
            <w:pPr>
              <w:shd w:val="clear" w:color="auto" w:fill="FFFFFF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</w:tr>
      <w:tr w:rsidR="00450CA4" w:rsidTr="002A5E4C">
        <w:trPr>
          <w:trHeight w:hRule="exact" w:val="84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E7C33" w:rsidRPr="002A5E4C" w:rsidRDefault="00450CA4" w:rsidP="00797861">
            <w:pPr>
              <w:shd w:val="clear" w:color="auto" w:fill="FFFFFF"/>
              <w:spacing w:line="226" w:lineRule="exact"/>
              <w:ind w:left="29" w:firstLine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Вы</w:t>
            </w:r>
            <w:r w:rsidR="00B0399D"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были из </w:t>
            </w:r>
            <w:r w:rsidR="000F7D13" w:rsidRPr="002A5E4C">
              <w:rPr>
                <w:bCs/>
                <w:color w:val="000000"/>
                <w:spacing w:val="-1"/>
                <w:sz w:val="24"/>
                <w:szCs w:val="24"/>
              </w:rPr>
              <w:t>профсоюза в течение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г. 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по </w:t>
            </w:r>
            <w:r w:rsidR="00EE7C33" w:rsidRPr="002A5E4C">
              <w:rPr>
                <w:bCs/>
                <w:color w:val="000000"/>
                <w:sz w:val="24"/>
                <w:szCs w:val="24"/>
              </w:rPr>
              <w:t xml:space="preserve">личному заявлению о выходе, работу в </w:t>
            </w:r>
            <w:r w:rsidR="00EE7C33" w:rsidRPr="002A5E4C">
              <w:rPr>
                <w:bCs/>
                <w:color w:val="000000"/>
                <w:sz w:val="24"/>
                <w:szCs w:val="24"/>
                <w:u w:val="single"/>
              </w:rPr>
              <w:t>учреждении продолжают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:rsidTr="003A47A2">
        <w:trPr>
          <w:trHeight w:hRule="exact" w:val="558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797861">
            <w:pPr>
              <w:shd w:val="clear" w:color="auto" w:fill="FFFFFF"/>
              <w:spacing w:line="226" w:lineRule="exact"/>
              <w:ind w:left="29" w:firstLine="5"/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Увольнялись для перерасчета пенсии в течение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года и продолжают работать в учреждении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Default="006466D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:rsidTr="002A5E4C">
        <w:trPr>
          <w:trHeight w:hRule="exact" w:val="348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A47A2" w:rsidRPr="002A5E4C" w:rsidRDefault="003A47A2" w:rsidP="00797861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Исключены из профсоюза в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Default="005F18B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:rsidTr="003A47A2">
        <w:trPr>
          <w:trHeight w:hRule="exact" w:val="784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A47A2" w:rsidRPr="002A5E4C" w:rsidRDefault="003A47A2" w:rsidP="00797861">
            <w:pPr>
              <w:shd w:val="clear" w:color="auto" w:fill="FFFFFF"/>
              <w:spacing w:line="230" w:lineRule="exact"/>
              <w:ind w:left="29" w:right="437" w:firstLine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принятых в профсоюз </w:t>
            </w:r>
            <w:r w:rsidRPr="002A5E4C">
              <w:rPr>
                <w:bCs/>
                <w:color w:val="000000"/>
                <w:sz w:val="24"/>
                <w:szCs w:val="24"/>
              </w:rPr>
              <w:t>в 202</w:t>
            </w:r>
            <w:r w:rsidR="00560A44">
              <w:rPr>
                <w:bCs/>
                <w:color w:val="000000"/>
                <w:sz w:val="24"/>
                <w:szCs w:val="24"/>
              </w:rPr>
              <w:t xml:space="preserve">5 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году </w:t>
            </w:r>
            <w:r>
              <w:rPr>
                <w:bCs/>
                <w:color w:val="000000"/>
                <w:sz w:val="24"/>
                <w:szCs w:val="24"/>
              </w:rPr>
              <w:t>(без учета увольняющихся для перерасчета пенсии)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Default="005F18B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</w:tbl>
    <w:p w:rsidR="00ED7A7E" w:rsidRDefault="00ED7A7E" w:rsidP="00ED7A7E"/>
    <w:p w:rsidR="00ED7A7E" w:rsidRDefault="00ED7A7E" w:rsidP="00ED7A7E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2. Профсоюзный актив и его обучение</w:t>
      </w:r>
    </w:p>
    <w:p w:rsidR="00ED7A7E" w:rsidRDefault="00ED7A7E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Style w:val="a3"/>
        <w:tblW w:w="0" w:type="auto"/>
        <w:tblInd w:w="110" w:type="dxa"/>
        <w:tblLook w:val="04A0"/>
      </w:tblPr>
      <w:tblGrid>
        <w:gridCol w:w="347"/>
        <w:gridCol w:w="3714"/>
        <w:gridCol w:w="5400"/>
      </w:tblGrid>
      <w:tr w:rsidR="00DE5F63" w:rsidTr="002A5E4C">
        <w:tc>
          <w:tcPr>
            <w:tcW w:w="707" w:type="dxa"/>
          </w:tcPr>
          <w:p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DE5F63" w:rsidRPr="00797861" w:rsidRDefault="00797861" w:rsidP="00DE5F63">
            <w:pPr>
              <w:shd w:val="clear" w:color="auto" w:fill="FFFFFF"/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797861">
              <w:rPr>
                <w:color w:val="000000"/>
                <w:sz w:val="24"/>
                <w:szCs w:val="24"/>
              </w:rPr>
              <w:t>Дата избрания председателем ППО</w:t>
            </w:r>
            <w:r>
              <w:rPr>
                <w:color w:val="000000"/>
                <w:sz w:val="24"/>
                <w:szCs w:val="24"/>
              </w:rPr>
              <w:t>/№ протокола</w:t>
            </w:r>
          </w:p>
        </w:tc>
        <w:tc>
          <w:tcPr>
            <w:tcW w:w="1241" w:type="dxa"/>
          </w:tcPr>
          <w:p w:rsidR="00DE5F63" w:rsidRPr="00BE01F9" w:rsidRDefault="00BE01F9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4"/>
                <w:szCs w:val="24"/>
              </w:rPr>
            </w:pPr>
            <w:r w:rsidRPr="00BE01F9">
              <w:rPr>
                <w:color w:val="000000"/>
                <w:sz w:val="24"/>
                <w:szCs w:val="24"/>
              </w:rPr>
              <w:t>21.03.2024 Протокол№2</w:t>
            </w:r>
          </w:p>
        </w:tc>
      </w:tr>
      <w:tr w:rsidR="00DE5F63" w:rsidTr="002A5E4C">
        <w:tc>
          <w:tcPr>
            <w:tcW w:w="707" w:type="dxa"/>
          </w:tcPr>
          <w:p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DE5F63" w:rsidRDefault="00DE5F63" w:rsidP="00DE5F6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Установлена доплата за работу в качестве председателя (%  от ставки)   </w:t>
            </w:r>
          </w:p>
        </w:tc>
        <w:tc>
          <w:tcPr>
            <w:tcW w:w="1241" w:type="dxa"/>
          </w:tcPr>
          <w:p w:rsidR="00DE5F63" w:rsidRPr="00BE01F9" w:rsidRDefault="00BE01F9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4"/>
                <w:szCs w:val="24"/>
              </w:rPr>
            </w:pPr>
            <w:r w:rsidRPr="00BE01F9">
              <w:rPr>
                <w:color w:val="000000"/>
                <w:sz w:val="24"/>
                <w:szCs w:val="24"/>
              </w:rPr>
              <w:t>50%</w:t>
            </w:r>
          </w:p>
        </w:tc>
      </w:tr>
      <w:tr w:rsidR="00DE5F63" w:rsidTr="002A5E4C">
        <w:tc>
          <w:tcPr>
            <w:tcW w:w="707" w:type="dxa"/>
          </w:tcPr>
          <w:p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DE5F63" w:rsidRDefault="00DE5F63" w:rsidP="00DE5F63">
            <w:pPr>
              <w:tabs>
                <w:tab w:val="left" w:leader="underscore" w:pos="3077"/>
              </w:tabs>
              <w:ind w:right="-10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Избрание ответственного за информационную работу (да, дата; нет)</w:t>
            </w:r>
          </w:p>
        </w:tc>
        <w:tc>
          <w:tcPr>
            <w:tcW w:w="1241" w:type="dxa"/>
          </w:tcPr>
          <w:p w:rsidR="00DE5F63" w:rsidRDefault="005F18B2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да,</w:t>
            </w:r>
            <w:r w:rsidRPr="00BE01F9">
              <w:rPr>
                <w:color w:val="000000"/>
                <w:sz w:val="24"/>
                <w:szCs w:val="24"/>
              </w:rPr>
              <w:t xml:space="preserve"> 21.03.2024</w:t>
            </w:r>
          </w:p>
        </w:tc>
      </w:tr>
      <w:tr w:rsidR="00DE5F63" w:rsidTr="002A5E4C">
        <w:tc>
          <w:tcPr>
            <w:tcW w:w="707" w:type="dxa"/>
          </w:tcPr>
          <w:p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DE5F63" w:rsidRDefault="00DE5F63" w:rsidP="00797861">
            <w:pPr>
              <w:tabs>
                <w:tab w:val="left" w:leader="underscore" w:pos="3077"/>
              </w:tabs>
              <w:ind w:right="176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Опубликовано материалов на сайте профкома в 20</w:t>
            </w:r>
            <w:r w:rsidRPr="000F7D13">
              <w:rPr>
                <w:color w:val="000000"/>
                <w:sz w:val="24"/>
                <w:szCs w:val="24"/>
              </w:rPr>
              <w:t>2</w:t>
            </w:r>
            <w:r w:rsidR="00560A44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году </w:t>
            </w:r>
            <w:r>
              <w:rPr>
                <w:color w:val="000000"/>
                <w:sz w:val="24"/>
                <w:szCs w:val="24"/>
              </w:rPr>
              <w:lastRenderedPageBreak/>
              <w:t>(всего)</w:t>
            </w:r>
          </w:p>
        </w:tc>
        <w:tc>
          <w:tcPr>
            <w:tcW w:w="1241" w:type="dxa"/>
          </w:tcPr>
          <w:p w:rsidR="00DE5F63" w:rsidRDefault="00DE5F63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  <w:p w:rsidR="00912020" w:rsidRDefault="00912020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  <w:p w:rsidR="00912020" w:rsidRDefault="00912020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6</w:t>
            </w:r>
          </w:p>
        </w:tc>
      </w:tr>
      <w:tr w:rsidR="00DE5F63" w:rsidTr="002A5E4C">
        <w:tc>
          <w:tcPr>
            <w:tcW w:w="707" w:type="dxa"/>
          </w:tcPr>
          <w:p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DE5F63" w:rsidRPr="00BC118B" w:rsidRDefault="00AA4FC0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 w:rsidR="00DE5F63">
              <w:rPr>
                <w:color w:val="000000"/>
                <w:spacing w:val="-1"/>
                <w:sz w:val="24"/>
                <w:szCs w:val="24"/>
              </w:rPr>
              <w:t>аличие профсоюзного уголка</w:t>
            </w:r>
            <w:r w:rsidR="002A5E4C">
              <w:rPr>
                <w:color w:val="000000"/>
                <w:spacing w:val="-1"/>
                <w:sz w:val="24"/>
                <w:szCs w:val="24"/>
              </w:rPr>
              <w:t xml:space="preserve">(да, нет)   </w:t>
            </w:r>
          </w:p>
        </w:tc>
        <w:tc>
          <w:tcPr>
            <w:tcW w:w="1241" w:type="dxa"/>
          </w:tcPr>
          <w:p w:rsidR="00DE5F63" w:rsidRDefault="005F18B2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D80FE6" w:rsidTr="002A5E4C">
        <w:tc>
          <w:tcPr>
            <w:tcW w:w="707" w:type="dxa"/>
            <w:vMerge w:val="restart"/>
          </w:tcPr>
          <w:p w:rsidR="00D80FE6" w:rsidRPr="00DE5F63" w:rsidRDefault="00D80FE6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D80FE6" w:rsidRDefault="00D80FE6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Наличие  кружка правового просвещения</w:t>
            </w:r>
          </w:p>
        </w:tc>
        <w:tc>
          <w:tcPr>
            <w:tcW w:w="1241" w:type="dxa"/>
          </w:tcPr>
          <w:p w:rsidR="00D80FE6" w:rsidRDefault="005F18B2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D80FE6" w:rsidTr="002A5E4C">
        <w:tc>
          <w:tcPr>
            <w:tcW w:w="707" w:type="dxa"/>
            <w:vMerge/>
          </w:tcPr>
          <w:p w:rsidR="00D80FE6" w:rsidRPr="00DE5F63" w:rsidRDefault="00D80FE6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D80FE6" w:rsidRDefault="003A47A2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П</w:t>
            </w:r>
            <w:r w:rsidR="00D80FE6">
              <w:rPr>
                <w:color w:val="000000"/>
                <w:spacing w:val="-1"/>
                <w:sz w:val="24"/>
                <w:szCs w:val="24"/>
              </w:rPr>
              <w:t xml:space="preserve">роведено занятий в кружке правового просвещения/число слушателей  </w:t>
            </w:r>
          </w:p>
        </w:tc>
        <w:tc>
          <w:tcPr>
            <w:tcW w:w="1241" w:type="dxa"/>
          </w:tcPr>
          <w:p w:rsidR="00D80FE6" w:rsidRDefault="005F18B2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7/10</w:t>
            </w:r>
          </w:p>
        </w:tc>
      </w:tr>
    </w:tbl>
    <w:p w:rsidR="00DE5F63" w:rsidRDefault="00DE5F63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p w:rsidR="002D4DC7" w:rsidRDefault="002D4DC7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395"/>
        <w:gridCol w:w="850"/>
        <w:gridCol w:w="851"/>
        <w:gridCol w:w="1134"/>
        <w:gridCol w:w="1134"/>
        <w:gridCol w:w="1275"/>
      </w:tblGrid>
      <w:tr w:rsidR="00D80FE6" w:rsidTr="00D80FE6">
        <w:trPr>
          <w:trHeight w:val="350"/>
        </w:trPr>
        <w:tc>
          <w:tcPr>
            <w:tcW w:w="439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80FE6" w:rsidRDefault="00D80FE6">
            <w:pPr>
              <w:shd w:val="clear" w:color="auto" w:fill="FFFFFF"/>
              <w:ind w:left="110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80FE6" w:rsidRPr="00D80FE6" w:rsidRDefault="00D80FE6">
            <w:pPr>
              <w:shd w:val="clear" w:color="auto" w:fill="FFFFFF"/>
              <w:ind w:left="5"/>
              <w:jc w:val="center"/>
            </w:pPr>
            <w:r w:rsidRPr="00D80FE6">
              <w:rPr>
                <w:b/>
                <w:bCs/>
                <w:color w:val="000000"/>
                <w:spacing w:val="-2"/>
              </w:rPr>
              <w:t>Всего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80FE6" w:rsidRPr="00D80FE6" w:rsidRDefault="00D80FE6">
            <w:pPr>
              <w:shd w:val="clear" w:color="auto" w:fill="FFFFFF"/>
              <w:ind w:left="322"/>
              <w:jc w:val="center"/>
            </w:pPr>
            <w:r w:rsidRPr="00D80FE6">
              <w:rPr>
                <w:b/>
                <w:bCs/>
                <w:color w:val="000000"/>
                <w:spacing w:val="-2"/>
              </w:rPr>
              <w:t>В том числе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80FE6" w:rsidRPr="00D80FE6" w:rsidRDefault="00D80FE6">
            <w:pPr>
              <w:shd w:val="clear" w:color="auto" w:fill="FFFFFF"/>
              <w:ind w:left="14"/>
              <w:jc w:val="center"/>
            </w:pPr>
            <w:r w:rsidRPr="00D80FE6">
              <w:rPr>
                <w:b/>
                <w:bCs/>
                <w:color w:val="000000"/>
                <w:spacing w:val="-3"/>
              </w:rPr>
              <w:t xml:space="preserve">Прошли </w:t>
            </w:r>
            <w:r w:rsidRPr="00D80FE6">
              <w:rPr>
                <w:b/>
                <w:bCs/>
                <w:color w:val="000000"/>
                <w:spacing w:val="-4"/>
              </w:rPr>
              <w:t>обучение на уровне ППО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Pr="00D80FE6" w:rsidRDefault="00D80FE6" w:rsidP="00A26891">
            <w:pPr>
              <w:shd w:val="clear" w:color="auto" w:fill="FFFFFF"/>
              <w:ind w:left="14"/>
              <w:jc w:val="center"/>
              <w:rPr>
                <w:b/>
                <w:bCs/>
                <w:color w:val="000000"/>
                <w:spacing w:val="-3"/>
              </w:rPr>
            </w:pPr>
            <w:r w:rsidRPr="00D80FE6">
              <w:rPr>
                <w:b/>
                <w:bCs/>
                <w:color w:val="000000"/>
                <w:spacing w:val="-3"/>
              </w:rPr>
              <w:t xml:space="preserve">Прошли </w:t>
            </w:r>
            <w:r w:rsidRPr="00D80FE6">
              <w:rPr>
                <w:b/>
                <w:bCs/>
                <w:color w:val="000000"/>
                <w:spacing w:val="-4"/>
              </w:rPr>
              <w:t xml:space="preserve">обучение на уровне </w:t>
            </w:r>
            <w:r w:rsidR="00A26891">
              <w:rPr>
                <w:b/>
                <w:bCs/>
                <w:color w:val="000000"/>
                <w:spacing w:val="-4"/>
              </w:rPr>
              <w:t xml:space="preserve"> России, Р</w:t>
            </w:r>
            <w:r>
              <w:rPr>
                <w:b/>
                <w:bCs/>
                <w:color w:val="000000"/>
                <w:spacing w:val="-4"/>
              </w:rPr>
              <w:t>еспублики, райкома</w:t>
            </w:r>
          </w:p>
        </w:tc>
      </w:tr>
      <w:tr w:rsidR="00D80FE6" w:rsidTr="00A26891">
        <w:trPr>
          <w:trHeight w:hRule="exact" w:val="1085"/>
        </w:trPr>
        <w:tc>
          <w:tcPr>
            <w:tcW w:w="43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80FE6" w:rsidRDefault="00D80FE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80FE6" w:rsidRDefault="00D80FE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0FE6" w:rsidRPr="00A26891" w:rsidRDefault="00D80FE6" w:rsidP="00563FF1">
            <w:pPr>
              <w:jc w:val="center"/>
              <w:rPr>
                <w:b/>
                <w:sz w:val="24"/>
                <w:szCs w:val="24"/>
              </w:rPr>
            </w:pPr>
            <w:r w:rsidRPr="00A26891">
              <w:rPr>
                <w:b/>
                <w:sz w:val="24"/>
                <w:szCs w:val="24"/>
              </w:rPr>
              <w:t>женщины</w:t>
            </w:r>
          </w:p>
          <w:p w:rsidR="00D80FE6" w:rsidRPr="00A26891" w:rsidRDefault="00D80FE6">
            <w:pPr>
              <w:rPr>
                <w:sz w:val="18"/>
                <w:szCs w:val="18"/>
              </w:rPr>
            </w:pPr>
          </w:p>
          <w:p w:rsidR="00D80FE6" w:rsidRDefault="00D80F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молодёжь </w:t>
            </w:r>
            <w:r>
              <w:rPr>
                <w:b/>
                <w:bCs/>
                <w:color w:val="000000"/>
                <w:sz w:val="24"/>
                <w:szCs w:val="24"/>
              </w:rPr>
              <w:t>до 35 лет</w:t>
            </w:r>
          </w:p>
          <w:p w:rsidR="00D80FE6" w:rsidRDefault="00D80FE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80FE6" w:rsidRPr="00D80FE6" w:rsidRDefault="00D80FE6">
            <w:pPr>
              <w:widowControl/>
              <w:autoSpaceDE/>
              <w:autoSpaceDN/>
              <w:adjustRightInd/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0FE6" w:rsidRPr="00D80FE6" w:rsidRDefault="00D80FE6">
            <w:pPr>
              <w:widowControl/>
              <w:autoSpaceDE/>
              <w:autoSpaceDN/>
              <w:adjustRightInd/>
            </w:pPr>
          </w:p>
        </w:tc>
      </w:tr>
      <w:tr w:rsidR="00D80FE6" w:rsidTr="00D80FE6">
        <w:trPr>
          <w:trHeight w:hRule="exact" w:val="40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0FE6" w:rsidRPr="002A5E4C" w:rsidRDefault="00D80FE6">
            <w:pPr>
              <w:shd w:val="clear" w:color="auto" w:fill="FFFFFF"/>
              <w:ind w:left="5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Заместител</w:t>
            </w:r>
            <w:r w:rsidR="005F2AA0">
              <w:rPr>
                <w:bCs/>
                <w:color w:val="000000"/>
                <w:spacing w:val="-1"/>
                <w:sz w:val="24"/>
                <w:szCs w:val="24"/>
              </w:rPr>
              <w:t>ь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председателя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F14B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Pr="00D80FE6" w:rsidRDefault="00D80FE6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Pr="00D80FE6" w:rsidRDefault="00D80FE6">
            <w:pPr>
              <w:shd w:val="clear" w:color="auto" w:fill="FFFFFF"/>
            </w:pPr>
          </w:p>
        </w:tc>
      </w:tr>
      <w:tr w:rsidR="00D80FE6" w:rsidTr="00D80FE6">
        <w:trPr>
          <w:trHeight w:hRule="exact" w:val="542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0FE6" w:rsidRPr="002A5E4C" w:rsidRDefault="00D80FE6">
            <w:pPr>
              <w:shd w:val="clear" w:color="auto" w:fill="FFFFFF"/>
              <w:ind w:left="5" w:right="182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z w:val="24"/>
                <w:szCs w:val="24"/>
              </w:rPr>
              <w:t xml:space="preserve">Членов </w:t>
            </w:r>
            <w:r w:rsidR="005F2AA0">
              <w:rPr>
                <w:bCs/>
                <w:color w:val="000000"/>
                <w:sz w:val="24"/>
                <w:szCs w:val="24"/>
              </w:rPr>
              <w:t>профсоюзного комитета (без председателя и зама)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F14B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BE01F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BE01F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ED5E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80FE6" w:rsidTr="00D80FE6">
        <w:trPr>
          <w:trHeight w:hRule="exact" w:val="336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0FE6" w:rsidRPr="002A5E4C" w:rsidRDefault="00D80FE6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Членов всех 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постоянных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комиссий 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BE01F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BE01F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BE01F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D80FE6" w:rsidTr="00D80FE6">
        <w:trPr>
          <w:trHeight w:hRule="exact" w:val="58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Председатель КРК (контрольно-ревизионной комиссии)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F14B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8B305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D80FE6" w:rsidTr="00D80FE6">
        <w:trPr>
          <w:trHeight w:hRule="exact" w:val="62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Членовконтрольно-ревизионной комиссии </w:t>
            </w:r>
          </w:p>
          <w:p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</w:p>
          <w:p w:rsidR="00D80FE6" w:rsidRPr="002A5E4C" w:rsidRDefault="00D80FE6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комиссии комиссии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F14B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BE01F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BE01F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60A44" w:rsidTr="00D80FE6">
        <w:trPr>
          <w:trHeight w:hRule="exact" w:val="62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Pr="002A5E4C" w:rsidRDefault="00560A44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Членов комиссии по трудовым спорам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F14BF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560A4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560A4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560A4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A44" w:rsidRDefault="00560A44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ED7A7E" w:rsidRDefault="00ED7A7E" w:rsidP="00ED7A7E">
      <w:pPr>
        <w:rPr>
          <w:color w:val="000000"/>
          <w:spacing w:val="-1"/>
          <w:sz w:val="28"/>
          <w:szCs w:val="28"/>
        </w:rPr>
      </w:pPr>
    </w:p>
    <w:p w:rsidR="00ED7A7E" w:rsidRDefault="00EA26CA" w:rsidP="00ED7A7E">
      <w:pPr>
        <w:widowControl/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 Сведения о  </w:t>
      </w:r>
      <w:r w:rsidR="00BE01F9">
        <w:rPr>
          <w:b/>
          <w:color w:val="000000"/>
          <w:sz w:val="28"/>
          <w:szCs w:val="28"/>
        </w:rPr>
        <w:t>досрочно</w:t>
      </w:r>
      <w:r>
        <w:rPr>
          <w:b/>
          <w:color w:val="000000"/>
          <w:sz w:val="28"/>
          <w:szCs w:val="28"/>
        </w:rPr>
        <w:t>тчё</w:t>
      </w:r>
      <w:r w:rsidR="005011D0">
        <w:rPr>
          <w:b/>
          <w:color w:val="000000"/>
          <w:sz w:val="28"/>
          <w:szCs w:val="28"/>
        </w:rPr>
        <w:t>тно–</w:t>
      </w:r>
      <w:r w:rsidR="00ED7A7E">
        <w:rPr>
          <w:b/>
          <w:color w:val="000000"/>
          <w:sz w:val="28"/>
          <w:szCs w:val="28"/>
        </w:rPr>
        <w:t>вы</w:t>
      </w:r>
      <w:r w:rsidR="005011D0">
        <w:rPr>
          <w:b/>
          <w:color w:val="000000"/>
          <w:sz w:val="28"/>
          <w:szCs w:val="28"/>
        </w:rPr>
        <w:t>борн</w:t>
      </w:r>
      <w:r w:rsidR="00797861">
        <w:rPr>
          <w:b/>
          <w:color w:val="000000"/>
          <w:sz w:val="28"/>
          <w:szCs w:val="28"/>
        </w:rPr>
        <w:t>ом</w:t>
      </w:r>
      <w:r w:rsidR="005011D0">
        <w:rPr>
          <w:b/>
          <w:color w:val="000000"/>
          <w:sz w:val="28"/>
          <w:szCs w:val="28"/>
        </w:rPr>
        <w:t xml:space="preserve"> собрани</w:t>
      </w:r>
      <w:r w:rsidR="00797861">
        <w:rPr>
          <w:b/>
          <w:color w:val="000000"/>
          <w:sz w:val="28"/>
          <w:szCs w:val="28"/>
        </w:rPr>
        <w:t>и</w:t>
      </w:r>
      <w:r w:rsidR="005011D0">
        <w:rPr>
          <w:b/>
          <w:color w:val="000000"/>
          <w:sz w:val="28"/>
          <w:szCs w:val="28"/>
        </w:rPr>
        <w:t xml:space="preserve"> в течение </w:t>
      </w:r>
      <w:r w:rsidR="000F7D13">
        <w:rPr>
          <w:b/>
          <w:color w:val="000000"/>
          <w:sz w:val="28"/>
          <w:szCs w:val="28"/>
        </w:rPr>
        <w:t>20</w:t>
      </w:r>
      <w:r w:rsidR="000F7D13" w:rsidRPr="000F7D13">
        <w:rPr>
          <w:b/>
          <w:color w:val="000000"/>
          <w:sz w:val="28"/>
          <w:szCs w:val="28"/>
        </w:rPr>
        <w:t>2</w:t>
      </w:r>
      <w:r w:rsidR="00560A44">
        <w:rPr>
          <w:b/>
          <w:color w:val="000000"/>
          <w:sz w:val="28"/>
          <w:szCs w:val="28"/>
        </w:rPr>
        <w:t>5</w:t>
      </w:r>
      <w:r w:rsidR="00ED7A7E">
        <w:rPr>
          <w:b/>
          <w:color w:val="000000"/>
          <w:sz w:val="28"/>
          <w:szCs w:val="28"/>
        </w:rPr>
        <w:t xml:space="preserve"> г.</w:t>
      </w:r>
    </w:p>
    <w:p w:rsidR="00ED7A7E" w:rsidRDefault="00ED7A7E" w:rsidP="00ED7A7E">
      <w:pPr>
        <w:widowControl/>
        <w:shd w:val="clear" w:color="auto" w:fill="FFFFFF"/>
        <w:jc w:val="center"/>
        <w:rPr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420"/>
        <w:gridCol w:w="1109"/>
        <w:gridCol w:w="1835"/>
        <w:gridCol w:w="3015"/>
      </w:tblGrid>
      <w:tr w:rsidR="00ED7A7E" w:rsidTr="00ED7A7E">
        <w:trPr>
          <w:trHeight w:val="276"/>
        </w:trPr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D7A7E" w:rsidRDefault="00ED7A7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Избрано </w:t>
            </w:r>
          </w:p>
        </w:tc>
        <w:tc>
          <w:tcPr>
            <w:tcW w:w="3015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7A7E" w:rsidRDefault="00ED7A7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Работа признана неудовлетворительной</w:t>
            </w:r>
          </w:p>
        </w:tc>
      </w:tr>
      <w:tr w:rsidR="00ED7A7E" w:rsidTr="00ED7A7E">
        <w:trPr>
          <w:trHeight w:val="268"/>
        </w:trPr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D7A7E" w:rsidRDefault="00ED7A7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 том числе впервые</w:t>
            </w:r>
          </w:p>
        </w:tc>
        <w:tc>
          <w:tcPr>
            <w:tcW w:w="3015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D7A7E" w:rsidRDefault="00ED7A7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</w:tr>
      <w:tr w:rsidR="00ED7A7E" w:rsidTr="00ED7A7E">
        <w:trPr>
          <w:trHeight w:val="254"/>
        </w:trPr>
        <w:tc>
          <w:tcPr>
            <w:tcW w:w="3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>Председатель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D7A7E" w:rsidTr="002A5E4C">
        <w:trPr>
          <w:trHeight w:val="530"/>
        </w:trPr>
        <w:tc>
          <w:tcPr>
            <w:tcW w:w="34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D7A7E" w:rsidRPr="002A5E4C" w:rsidRDefault="00ED7A7E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 xml:space="preserve">Члены профкома </w:t>
            </w:r>
          </w:p>
          <w:p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>(без председателя)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A7E" w:rsidRPr="002A5E4C" w:rsidRDefault="00ED7A7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:rsidR="00ED7A7E" w:rsidRDefault="00ED7A7E" w:rsidP="00ED7A7E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2A5E4C" w:rsidRDefault="00CC3805" w:rsidP="00B27BBE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Наличие акта приё</w:t>
      </w:r>
      <w:r w:rsidR="00E27A34">
        <w:rPr>
          <w:color w:val="000000"/>
          <w:sz w:val="24"/>
          <w:szCs w:val="24"/>
        </w:rPr>
        <w:t xml:space="preserve">ма – </w:t>
      </w:r>
      <w:r w:rsidR="00ED7A7E">
        <w:rPr>
          <w:color w:val="000000"/>
          <w:sz w:val="24"/>
          <w:szCs w:val="24"/>
        </w:rPr>
        <w:t>сдачи дел при смене председателя профкома (дата)</w:t>
      </w:r>
      <w:r w:rsidR="002A5E4C">
        <w:rPr>
          <w:color w:val="000000"/>
          <w:sz w:val="24"/>
          <w:szCs w:val="24"/>
        </w:rPr>
        <w:t xml:space="preserve"> _____________</w:t>
      </w:r>
    </w:p>
    <w:p w:rsidR="002A5E4C" w:rsidRDefault="002A5E4C" w:rsidP="00B27BBE">
      <w:pPr>
        <w:widowControl/>
        <w:shd w:val="clear" w:color="auto" w:fill="FFFFFF"/>
        <w:rPr>
          <w:b/>
          <w:bCs/>
          <w:color w:val="000000"/>
          <w:position w:val="12"/>
          <w:sz w:val="24"/>
          <w:szCs w:val="24"/>
        </w:rPr>
      </w:pPr>
    </w:p>
    <w:p w:rsidR="00ED7A7E" w:rsidRDefault="0058284B" w:rsidP="002E7DB0">
      <w:pPr>
        <w:widowControl/>
        <w:shd w:val="clear" w:color="auto" w:fill="FFFFFF"/>
        <w:jc w:val="center"/>
        <w:rPr>
          <w:b/>
          <w:bCs/>
          <w:color w:val="000000"/>
          <w:position w:val="12"/>
          <w:sz w:val="24"/>
          <w:szCs w:val="24"/>
        </w:rPr>
      </w:pPr>
      <w:r>
        <w:rPr>
          <w:b/>
          <w:bCs/>
          <w:color w:val="000000"/>
          <w:position w:val="12"/>
          <w:sz w:val="24"/>
          <w:szCs w:val="24"/>
        </w:rPr>
        <w:t>4</w:t>
      </w:r>
      <w:r w:rsidR="00ED7A7E">
        <w:rPr>
          <w:b/>
          <w:bCs/>
          <w:color w:val="000000"/>
          <w:position w:val="12"/>
          <w:sz w:val="24"/>
          <w:szCs w:val="24"/>
        </w:rPr>
        <w:t>. Право</w:t>
      </w:r>
      <w:r w:rsidR="00B47837">
        <w:rPr>
          <w:b/>
          <w:bCs/>
          <w:color w:val="000000"/>
          <w:position w:val="12"/>
          <w:sz w:val="24"/>
          <w:szCs w:val="24"/>
        </w:rPr>
        <w:t xml:space="preserve">защитная </w:t>
      </w:r>
      <w:r w:rsidR="00ED7A7E">
        <w:rPr>
          <w:b/>
          <w:bCs/>
          <w:color w:val="000000"/>
          <w:position w:val="12"/>
          <w:sz w:val="24"/>
          <w:szCs w:val="24"/>
        </w:rPr>
        <w:t>работа</w:t>
      </w:r>
    </w:p>
    <w:tbl>
      <w:tblPr>
        <w:tblStyle w:val="a3"/>
        <w:tblW w:w="0" w:type="auto"/>
        <w:tblLook w:val="04A0"/>
      </w:tblPr>
      <w:tblGrid>
        <w:gridCol w:w="817"/>
        <w:gridCol w:w="7513"/>
        <w:gridCol w:w="1241"/>
      </w:tblGrid>
      <w:tr w:rsidR="008B033C" w:rsidTr="00875965">
        <w:tc>
          <w:tcPr>
            <w:tcW w:w="817" w:type="dxa"/>
            <w:vMerge w:val="restart"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4.1.</w:t>
            </w: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shd w:val="clear" w:color="auto" w:fill="FFFFFF"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проверок по вопросам трудового  законодательства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3</w:t>
            </w:r>
          </w:p>
        </w:tc>
      </w:tr>
      <w:tr w:rsidR="008B033C" w:rsidTr="00875965">
        <w:tc>
          <w:tcPr>
            <w:tcW w:w="817" w:type="dxa"/>
            <w:vMerge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зафиксировано</w:t>
            </w:r>
            <w:r w:rsidRPr="00D21123">
              <w:rPr>
                <w:color w:val="000000"/>
                <w:position w:val="12"/>
                <w:sz w:val="24"/>
                <w:szCs w:val="24"/>
              </w:rPr>
              <w:t xml:space="preserve">  нарушений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  <w:vMerge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устранено нарушений                                                                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4.2.</w:t>
            </w: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вопросов о правозащитной работе выборными</w:t>
            </w:r>
          </w:p>
          <w:p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коллегиальными органами организаций Профсоюза                                           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  <w:vMerge w:val="restart"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4.3.</w:t>
            </w: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восстановленных на работе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  <w:vMerge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предотвращено увольнение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797861">
        <w:trPr>
          <w:trHeight w:val="664"/>
        </w:trPr>
        <w:tc>
          <w:tcPr>
            <w:tcW w:w="817" w:type="dxa"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lastRenderedPageBreak/>
              <w:t>4.4.</w:t>
            </w: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требований профкома о привлечении  руководителей  к административной и дисциплинарной ответственности  в том числе привлечено </w:t>
            </w:r>
            <w:r w:rsidRPr="001755F8">
              <w:rPr>
                <w:b/>
                <w:color w:val="000000"/>
                <w:position w:val="12"/>
                <w:sz w:val="24"/>
                <w:szCs w:val="24"/>
              </w:rPr>
              <w:t>/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уволено                                  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  <w:vMerge w:val="restart"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4.5.</w:t>
            </w:r>
          </w:p>
          <w:p w:rsidR="008B033C" w:rsidRDefault="008B033C" w:rsidP="002E7DB0">
            <w:pPr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Наличие комиссии по трудовым спорам (да, нет)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да</w:t>
            </w:r>
          </w:p>
        </w:tc>
      </w:tr>
      <w:tr w:rsidR="008B033C" w:rsidTr="00875965">
        <w:tc>
          <w:tcPr>
            <w:tcW w:w="817" w:type="dxa"/>
            <w:vMerge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заявлений в КТС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  <w:vMerge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  <w:vMerge/>
          </w:tcPr>
          <w:p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получено через КТС (рублей)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033C" w:rsidTr="00875965">
        <w:tc>
          <w:tcPr>
            <w:tcW w:w="817" w:type="dxa"/>
          </w:tcPr>
          <w:p w:rsidR="008B033C" w:rsidRDefault="008B033C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4.6.</w:t>
            </w:r>
          </w:p>
        </w:tc>
        <w:tc>
          <w:tcPr>
            <w:tcW w:w="7513" w:type="dxa"/>
          </w:tcPr>
          <w:p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федеральную инспекцию труда</w:t>
            </w:r>
          </w:p>
        </w:tc>
        <w:tc>
          <w:tcPr>
            <w:tcW w:w="1241" w:type="dxa"/>
          </w:tcPr>
          <w:p w:rsidR="008B033C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B47837" w:rsidTr="00875965">
        <w:tc>
          <w:tcPr>
            <w:tcW w:w="817" w:type="dxa"/>
            <w:vMerge w:val="restart"/>
          </w:tcPr>
          <w:p w:rsidR="00B47837" w:rsidRDefault="00B4783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4.7.</w:t>
            </w:r>
          </w:p>
        </w:tc>
        <w:tc>
          <w:tcPr>
            <w:tcW w:w="7513" w:type="dxa"/>
          </w:tcPr>
          <w:p w:rsidR="00B47837" w:rsidRDefault="00B47837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прокуратуру</w:t>
            </w:r>
          </w:p>
        </w:tc>
        <w:tc>
          <w:tcPr>
            <w:tcW w:w="1241" w:type="dxa"/>
          </w:tcPr>
          <w:p w:rsidR="00B4783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B47837" w:rsidTr="00875965">
        <w:tc>
          <w:tcPr>
            <w:tcW w:w="817" w:type="dxa"/>
            <w:vMerge/>
          </w:tcPr>
          <w:p w:rsidR="00B47837" w:rsidRDefault="00B47837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B47837" w:rsidRDefault="00B47837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выданных прокуратурой протестов и представлений</w:t>
            </w:r>
          </w:p>
        </w:tc>
        <w:tc>
          <w:tcPr>
            <w:tcW w:w="1241" w:type="dxa"/>
          </w:tcPr>
          <w:p w:rsidR="00B4783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 w:val="restart"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4.8.</w:t>
            </w: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 дел  в  судах</w:t>
            </w:r>
            <w:r w:rsidRPr="00AE1BBE">
              <w:rPr>
                <w:color w:val="000000"/>
                <w:position w:val="12"/>
                <w:sz w:val="24"/>
                <w:szCs w:val="24"/>
              </w:rPr>
              <w:t>(всего)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в том числе: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взыскании зарплаты, пособий / из них у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довлетворено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восстановлении на работе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 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 другим индивидуальным трудовым спорам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признании права на досрочную пенсию по старости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ab/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об обжаловании действий и решений органов власти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 w:val="restart"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4.9.</w:t>
            </w: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индивидуальных трудовых споров, рассмотренных с участием  профсоюзной   организации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75965" w:rsidTr="00875965">
        <w:tc>
          <w:tcPr>
            <w:tcW w:w="817" w:type="dxa"/>
            <w:vMerge/>
          </w:tcPr>
          <w:p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решены полностью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ab/>
            </w:r>
            <w:r w:rsidRPr="0039796B">
              <w:rPr>
                <w:color w:val="000000"/>
                <w:position w:val="12"/>
                <w:sz w:val="24"/>
                <w:szCs w:val="24"/>
              </w:rPr>
              <w:t>или частично</w:t>
            </w:r>
          </w:p>
        </w:tc>
        <w:tc>
          <w:tcPr>
            <w:tcW w:w="1241" w:type="dxa"/>
          </w:tcPr>
          <w:p w:rsidR="00875965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46C7" w:rsidTr="00875965">
        <w:tc>
          <w:tcPr>
            <w:tcW w:w="817" w:type="dxa"/>
            <w:vMerge w:val="restart"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4.10</w:t>
            </w:r>
          </w:p>
        </w:tc>
        <w:tc>
          <w:tcPr>
            <w:tcW w:w="7513" w:type="dxa"/>
          </w:tcPr>
          <w:p w:rsidR="008B46C7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Проведена экспертиза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локальных нормативных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актов,</w:t>
            </w:r>
          </w:p>
          <w:p w:rsidR="008B46C7" w:rsidRDefault="008B46C7" w:rsidP="00B47837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содержащих нормы трудового права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(всего)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48</w:t>
            </w:r>
          </w:p>
        </w:tc>
      </w:tr>
      <w:tr w:rsidR="008B46C7" w:rsidTr="00875965">
        <w:tc>
          <w:tcPr>
            <w:tcW w:w="817" w:type="dxa"/>
            <w:vMerge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46C7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локальных нормативных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актов,содержащих </w:t>
            </w:r>
          </w:p>
          <w:p w:rsidR="008B46C7" w:rsidRPr="0039796B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нормы трудового права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, без согласования с выборным профсоюзным органом (всего)   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46C7" w:rsidTr="008B46C7">
        <w:trPr>
          <w:trHeight w:val="210"/>
        </w:trPr>
        <w:tc>
          <w:tcPr>
            <w:tcW w:w="817" w:type="dxa"/>
            <w:vMerge w:val="restart"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4.11</w:t>
            </w:r>
          </w:p>
        </w:tc>
        <w:tc>
          <w:tcPr>
            <w:tcW w:w="7513" w:type="dxa"/>
          </w:tcPr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Рассмотрено профкомом письменных жалоб и обращений 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46C7" w:rsidTr="00875965">
        <w:tc>
          <w:tcPr>
            <w:tcW w:w="817" w:type="dxa"/>
            <w:vMerge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из них признано обоснованными и удовлетворено     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3</w:t>
            </w:r>
          </w:p>
        </w:tc>
      </w:tr>
      <w:tr w:rsidR="008B46C7" w:rsidTr="00875965">
        <w:tc>
          <w:tcPr>
            <w:tcW w:w="817" w:type="dxa"/>
            <w:vMerge w:val="restart"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4.12</w:t>
            </w:r>
          </w:p>
        </w:tc>
        <w:tc>
          <w:tcPr>
            <w:tcW w:w="7513" w:type="dxa"/>
          </w:tcPr>
          <w:p w:rsidR="008B46C7" w:rsidRPr="0039796B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на личном приёме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,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>включая</w:t>
            </w:r>
            <w:r w:rsidRPr="001A0F67">
              <w:rPr>
                <w:color w:val="000000"/>
                <w:position w:val="12"/>
                <w:sz w:val="24"/>
                <w:szCs w:val="24"/>
              </w:rPr>
              <w:t>устные обращения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3</w:t>
            </w:r>
          </w:p>
        </w:tc>
      </w:tr>
      <w:tr w:rsidR="008B46C7" w:rsidTr="00875965">
        <w:tc>
          <w:tcPr>
            <w:tcW w:w="817" w:type="dxa"/>
            <w:vMerge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:rsidR="008B46C7" w:rsidRDefault="008B46C7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B46C7" w:rsidTr="00875965">
        <w:tc>
          <w:tcPr>
            <w:tcW w:w="817" w:type="dxa"/>
            <w:vMerge w:val="restart"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4.13</w:t>
            </w:r>
          </w:p>
        </w:tc>
        <w:tc>
          <w:tcPr>
            <w:tcW w:w="7513" w:type="dxa"/>
          </w:tcPr>
          <w:p w:rsidR="008B46C7" w:rsidRPr="008B46C7" w:rsidRDefault="008B46C7" w:rsidP="008B46C7">
            <w:pPr>
              <w:widowControl/>
              <w:shd w:val="clear" w:color="auto" w:fill="FFFFFF"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работников,  пользующихсядополнительным  отпуском на основании колдоговора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8</w:t>
            </w:r>
          </w:p>
        </w:tc>
      </w:tr>
      <w:tr w:rsidR="008B46C7" w:rsidTr="00875965">
        <w:tc>
          <w:tcPr>
            <w:tcW w:w="817" w:type="dxa"/>
            <w:vMerge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DA5EE3">
              <w:rPr>
                <w:color w:val="000000"/>
                <w:position w:val="12"/>
                <w:sz w:val="24"/>
                <w:szCs w:val="24"/>
              </w:rPr>
              <w:t xml:space="preserve">Суммарная </w:t>
            </w:r>
            <w:r>
              <w:rPr>
                <w:color w:val="000000"/>
                <w:position w:val="12"/>
                <w:sz w:val="24"/>
                <w:szCs w:val="24"/>
              </w:rPr>
              <w:t>продолжительность дополнительных отпусков</w:t>
            </w:r>
          </w:p>
          <w:p w:rsidR="008B46C7" w:rsidRDefault="008B46C7" w:rsidP="00797861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(всего  календарных  дней  за  20</w:t>
            </w:r>
            <w:r w:rsidRPr="000F7D13">
              <w:rPr>
                <w:color w:val="000000"/>
                <w:position w:val="12"/>
                <w:sz w:val="24"/>
                <w:szCs w:val="24"/>
              </w:rPr>
              <w:t>2</w:t>
            </w:r>
            <w:r w:rsidR="00A13921">
              <w:rPr>
                <w:color w:val="000000"/>
                <w:position w:val="12"/>
                <w:sz w:val="24"/>
                <w:szCs w:val="24"/>
              </w:rPr>
              <w:t>5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год)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51</w:t>
            </w:r>
          </w:p>
        </w:tc>
      </w:tr>
      <w:tr w:rsidR="002D4DC7" w:rsidTr="005A4AA2">
        <w:trPr>
          <w:trHeight w:val="698"/>
        </w:trPr>
        <w:tc>
          <w:tcPr>
            <w:tcW w:w="817" w:type="dxa"/>
          </w:tcPr>
          <w:p w:rsidR="002D4DC7" w:rsidRDefault="002D4D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4.14</w:t>
            </w:r>
          </w:p>
        </w:tc>
        <w:tc>
          <w:tcPr>
            <w:tcW w:w="7513" w:type="dxa"/>
          </w:tcPr>
          <w:p w:rsidR="002D4DC7" w:rsidRPr="0039796B" w:rsidRDefault="002D4D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работников, которым  продлена  на  1 – 3  года  оплата  </w:t>
            </w:r>
          </w:p>
          <w:p w:rsidR="002D4DC7" w:rsidRPr="00DA5EE3" w:rsidRDefault="002D4D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труда с  учётом  ранее  имеющейся  квалификационной  категории          </w:t>
            </w:r>
          </w:p>
        </w:tc>
        <w:tc>
          <w:tcPr>
            <w:tcW w:w="1241" w:type="dxa"/>
          </w:tcPr>
          <w:p w:rsidR="002D4D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</w:t>
            </w:r>
          </w:p>
        </w:tc>
      </w:tr>
      <w:tr w:rsidR="008B46C7" w:rsidTr="00875965">
        <w:tc>
          <w:tcPr>
            <w:tcW w:w="817" w:type="dxa"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4.15</w:t>
            </w:r>
          </w:p>
        </w:tc>
        <w:tc>
          <w:tcPr>
            <w:tcW w:w="7513" w:type="dxa"/>
          </w:tcPr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Зарегистрировано нарушений прав профсоюзов (всего)</w:t>
            </w:r>
          </w:p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(</w:t>
            </w:r>
            <w:r w:rsidRPr="00BC7CE2">
              <w:rPr>
                <w:i/>
                <w:color w:val="000000"/>
                <w:position w:val="12"/>
                <w:sz w:val="24"/>
                <w:szCs w:val="24"/>
              </w:rPr>
              <w:t>в случае нарушения прав приложить к отчёту Карточку регистрации нарушений прав профсоюзов</w:t>
            </w:r>
            <w:r>
              <w:rPr>
                <w:color w:val="000000"/>
                <w:position w:val="12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-</w:t>
            </w:r>
          </w:p>
        </w:tc>
      </w:tr>
      <w:tr w:rsidR="008B46C7" w:rsidTr="00875965">
        <w:tc>
          <w:tcPr>
            <w:tcW w:w="817" w:type="dxa"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4.16</w:t>
            </w:r>
          </w:p>
        </w:tc>
        <w:tc>
          <w:tcPr>
            <w:tcW w:w="7513" w:type="dxa"/>
          </w:tcPr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Экономическая эффективность правозащитной работы    (руб.)</w:t>
            </w:r>
            <w:r>
              <w:rPr>
                <w:rFonts w:ascii="Arial" w:cs="Arial"/>
                <w:color w:val="000000"/>
                <w:position w:val="12"/>
                <w:sz w:val="24"/>
                <w:szCs w:val="24"/>
              </w:rPr>
              <w:tab/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397,487-40</w:t>
            </w:r>
          </w:p>
        </w:tc>
      </w:tr>
      <w:tr w:rsidR="008B46C7" w:rsidTr="00875965">
        <w:tc>
          <w:tcPr>
            <w:tcW w:w="817" w:type="dxa"/>
          </w:tcPr>
          <w:p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4.17</w:t>
            </w:r>
          </w:p>
        </w:tc>
        <w:tc>
          <w:tcPr>
            <w:tcW w:w="7513" w:type="dxa"/>
          </w:tcPr>
          <w:p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участников митингов, шествий, пикетов, прочих акций, обращений, писем, телеграмм</w:t>
            </w:r>
          </w:p>
        </w:tc>
        <w:tc>
          <w:tcPr>
            <w:tcW w:w="1241" w:type="dxa"/>
          </w:tcPr>
          <w:p w:rsidR="008B46C7" w:rsidRDefault="005F18B2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6</w:t>
            </w:r>
          </w:p>
        </w:tc>
      </w:tr>
    </w:tbl>
    <w:p w:rsidR="008B46C7" w:rsidRDefault="008B46C7" w:rsidP="00ED7A7E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</w:p>
    <w:p w:rsidR="00AA4FC0" w:rsidRDefault="00AA4FC0" w:rsidP="00ED7A7E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5. Коллективно-договорная работа</w:t>
      </w:r>
    </w:p>
    <w:tbl>
      <w:tblPr>
        <w:tblStyle w:val="a3"/>
        <w:tblW w:w="0" w:type="auto"/>
        <w:tblLook w:val="04A0"/>
      </w:tblPr>
      <w:tblGrid>
        <w:gridCol w:w="817"/>
        <w:gridCol w:w="7513"/>
        <w:gridCol w:w="1241"/>
      </w:tblGrid>
      <w:tr w:rsidR="00AA4FC0" w:rsidRPr="00AA4FC0" w:rsidTr="00AA4FC0">
        <w:tc>
          <w:tcPr>
            <w:tcW w:w="817" w:type="dxa"/>
            <w:vMerge w:val="restart"/>
          </w:tcPr>
          <w:p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AA4FC0">
              <w:rPr>
                <w:color w:val="000000"/>
                <w:position w:val="12"/>
                <w:sz w:val="24"/>
                <w:szCs w:val="24"/>
              </w:rPr>
              <w:t>5.1</w:t>
            </w:r>
          </w:p>
        </w:tc>
        <w:tc>
          <w:tcPr>
            <w:tcW w:w="7513" w:type="dxa"/>
          </w:tcPr>
          <w:p w:rsidR="00AA4FC0" w:rsidRPr="00AA4FC0" w:rsidRDefault="00560A44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Дата</w:t>
            </w:r>
            <w:r w:rsidR="00AA4FC0">
              <w:rPr>
                <w:color w:val="000000"/>
                <w:position w:val="12"/>
                <w:sz w:val="24"/>
                <w:szCs w:val="24"/>
              </w:rPr>
              <w:t xml:space="preserve"> заключения коллективного договора</w:t>
            </w:r>
          </w:p>
        </w:tc>
        <w:tc>
          <w:tcPr>
            <w:tcW w:w="1241" w:type="dxa"/>
          </w:tcPr>
          <w:p w:rsidR="00AA4FC0" w:rsidRPr="00AA4FC0" w:rsidRDefault="005F18B2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11.02.25</w:t>
            </w:r>
          </w:p>
        </w:tc>
      </w:tr>
      <w:tr w:rsidR="00AA4FC0" w:rsidRPr="00AA4FC0" w:rsidTr="00AA4FC0">
        <w:tc>
          <w:tcPr>
            <w:tcW w:w="817" w:type="dxa"/>
            <w:vMerge/>
          </w:tcPr>
          <w:p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:rsid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Срок действия коллективного договора</w:t>
            </w:r>
          </w:p>
        </w:tc>
        <w:tc>
          <w:tcPr>
            <w:tcW w:w="1241" w:type="dxa"/>
          </w:tcPr>
          <w:p w:rsidR="00AA4FC0" w:rsidRPr="00AA4FC0" w:rsidRDefault="005F18B2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11.02.27</w:t>
            </w:r>
          </w:p>
        </w:tc>
      </w:tr>
      <w:tr w:rsidR="00AA4FC0" w:rsidRPr="00AA4FC0" w:rsidTr="00AA4FC0">
        <w:tc>
          <w:tcPr>
            <w:tcW w:w="817" w:type="dxa"/>
          </w:tcPr>
          <w:p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5.2</w:t>
            </w:r>
          </w:p>
        </w:tc>
        <w:tc>
          <w:tcPr>
            <w:tcW w:w="7513" w:type="dxa"/>
          </w:tcPr>
          <w:p w:rsidR="00AA4FC0" w:rsidRPr="00AA4FC0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Коллективный договор размещен на сайте учреждения в разделе Профсоюзной странички (да, нет)</w:t>
            </w:r>
          </w:p>
        </w:tc>
        <w:tc>
          <w:tcPr>
            <w:tcW w:w="1241" w:type="dxa"/>
          </w:tcPr>
          <w:p w:rsidR="00AA4FC0" w:rsidRPr="00AA4FC0" w:rsidRDefault="005F18B2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</w:t>
            </w:r>
          </w:p>
        </w:tc>
      </w:tr>
      <w:tr w:rsidR="00AA4FC0" w:rsidRPr="00AA4FC0" w:rsidTr="00AA4FC0">
        <w:tc>
          <w:tcPr>
            <w:tcW w:w="817" w:type="dxa"/>
          </w:tcPr>
          <w:p w:rsidR="00AA4FC0" w:rsidRPr="00AA4FC0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5.3</w:t>
            </w:r>
          </w:p>
        </w:tc>
        <w:tc>
          <w:tcPr>
            <w:tcW w:w="7513" w:type="dxa"/>
          </w:tcPr>
          <w:p w:rsidR="00AA4FC0" w:rsidRPr="00AA4FC0" w:rsidRDefault="00D80FE6" w:rsidP="00D80FE6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Все внесенные дополнения и изменения коллективного договора размещены на сайте учреждения в разделе Профсоюзной странички (да, нет) </w:t>
            </w:r>
          </w:p>
        </w:tc>
        <w:tc>
          <w:tcPr>
            <w:tcW w:w="1241" w:type="dxa"/>
          </w:tcPr>
          <w:p w:rsidR="00AA4FC0" w:rsidRPr="00AA4FC0" w:rsidRDefault="005F18B2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</w:t>
            </w:r>
          </w:p>
        </w:tc>
      </w:tr>
      <w:tr w:rsidR="00D80FE6" w:rsidRPr="00AA4FC0" w:rsidTr="00AA4FC0">
        <w:tc>
          <w:tcPr>
            <w:tcW w:w="817" w:type="dxa"/>
          </w:tcPr>
          <w:p w:rsidR="00D80FE6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5.4</w:t>
            </w:r>
          </w:p>
        </w:tc>
        <w:tc>
          <w:tcPr>
            <w:tcW w:w="7513" w:type="dxa"/>
          </w:tcPr>
          <w:p w:rsidR="00D80FE6" w:rsidRDefault="00D80FE6" w:rsidP="00D80FE6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Отчет о выполнении коллективного договора (даты двух последних отчётов по протоколам)</w:t>
            </w:r>
          </w:p>
        </w:tc>
        <w:tc>
          <w:tcPr>
            <w:tcW w:w="1241" w:type="dxa"/>
          </w:tcPr>
          <w:p w:rsidR="00B971A1" w:rsidRDefault="00B971A1" w:rsidP="00B971A1">
            <w:pPr>
              <w:widowControl/>
              <w:rPr>
                <w:color w:val="000000"/>
                <w:position w:val="12"/>
              </w:rPr>
            </w:pPr>
            <w:r w:rsidRPr="005F18B2">
              <w:rPr>
                <w:color w:val="000000"/>
                <w:position w:val="12"/>
              </w:rPr>
              <w:t>№6</w:t>
            </w:r>
            <w:r>
              <w:rPr>
                <w:color w:val="000000"/>
                <w:position w:val="12"/>
              </w:rPr>
              <w:t xml:space="preserve"> 20.06.25</w:t>
            </w:r>
          </w:p>
          <w:p w:rsidR="00B971A1" w:rsidRDefault="00B971A1" w:rsidP="00B971A1">
            <w:pPr>
              <w:widowControl/>
              <w:rPr>
                <w:color w:val="000000"/>
                <w:position w:val="12"/>
              </w:rPr>
            </w:pPr>
            <w:r>
              <w:rPr>
                <w:color w:val="000000"/>
                <w:position w:val="12"/>
              </w:rPr>
              <w:t>№13</w:t>
            </w:r>
          </w:p>
          <w:p w:rsidR="00D80FE6" w:rsidRPr="00AA4FC0" w:rsidRDefault="00B971A1" w:rsidP="00B971A1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</w:rPr>
              <w:t>15.12.25</w:t>
            </w:r>
          </w:p>
        </w:tc>
      </w:tr>
      <w:tr w:rsidR="00D80FE6" w:rsidRPr="00AA4FC0" w:rsidTr="00AA4FC0">
        <w:tc>
          <w:tcPr>
            <w:tcW w:w="817" w:type="dxa"/>
          </w:tcPr>
          <w:p w:rsidR="00D80FE6" w:rsidRDefault="00617FB0" w:rsidP="00797861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</w:t>
            </w:r>
            <w:r w:rsidR="00797861">
              <w:rPr>
                <w:color w:val="000000"/>
                <w:position w:val="12"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:rsidR="00D80FE6" w:rsidRDefault="00617FB0" w:rsidP="00617FB0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Отчёт руководителя перед коллективом о финансово – хозяйственной деятельности (даты двух последних отчётов  по  протоколам)</w:t>
            </w:r>
          </w:p>
        </w:tc>
        <w:tc>
          <w:tcPr>
            <w:tcW w:w="1241" w:type="dxa"/>
          </w:tcPr>
          <w:p w:rsidR="00B971A1" w:rsidRDefault="00B971A1" w:rsidP="00AA4FC0">
            <w:pPr>
              <w:widowControl/>
              <w:rPr>
                <w:color w:val="000000"/>
                <w:position w:val="12"/>
              </w:rPr>
            </w:pPr>
            <w:r>
              <w:rPr>
                <w:color w:val="000000"/>
                <w:position w:val="12"/>
              </w:rPr>
              <w:t>№11</w:t>
            </w:r>
          </w:p>
          <w:p w:rsidR="00B971A1" w:rsidRDefault="00B971A1" w:rsidP="00AA4FC0">
            <w:pPr>
              <w:widowControl/>
              <w:rPr>
                <w:color w:val="000000"/>
                <w:position w:val="12"/>
              </w:rPr>
            </w:pPr>
            <w:r>
              <w:rPr>
                <w:color w:val="000000"/>
                <w:position w:val="12"/>
              </w:rPr>
              <w:t>19.12.24</w:t>
            </w:r>
          </w:p>
          <w:p w:rsidR="005F18B2" w:rsidRDefault="00B971A1" w:rsidP="00AA4FC0">
            <w:pPr>
              <w:widowControl/>
              <w:rPr>
                <w:color w:val="000000"/>
                <w:position w:val="12"/>
              </w:rPr>
            </w:pPr>
            <w:r>
              <w:rPr>
                <w:color w:val="000000"/>
                <w:position w:val="12"/>
              </w:rPr>
              <w:t xml:space="preserve"> </w:t>
            </w:r>
            <w:r w:rsidR="005F18B2">
              <w:rPr>
                <w:color w:val="000000"/>
                <w:position w:val="12"/>
              </w:rPr>
              <w:t>№13</w:t>
            </w:r>
          </w:p>
          <w:p w:rsidR="005F18B2" w:rsidRPr="005F18B2" w:rsidRDefault="005F18B2" w:rsidP="00AA4FC0">
            <w:pPr>
              <w:widowControl/>
              <w:rPr>
                <w:color w:val="000000"/>
                <w:position w:val="12"/>
              </w:rPr>
            </w:pPr>
            <w:r>
              <w:rPr>
                <w:color w:val="000000"/>
                <w:position w:val="12"/>
              </w:rPr>
              <w:t>15.12.25</w:t>
            </w:r>
          </w:p>
        </w:tc>
      </w:tr>
    </w:tbl>
    <w:p w:rsidR="00AA4FC0" w:rsidRPr="00AA4FC0" w:rsidRDefault="00AA4FC0" w:rsidP="00AA4FC0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:rsidR="00617FB0" w:rsidRDefault="00617FB0" w:rsidP="00617FB0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6. Занятость работников</w:t>
      </w:r>
    </w:p>
    <w:tbl>
      <w:tblPr>
        <w:tblStyle w:val="a3"/>
        <w:tblW w:w="0" w:type="auto"/>
        <w:tblLook w:val="01E0"/>
      </w:tblPr>
      <w:tblGrid>
        <w:gridCol w:w="6048"/>
        <w:gridCol w:w="1440"/>
        <w:gridCol w:w="2083"/>
      </w:tblGrid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Всего          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>в том числе педработников</w:t>
            </w:r>
          </w:p>
        </w:tc>
      </w:tr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2D4DC7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Предупреждались в 202</w:t>
            </w:r>
            <w:r w:rsidR="00AF207A">
              <w:rPr>
                <w:color w:val="000000"/>
                <w:position w:val="12"/>
                <w:sz w:val="24"/>
                <w:szCs w:val="24"/>
              </w:rPr>
              <w:t>5</w:t>
            </w: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году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5F18B2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Уволено из числа предупреждённых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5F18B2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из числа уволенных по сокращению:</w:t>
            </w:r>
          </w:p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не трудоустроились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5F18B2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вышли на пенсию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5F18B2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направлены на переобучение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состоят на учёте в службе занятости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5F18B2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Количество  работников  с  неполной  нагрузкой  (без</w:t>
            </w:r>
          </w:p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совместителей)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5F18B2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</w:tbl>
    <w:p w:rsidR="00617FB0" w:rsidRDefault="00617FB0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:rsidR="007D785C" w:rsidRDefault="007D785C" w:rsidP="007D785C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7. Наставничество</w:t>
      </w:r>
    </w:p>
    <w:tbl>
      <w:tblPr>
        <w:tblStyle w:val="a3"/>
        <w:tblW w:w="9606" w:type="dxa"/>
        <w:tblLook w:val="01E0"/>
      </w:tblPr>
      <w:tblGrid>
        <w:gridCol w:w="7479"/>
        <w:gridCol w:w="2127"/>
      </w:tblGrid>
      <w:tr w:rsidR="007D785C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85C" w:rsidRPr="00617FB0" w:rsidRDefault="007D785C" w:rsidP="00255DE5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85C" w:rsidRPr="00617FB0" w:rsidRDefault="007D785C" w:rsidP="00255DE5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Всего           </w:t>
            </w:r>
          </w:p>
        </w:tc>
      </w:tr>
      <w:tr w:rsidR="007D785C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85C" w:rsidRPr="00617FB0" w:rsidRDefault="007D785C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наставников в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5C" w:rsidRPr="00617FB0" w:rsidRDefault="00604868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наставников нет</w:t>
            </w:r>
          </w:p>
        </w:tc>
      </w:tr>
      <w:tr w:rsidR="00D74334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334" w:rsidRDefault="00CD0DFD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CD0DFD">
              <w:rPr>
                <w:color w:val="000000"/>
                <w:position w:val="12"/>
                <w:sz w:val="24"/>
                <w:szCs w:val="24"/>
              </w:rPr>
              <w:t>Наличие в организации локального нормативного акта (</w:t>
            </w:r>
            <w:r w:rsidR="00E52655">
              <w:rPr>
                <w:color w:val="000000"/>
                <w:position w:val="12"/>
                <w:sz w:val="24"/>
                <w:szCs w:val="24"/>
              </w:rPr>
              <w:t xml:space="preserve">или пункта </w:t>
            </w:r>
            <w:r w:rsidRPr="00CD0DFD">
              <w:rPr>
                <w:color w:val="000000"/>
                <w:position w:val="12"/>
                <w:sz w:val="24"/>
                <w:szCs w:val="24"/>
              </w:rPr>
              <w:t>в коллективном договоре) о наставничестве в организации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334" w:rsidRPr="00617FB0" w:rsidRDefault="005F18B2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п.7.7</w:t>
            </w:r>
          </w:p>
        </w:tc>
      </w:tr>
      <w:tr w:rsidR="007D785C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85C" w:rsidRPr="00617FB0" w:rsidRDefault="007D785C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Установлена доплата</w:t>
            </w:r>
            <w:r w:rsidR="00D74334">
              <w:rPr>
                <w:color w:val="000000"/>
                <w:position w:val="12"/>
                <w:sz w:val="24"/>
                <w:szCs w:val="24"/>
              </w:rPr>
              <w:t xml:space="preserve"> в 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5C" w:rsidRPr="00617FB0" w:rsidRDefault="0039537F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</w:tbl>
    <w:p w:rsidR="007D785C" w:rsidRDefault="007D785C" w:rsidP="007D785C">
      <w:pPr>
        <w:widowControl/>
        <w:shd w:val="clear" w:color="auto" w:fill="FFFFFF"/>
        <w:jc w:val="center"/>
        <w:rPr>
          <w:color w:val="000000"/>
          <w:position w:val="12"/>
          <w:sz w:val="24"/>
          <w:szCs w:val="24"/>
        </w:rPr>
      </w:pPr>
    </w:p>
    <w:p w:rsidR="00ED7A7E" w:rsidRPr="007835E8" w:rsidRDefault="00E52655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8</w:t>
      </w:r>
      <w:r w:rsidR="000F7D13">
        <w:rPr>
          <w:color w:val="000000"/>
          <w:position w:val="12"/>
          <w:sz w:val="24"/>
          <w:szCs w:val="24"/>
        </w:rPr>
        <w:t>. Проведено в 20</w:t>
      </w:r>
      <w:r w:rsidR="000F7D13" w:rsidRPr="000F7D13">
        <w:rPr>
          <w:color w:val="000000"/>
          <w:position w:val="12"/>
          <w:sz w:val="24"/>
          <w:szCs w:val="24"/>
        </w:rPr>
        <w:t>2</w:t>
      </w:r>
      <w:r w:rsidR="00AF207A">
        <w:rPr>
          <w:color w:val="000000"/>
          <w:position w:val="12"/>
          <w:sz w:val="24"/>
          <w:szCs w:val="24"/>
        </w:rPr>
        <w:t>5</w:t>
      </w:r>
      <w:r w:rsidR="00B5301B">
        <w:rPr>
          <w:color w:val="000000"/>
          <w:position w:val="12"/>
          <w:sz w:val="24"/>
          <w:szCs w:val="24"/>
        </w:rPr>
        <w:t xml:space="preserve"> году культурно – массовых</w:t>
      </w:r>
      <w:r w:rsidR="000F0845">
        <w:rPr>
          <w:color w:val="000000"/>
          <w:position w:val="12"/>
          <w:sz w:val="24"/>
          <w:szCs w:val="24"/>
        </w:rPr>
        <w:t xml:space="preserve"> и</w:t>
      </w:r>
      <w:r w:rsidR="005F18B2">
        <w:rPr>
          <w:color w:val="000000"/>
          <w:position w:val="12"/>
          <w:sz w:val="24"/>
          <w:szCs w:val="24"/>
        </w:rPr>
        <w:t xml:space="preserve"> </w:t>
      </w:r>
      <w:r w:rsidR="000F0845">
        <w:rPr>
          <w:color w:val="000000"/>
          <w:position w:val="12"/>
          <w:sz w:val="24"/>
          <w:szCs w:val="24"/>
        </w:rPr>
        <w:t>ф</w:t>
      </w:r>
      <w:r w:rsidR="00B5301B">
        <w:rPr>
          <w:color w:val="000000"/>
          <w:position w:val="12"/>
          <w:sz w:val="24"/>
          <w:szCs w:val="24"/>
        </w:rPr>
        <w:t>изкультурно – оздоровительных мероприятий с работниками (всего</w:t>
      </w:r>
      <w:r w:rsidR="00617FB0">
        <w:rPr>
          <w:color w:val="000000"/>
          <w:position w:val="12"/>
          <w:sz w:val="24"/>
          <w:szCs w:val="24"/>
        </w:rPr>
        <w:t>)___</w:t>
      </w:r>
      <w:r w:rsidR="008757B6">
        <w:rPr>
          <w:color w:val="000000"/>
          <w:position w:val="12"/>
          <w:sz w:val="24"/>
          <w:szCs w:val="24"/>
        </w:rPr>
        <w:t>6</w:t>
      </w:r>
      <w:r w:rsidR="00617FB0">
        <w:rPr>
          <w:color w:val="000000"/>
          <w:position w:val="12"/>
          <w:sz w:val="24"/>
          <w:szCs w:val="24"/>
        </w:rPr>
        <w:t>___</w:t>
      </w:r>
      <w:r w:rsidR="001E1BFA">
        <w:rPr>
          <w:color w:val="000000"/>
          <w:position w:val="12"/>
          <w:sz w:val="24"/>
          <w:szCs w:val="24"/>
        </w:rPr>
        <w:t xml:space="preserve">. Какие </w:t>
      </w:r>
      <w:r w:rsidR="007835E8">
        <w:rPr>
          <w:color w:val="000000"/>
          <w:position w:val="12"/>
          <w:sz w:val="24"/>
          <w:szCs w:val="24"/>
        </w:rPr>
        <w:t xml:space="preserve">          </w:t>
      </w:r>
      <w:r w:rsidR="001E1BFA">
        <w:rPr>
          <w:color w:val="000000"/>
          <w:position w:val="12"/>
          <w:sz w:val="24"/>
          <w:szCs w:val="24"/>
        </w:rPr>
        <w:t>1.</w:t>
      </w:r>
      <w:r w:rsidR="0083329B">
        <w:rPr>
          <w:color w:val="000000"/>
          <w:position w:val="12"/>
          <w:sz w:val="24"/>
          <w:szCs w:val="24"/>
        </w:rPr>
        <w:t>День</w:t>
      </w:r>
      <w:r w:rsidR="00143A90">
        <w:rPr>
          <w:color w:val="000000"/>
          <w:position w:val="12"/>
          <w:sz w:val="24"/>
          <w:szCs w:val="24"/>
        </w:rPr>
        <w:t xml:space="preserve"> дошкольно</w:t>
      </w:r>
      <w:r w:rsidR="008757B6">
        <w:rPr>
          <w:color w:val="000000"/>
          <w:position w:val="12"/>
          <w:sz w:val="24"/>
          <w:szCs w:val="24"/>
        </w:rPr>
        <w:t>го работника</w:t>
      </w:r>
      <w:r w:rsidR="007835E8">
        <w:rPr>
          <w:color w:val="000000"/>
          <w:position w:val="12"/>
          <w:sz w:val="24"/>
          <w:szCs w:val="24"/>
        </w:rPr>
        <w:t xml:space="preserve">              </w:t>
      </w:r>
      <w:r w:rsidR="008757B6">
        <w:rPr>
          <w:color w:val="000000"/>
          <w:position w:val="12"/>
          <w:sz w:val="24"/>
          <w:szCs w:val="24"/>
        </w:rPr>
        <w:t>2. День пожилого человека</w:t>
      </w:r>
      <w:r w:rsidR="00215E21">
        <w:rPr>
          <w:color w:val="000000"/>
          <w:position w:val="12"/>
          <w:sz w:val="24"/>
          <w:szCs w:val="24"/>
        </w:rPr>
        <w:tab/>
      </w:r>
      <w:r w:rsidR="00215E21">
        <w:rPr>
          <w:color w:val="000000"/>
          <w:position w:val="12"/>
          <w:sz w:val="24"/>
          <w:szCs w:val="24"/>
        </w:rPr>
        <w:tab/>
      </w:r>
      <w:r w:rsidR="00215E21">
        <w:rPr>
          <w:color w:val="000000"/>
          <w:position w:val="12"/>
          <w:sz w:val="24"/>
          <w:szCs w:val="24"/>
        </w:rPr>
        <w:tab/>
      </w:r>
      <w:r w:rsidR="00215E21">
        <w:rPr>
          <w:color w:val="000000"/>
          <w:position w:val="12"/>
          <w:sz w:val="24"/>
          <w:szCs w:val="24"/>
        </w:rPr>
        <w:tab/>
      </w:r>
      <w:r w:rsidR="00215E21">
        <w:rPr>
          <w:color w:val="000000"/>
          <w:position w:val="12"/>
          <w:sz w:val="24"/>
          <w:szCs w:val="24"/>
        </w:rPr>
        <w:tab/>
      </w:r>
    </w:p>
    <w:p w:rsidR="008757B6" w:rsidRPr="008757B6" w:rsidRDefault="008757B6" w:rsidP="00A65AE9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3</w:t>
      </w:r>
      <w:r w:rsidRPr="008757B6">
        <w:rPr>
          <w:color w:val="000000"/>
          <w:sz w:val="24"/>
          <w:szCs w:val="24"/>
        </w:rPr>
        <w:t xml:space="preserve">. 8 Марта </w:t>
      </w:r>
      <w:r w:rsidR="007835E8">
        <w:rPr>
          <w:color w:val="000000"/>
          <w:sz w:val="24"/>
          <w:szCs w:val="24"/>
        </w:rPr>
        <w:t xml:space="preserve">                </w:t>
      </w:r>
      <w:r>
        <w:rPr>
          <w:color w:val="000000"/>
          <w:sz w:val="24"/>
          <w:szCs w:val="24"/>
        </w:rPr>
        <w:t>4.</w:t>
      </w:r>
      <w:r w:rsidRPr="008757B6">
        <w:rPr>
          <w:color w:val="000000"/>
          <w:sz w:val="24"/>
          <w:szCs w:val="24"/>
        </w:rPr>
        <w:t xml:space="preserve"> 23 февраля</w:t>
      </w:r>
      <w:r w:rsidR="007835E8">
        <w:rPr>
          <w:color w:val="000000"/>
          <w:sz w:val="24"/>
          <w:szCs w:val="24"/>
        </w:rPr>
        <w:t xml:space="preserve">            </w:t>
      </w:r>
      <w:r>
        <w:rPr>
          <w:b/>
          <w:color w:val="000000"/>
          <w:sz w:val="24"/>
          <w:szCs w:val="24"/>
        </w:rPr>
        <w:t>5</w:t>
      </w:r>
      <w:r w:rsidRPr="008757B6">
        <w:rPr>
          <w:color w:val="000000"/>
          <w:sz w:val="24"/>
          <w:szCs w:val="24"/>
        </w:rPr>
        <w:t>. Спортивное мероприятие</w:t>
      </w:r>
    </w:p>
    <w:p w:rsidR="008757B6" w:rsidRPr="008757B6" w:rsidRDefault="008757B6" w:rsidP="00A65AE9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Pr="008757B6">
        <w:rPr>
          <w:color w:val="000000"/>
          <w:sz w:val="24"/>
          <w:szCs w:val="24"/>
        </w:rPr>
        <w:t>. Новый год</w:t>
      </w:r>
    </w:p>
    <w:p w:rsidR="00580A0F" w:rsidRDefault="00E52655" w:rsidP="00A65AE9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9</w:t>
      </w:r>
      <w:r w:rsidR="00B17094">
        <w:rPr>
          <w:color w:val="000000"/>
          <w:sz w:val="24"/>
          <w:szCs w:val="24"/>
        </w:rPr>
        <w:t>. Статистический</w:t>
      </w:r>
      <w:r w:rsidR="00644CBC">
        <w:rPr>
          <w:color w:val="000000"/>
          <w:sz w:val="24"/>
          <w:szCs w:val="24"/>
        </w:rPr>
        <w:t xml:space="preserve"> отчёт первичной профсоюзной организации</w:t>
      </w:r>
      <w:r w:rsidR="00B17094">
        <w:rPr>
          <w:color w:val="000000"/>
          <w:sz w:val="24"/>
          <w:szCs w:val="24"/>
        </w:rPr>
        <w:t xml:space="preserve">, </w:t>
      </w:r>
      <w:r w:rsidR="00580A0F">
        <w:rPr>
          <w:color w:val="000000"/>
          <w:sz w:val="24"/>
          <w:szCs w:val="24"/>
        </w:rPr>
        <w:t xml:space="preserve">статистический </w:t>
      </w:r>
      <w:r w:rsidR="00B17094">
        <w:rPr>
          <w:color w:val="000000"/>
          <w:sz w:val="24"/>
          <w:szCs w:val="24"/>
        </w:rPr>
        <w:t>отчёт уполномоченного профсоюза по охране труда размещены</w:t>
      </w:r>
      <w:r w:rsidR="00E657C6">
        <w:rPr>
          <w:color w:val="000000"/>
          <w:sz w:val="24"/>
          <w:szCs w:val="24"/>
        </w:rPr>
        <w:t xml:space="preserve"> на сайте учреждения</w:t>
      </w:r>
      <w:r w:rsidR="00617FB0">
        <w:rPr>
          <w:color w:val="000000"/>
          <w:sz w:val="24"/>
          <w:szCs w:val="24"/>
        </w:rPr>
        <w:t xml:space="preserve"> (</w:t>
      </w:r>
      <w:r w:rsidR="00E657C6">
        <w:rPr>
          <w:color w:val="000000"/>
          <w:sz w:val="24"/>
          <w:szCs w:val="24"/>
        </w:rPr>
        <w:t xml:space="preserve">дата) </w:t>
      </w:r>
    </w:p>
    <w:p w:rsidR="00A65AE9" w:rsidRDefault="00C75DC3" w:rsidP="00ED7A7E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15.12.2025г.</w:t>
      </w:r>
    </w:p>
    <w:p w:rsidR="00ED7A7E" w:rsidRPr="00C75DC3" w:rsidRDefault="00ED7A7E" w:rsidP="00ED7A7E">
      <w:pPr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Председатель первичной</w:t>
      </w:r>
      <w:r w:rsidR="00617FB0">
        <w:rPr>
          <w:color w:val="000000"/>
          <w:sz w:val="24"/>
          <w:szCs w:val="24"/>
        </w:rPr>
        <w:t xml:space="preserve">                </w:t>
      </w:r>
      <w:r w:rsidR="00617FB0" w:rsidRPr="00C75DC3">
        <w:rPr>
          <w:color w:val="000000"/>
          <w:sz w:val="24"/>
          <w:szCs w:val="24"/>
          <w:u w:val="single"/>
        </w:rPr>
        <w:t>/________/___</w:t>
      </w:r>
      <w:r w:rsidR="00C75DC3" w:rsidRPr="00C75DC3">
        <w:rPr>
          <w:color w:val="000000"/>
          <w:sz w:val="24"/>
          <w:szCs w:val="24"/>
          <w:u w:val="single"/>
        </w:rPr>
        <w:t>Пащенко О.В.</w:t>
      </w:r>
    </w:p>
    <w:p w:rsidR="00ED7A7E" w:rsidRPr="00B17094" w:rsidRDefault="00E22661" w:rsidP="00B17094">
      <w:pPr>
        <w:rPr>
          <w:rFonts w:hAnsi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</w:t>
      </w:r>
      <w:r w:rsidR="00ED7A7E">
        <w:rPr>
          <w:color w:val="000000"/>
          <w:sz w:val="24"/>
          <w:szCs w:val="24"/>
        </w:rPr>
        <w:t>рганизации</w:t>
      </w:r>
      <w:r w:rsidR="00B17094">
        <w:rPr>
          <w:color w:val="000000"/>
          <w:sz w:val="24"/>
          <w:szCs w:val="24"/>
        </w:rPr>
        <w:t xml:space="preserve"> профсоюза</w:t>
      </w:r>
      <w:r w:rsidR="00B17094">
        <w:rPr>
          <w:color w:val="000000"/>
          <w:sz w:val="24"/>
          <w:szCs w:val="24"/>
        </w:rPr>
        <w:tab/>
      </w:r>
    </w:p>
    <w:p w:rsidR="0074323D" w:rsidRPr="00351CD4" w:rsidRDefault="000C7004" w:rsidP="000C7004">
      <w:pPr>
        <w:jc w:val="center"/>
        <w:rPr>
          <w:rFonts w:eastAsiaTheme="minorEastAsia"/>
          <w:b/>
          <w:sz w:val="28"/>
          <w:szCs w:val="28"/>
        </w:rPr>
      </w:pPr>
      <w:r w:rsidRPr="00351CD4">
        <w:rPr>
          <w:rFonts w:eastAsiaTheme="minorEastAsia"/>
          <w:b/>
          <w:sz w:val="28"/>
          <w:szCs w:val="28"/>
        </w:rPr>
        <w:t>ПОКАЗАТЕЛИ</w:t>
      </w:r>
    </w:p>
    <w:p w:rsidR="000C7004" w:rsidRPr="00351CD4" w:rsidRDefault="000C7004" w:rsidP="000C7004">
      <w:pPr>
        <w:jc w:val="center"/>
        <w:rPr>
          <w:rFonts w:eastAsiaTheme="minorEastAsia"/>
          <w:b/>
          <w:sz w:val="28"/>
          <w:szCs w:val="28"/>
        </w:rPr>
      </w:pPr>
      <w:r w:rsidRPr="00351CD4">
        <w:rPr>
          <w:rFonts w:eastAsiaTheme="minorEastAsia"/>
          <w:b/>
          <w:sz w:val="28"/>
          <w:szCs w:val="28"/>
        </w:rPr>
        <w:t>ДЛЯ  РАСЧЁТА  ЭКОНОМИЧЕСКОЙ  ЭФФЕКТИВНОСТИ</w:t>
      </w:r>
    </w:p>
    <w:p w:rsidR="000C7004" w:rsidRDefault="00C56197" w:rsidP="000C7004">
      <w:pPr>
        <w:jc w:val="center"/>
        <w:rPr>
          <w:rFonts w:eastAsiaTheme="minorEastAsia"/>
          <w:b/>
          <w:sz w:val="28"/>
          <w:szCs w:val="28"/>
        </w:rPr>
      </w:pPr>
      <w:r w:rsidRPr="00351CD4">
        <w:rPr>
          <w:rFonts w:eastAsiaTheme="minorEastAsia"/>
          <w:b/>
          <w:sz w:val="28"/>
          <w:szCs w:val="28"/>
        </w:rPr>
        <w:t>ПРАВОЗАЩИТНОЙ  РАБОТЫ  В  20</w:t>
      </w:r>
      <w:r w:rsidR="00351CD4" w:rsidRPr="00351CD4">
        <w:rPr>
          <w:rFonts w:eastAsiaTheme="minorEastAsia"/>
          <w:b/>
          <w:sz w:val="28"/>
          <w:szCs w:val="28"/>
        </w:rPr>
        <w:t>2</w:t>
      </w:r>
      <w:r w:rsidR="00A13921">
        <w:rPr>
          <w:rFonts w:eastAsiaTheme="minorEastAsia"/>
          <w:b/>
          <w:sz w:val="28"/>
          <w:szCs w:val="28"/>
        </w:rPr>
        <w:t>5</w:t>
      </w:r>
      <w:r w:rsidR="000C7004" w:rsidRPr="00351CD4">
        <w:rPr>
          <w:rFonts w:eastAsiaTheme="minorEastAsia"/>
          <w:b/>
          <w:sz w:val="28"/>
          <w:szCs w:val="28"/>
        </w:rPr>
        <w:t xml:space="preserve">  ГОДУ</w:t>
      </w:r>
    </w:p>
    <w:p w:rsidR="00617FB0" w:rsidRDefault="00617FB0" w:rsidP="000C7004">
      <w:pPr>
        <w:jc w:val="center"/>
        <w:rPr>
          <w:rFonts w:eastAsiaTheme="minorEastAsia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763"/>
        <w:gridCol w:w="1808"/>
      </w:tblGrid>
      <w:tr w:rsidR="00617FB0" w:rsidTr="00617FB0">
        <w:tc>
          <w:tcPr>
            <w:tcW w:w="7763" w:type="dxa"/>
          </w:tcPr>
          <w:p w:rsidR="00617FB0" w:rsidRDefault="00617FB0" w:rsidP="00797861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компенсация  платы  за  содержание  и  ремонт  жилья в 202</w:t>
            </w:r>
            <w:r w:rsidR="00390E5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г (</w:t>
            </w:r>
            <w:r w:rsidRPr="00EE3A41">
              <w:rPr>
                <w:i/>
                <w:sz w:val="28"/>
                <w:szCs w:val="28"/>
              </w:rPr>
              <w:t>до  вмешательства  профсоюза  такой  льготы  не  было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:rsidR="00617FB0" w:rsidRPr="008B305A" w:rsidRDefault="008B305A" w:rsidP="000C7004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8B305A">
              <w:rPr>
                <w:rFonts w:eastAsiaTheme="minorEastAsia"/>
                <w:sz w:val="28"/>
                <w:szCs w:val="28"/>
              </w:rPr>
              <w:t>71.853</w:t>
            </w:r>
            <w:r>
              <w:rPr>
                <w:rFonts w:eastAsiaTheme="minorEastAsia"/>
                <w:sz w:val="28"/>
                <w:szCs w:val="28"/>
              </w:rPr>
              <w:t>-0</w:t>
            </w:r>
          </w:p>
        </w:tc>
      </w:tr>
      <w:tr w:rsidR="00617FB0" w:rsidTr="00617FB0">
        <w:tc>
          <w:tcPr>
            <w:tcW w:w="7763" w:type="dxa"/>
          </w:tcPr>
          <w:p w:rsidR="00617FB0" w:rsidRDefault="00617FB0" w:rsidP="00432903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компенсация платы за капитальный ремонт  </w:t>
            </w:r>
          </w:p>
        </w:tc>
        <w:tc>
          <w:tcPr>
            <w:tcW w:w="1808" w:type="dxa"/>
          </w:tcPr>
          <w:p w:rsidR="00617FB0" w:rsidRPr="008B305A" w:rsidRDefault="008B305A" w:rsidP="000C7004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8B305A">
              <w:rPr>
                <w:rFonts w:eastAsiaTheme="minorEastAsia"/>
                <w:sz w:val="28"/>
                <w:szCs w:val="28"/>
              </w:rPr>
              <w:t>41.731-20</w:t>
            </w:r>
          </w:p>
        </w:tc>
      </w:tr>
      <w:tr w:rsidR="00390E5A" w:rsidTr="00617FB0">
        <w:tc>
          <w:tcPr>
            <w:tcW w:w="7763" w:type="dxa"/>
          </w:tcPr>
          <w:p w:rsidR="00390E5A" w:rsidRDefault="00390E5A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дополнительная  компенсация  платы  за  отопление  и  платы  за  найм  в  неприватизированной  квартире  с  учётом  полной  площади  (</w:t>
            </w:r>
            <w:r w:rsidRPr="00EE3A41">
              <w:rPr>
                <w:i/>
                <w:sz w:val="28"/>
                <w:szCs w:val="28"/>
              </w:rPr>
              <w:t>до  вмешательства профсоюза  была  льгота  на  18  кв. м,  если  в  семье  был  один  учитель,  на  42  кв.  м,  если  в  семье  было  два  учителя</w:t>
            </w:r>
            <w:r>
              <w:rPr>
                <w:i/>
                <w:sz w:val="28"/>
                <w:szCs w:val="28"/>
              </w:rPr>
              <w:t>;  льгота  по  дровам  составляла  7,6  куб. м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:rsidR="00390E5A" w:rsidRPr="008B305A" w:rsidRDefault="008B305A" w:rsidP="000C7004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8B305A">
              <w:rPr>
                <w:rFonts w:eastAsiaTheme="minorEastAsia"/>
                <w:sz w:val="28"/>
                <w:szCs w:val="28"/>
              </w:rPr>
              <w:t>196.401-62</w:t>
            </w:r>
          </w:p>
        </w:tc>
      </w:tr>
      <w:tr w:rsidR="00432903" w:rsidTr="00617FB0">
        <w:tc>
          <w:tcPr>
            <w:tcW w:w="7763" w:type="dxa"/>
          </w:tcPr>
          <w:p w:rsidR="00432903" w:rsidRDefault="00432903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продление  на  1 – 2 – 3  года  оплаты  труда  с  учётом  ранее  имеющейся  квалификационной  категории  (</w:t>
            </w:r>
            <w:r w:rsidRPr="00EE3A41">
              <w:rPr>
                <w:i/>
                <w:sz w:val="28"/>
                <w:szCs w:val="28"/>
              </w:rPr>
              <w:t>ежемесячный  дополнительный доход  на  ставку утративше</w:t>
            </w:r>
            <w:r>
              <w:rPr>
                <w:i/>
                <w:sz w:val="28"/>
                <w:szCs w:val="28"/>
              </w:rPr>
              <w:t xml:space="preserve">го первую  категорию – </w:t>
            </w:r>
            <w:r w:rsidRPr="00E410B9">
              <w:rPr>
                <w:i/>
                <w:sz w:val="28"/>
                <w:szCs w:val="28"/>
              </w:rPr>
              <w:t>более  2700  рублей,  высшую  категорию – более  3600  рублей</w:t>
            </w:r>
            <w:r w:rsidRPr="00E410B9"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:rsidR="00432903" w:rsidRPr="008B305A" w:rsidRDefault="008B305A" w:rsidP="000C7004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8B305A">
              <w:rPr>
                <w:rFonts w:eastAsiaTheme="minorEastAsia"/>
                <w:sz w:val="28"/>
                <w:szCs w:val="28"/>
              </w:rPr>
              <w:t>33000-0</w:t>
            </w:r>
          </w:p>
        </w:tc>
      </w:tr>
      <w:tr w:rsidR="00432903" w:rsidTr="00617FB0">
        <w:tc>
          <w:tcPr>
            <w:tcW w:w="7763" w:type="dxa"/>
          </w:tcPr>
          <w:p w:rsidR="00432903" w:rsidRDefault="00432903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дополнительных отпусков (</w:t>
            </w:r>
            <w:r>
              <w:rPr>
                <w:i/>
                <w:sz w:val="28"/>
                <w:szCs w:val="28"/>
              </w:rPr>
              <w:t>стоимость одного  календарного  дня  работника  умножить  на  количество  дней  дополнительного  отпуска,  полученного  на  основании  коллективного  договора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:rsidR="00432903" w:rsidRPr="008B305A" w:rsidRDefault="008B305A" w:rsidP="000C7004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8B305A">
              <w:rPr>
                <w:rFonts w:eastAsiaTheme="minorEastAsia"/>
                <w:sz w:val="28"/>
                <w:szCs w:val="28"/>
              </w:rPr>
              <w:t>54.497-58</w:t>
            </w:r>
          </w:p>
        </w:tc>
      </w:tr>
      <w:tr w:rsidR="00432903" w:rsidTr="00617FB0">
        <w:tc>
          <w:tcPr>
            <w:tcW w:w="7763" w:type="dxa"/>
          </w:tcPr>
          <w:p w:rsidR="00432903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установлению  досрочной  пенсии  (</w:t>
            </w:r>
            <w:r w:rsidRPr="008B4F64">
              <w:rPr>
                <w:i/>
                <w:sz w:val="28"/>
                <w:szCs w:val="28"/>
              </w:rPr>
              <w:t>размер  месячной  пенсии  умножить  на  количество  месяцев</w:t>
            </w:r>
            <w:r>
              <w:rPr>
                <w:i/>
                <w:sz w:val="28"/>
                <w:szCs w:val="28"/>
              </w:rPr>
              <w:t>,  выигранных  в  суде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:rsidR="00432903" w:rsidRDefault="008B305A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:rsidTr="00617FB0">
        <w:tc>
          <w:tcPr>
            <w:tcW w:w="7763" w:type="dxa"/>
          </w:tcPr>
          <w:p w:rsidR="004665BF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присвоению  звания  «Ветеран  труда»  (</w:t>
            </w:r>
            <w:r>
              <w:rPr>
                <w:i/>
                <w:sz w:val="28"/>
                <w:szCs w:val="28"/>
              </w:rPr>
              <w:t>около  100  тысяч  рублей  за  одно  выигранное  дело)</w:t>
            </w:r>
            <w:r>
              <w:rPr>
                <w:sz w:val="28"/>
                <w:szCs w:val="28"/>
              </w:rPr>
              <w:t xml:space="preserve">  -</w:t>
            </w:r>
          </w:p>
        </w:tc>
        <w:tc>
          <w:tcPr>
            <w:tcW w:w="1808" w:type="dxa"/>
          </w:tcPr>
          <w:p w:rsidR="004665BF" w:rsidRDefault="008B305A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:rsidTr="00617FB0">
        <w:tc>
          <w:tcPr>
            <w:tcW w:w="7763" w:type="dxa"/>
          </w:tcPr>
          <w:p w:rsidR="004665BF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эффективность  личного  приёма  председателем  первичной  профсоюзной  организации (</w:t>
            </w:r>
            <w:r w:rsidRPr="003D42FE">
              <w:rPr>
                <w:i/>
                <w:sz w:val="28"/>
                <w:szCs w:val="28"/>
              </w:rPr>
              <w:t>освобождение  от  платы  за  одну  консультацию – 200  рублей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:rsidR="004665BF" w:rsidRDefault="008B305A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:rsidTr="00617FB0">
        <w:tc>
          <w:tcPr>
            <w:tcW w:w="7763" w:type="dxa"/>
          </w:tcPr>
          <w:p w:rsidR="004665BF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исправлены  ошибки  в  начислении  заработной  платы  на  сумму</w:t>
            </w:r>
          </w:p>
        </w:tc>
        <w:tc>
          <w:tcPr>
            <w:tcW w:w="1808" w:type="dxa"/>
          </w:tcPr>
          <w:p w:rsidR="004665BF" w:rsidRDefault="008B305A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:rsidTr="00617FB0">
        <w:tc>
          <w:tcPr>
            <w:tcW w:w="7763" w:type="dxa"/>
          </w:tcPr>
          <w:p w:rsidR="004665BF" w:rsidRPr="004665BF" w:rsidRDefault="004665BF" w:rsidP="004665BF">
            <w:pPr>
              <w:jc w:val="right"/>
              <w:rPr>
                <w:b/>
                <w:sz w:val="28"/>
                <w:szCs w:val="28"/>
              </w:rPr>
            </w:pPr>
            <w:r w:rsidRPr="004665BF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808" w:type="dxa"/>
          </w:tcPr>
          <w:p w:rsidR="004665BF" w:rsidRDefault="008B305A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position w:val="12"/>
                <w:sz w:val="24"/>
                <w:szCs w:val="24"/>
              </w:rPr>
              <w:t>397,487-40</w:t>
            </w:r>
          </w:p>
        </w:tc>
      </w:tr>
    </w:tbl>
    <w:p w:rsidR="00A26891" w:rsidRDefault="00A26891" w:rsidP="00EE3681">
      <w:pPr>
        <w:jc w:val="center"/>
        <w:rPr>
          <w:b/>
          <w:sz w:val="28"/>
          <w:szCs w:val="28"/>
        </w:rPr>
      </w:pPr>
    </w:p>
    <w:p w:rsidR="002D4DC7" w:rsidRDefault="002D4DC7" w:rsidP="00EE3681">
      <w:pPr>
        <w:jc w:val="center"/>
        <w:rPr>
          <w:b/>
          <w:sz w:val="28"/>
          <w:szCs w:val="28"/>
        </w:rPr>
      </w:pPr>
    </w:p>
    <w:p w:rsidR="00EE3681" w:rsidRDefault="00EE3681" w:rsidP="00EE368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Председатель </w:t>
      </w:r>
      <w:r>
        <w:rPr>
          <w:sz w:val="28"/>
          <w:szCs w:val="28"/>
        </w:rPr>
        <w:t>_</w:t>
      </w:r>
      <w:r w:rsidR="008B305A" w:rsidRPr="008B305A">
        <w:rPr>
          <w:sz w:val="28"/>
          <w:szCs w:val="28"/>
          <w:u w:val="single"/>
        </w:rPr>
        <w:t>Пащенко О.В.</w:t>
      </w:r>
      <w:r>
        <w:rPr>
          <w:sz w:val="28"/>
          <w:szCs w:val="28"/>
        </w:rPr>
        <w:t xml:space="preserve">      </w:t>
      </w:r>
      <w:r w:rsidR="008B305A">
        <w:rPr>
          <w:sz w:val="28"/>
          <w:szCs w:val="28"/>
        </w:rPr>
        <w:t xml:space="preserve">                               </w:t>
      </w:r>
    </w:p>
    <w:p w:rsidR="00EE3681" w:rsidRDefault="00EE3681" w:rsidP="00EE3681">
      <w:pPr>
        <w:jc w:val="both"/>
        <w:rPr>
          <w:sz w:val="28"/>
          <w:szCs w:val="28"/>
        </w:rPr>
      </w:pPr>
    </w:p>
    <w:p w:rsidR="00EE3681" w:rsidRDefault="00EE3681" w:rsidP="00EE3681">
      <w:pPr>
        <w:jc w:val="both"/>
        <w:rPr>
          <w:b/>
          <w:sz w:val="28"/>
          <w:szCs w:val="28"/>
        </w:rPr>
      </w:pPr>
    </w:p>
    <w:p w:rsidR="00EE3681" w:rsidRPr="008B305A" w:rsidRDefault="00975AFE" w:rsidP="00EE368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</w:t>
      </w:r>
      <w:r w:rsidR="008B305A">
        <w:rPr>
          <w:sz w:val="28"/>
          <w:szCs w:val="28"/>
          <w:u w:val="single"/>
        </w:rPr>
        <w:t>«</w:t>
      </w:r>
      <w:r w:rsidR="008B305A" w:rsidRPr="008B305A">
        <w:rPr>
          <w:sz w:val="28"/>
          <w:szCs w:val="28"/>
          <w:u w:val="single"/>
        </w:rPr>
        <w:t>15</w:t>
      </w:r>
      <w:r w:rsidR="008B305A">
        <w:rPr>
          <w:sz w:val="28"/>
          <w:szCs w:val="28"/>
          <w:u w:val="single"/>
        </w:rPr>
        <w:t>»_</w:t>
      </w:r>
      <w:r w:rsidR="008B305A" w:rsidRPr="008B305A">
        <w:rPr>
          <w:sz w:val="28"/>
          <w:szCs w:val="28"/>
          <w:u w:val="single"/>
        </w:rPr>
        <w:t>12</w:t>
      </w:r>
      <w:r w:rsidR="008B305A">
        <w:rPr>
          <w:sz w:val="28"/>
          <w:szCs w:val="28"/>
          <w:u w:val="single"/>
        </w:rPr>
        <w:t>_</w:t>
      </w:r>
      <w:r w:rsidRPr="008B305A">
        <w:rPr>
          <w:sz w:val="28"/>
          <w:szCs w:val="28"/>
          <w:u w:val="single"/>
        </w:rPr>
        <w:t>202</w:t>
      </w:r>
      <w:r w:rsidR="00A13921" w:rsidRPr="008B305A">
        <w:rPr>
          <w:sz w:val="28"/>
          <w:szCs w:val="28"/>
          <w:u w:val="single"/>
        </w:rPr>
        <w:t>5</w:t>
      </w:r>
      <w:r w:rsidR="00EE3681" w:rsidRPr="008B305A">
        <w:rPr>
          <w:sz w:val="28"/>
          <w:szCs w:val="28"/>
          <w:u w:val="single"/>
        </w:rPr>
        <w:t>г.</w:t>
      </w:r>
    </w:p>
    <w:p w:rsidR="00E40A5F" w:rsidRDefault="00E40A5F" w:rsidP="000C7004">
      <w:pPr>
        <w:jc w:val="both"/>
        <w:rPr>
          <w:sz w:val="28"/>
          <w:szCs w:val="28"/>
        </w:rPr>
      </w:pPr>
    </w:p>
    <w:p w:rsidR="00E40A5F" w:rsidRDefault="00E40A5F" w:rsidP="000C7004">
      <w:pPr>
        <w:jc w:val="both"/>
        <w:rPr>
          <w:sz w:val="28"/>
          <w:szCs w:val="28"/>
        </w:rPr>
      </w:pPr>
    </w:p>
    <w:p w:rsidR="00E40A5F" w:rsidRDefault="00E40A5F" w:rsidP="000C7004">
      <w:pPr>
        <w:jc w:val="both"/>
        <w:rPr>
          <w:sz w:val="28"/>
          <w:szCs w:val="28"/>
        </w:rPr>
      </w:pPr>
    </w:p>
    <w:p w:rsidR="00E40A5F" w:rsidRDefault="00E40A5F" w:rsidP="000C7004">
      <w:pPr>
        <w:jc w:val="both"/>
        <w:rPr>
          <w:sz w:val="28"/>
          <w:szCs w:val="28"/>
        </w:rPr>
      </w:pPr>
    </w:p>
    <w:p w:rsidR="00E40A5F" w:rsidRDefault="00E40A5F" w:rsidP="000C7004">
      <w:pPr>
        <w:jc w:val="both"/>
        <w:rPr>
          <w:sz w:val="28"/>
          <w:szCs w:val="28"/>
        </w:rPr>
      </w:pPr>
    </w:p>
    <w:sectPr w:rsidR="00E40A5F" w:rsidSect="008A4467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22C" w:rsidRDefault="00BC322C" w:rsidP="00351CD4">
      <w:r>
        <w:separator/>
      </w:r>
    </w:p>
  </w:endnote>
  <w:endnote w:type="continuationSeparator" w:id="1">
    <w:p w:rsidR="00BC322C" w:rsidRDefault="00BC322C" w:rsidP="00351C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22C" w:rsidRDefault="00BC322C" w:rsidP="00351CD4">
      <w:r>
        <w:separator/>
      </w:r>
    </w:p>
  </w:footnote>
  <w:footnote w:type="continuationSeparator" w:id="1">
    <w:p w:rsidR="00BC322C" w:rsidRDefault="00BC322C" w:rsidP="00351C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4095572"/>
      <w:docPartObj>
        <w:docPartGallery w:val="Page Numbers (Top of Page)"/>
        <w:docPartUnique/>
      </w:docPartObj>
    </w:sdtPr>
    <w:sdtContent>
      <w:p w:rsidR="0074230B" w:rsidRDefault="003B6466">
        <w:pPr>
          <w:pStyle w:val="a6"/>
          <w:jc w:val="right"/>
        </w:pPr>
        <w:r>
          <w:fldChar w:fldCharType="begin"/>
        </w:r>
        <w:r w:rsidR="00CB3C0B">
          <w:instrText>PAGE   \* MERGEFORMAT</w:instrText>
        </w:r>
        <w:r>
          <w:fldChar w:fldCharType="separate"/>
        </w:r>
        <w:r w:rsidR="00912020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74230B" w:rsidRDefault="0074230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8437E"/>
    <w:multiLevelType w:val="hybridMultilevel"/>
    <w:tmpl w:val="0D108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E1B99"/>
    <w:multiLevelType w:val="hybridMultilevel"/>
    <w:tmpl w:val="84AC2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D53F0D"/>
    <w:multiLevelType w:val="hybridMultilevel"/>
    <w:tmpl w:val="CB4CB6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7A7E"/>
    <w:rsid w:val="0001039A"/>
    <w:rsid w:val="000106EE"/>
    <w:rsid w:val="000134D3"/>
    <w:rsid w:val="00023981"/>
    <w:rsid w:val="00037007"/>
    <w:rsid w:val="00040CCC"/>
    <w:rsid w:val="00046161"/>
    <w:rsid w:val="00054478"/>
    <w:rsid w:val="0006097B"/>
    <w:rsid w:val="00074FB8"/>
    <w:rsid w:val="00076CF5"/>
    <w:rsid w:val="000838AD"/>
    <w:rsid w:val="00094C4D"/>
    <w:rsid w:val="000965AE"/>
    <w:rsid w:val="000A124B"/>
    <w:rsid w:val="000A1389"/>
    <w:rsid w:val="000B0718"/>
    <w:rsid w:val="000C14C3"/>
    <w:rsid w:val="000C7004"/>
    <w:rsid w:val="000D09A3"/>
    <w:rsid w:val="000D6D41"/>
    <w:rsid w:val="000E2B4E"/>
    <w:rsid w:val="000E65D4"/>
    <w:rsid w:val="000F0845"/>
    <w:rsid w:val="000F7D13"/>
    <w:rsid w:val="00105DFD"/>
    <w:rsid w:val="001075CF"/>
    <w:rsid w:val="001109F0"/>
    <w:rsid w:val="00115765"/>
    <w:rsid w:val="00121F8B"/>
    <w:rsid w:val="00132742"/>
    <w:rsid w:val="00137BFB"/>
    <w:rsid w:val="00143A90"/>
    <w:rsid w:val="00145BC4"/>
    <w:rsid w:val="001647A8"/>
    <w:rsid w:val="001755F8"/>
    <w:rsid w:val="00187553"/>
    <w:rsid w:val="001A0F67"/>
    <w:rsid w:val="001A13E8"/>
    <w:rsid w:val="001B05E7"/>
    <w:rsid w:val="001B35A6"/>
    <w:rsid w:val="001C38E6"/>
    <w:rsid w:val="001D2618"/>
    <w:rsid w:val="001E1BFA"/>
    <w:rsid w:val="001E75E1"/>
    <w:rsid w:val="001E7B61"/>
    <w:rsid w:val="001F4CED"/>
    <w:rsid w:val="0020737C"/>
    <w:rsid w:val="0021062D"/>
    <w:rsid w:val="00212CC0"/>
    <w:rsid w:val="002138F4"/>
    <w:rsid w:val="00215E21"/>
    <w:rsid w:val="00217D07"/>
    <w:rsid w:val="00223ED3"/>
    <w:rsid w:val="0022598A"/>
    <w:rsid w:val="00225A0E"/>
    <w:rsid w:val="002407A0"/>
    <w:rsid w:val="00240C9F"/>
    <w:rsid w:val="002458CC"/>
    <w:rsid w:val="00255BC3"/>
    <w:rsid w:val="00257803"/>
    <w:rsid w:val="00261D85"/>
    <w:rsid w:val="002628D9"/>
    <w:rsid w:val="0027151C"/>
    <w:rsid w:val="002731D4"/>
    <w:rsid w:val="0027626C"/>
    <w:rsid w:val="00283334"/>
    <w:rsid w:val="00283FF6"/>
    <w:rsid w:val="002904DD"/>
    <w:rsid w:val="00291427"/>
    <w:rsid w:val="00294D02"/>
    <w:rsid w:val="002A4ED7"/>
    <w:rsid w:val="002A5E4C"/>
    <w:rsid w:val="002B4816"/>
    <w:rsid w:val="002C1C75"/>
    <w:rsid w:val="002C4929"/>
    <w:rsid w:val="002D4DC7"/>
    <w:rsid w:val="002D5A4A"/>
    <w:rsid w:val="002D620B"/>
    <w:rsid w:val="002E5147"/>
    <w:rsid w:val="002E7DB0"/>
    <w:rsid w:val="002F0A05"/>
    <w:rsid w:val="003010EE"/>
    <w:rsid w:val="00301A78"/>
    <w:rsid w:val="00302449"/>
    <w:rsid w:val="00307E7C"/>
    <w:rsid w:val="0031632E"/>
    <w:rsid w:val="00324CE0"/>
    <w:rsid w:val="00341167"/>
    <w:rsid w:val="00346B8E"/>
    <w:rsid w:val="00351CD4"/>
    <w:rsid w:val="003773B2"/>
    <w:rsid w:val="00384C32"/>
    <w:rsid w:val="00390E5A"/>
    <w:rsid w:val="0039537F"/>
    <w:rsid w:val="0039796B"/>
    <w:rsid w:val="003A0732"/>
    <w:rsid w:val="003A47A2"/>
    <w:rsid w:val="003B3039"/>
    <w:rsid w:val="003B6466"/>
    <w:rsid w:val="003C71F4"/>
    <w:rsid w:val="003D42FE"/>
    <w:rsid w:val="003D5AB7"/>
    <w:rsid w:val="003F2A60"/>
    <w:rsid w:val="00402AC1"/>
    <w:rsid w:val="00404214"/>
    <w:rsid w:val="0040449C"/>
    <w:rsid w:val="00404A12"/>
    <w:rsid w:val="00404D88"/>
    <w:rsid w:val="004059FC"/>
    <w:rsid w:val="00407724"/>
    <w:rsid w:val="004171CC"/>
    <w:rsid w:val="0042339A"/>
    <w:rsid w:val="0042413E"/>
    <w:rsid w:val="00432903"/>
    <w:rsid w:val="00434477"/>
    <w:rsid w:val="00436AEB"/>
    <w:rsid w:val="00440707"/>
    <w:rsid w:val="00445283"/>
    <w:rsid w:val="00450CA4"/>
    <w:rsid w:val="0046521D"/>
    <w:rsid w:val="004665BF"/>
    <w:rsid w:val="00470CCC"/>
    <w:rsid w:val="00485A55"/>
    <w:rsid w:val="00486F3B"/>
    <w:rsid w:val="00491E1A"/>
    <w:rsid w:val="004B2DA8"/>
    <w:rsid w:val="004B414A"/>
    <w:rsid w:val="004B71CC"/>
    <w:rsid w:val="004C61CC"/>
    <w:rsid w:val="004D08F7"/>
    <w:rsid w:val="004E5CFE"/>
    <w:rsid w:val="004F1A82"/>
    <w:rsid w:val="004F473A"/>
    <w:rsid w:val="004F6A2B"/>
    <w:rsid w:val="005011D0"/>
    <w:rsid w:val="0052081F"/>
    <w:rsid w:val="0052436D"/>
    <w:rsid w:val="00525C06"/>
    <w:rsid w:val="005416B1"/>
    <w:rsid w:val="00543591"/>
    <w:rsid w:val="00547697"/>
    <w:rsid w:val="00550B2D"/>
    <w:rsid w:val="00551565"/>
    <w:rsid w:val="00557118"/>
    <w:rsid w:val="00560A44"/>
    <w:rsid w:val="005620C8"/>
    <w:rsid w:val="00563FF1"/>
    <w:rsid w:val="00580A0F"/>
    <w:rsid w:val="0058284B"/>
    <w:rsid w:val="005901A3"/>
    <w:rsid w:val="00593A77"/>
    <w:rsid w:val="005A40E5"/>
    <w:rsid w:val="005B19C6"/>
    <w:rsid w:val="005C033D"/>
    <w:rsid w:val="005C307B"/>
    <w:rsid w:val="005D0B0A"/>
    <w:rsid w:val="005D5423"/>
    <w:rsid w:val="005D7A66"/>
    <w:rsid w:val="005E16BD"/>
    <w:rsid w:val="005E49CA"/>
    <w:rsid w:val="005E615D"/>
    <w:rsid w:val="005F18B2"/>
    <w:rsid w:val="005F2AA0"/>
    <w:rsid w:val="00604868"/>
    <w:rsid w:val="00605612"/>
    <w:rsid w:val="006100B6"/>
    <w:rsid w:val="00611502"/>
    <w:rsid w:val="00611764"/>
    <w:rsid w:val="00617FB0"/>
    <w:rsid w:val="00620488"/>
    <w:rsid w:val="006314AE"/>
    <w:rsid w:val="006317F7"/>
    <w:rsid w:val="0064076B"/>
    <w:rsid w:val="00642E26"/>
    <w:rsid w:val="00644CBC"/>
    <w:rsid w:val="006466D1"/>
    <w:rsid w:val="0065029D"/>
    <w:rsid w:val="00661E71"/>
    <w:rsid w:val="00682C75"/>
    <w:rsid w:val="00684EF0"/>
    <w:rsid w:val="00693831"/>
    <w:rsid w:val="006B32B9"/>
    <w:rsid w:val="006B5653"/>
    <w:rsid w:val="006C2F3A"/>
    <w:rsid w:val="006D0A6E"/>
    <w:rsid w:val="006D1920"/>
    <w:rsid w:val="0070028A"/>
    <w:rsid w:val="007002E4"/>
    <w:rsid w:val="00706F4B"/>
    <w:rsid w:val="0071568B"/>
    <w:rsid w:val="00722658"/>
    <w:rsid w:val="00722A2A"/>
    <w:rsid w:val="00725884"/>
    <w:rsid w:val="007322A7"/>
    <w:rsid w:val="0074230B"/>
    <w:rsid w:val="0074323D"/>
    <w:rsid w:val="007439B7"/>
    <w:rsid w:val="00743A90"/>
    <w:rsid w:val="00743F98"/>
    <w:rsid w:val="00753835"/>
    <w:rsid w:val="007662C6"/>
    <w:rsid w:val="007712B6"/>
    <w:rsid w:val="007835E8"/>
    <w:rsid w:val="0078404B"/>
    <w:rsid w:val="00785968"/>
    <w:rsid w:val="00795960"/>
    <w:rsid w:val="00797861"/>
    <w:rsid w:val="007A1783"/>
    <w:rsid w:val="007A526E"/>
    <w:rsid w:val="007A6CF6"/>
    <w:rsid w:val="007B37DB"/>
    <w:rsid w:val="007B736D"/>
    <w:rsid w:val="007C10EA"/>
    <w:rsid w:val="007D5FF0"/>
    <w:rsid w:val="007D785C"/>
    <w:rsid w:val="007E0954"/>
    <w:rsid w:val="007F57D4"/>
    <w:rsid w:val="007F5EAC"/>
    <w:rsid w:val="007F7600"/>
    <w:rsid w:val="007F7EBF"/>
    <w:rsid w:val="008117F2"/>
    <w:rsid w:val="00811FF9"/>
    <w:rsid w:val="0081605E"/>
    <w:rsid w:val="0083329B"/>
    <w:rsid w:val="0083744F"/>
    <w:rsid w:val="00837B88"/>
    <w:rsid w:val="00841F12"/>
    <w:rsid w:val="00846957"/>
    <w:rsid w:val="00855F7A"/>
    <w:rsid w:val="008757B6"/>
    <w:rsid w:val="00875965"/>
    <w:rsid w:val="008809BA"/>
    <w:rsid w:val="00882FE7"/>
    <w:rsid w:val="008A0120"/>
    <w:rsid w:val="008A2121"/>
    <w:rsid w:val="008A4467"/>
    <w:rsid w:val="008B033C"/>
    <w:rsid w:val="008B1FEA"/>
    <w:rsid w:val="008B305A"/>
    <w:rsid w:val="008B46C7"/>
    <w:rsid w:val="008B4F64"/>
    <w:rsid w:val="008C0288"/>
    <w:rsid w:val="008C65BD"/>
    <w:rsid w:val="008D7EA5"/>
    <w:rsid w:val="008E1938"/>
    <w:rsid w:val="008E2182"/>
    <w:rsid w:val="008E41B8"/>
    <w:rsid w:val="008F03AC"/>
    <w:rsid w:val="009033DF"/>
    <w:rsid w:val="00905106"/>
    <w:rsid w:val="00905F39"/>
    <w:rsid w:val="00906083"/>
    <w:rsid w:val="00912020"/>
    <w:rsid w:val="0092183E"/>
    <w:rsid w:val="00923740"/>
    <w:rsid w:val="009239B0"/>
    <w:rsid w:val="0093548C"/>
    <w:rsid w:val="00940C0F"/>
    <w:rsid w:val="00940CCD"/>
    <w:rsid w:val="00942040"/>
    <w:rsid w:val="00942830"/>
    <w:rsid w:val="00945160"/>
    <w:rsid w:val="00960927"/>
    <w:rsid w:val="00972091"/>
    <w:rsid w:val="00975AFE"/>
    <w:rsid w:val="0098245B"/>
    <w:rsid w:val="00983F79"/>
    <w:rsid w:val="009B2410"/>
    <w:rsid w:val="009B6880"/>
    <w:rsid w:val="009B72A2"/>
    <w:rsid w:val="009C3E6E"/>
    <w:rsid w:val="009C60CD"/>
    <w:rsid w:val="009E22D9"/>
    <w:rsid w:val="009E3619"/>
    <w:rsid w:val="009E707E"/>
    <w:rsid w:val="009F12ED"/>
    <w:rsid w:val="009F5E82"/>
    <w:rsid w:val="00A12D66"/>
    <w:rsid w:val="00A13921"/>
    <w:rsid w:val="00A1489E"/>
    <w:rsid w:val="00A26891"/>
    <w:rsid w:val="00A30946"/>
    <w:rsid w:val="00A442C1"/>
    <w:rsid w:val="00A55D85"/>
    <w:rsid w:val="00A61AF9"/>
    <w:rsid w:val="00A63B6F"/>
    <w:rsid w:val="00A65AE9"/>
    <w:rsid w:val="00A77CB9"/>
    <w:rsid w:val="00A972C5"/>
    <w:rsid w:val="00AA4FC0"/>
    <w:rsid w:val="00AA6958"/>
    <w:rsid w:val="00AC1ADC"/>
    <w:rsid w:val="00AD103F"/>
    <w:rsid w:val="00AD6D9C"/>
    <w:rsid w:val="00AD7302"/>
    <w:rsid w:val="00AE1BBE"/>
    <w:rsid w:val="00AE1D6E"/>
    <w:rsid w:val="00AE55AD"/>
    <w:rsid w:val="00AE773D"/>
    <w:rsid w:val="00AF207A"/>
    <w:rsid w:val="00AF7E36"/>
    <w:rsid w:val="00B0399D"/>
    <w:rsid w:val="00B11B44"/>
    <w:rsid w:val="00B146A4"/>
    <w:rsid w:val="00B17094"/>
    <w:rsid w:val="00B20E8A"/>
    <w:rsid w:val="00B27BBE"/>
    <w:rsid w:val="00B37B61"/>
    <w:rsid w:val="00B47837"/>
    <w:rsid w:val="00B5301B"/>
    <w:rsid w:val="00B71BD9"/>
    <w:rsid w:val="00B77A81"/>
    <w:rsid w:val="00B937AD"/>
    <w:rsid w:val="00B971A1"/>
    <w:rsid w:val="00BA075C"/>
    <w:rsid w:val="00BA1F17"/>
    <w:rsid w:val="00BA40E6"/>
    <w:rsid w:val="00BA5214"/>
    <w:rsid w:val="00BA686B"/>
    <w:rsid w:val="00BB2F3D"/>
    <w:rsid w:val="00BB48E9"/>
    <w:rsid w:val="00BB73E3"/>
    <w:rsid w:val="00BC118B"/>
    <w:rsid w:val="00BC322C"/>
    <w:rsid w:val="00BC77ED"/>
    <w:rsid w:val="00BC7CE2"/>
    <w:rsid w:val="00BE01F9"/>
    <w:rsid w:val="00BE578E"/>
    <w:rsid w:val="00C0013F"/>
    <w:rsid w:val="00C12961"/>
    <w:rsid w:val="00C203B3"/>
    <w:rsid w:val="00C214C9"/>
    <w:rsid w:val="00C21A0E"/>
    <w:rsid w:val="00C27E0F"/>
    <w:rsid w:val="00C37E5B"/>
    <w:rsid w:val="00C43B35"/>
    <w:rsid w:val="00C4666F"/>
    <w:rsid w:val="00C51395"/>
    <w:rsid w:val="00C56197"/>
    <w:rsid w:val="00C60788"/>
    <w:rsid w:val="00C6385B"/>
    <w:rsid w:val="00C66CF1"/>
    <w:rsid w:val="00C6702B"/>
    <w:rsid w:val="00C75B79"/>
    <w:rsid w:val="00C75DC3"/>
    <w:rsid w:val="00C76E1E"/>
    <w:rsid w:val="00C8100E"/>
    <w:rsid w:val="00C84E1E"/>
    <w:rsid w:val="00C87F89"/>
    <w:rsid w:val="00C92DEF"/>
    <w:rsid w:val="00C94CB6"/>
    <w:rsid w:val="00C95313"/>
    <w:rsid w:val="00C956AE"/>
    <w:rsid w:val="00C97201"/>
    <w:rsid w:val="00CB1C09"/>
    <w:rsid w:val="00CB1E53"/>
    <w:rsid w:val="00CB2E6D"/>
    <w:rsid w:val="00CB3C0B"/>
    <w:rsid w:val="00CC3805"/>
    <w:rsid w:val="00CC798D"/>
    <w:rsid w:val="00CD0DFD"/>
    <w:rsid w:val="00CF5EDD"/>
    <w:rsid w:val="00D11BAC"/>
    <w:rsid w:val="00D21123"/>
    <w:rsid w:val="00D2349D"/>
    <w:rsid w:val="00D32701"/>
    <w:rsid w:val="00D36D7A"/>
    <w:rsid w:val="00D423C7"/>
    <w:rsid w:val="00D4253D"/>
    <w:rsid w:val="00D44739"/>
    <w:rsid w:val="00D47815"/>
    <w:rsid w:val="00D521E5"/>
    <w:rsid w:val="00D7234D"/>
    <w:rsid w:val="00D74334"/>
    <w:rsid w:val="00D75FA2"/>
    <w:rsid w:val="00D80FE6"/>
    <w:rsid w:val="00DA0CD6"/>
    <w:rsid w:val="00DA2F91"/>
    <w:rsid w:val="00DA3D7F"/>
    <w:rsid w:val="00DA4C18"/>
    <w:rsid w:val="00DA5EE3"/>
    <w:rsid w:val="00DC5644"/>
    <w:rsid w:val="00DC618F"/>
    <w:rsid w:val="00DD1CA2"/>
    <w:rsid w:val="00DD658F"/>
    <w:rsid w:val="00DE5F63"/>
    <w:rsid w:val="00E016E3"/>
    <w:rsid w:val="00E125C1"/>
    <w:rsid w:val="00E22661"/>
    <w:rsid w:val="00E247FC"/>
    <w:rsid w:val="00E257A1"/>
    <w:rsid w:val="00E267F0"/>
    <w:rsid w:val="00E26A9D"/>
    <w:rsid w:val="00E27A34"/>
    <w:rsid w:val="00E34308"/>
    <w:rsid w:val="00E40A5F"/>
    <w:rsid w:val="00E410B9"/>
    <w:rsid w:val="00E449C2"/>
    <w:rsid w:val="00E52655"/>
    <w:rsid w:val="00E54DE4"/>
    <w:rsid w:val="00E60124"/>
    <w:rsid w:val="00E62681"/>
    <w:rsid w:val="00E657C6"/>
    <w:rsid w:val="00E858CC"/>
    <w:rsid w:val="00EA26CA"/>
    <w:rsid w:val="00EA2BCB"/>
    <w:rsid w:val="00EA3D59"/>
    <w:rsid w:val="00EA3ECC"/>
    <w:rsid w:val="00EB05C1"/>
    <w:rsid w:val="00EB48A6"/>
    <w:rsid w:val="00EB6EB9"/>
    <w:rsid w:val="00ED05D0"/>
    <w:rsid w:val="00ED0969"/>
    <w:rsid w:val="00ED5E7A"/>
    <w:rsid w:val="00ED7A7E"/>
    <w:rsid w:val="00EE3681"/>
    <w:rsid w:val="00EE3A41"/>
    <w:rsid w:val="00EE7C33"/>
    <w:rsid w:val="00EF04DF"/>
    <w:rsid w:val="00EF71A4"/>
    <w:rsid w:val="00F059D6"/>
    <w:rsid w:val="00F11DD7"/>
    <w:rsid w:val="00F137D2"/>
    <w:rsid w:val="00F14BFE"/>
    <w:rsid w:val="00F167BF"/>
    <w:rsid w:val="00F25159"/>
    <w:rsid w:val="00F30124"/>
    <w:rsid w:val="00F302F5"/>
    <w:rsid w:val="00F34B70"/>
    <w:rsid w:val="00F459C4"/>
    <w:rsid w:val="00F5107C"/>
    <w:rsid w:val="00F53B91"/>
    <w:rsid w:val="00F56A7E"/>
    <w:rsid w:val="00F8280D"/>
    <w:rsid w:val="00F9694B"/>
    <w:rsid w:val="00FA296A"/>
    <w:rsid w:val="00FB23CA"/>
    <w:rsid w:val="00FC251E"/>
    <w:rsid w:val="00FD79E8"/>
    <w:rsid w:val="00FE01C9"/>
    <w:rsid w:val="00FE0A40"/>
    <w:rsid w:val="00FE47A2"/>
    <w:rsid w:val="00FE5602"/>
    <w:rsid w:val="00FF4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5CF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87F89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6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9FEC4AFC81E74CAFC9A9F1EFD3C946" ma:contentTypeVersion="0" ma:contentTypeDescription="Создание документа." ma:contentTypeScope="" ma:versionID="77eaae60f3bd4186726cc0917f8088e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7E14D78-4463-4392-BFAA-5ECEA4F00E92}"/>
</file>

<file path=customXml/itemProps2.xml><?xml version="1.0" encoding="utf-8"?>
<ds:datastoreItem xmlns:ds="http://schemas.openxmlformats.org/officeDocument/2006/customXml" ds:itemID="{E846DA71-EB15-4D4A-A63C-826400ACA4BA}"/>
</file>

<file path=customXml/itemProps3.xml><?xml version="1.0" encoding="utf-8"?>
<ds:datastoreItem xmlns:ds="http://schemas.openxmlformats.org/officeDocument/2006/customXml" ds:itemID="{A213BE62-6669-40C3-843B-B59DFDED05B4}"/>
</file>

<file path=customXml/itemProps4.xml><?xml version="1.0" encoding="utf-8"?>
<ds:datastoreItem xmlns:ds="http://schemas.openxmlformats.org/officeDocument/2006/customXml" ds:itemID="{2DE650B9-B634-410C-BFD6-E008639AD8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1285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Медведевская районная организация профсоюза</Company>
  <LinksUpToDate>false</LinksUpToDate>
  <CharactersWithSpaces>8595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Профком</dc:creator>
  <cp:lastModifiedBy>Windows User</cp:lastModifiedBy>
  <cp:revision>25</cp:revision>
  <cp:lastPrinted>2019-11-15T09:27:00Z</cp:lastPrinted>
  <dcterms:created xsi:type="dcterms:W3CDTF">2025-12-08T07:38:00Z</dcterms:created>
  <dcterms:modified xsi:type="dcterms:W3CDTF">2025-12-18T05:47:00Z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0x010100739FEC4AFC81E74CAFC9A9F1EFD3C946</vt:lpwstr>
  </property>
</Properties>
</file>