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5617D">
      <w:pPr>
        <w:shd w:val="clear" w:color="auto" w:fill="FFFFFF"/>
        <w:ind w:left="4440"/>
      </w:pPr>
      <w:r>
        <w:rPr>
          <w:noProof/>
        </w:rPr>
        <w:pict>
          <v:line id="_x0000_s1026" style="position:absolute;left:0;text-align:left;z-index:251658240;mso-position-horizontal-relative:margin" from="383.3pt,-42.7pt" to="383.3pt,494.9pt" o:allowincell="f" strokeweight="1.2pt">
            <w10:wrap anchorx="margin"/>
          </v:line>
        </w:pict>
      </w:r>
      <w:r>
        <w:rPr>
          <w:noProof/>
        </w:rPr>
        <w:pict>
          <v:line id="_x0000_s1027" style="position:absolute;left:0;text-align:left;z-index:251659264;mso-position-horizontal-relative:margin" from="375.6pt,24.5pt" to="375.6pt,167.05pt" o:allowincell="f" strokeweight=".5pt">
            <w10:wrap anchorx="margin"/>
          </v:line>
        </w:pict>
      </w:r>
    </w:p>
    <w:p w:rsidR="00000000" w:rsidRDefault="00C5617D">
      <w:pPr>
        <w:shd w:val="clear" w:color="auto" w:fill="FFFFFF"/>
        <w:spacing w:line="250" w:lineRule="exact"/>
        <w:ind w:right="144"/>
        <w:jc w:val="right"/>
      </w:pPr>
      <w:r>
        <w:rPr>
          <w:rFonts w:eastAsia="Times New Roman"/>
          <w:color w:val="353535"/>
          <w:spacing w:val="6"/>
          <w:sz w:val="24"/>
          <w:szCs w:val="24"/>
        </w:rPr>
        <w:t>Министерство образования и науки Республики Марий Эл</w:t>
      </w:r>
    </w:p>
    <w:p w:rsidR="00000000" w:rsidRDefault="00C5617D">
      <w:pPr>
        <w:shd w:val="clear" w:color="auto" w:fill="FFFFFF"/>
        <w:spacing w:line="250" w:lineRule="exact"/>
        <w:ind w:right="168"/>
        <w:jc w:val="right"/>
      </w:pPr>
      <w:r>
        <w:rPr>
          <w:rFonts w:eastAsia="Times New Roman"/>
          <w:color w:val="353535"/>
          <w:spacing w:val="5"/>
          <w:sz w:val="24"/>
          <w:szCs w:val="24"/>
        </w:rPr>
        <w:t>Государственное бюджетное образовательное учреждение</w:t>
      </w:r>
    </w:p>
    <w:p w:rsidR="00000000" w:rsidRDefault="00C5617D">
      <w:pPr>
        <w:shd w:val="clear" w:color="auto" w:fill="FFFFFF"/>
        <w:spacing w:line="250" w:lineRule="exact"/>
        <w:ind w:right="130"/>
        <w:jc w:val="right"/>
      </w:pPr>
      <w:r>
        <w:rPr>
          <w:rFonts w:eastAsia="Times New Roman"/>
          <w:color w:val="353535"/>
          <w:spacing w:val="6"/>
          <w:sz w:val="24"/>
          <w:szCs w:val="24"/>
        </w:rPr>
        <w:t>дополнительного образования детей Республики Марий Эл</w:t>
      </w:r>
    </w:p>
    <w:p w:rsidR="00000000" w:rsidRDefault="00C5617D">
      <w:pPr>
        <w:shd w:val="clear" w:color="auto" w:fill="FFFFFF"/>
        <w:spacing w:line="250" w:lineRule="exact"/>
        <w:ind w:right="1166"/>
        <w:jc w:val="right"/>
      </w:pPr>
      <w:r>
        <w:rPr>
          <w:rFonts w:eastAsia="Times New Roman"/>
          <w:color w:val="353535"/>
          <w:spacing w:val="4"/>
          <w:sz w:val="24"/>
          <w:szCs w:val="24"/>
        </w:rPr>
        <w:t>«Детский эколого-биологический центр»</w:t>
      </w:r>
    </w:p>
    <w:p w:rsidR="00000000" w:rsidRDefault="00C5617D">
      <w:pPr>
        <w:shd w:val="clear" w:color="auto" w:fill="FFFFFF"/>
        <w:spacing w:before="178" w:line="413" w:lineRule="exact"/>
        <w:ind w:left="1675" w:right="1603"/>
        <w:jc w:val="center"/>
      </w:pPr>
      <w:r>
        <w:rPr>
          <w:rFonts w:eastAsia="Times New Roman"/>
          <w:color w:val="353535"/>
          <w:spacing w:val="22"/>
          <w:sz w:val="38"/>
          <w:szCs w:val="38"/>
        </w:rPr>
        <w:t xml:space="preserve">СВИДЕТЕЛЬСТВО </w:t>
      </w:r>
      <w:r>
        <w:rPr>
          <w:rFonts w:eastAsia="Times New Roman"/>
          <w:color w:val="353535"/>
          <w:spacing w:val="12"/>
          <w:sz w:val="38"/>
          <w:szCs w:val="38"/>
        </w:rPr>
        <w:t>УЧАСТНИКА</w:t>
      </w:r>
    </w:p>
    <w:p w:rsidR="00000000" w:rsidRDefault="00C5617D">
      <w:pPr>
        <w:shd w:val="clear" w:color="auto" w:fill="FFFFFF"/>
        <w:spacing w:before="254" w:after="442" w:line="254" w:lineRule="exact"/>
        <w:ind w:left="1982" w:right="442" w:hanging="1018"/>
      </w:pPr>
      <w:r>
        <w:rPr>
          <w:rFonts w:eastAsia="Times New Roman"/>
          <w:i/>
          <w:iCs/>
          <w:color w:val="353535"/>
          <w:spacing w:val="6"/>
          <w:sz w:val="24"/>
          <w:szCs w:val="24"/>
        </w:rPr>
        <w:t>Республиканского конкурса детск</w:t>
      </w:r>
      <w:r>
        <w:rPr>
          <w:rFonts w:eastAsia="Times New Roman"/>
          <w:i/>
          <w:iCs/>
          <w:color w:val="353535"/>
          <w:spacing w:val="6"/>
          <w:sz w:val="24"/>
          <w:szCs w:val="24"/>
        </w:rPr>
        <w:t xml:space="preserve">ого рисунка </w:t>
      </w:r>
      <w:r>
        <w:rPr>
          <w:rFonts w:eastAsia="Times New Roman"/>
          <w:i/>
          <w:iCs/>
          <w:color w:val="353535"/>
          <w:spacing w:val="4"/>
          <w:sz w:val="24"/>
          <w:szCs w:val="24"/>
        </w:rPr>
        <w:t xml:space="preserve">«Малыши </w:t>
      </w:r>
      <w:r>
        <w:rPr>
          <w:rFonts w:eastAsia="Times New Roman"/>
          <w:color w:val="353535"/>
          <w:spacing w:val="4"/>
          <w:sz w:val="24"/>
          <w:szCs w:val="24"/>
        </w:rPr>
        <w:t xml:space="preserve">- </w:t>
      </w:r>
      <w:r>
        <w:rPr>
          <w:rFonts w:eastAsia="Times New Roman"/>
          <w:i/>
          <w:iCs/>
          <w:color w:val="353535"/>
          <w:spacing w:val="4"/>
          <w:sz w:val="24"/>
          <w:szCs w:val="24"/>
        </w:rPr>
        <w:t>друзья природы»</w:t>
      </w:r>
    </w:p>
    <w:p w:rsidR="00000000" w:rsidRDefault="00C5617D">
      <w:pPr>
        <w:shd w:val="clear" w:color="auto" w:fill="FFFFFF"/>
        <w:spacing w:before="254" w:after="442" w:line="254" w:lineRule="exact"/>
        <w:ind w:left="1982" w:right="442" w:hanging="1018"/>
        <w:sectPr w:rsidR="00000000">
          <w:type w:val="continuous"/>
          <w:pgSz w:w="11909" w:h="16834"/>
          <w:pgMar w:top="1440" w:right="1939" w:bottom="720" w:left="3140" w:header="720" w:footer="720" w:gutter="0"/>
          <w:cols w:space="60"/>
          <w:noEndnote/>
        </w:sectPr>
      </w:pPr>
    </w:p>
    <w:p w:rsidR="00000000" w:rsidRDefault="00C5617D">
      <w:pPr>
        <w:framePr w:h="1661" w:hSpace="10080" w:wrap="notBeside" w:vAnchor="text" w:hAnchor="margin" w:x="2223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66875" cy="1057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C5617D">
      <w:pPr>
        <w:spacing w:line="1" w:lineRule="exact"/>
        <w:rPr>
          <w:sz w:val="2"/>
          <w:szCs w:val="2"/>
        </w:rPr>
      </w:pPr>
    </w:p>
    <w:p w:rsidR="00000000" w:rsidRDefault="00C5617D">
      <w:pPr>
        <w:framePr w:h="1661" w:hSpace="10080" w:wrap="notBeside" w:vAnchor="text" w:hAnchor="margin" w:x="2223" w:y="1"/>
        <w:rPr>
          <w:sz w:val="24"/>
          <w:szCs w:val="24"/>
        </w:rPr>
        <w:sectPr w:rsidR="00000000">
          <w:type w:val="continuous"/>
          <w:pgSz w:w="11909" w:h="16834"/>
          <w:pgMar w:top="1440" w:right="1939" w:bottom="720" w:left="3140" w:header="720" w:footer="720" w:gutter="0"/>
          <w:cols w:space="720"/>
          <w:noEndnote/>
        </w:sectPr>
      </w:pPr>
    </w:p>
    <w:p w:rsidR="00000000" w:rsidRDefault="00C5617D">
      <w:pPr>
        <w:shd w:val="clear" w:color="auto" w:fill="FFFFFF"/>
        <w:spacing w:before="221" w:line="509" w:lineRule="exact"/>
        <w:ind w:left="3053" w:right="2765" w:firstLine="82"/>
      </w:pPr>
      <w:r>
        <w:rPr>
          <w:rFonts w:eastAsia="Times New Roman"/>
          <w:i/>
          <w:iCs/>
          <w:color w:val="000000"/>
          <w:spacing w:val="19"/>
          <w:sz w:val="24"/>
          <w:szCs w:val="24"/>
        </w:rPr>
        <w:t xml:space="preserve">№340 </w:t>
      </w:r>
      <w:r>
        <w:rPr>
          <w:rFonts w:eastAsia="Times New Roman"/>
          <w:color w:val="656565"/>
          <w:spacing w:val="-4"/>
          <w:sz w:val="24"/>
          <w:szCs w:val="24"/>
        </w:rPr>
        <w:t>Выдано</w:t>
      </w:r>
    </w:p>
    <w:p w:rsidR="00000000" w:rsidRDefault="00C5617D">
      <w:pPr>
        <w:shd w:val="clear" w:color="auto" w:fill="FFFFFF"/>
        <w:spacing w:before="221" w:line="509" w:lineRule="exact"/>
        <w:ind w:left="3053" w:right="2765" w:firstLine="82"/>
        <w:sectPr w:rsidR="00000000">
          <w:type w:val="continuous"/>
          <w:pgSz w:w="11909" w:h="16834"/>
          <w:pgMar w:top="1440" w:right="1939" w:bottom="720" w:left="3140" w:header="720" w:footer="720" w:gutter="0"/>
          <w:cols w:space="60"/>
          <w:noEndnote/>
        </w:sectPr>
      </w:pPr>
    </w:p>
    <w:p w:rsidR="00000000" w:rsidRDefault="00C5617D">
      <w:pPr>
        <w:shd w:val="clear" w:color="auto" w:fill="FFFFFF"/>
        <w:spacing w:before="312"/>
        <w:ind w:left="1680"/>
      </w:pPr>
      <w:r>
        <w:rPr>
          <w:noProof/>
        </w:rPr>
        <w:lastRenderedPageBreak/>
        <w:pict>
          <v:line id="_x0000_s1028" style="position:absolute;left:0;text-align:left;z-index:251660288;mso-position-horizontal-relative:margin" from="356.4pt,23.3pt" to="356.4pt,31pt" o:allowincell="f" strokeweight=".25pt">
            <w10:wrap anchorx="margin"/>
          </v:line>
        </w:pict>
      </w:r>
      <w:r>
        <w:rPr>
          <w:noProof/>
        </w:rPr>
        <w:pict>
          <v:line id="_x0000_s1029" style="position:absolute;left:0;text-align:left;z-index:251661312;mso-position-horizontal-relative:margin" from="357.35pt,126pt" to="357.35pt,173.5pt" o:allowincell="f" strokeweight=".25pt">
            <w10:wrap anchorx="margin"/>
          </v:line>
        </w:pict>
      </w:r>
      <w:r>
        <w:rPr>
          <w:rFonts w:eastAsia="Times New Roman"/>
          <w:b/>
          <w:bCs/>
          <w:i/>
          <w:iCs/>
          <w:color w:val="353535"/>
          <w:spacing w:val="-1"/>
          <w:sz w:val="30"/>
          <w:szCs w:val="30"/>
        </w:rPr>
        <w:t>Шубиной Екатерине</w:t>
      </w:r>
    </w:p>
    <w:p w:rsidR="00000000" w:rsidRDefault="00C5617D">
      <w:pPr>
        <w:shd w:val="clear" w:color="auto" w:fill="FFFFFF"/>
        <w:spacing w:before="264" w:line="283" w:lineRule="exact"/>
        <w:ind w:left="1147" w:right="461" w:hanging="624"/>
      </w:pPr>
      <w:r>
        <w:rPr>
          <w:rFonts w:eastAsia="Times New Roman"/>
          <w:i/>
          <w:iCs/>
          <w:color w:val="353535"/>
          <w:spacing w:val="-1"/>
          <w:sz w:val="24"/>
          <w:szCs w:val="24"/>
        </w:rPr>
        <w:t xml:space="preserve">воспитаннице МДОБУ «Юбилейный детский сад </w:t>
      </w:r>
      <w:r>
        <w:rPr>
          <w:rFonts w:eastAsia="Times New Roman"/>
          <w:i/>
          <w:iCs/>
          <w:color w:val="353535"/>
          <w:spacing w:val="2"/>
          <w:sz w:val="24"/>
          <w:szCs w:val="24"/>
        </w:rPr>
        <w:t>«Колокольчик» Медведевского района</w:t>
      </w:r>
    </w:p>
    <w:p w:rsidR="00000000" w:rsidRDefault="00C5617D">
      <w:pPr>
        <w:framePr w:h="278" w:hRule="exact" w:hSpace="38" w:wrap="auto" w:vAnchor="text" w:hAnchor="text" w:x="-354" w:y="1350"/>
        <w:shd w:val="clear" w:color="auto" w:fill="FFFFFF"/>
      </w:pPr>
      <w:r>
        <w:rPr>
          <w:rFonts w:eastAsia="Times New Roman"/>
          <w:color w:val="353535"/>
          <w:spacing w:val="7"/>
          <w:sz w:val="24"/>
          <w:szCs w:val="24"/>
        </w:rPr>
        <w:t>За</w:t>
      </w:r>
      <w:r>
        <w:rPr>
          <w:rFonts w:eastAsia="Times New Roman"/>
          <w:color w:val="353535"/>
          <w:spacing w:val="7"/>
          <w:sz w:val="24"/>
          <w:szCs w:val="24"/>
        </w:rPr>
        <w:t>меститель дир</w:t>
      </w:r>
    </w:p>
    <w:p w:rsidR="00000000" w:rsidRDefault="00C5617D">
      <w:pPr>
        <w:shd w:val="clear" w:color="auto" w:fill="FFFFFF"/>
        <w:spacing w:before="274" w:line="288" w:lineRule="exact"/>
        <w:ind w:left="1829" w:hanging="1829"/>
      </w:pPr>
      <w:r>
        <w:rPr>
          <w:noProof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column">
              <wp:posOffset>941705</wp:posOffset>
            </wp:positionH>
            <wp:positionV relativeFrom="paragraph">
              <wp:posOffset>475615</wp:posOffset>
            </wp:positionV>
            <wp:extent cx="1396365" cy="828675"/>
            <wp:effectExtent l="19050" t="0" r="0" b="0"/>
            <wp:wrapThrough wrapText="bothSides">
              <wp:wrapPolygon edited="0">
                <wp:start x="-295" y="0"/>
                <wp:lineTo x="-295" y="21352"/>
                <wp:lineTo x="21512" y="21352"/>
                <wp:lineTo x="21512" y="0"/>
                <wp:lineTo x="-295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color w:val="353535"/>
          <w:spacing w:val="3"/>
          <w:sz w:val="28"/>
          <w:szCs w:val="28"/>
        </w:rPr>
        <w:t xml:space="preserve">Благодарим Вас за участие и желаем дальнейших </w:t>
      </w:r>
      <w:r>
        <w:rPr>
          <w:rFonts w:eastAsia="Times New Roman"/>
          <w:color w:val="353535"/>
          <w:spacing w:val="-6"/>
          <w:sz w:val="28"/>
          <w:szCs w:val="28"/>
        </w:rPr>
        <w:t>творчески</w:t>
      </w:r>
      <w:r>
        <w:rPr>
          <w:rFonts w:eastAsia="Times New Roman"/>
          <w:color w:val="353535"/>
          <w:spacing w:val="-6"/>
          <w:sz w:val="28"/>
          <w:szCs w:val="28"/>
        </w:rPr>
        <w:t>х успехов!</w:t>
      </w:r>
    </w:p>
    <w:p w:rsidR="00C5617D" w:rsidRDefault="00C5617D">
      <w:pPr>
        <w:shd w:val="clear" w:color="auto" w:fill="FFFFFF"/>
        <w:jc w:val="right"/>
      </w:pPr>
      <w:r>
        <w:rPr>
          <w:rFonts w:eastAsia="Times New Roman"/>
          <w:color w:val="353535"/>
          <w:spacing w:val="5"/>
          <w:sz w:val="24"/>
          <w:szCs w:val="24"/>
        </w:rPr>
        <w:t>С.С.Суровцева</w:t>
      </w:r>
    </w:p>
    <w:sectPr w:rsidR="00C5617D">
      <w:type w:val="continuous"/>
      <w:pgSz w:w="11909" w:h="16834"/>
      <w:pgMar w:top="1440" w:right="1944" w:bottom="720" w:left="3495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51388C"/>
    <w:rsid w:val="0051388C"/>
    <w:rsid w:val="00C56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2013-04-02T07:26:00Z</dcterms:created>
  <dcterms:modified xsi:type="dcterms:W3CDTF">2013-04-02T07:27:00Z</dcterms:modified>
</cp:coreProperties>
</file>