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C374E7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СОГЛАСИЕ</w:t>
      </w:r>
    </w:p>
    <w:p w14:paraId="02000000" w14:textId="77777777" w:rsidR="00C374E7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на обработку персональных данных </w:t>
      </w:r>
      <w:r>
        <w:rPr>
          <w:rFonts w:ascii="Times New Roman" w:hAnsi="Times New Roman"/>
          <w:b/>
          <w:sz w:val="24"/>
        </w:rPr>
        <w:br/>
        <w:t>для обучающегося от 18 лет</w:t>
      </w:r>
    </w:p>
    <w:p w14:paraId="03000000" w14:textId="77777777" w:rsidR="00C374E7" w:rsidRDefault="00C374E7">
      <w:pPr>
        <w:pStyle w:val="Standard"/>
        <w:spacing w:after="0" w:line="240" w:lineRule="auto"/>
        <w:jc w:val="both"/>
        <w:rPr>
          <w:b/>
          <w:sz w:val="26"/>
        </w:rPr>
      </w:pPr>
    </w:p>
    <w:p w14:paraId="04000000" w14:textId="77777777" w:rsidR="00C374E7" w:rsidRDefault="00000000">
      <w:pPr>
        <w:spacing w:after="0"/>
        <w:ind w:firstLine="708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Я,</w:t>
      </w:r>
      <w:r>
        <w:rPr>
          <w:rFonts w:ascii="Times New Roman" w:hAnsi="Times New Roman"/>
          <w:sz w:val="24"/>
        </w:rPr>
        <w:t>____________________________________________________________________ (ФИО), дата рождения________________________ паспорт: серия __________ номер _______________, выданный_________________________________________________________________________________________________________________________________________________________________________________________________________________________________ (кем и когда), зарегистрированный(-ая) по адресу:___________________________________________________ __________________________________________________________________________________</w:t>
      </w:r>
    </w:p>
    <w:p w14:paraId="05000000" w14:textId="77777777" w:rsidR="00C374E7" w:rsidRDefault="00000000">
      <w:p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 (далее – «Обучающийся»)</w:t>
      </w:r>
    </w:p>
    <w:p w14:paraId="36EC2CC4" w14:textId="77777777" w:rsidR="00CC3E50" w:rsidRDefault="00CC3E50" w:rsidP="00CC3E50">
      <w:pPr>
        <w:spacing w:before="240"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даю согласие оператору – </w:t>
      </w:r>
      <w:r>
        <w:rPr>
          <w:rFonts w:ascii="Times New Roman" w:hAnsi="Times New Roman"/>
          <w:sz w:val="24"/>
          <w:u w:val="single"/>
        </w:rPr>
        <w:t>МБОУ «Мари-Турекская средняя общеобразовательная школа»</w:t>
      </w:r>
      <w:r>
        <w:rPr>
          <w:rFonts w:ascii="Times New Roman" w:hAnsi="Times New Roman"/>
          <w:sz w:val="24"/>
        </w:rPr>
        <w:t xml:space="preserve"> (далее – «Оператор», «Организация»),                        (название образовательной организации) </w:t>
      </w:r>
    </w:p>
    <w:p w14:paraId="1D7E260F" w14:textId="583823D8" w:rsidR="00CC3E50" w:rsidRDefault="00CC3E50" w:rsidP="00CC3E50">
      <w:pPr>
        <w:spacing w:after="0"/>
        <w:contextualSpacing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расположенной по адресу: </w:t>
      </w:r>
      <w:r>
        <w:rPr>
          <w:rFonts w:ascii="Times New Roman" w:hAnsi="Times New Roman"/>
          <w:sz w:val="24"/>
          <w:u w:val="single"/>
        </w:rPr>
        <w:t xml:space="preserve">Республика Марий Эл, Мари-Турекский район, пгт. Мари-Турек, ул. Комсомольская, </w:t>
      </w:r>
      <w:r>
        <w:rPr>
          <w:rFonts w:ascii="Times New Roman" w:hAnsi="Times New Roman"/>
          <w:sz w:val="24"/>
          <w:u w:val="single"/>
        </w:rPr>
        <w:t xml:space="preserve">д. </w:t>
      </w:r>
      <w:r>
        <w:rPr>
          <w:rFonts w:ascii="Times New Roman" w:hAnsi="Times New Roman"/>
          <w:sz w:val="24"/>
          <w:u w:val="single"/>
        </w:rPr>
        <w:t>36</w:t>
      </w:r>
    </w:p>
    <w:p w14:paraId="08000000" w14:textId="77777777" w:rsidR="00C374E7" w:rsidRDefault="00000000">
      <w:pPr>
        <w:spacing w:after="0"/>
        <w:contextualSpacing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ФИО руководителя: </w:t>
      </w:r>
      <w:r>
        <w:rPr>
          <w:rFonts w:ascii="Times New Roman" w:hAnsi="Times New Roman"/>
          <w:sz w:val="24"/>
          <w:u w:val="single"/>
        </w:rPr>
        <w:t>Гайнутдинова М. Н.</w:t>
      </w:r>
    </w:p>
    <w:p w14:paraId="09000000" w14:textId="77777777" w:rsidR="00C374E7" w:rsidRDefault="00000000">
      <w:pPr>
        <w:widowControl w:val="0"/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на обработку</w:t>
      </w:r>
      <w:r>
        <w:rPr>
          <w:rFonts w:ascii="Times New Roman" w:hAnsi="Times New Roman"/>
          <w:sz w:val="24"/>
        </w:rPr>
        <w:t xml:space="preserve">, а именно: на 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уничтожение;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/>
          <w:sz w:val="24"/>
        </w:rPr>
        <w:t>на передачу</w:t>
      </w:r>
      <w:r>
        <w:rPr>
          <w:rFonts w:ascii="Times New Roman" w:hAnsi="Times New Roman"/>
          <w:sz w:val="24"/>
        </w:rPr>
        <w:t xml:space="preserve"> уполномоченным Оператором лицам:</w:t>
      </w:r>
    </w:p>
    <w:p w14:paraId="0A000000" w14:textId="77777777" w:rsidR="00C374E7" w:rsidRDefault="00000000">
      <w:pPr>
        <w:pStyle w:val="ae"/>
        <w:numPr>
          <w:ilvl w:val="0"/>
          <w:numId w:val="1"/>
        </w:numPr>
        <w:spacing w:before="240" w:after="0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ООО «Дневник.ру»</w:t>
      </w:r>
      <w:r>
        <w:rPr>
          <w:rFonts w:ascii="Times New Roman" w:hAnsi="Times New Roman"/>
          <w:sz w:val="24"/>
        </w:rPr>
        <w:t xml:space="preserve">, расположенному по адресу 197046, </w:t>
      </w:r>
      <w:r>
        <w:rPr>
          <w:rFonts w:ascii="Times New Roman" w:hAnsi="Times New Roman"/>
          <w:sz w:val="24"/>
          <w:highlight w:val="white"/>
        </w:rPr>
        <w:t xml:space="preserve">Россия, </w:t>
      </w:r>
      <w:r>
        <w:rPr>
          <w:rFonts w:ascii="Times New Roman" w:hAnsi="Times New Roman"/>
          <w:sz w:val="24"/>
        </w:rPr>
        <w:t xml:space="preserve">г. Санкт-Петербург, </w:t>
      </w:r>
      <w:r>
        <w:rPr>
          <w:rFonts w:ascii="Times New Roman" w:hAnsi="Times New Roman"/>
          <w:sz w:val="24"/>
        </w:rPr>
        <w:br/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</w:rPr>
        <w:br/>
        <w:t xml:space="preserve">помещ. 1-Н, пом. 115, 193, 194, 216, ИНН 7814431841 КПП 781301001 </w:t>
      </w:r>
      <w:r>
        <w:rPr>
          <w:rFonts w:ascii="Times New Roman" w:hAnsi="Times New Roman"/>
          <w:sz w:val="24"/>
        </w:rPr>
        <w:br/>
        <w:t>ОГРН 1097847050223;</w:t>
      </w:r>
    </w:p>
    <w:p w14:paraId="0D000000" w14:textId="07B51B87" w:rsidR="00C374E7" w:rsidRDefault="00000000" w:rsidP="00C16F1B">
      <w:pPr>
        <w:pStyle w:val="a8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Министерству образования и науки Республики Марий Эл</w:t>
      </w:r>
      <w:r>
        <w:rPr>
          <w:rFonts w:ascii="Times New Roman" w:hAnsi="Times New Roman"/>
          <w:sz w:val="24"/>
        </w:rPr>
        <w:t xml:space="preserve">, расположенному </w:t>
      </w:r>
      <w:r>
        <w:rPr>
          <w:rFonts w:ascii="Times New Roman" w:hAnsi="Times New Roman"/>
          <w:sz w:val="24"/>
        </w:rPr>
        <w:br/>
        <w:t xml:space="preserve">по адресу 424001, Республика Марий Эл, г. Йошкар-Ола, ул. Успенская, д.36, к.А, </w:t>
      </w:r>
      <w:r>
        <w:rPr>
          <w:rFonts w:ascii="Times New Roman" w:hAnsi="Times New Roman"/>
          <w:sz w:val="24"/>
        </w:rPr>
        <w:br/>
        <w:t>ИНН 1200001363, КПП 121501001, ОГРН 1021200779313;</w:t>
      </w:r>
    </w:p>
    <w:p w14:paraId="3FC3320B" w14:textId="78F4DE30" w:rsidR="00C16F1B" w:rsidRDefault="00C16F1B" w:rsidP="00C16F1B">
      <w:pPr>
        <w:pStyle w:val="a8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bookmarkStart w:id="0" w:name="_Hlk212714100"/>
      <w:r>
        <w:rPr>
          <w:rFonts w:ascii="Times New Roman" w:hAnsi="Times New Roman"/>
          <w:b/>
          <w:sz w:val="24"/>
        </w:rPr>
        <w:t>Муниципальному органу управления образованием</w:t>
      </w:r>
      <w:r>
        <w:rPr>
          <w:rFonts w:ascii="Times New Roman" w:hAnsi="Times New Roman"/>
          <w:sz w:val="24"/>
        </w:rPr>
        <w:t xml:space="preserve">, которому подведомственна Организация: </w:t>
      </w:r>
      <w:r w:rsidRPr="00BC1FFD">
        <w:rPr>
          <w:rFonts w:ascii="Times New Roman" w:hAnsi="Times New Roman"/>
          <w:sz w:val="24"/>
          <w:u w:val="single"/>
        </w:rPr>
        <w:t>МУ "</w:t>
      </w:r>
      <w:r>
        <w:rPr>
          <w:rFonts w:ascii="Times New Roman" w:hAnsi="Times New Roman"/>
          <w:sz w:val="24"/>
          <w:u w:val="single"/>
        </w:rPr>
        <w:t>О</w:t>
      </w:r>
      <w:r w:rsidRPr="00BC1FFD">
        <w:rPr>
          <w:rFonts w:ascii="Times New Roman" w:hAnsi="Times New Roman"/>
          <w:sz w:val="24"/>
          <w:u w:val="single"/>
        </w:rPr>
        <w:t xml:space="preserve">тдел образования администрации </w:t>
      </w:r>
      <w:r>
        <w:rPr>
          <w:rFonts w:ascii="Times New Roman" w:hAnsi="Times New Roman"/>
          <w:sz w:val="24"/>
          <w:u w:val="single"/>
        </w:rPr>
        <w:t>М</w:t>
      </w:r>
      <w:r w:rsidRPr="00BC1FFD">
        <w:rPr>
          <w:rFonts w:ascii="Times New Roman" w:hAnsi="Times New Roman"/>
          <w:sz w:val="24"/>
          <w:u w:val="single"/>
        </w:rPr>
        <w:t>ари-</w:t>
      </w:r>
      <w:r>
        <w:rPr>
          <w:rFonts w:ascii="Times New Roman" w:hAnsi="Times New Roman"/>
          <w:sz w:val="24"/>
          <w:u w:val="single"/>
        </w:rPr>
        <w:t>Т</w:t>
      </w:r>
      <w:r w:rsidRPr="00BC1FFD">
        <w:rPr>
          <w:rFonts w:ascii="Times New Roman" w:hAnsi="Times New Roman"/>
          <w:sz w:val="24"/>
          <w:u w:val="single"/>
        </w:rPr>
        <w:t>урекского муниципального района"</w:t>
      </w:r>
      <w:r>
        <w:rPr>
          <w:rFonts w:ascii="Times New Roman" w:hAnsi="Times New Roman"/>
          <w:sz w:val="24"/>
          <w:u w:val="single"/>
        </w:rPr>
        <w:t>, Республика Марий Эл, Мари-Турекский район, пгт. Мари-Турек, ул. Парковая, д.5,</w:t>
      </w:r>
      <w:r>
        <w:rPr>
          <w:rFonts w:ascii="Times New Roman" w:hAnsi="Times New Roman"/>
          <w:i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ИНН </w:t>
      </w:r>
      <w:r w:rsidRPr="007C3AC1">
        <w:rPr>
          <w:rFonts w:ascii="Times New Roman" w:hAnsi="Times New Roman"/>
          <w:i/>
          <w:sz w:val="24"/>
          <w:u w:val="single"/>
        </w:rPr>
        <w:t>1206000863 </w:t>
      </w:r>
      <w:r>
        <w:rPr>
          <w:rFonts w:ascii="Times New Roman" w:hAnsi="Times New Roman"/>
          <w:i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 ОГРН </w:t>
      </w:r>
      <w:r w:rsidRPr="007C3AC1">
        <w:rPr>
          <w:rFonts w:ascii="Times New Roman" w:hAnsi="Times New Roman"/>
          <w:i/>
          <w:sz w:val="24"/>
          <w:u w:val="single"/>
        </w:rPr>
        <w:t>1021201649787</w:t>
      </w:r>
      <w:r>
        <w:rPr>
          <w:rFonts w:ascii="Times New Roman" w:hAnsi="Times New Roman"/>
          <w:i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КПП </w:t>
      </w:r>
      <w:r w:rsidRPr="007C3AC1">
        <w:rPr>
          <w:rFonts w:ascii="Times New Roman" w:hAnsi="Times New Roman"/>
          <w:i/>
          <w:sz w:val="24"/>
          <w:u w:val="single"/>
        </w:rPr>
        <w:t>120601001</w:t>
      </w:r>
      <w:bookmarkEnd w:id="0"/>
    </w:p>
    <w:p w14:paraId="7F3A5ACC" w14:textId="77777777" w:rsidR="00C16F1B" w:rsidRPr="00C16F1B" w:rsidRDefault="00C16F1B" w:rsidP="00C16F1B">
      <w:pPr>
        <w:pStyle w:val="a8"/>
        <w:spacing w:line="276" w:lineRule="auto"/>
        <w:ind w:left="720"/>
        <w:jc w:val="both"/>
        <w:rPr>
          <w:rFonts w:ascii="Times New Roman" w:hAnsi="Times New Roman"/>
          <w:sz w:val="24"/>
        </w:rPr>
      </w:pPr>
    </w:p>
    <w:p w14:paraId="0E000000" w14:textId="77777777" w:rsidR="00C374E7" w:rsidRDefault="00000000">
      <w:pPr>
        <w:pStyle w:val="a8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>следующих персональных данных Обучающегося:</w:t>
      </w:r>
    </w:p>
    <w:p w14:paraId="0F000000" w14:textId="77777777" w:rsidR="00C374E7" w:rsidRDefault="00000000">
      <w:pPr>
        <w:pStyle w:val="Standard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Общие сведения об обучающемся:</w:t>
      </w:r>
    </w:p>
    <w:p w14:paraId="10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ФИО; </w:t>
      </w:r>
    </w:p>
    <w:p w14:paraId="11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рождения; </w:t>
      </w:r>
    </w:p>
    <w:p w14:paraId="12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рождения;</w:t>
      </w:r>
    </w:p>
    <w:p w14:paraId="13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Пол; </w:t>
      </w:r>
    </w:p>
    <w:p w14:paraId="14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СНИЛС; </w:t>
      </w:r>
    </w:p>
    <w:p w14:paraId="15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Гражданство;</w:t>
      </w:r>
    </w:p>
    <w:p w14:paraId="16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визы (для иностранных граждан);</w:t>
      </w:r>
    </w:p>
    <w:p w14:paraId="17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Реквизиты свидетельства о рождении (серия, номер, кем выдан, когда выдан);</w:t>
      </w:r>
    </w:p>
    <w:p w14:paraId="18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Реквизиты документа, удостоверяющего личность: </w:t>
      </w:r>
    </w:p>
    <w:p w14:paraId="19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Тип документа, удостоверяющего личность; </w:t>
      </w:r>
    </w:p>
    <w:p w14:paraId="1A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Серия и номер; </w:t>
      </w:r>
    </w:p>
    <w:p w14:paraId="1B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и место выдачи;</w:t>
      </w:r>
    </w:p>
    <w:p w14:paraId="1C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Кем выдан.</w:t>
      </w:r>
    </w:p>
    <w:p w14:paraId="1D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Адрес регистрации по месту жительства; </w:t>
      </w:r>
    </w:p>
    <w:p w14:paraId="1E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регистрации по месту пребывания;</w:t>
      </w:r>
    </w:p>
    <w:p w14:paraId="1F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фактического места жительства;</w:t>
      </w:r>
    </w:p>
    <w:p w14:paraId="20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Организация образования субъекта Российской Федерации;</w:t>
      </w:r>
    </w:p>
    <w:p w14:paraId="21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Заявление о приеме;</w:t>
      </w:r>
    </w:p>
    <w:p w14:paraId="22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Зачисление:</w:t>
      </w:r>
    </w:p>
    <w:p w14:paraId="23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Дата зачисления; </w:t>
      </w:r>
    </w:p>
    <w:p w14:paraId="24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Реквизиты распорядительного акта о зачислении; </w:t>
      </w:r>
    </w:p>
    <w:p w14:paraId="25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Форма обучения. </w:t>
      </w:r>
    </w:p>
    <w:p w14:paraId="26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Обучение:</w:t>
      </w:r>
    </w:p>
    <w:p w14:paraId="27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Перевод (зачисление) в учебные классы:</w:t>
      </w:r>
    </w:p>
    <w:p w14:paraId="28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Учебный год; </w:t>
      </w:r>
    </w:p>
    <w:p w14:paraId="29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Учебный класс. </w:t>
      </w:r>
    </w:p>
    <w:p w14:paraId="2A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Текущая успеваемость:</w:t>
      </w:r>
    </w:p>
    <w:p w14:paraId="2B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Предмет;</w:t>
      </w:r>
    </w:p>
    <w:p w14:paraId="2C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Оценка;</w:t>
      </w:r>
    </w:p>
    <w:p w14:paraId="2D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выставления оценки.</w:t>
      </w:r>
    </w:p>
    <w:p w14:paraId="2E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Годовая успеваемость:</w:t>
      </w:r>
    </w:p>
    <w:p w14:paraId="2F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30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Учебный год;</w:t>
      </w:r>
    </w:p>
    <w:p w14:paraId="31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 (при наличии).</w:t>
      </w:r>
    </w:p>
    <w:p w14:paraId="32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Форма получения образования и форма обучения; </w:t>
      </w:r>
    </w:p>
    <w:p w14:paraId="33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Смена;</w:t>
      </w:r>
    </w:p>
    <w:p w14:paraId="34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Портфолио:</w:t>
      </w:r>
    </w:p>
    <w:p w14:paraId="35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Участие в мероприятиях (олимпиадах, конкурсах, соревнованиях и т.д.):</w:t>
      </w:r>
    </w:p>
    <w:p w14:paraId="36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Название мероприятия;</w:t>
      </w:r>
    </w:p>
    <w:p w14:paraId="37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Статус мероприятия;</w:t>
      </w:r>
    </w:p>
    <w:p w14:paraId="38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Дата участия;</w:t>
      </w:r>
    </w:p>
    <w:p w14:paraId="39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участия;</w:t>
      </w:r>
    </w:p>
    <w:p w14:paraId="3A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Присвоены разряды, звания.</w:t>
      </w:r>
    </w:p>
    <w:p w14:paraId="3B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Прочие достижения;</w:t>
      </w:r>
    </w:p>
    <w:p w14:paraId="3C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обучения по основным общеобразовательным программам:</w:t>
      </w:r>
    </w:p>
    <w:p w14:paraId="3D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Государственная итоговая аттестация (ГИА) в форме основного государственного экзамена (ОГЭ): </w:t>
      </w:r>
    </w:p>
    <w:p w14:paraId="3E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3F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0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41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2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3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44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45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6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Оценка.</w:t>
      </w:r>
    </w:p>
    <w:p w14:paraId="47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обучения по программе среднего общего образования:</w:t>
      </w:r>
    </w:p>
    <w:p w14:paraId="48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единого государственного экзамена (ЕГЭ):</w:t>
      </w:r>
    </w:p>
    <w:p w14:paraId="49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A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B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lastRenderedPageBreak/>
        <w:t>Государственная итоговая аттестация (ГИА) в форме государственного выпускного экзамена (ГВЭ):</w:t>
      </w:r>
    </w:p>
    <w:p w14:paraId="4C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D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E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4F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50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1000000" w14:textId="77777777" w:rsidR="00C374E7" w:rsidRDefault="00000000">
      <w:pPr>
        <w:pStyle w:val="ae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Оценка.</w:t>
      </w:r>
    </w:p>
    <w:p w14:paraId="52000000" w14:textId="77777777" w:rsidR="00C374E7" w:rsidRDefault="00000000">
      <w:pPr>
        <w:pStyle w:val="ae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Окончание (отчисление, выбытие) организации образования субъекта Российской Федерации:</w:t>
      </w:r>
    </w:p>
    <w:p w14:paraId="53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Дата окончания (отчисления, выбытия); </w:t>
      </w:r>
    </w:p>
    <w:p w14:paraId="54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Основание окончания (отчисления, выбытия); </w:t>
      </w:r>
    </w:p>
    <w:p w14:paraId="55000000" w14:textId="77777777" w:rsidR="00C374E7" w:rsidRDefault="00000000">
      <w:pPr>
        <w:pStyle w:val="ae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Реквизиты документа об окончании (отчислении, выбытии). </w:t>
      </w:r>
    </w:p>
    <w:p w14:paraId="56000000" w14:textId="77777777" w:rsidR="00C374E7" w:rsidRDefault="00C374E7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</w:p>
    <w:p w14:paraId="57000000" w14:textId="77777777" w:rsidR="00C374E7" w:rsidRDefault="0000000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Цели обработки:</w:t>
      </w:r>
    </w:p>
    <w:p w14:paraId="58000000" w14:textId="77777777" w:rsidR="00C374E7" w:rsidRDefault="00000000">
      <w:pPr>
        <w:pStyle w:val="ae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59000000" w14:textId="77777777" w:rsidR="00C374E7" w:rsidRDefault="00000000">
      <w:pPr>
        <w:pStyle w:val="ae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 и обеспечение формирования полного набора данных об этапах обучения и достижениях обучающихся;</w:t>
      </w:r>
    </w:p>
    <w:p w14:paraId="5A000000" w14:textId="77777777" w:rsidR="00C374E7" w:rsidRDefault="00000000">
      <w:pPr>
        <w:pStyle w:val="ae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5B000000" w14:textId="77777777" w:rsidR="00C374E7" w:rsidRDefault="00000000">
      <w:pPr>
        <w:pStyle w:val="ae"/>
        <w:numPr>
          <w:ilvl w:val="0"/>
          <w:numId w:val="3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5C000000" w14:textId="77777777" w:rsidR="00C374E7" w:rsidRDefault="00C374E7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</w:p>
    <w:p w14:paraId="5D000000" w14:textId="77777777" w:rsidR="00C374E7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в отношении обработки приведенных выше персональных данных действует весь период обучения Обучающегося в Организации до момента выпуска, исключения или перевода в другую образовательную организацию.</w:t>
      </w:r>
    </w:p>
    <w:p w14:paraId="5E000000" w14:textId="77777777" w:rsidR="00C374E7" w:rsidRDefault="00000000">
      <w:pPr>
        <w:widowControl w:val="0"/>
        <w:spacing w:after="0"/>
        <w:ind w:firstLine="708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5F000000" w14:textId="77777777" w:rsidR="00C374E7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14:paraId="60000000" w14:textId="77777777" w:rsidR="00C374E7" w:rsidRDefault="00C374E7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</w:rPr>
      </w:pPr>
    </w:p>
    <w:p w14:paraId="61000000" w14:textId="77777777" w:rsidR="00C374E7" w:rsidRDefault="00C374E7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14:paraId="62000000" w14:textId="77777777" w:rsidR="00C374E7" w:rsidRDefault="00C374E7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14:paraId="63000000" w14:textId="77777777" w:rsidR="00C374E7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«___» ____________ 20___г.                                                   ________________________________</w:t>
      </w:r>
    </w:p>
    <w:p w14:paraId="64000000" w14:textId="77777777" w:rsidR="00C374E7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/>
          <w:color w:val="000000" w:themeColor="text1"/>
          <w:sz w:val="24"/>
        </w:rPr>
        <w:t xml:space="preserve">                                          </w:t>
      </w:r>
      <w:r>
        <w:rPr>
          <w:rFonts w:ascii="Times New Roman" w:hAnsi="Times New Roman"/>
          <w:color w:val="000000" w:themeColor="text1"/>
          <w:sz w:val="24"/>
        </w:rPr>
        <w:tab/>
      </w:r>
      <w:r>
        <w:rPr>
          <w:rFonts w:ascii="Times New Roman" w:hAnsi="Times New Roman"/>
          <w:color w:val="000000" w:themeColor="text1"/>
          <w:sz w:val="24"/>
        </w:rPr>
        <w:tab/>
        <w:t xml:space="preserve">                                                                      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Подпись                                                                                </w:t>
      </w:r>
    </w:p>
    <w:sectPr w:rsidR="00C374E7">
      <w:pgSz w:w="11906" w:h="16838"/>
      <w:pgMar w:top="1134" w:right="849" w:bottom="1134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7565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92F27BC"/>
    <w:multiLevelType w:val="multilevel"/>
    <w:tmpl w:val="45344BB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C9C40C7"/>
    <w:multiLevelType w:val="multilevel"/>
    <w:tmpl w:val="8A2E69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 w16cid:durableId="120004533">
    <w:abstractNumId w:val="1"/>
  </w:num>
  <w:num w:numId="2" w16cid:durableId="1647658990">
    <w:abstractNumId w:val="0"/>
  </w:num>
  <w:num w:numId="3" w16cid:durableId="1023286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4E7"/>
    <w:rsid w:val="006F64CE"/>
    <w:rsid w:val="00C16F1B"/>
    <w:rsid w:val="00C374E7"/>
    <w:rsid w:val="00CC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93113"/>
  <w15:docId w15:val="{556F402D-98C9-4669-9263-CC18C573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rFonts w:ascii="Calibri" w:hAnsi="Calibri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endnote text"/>
    <w:basedOn w:val="a"/>
    <w:link w:val="a4"/>
    <w:pPr>
      <w:spacing w:after="0" w:line="240" w:lineRule="auto"/>
    </w:pPr>
    <w:rPr>
      <w:sz w:val="20"/>
    </w:rPr>
  </w:style>
  <w:style w:type="character" w:customStyle="1" w:styleId="a4">
    <w:name w:val="Текст концевой сноски Знак"/>
    <w:basedOn w:val="1"/>
    <w:link w:val="a3"/>
    <w:rPr>
      <w:rFonts w:ascii="Calibri" w:hAnsi="Calibri"/>
      <w:sz w:val="20"/>
    </w:rPr>
  </w:style>
  <w:style w:type="paragraph" w:styleId="a5">
    <w:name w:val="Balloon Text"/>
    <w:basedOn w:val="a"/>
    <w:link w:val="a6"/>
    <w:pPr>
      <w:spacing w:after="0" w:line="240" w:lineRule="auto"/>
    </w:pPr>
    <w:rPr>
      <w:rFonts w:ascii="Segoe UI" w:hAnsi="Segoe UI"/>
      <w:sz w:val="18"/>
    </w:rPr>
  </w:style>
  <w:style w:type="character" w:customStyle="1" w:styleId="a6">
    <w:name w:val="Текст выноски Знак"/>
    <w:basedOn w:val="1"/>
    <w:link w:val="a5"/>
    <w:rPr>
      <w:rFonts w:ascii="Segoe UI" w:hAnsi="Segoe UI"/>
      <w:sz w:val="1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Standard">
    <w:name w:val="Standard"/>
    <w:link w:val="Standard0"/>
    <w:rPr>
      <w:rFonts w:ascii="Calibri" w:hAnsi="Calibri"/>
    </w:rPr>
  </w:style>
  <w:style w:type="character" w:customStyle="1" w:styleId="Standard0">
    <w:name w:val="Standard"/>
    <w:link w:val="Standard"/>
    <w:rPr>
      <w:rFonts w:ascii="Calibri" w:hAnsi="Calibri"/>
    </w:rPr>
  </w:style>
  <w:style w:type="paragraph" w:customStyle="1" w:styleId="12">
    <w:name w:val="Основной шрифт абзаца1"/>
    <w:link w:val="13"/>
  </w:style>
  <w:style w:type="paragraph" w:customStyle="1" w:styleId="13">
    <w:name w:val="Знак примечания1"/>
    <w:basedOn w:val="12"/>
    <w:link w:val="a7"/>
    <w:rPr>
      <w:sz w:val="16"/>
    </w:rPr>
  </w:style>
  <w:style w:type="character" w:styleId="a7">
    <w:name w:val="annotation reference"/>
    <w:basedOn w:val="a0"/>
    <w:link w:val="13"/>
    <w:rPr>
      <w:sz w:val="16"/>
    </w:rPr>
  </w:style>
  <w:style w:type="paragraph" w:styleId="a8">
    <w:name w:val="Plain Text"/>
    <w:basedOn w:val="a"/>
    <w:link w:val="a9"/>
    <w:pPr>
      <w:spacing w:after="0" w:line="240" w:lineRule="auto"/>
    </w:pPr>
    <w:rPr>
      <w:rFonts w:ascii="Courier New" w:hAnsi="Courier New"/>
      <w:sz w:val="20"/>
    </w:rPr>
  </w:style>
  <w:style w:type="character" w:customStyle="1" w:styleId="a9">
    <w:name w:val="Текст Знак"/>
    <w:basedOn w:val="1"/>
    <w:link w:val="a8"/>
    <w:rPr>
      <w:rFonts w:ascii="Courier New" w:hAnsi="Courier New"/>
      <w:sz w:val="20"/>
    </w:rPr>
  </w:style>
  <w:style w:type="paragraph" w:customStyle="1" w:styleId="14">
    <w:name w:val="Знак концевой сноски1"/>
    <w:basedOn w:val="12"/>
    <w:link w:val="aa"/>
    <w:rPr>
      <w:vertAlign w:val="superscript"/>
    </w:rPr>
  </w:style>
  <w:style w:type="character" w:styleId="aa">
    <w:name w:val="endnote reference"/>
    <w:basedOn w:val="a0"/>
    <w:link w:val="14"/>
    <w:rPr>
      <w:vertAlign w:val="superscript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b">
    <w:name w:val="Normal (Web)"/>
    <w:basedOn w:val="a"/>
    <w:link w:val="ac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c">
    <w:name w:val="Обычный (Интернет) Знак"/>
    <w:basedOn w:val="1"/>
    <w:link w:val="ab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5">
    <w:name w:val="Гиперссылка1"/>
    <w:link w:val="ad"/>
    <w:rPr>
      <w:color w:val="0000FF"/>
      <w:u w:val="single"/>
    </w:rPr>
  </w:style>
  <w:style w:type="character" w:styleId="ad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e">
    <w:name w:val="List Paragraph"/>
    <w:basedOn w:val="a"/>
    <w:link w:val="af"/>
    <w:pPr>
      <w:ind w:left="720"/>
      <w:contextualSpacing/>
    </w:pPr>
  </w:style>
  <w:style w:type="character" w:customStyle="1" w:styleId="af">
    <w:name w:val="Абзац списка Знак"/>
    <w:basedOn w:val="1"/>
    <w:link w:val="ae"/>
    <w:rPr>
      <w:rFonts w:ascii="Calibri" w:hAnsi="Calibri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0">
    <w:name w:val="annotation text"/>
    <w:basedOn w:val="a"/>
    <w:link w:val="af1"/>
    <w:pPr>
      <w:spacing w:line="240" w:lineRule="auto"/>
    </w:pPr>
    <w:rPr>
      <w:sz w:val="20"/>
    </w:rPr>
  </w:style>
  <w:style w:type="character" w:customStyle="1" w:styleId="af1">
    <w:name w:val="Текст примечания Знак"/>
    <w:basedOn w:val="1"/>
    <w:link w:val="af0"/>
    <w:rPr>
      <w:rFonts w:ascii="Calibri" w:hAnsi="Calibri"/>
      <w:sz w:val="20"/>
    </w:rPr>
  </w:style>
  <w:style w:type="paragraph" w:styleId="af2">
    <w:name w:val="Normal Indent"/>
    <w:basedOn w:val="a"/>
    <w:link w:val="af3"/>
    <w:pPr>
      <w:spacing w:before="120" w:after="120"/>
      <w:ind w:left="708"/>
    </w:pPr>
    <w:rPr>
      <w:rFonts w:ascii="Times New Roman" w:hAnsi="Times New Roman"/>
      <w:sz w:val="24"/>
    </w:rPr>
  </w:style>
  <w:style w:type="character" w:customStyle="1" w:styleId="af3">
    <w:name w:val="Обычный отступ Знак"/>
    <w:basedOn w:val="1"/>
    <w:link w:val="af2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4">
    <w:name w:val="annotation subject"/>
    <w:basedOn w:val="af0"/>
    <w:next w:val="af0"/>
    <w:link w:val="af5"/>
    <w:rPr>
      <w:b/>
    </w:rPr>
  </w:style>
  <w:style w:type="character" w:customStyle="1" w:styleId="af5">
    <w:name w:val="Тема примечания Знак"/>
    <w:basedOn w:val="af1"/>
    <w:link w:val="af4"/>
    <w:rPr>
      <w:rFonts w:ascii="Calibri" w:hAnsi="Calibri"/>
      <w:b/>
      <w:sz w:val="20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6">
    <w:name w:val="Subtitle"/>
    <w:next w:val="a"/>
    <w:link w:val="af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Pr>
      <w:rFonts w:ascii="XO Thames" w:hAnsi="XO Thames"/>
      <w:i/>
      <w:sz w:val="24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Заголовок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F736B3B61F0348AE132D7ED3C21B0E" ma:contentTypeVersion="0" ma:contentTypeDescription="Создание документа." ma:contentTypeScope="" ma:versionID="fc037454d92dc25993267bffbe0a83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719131-FFAD-4D21-B00B-CC73C371FC3A}"/>
</file>

<file path=customXml/itemProps2.xml><?xml version="1.0" encoding="utf-8"?>
<ds:datastoreItem xmlns:ds="http://schemas.openxmlformats.org/officeDocument/2006/customXml" ds:itemID="{15321485-7B09-47E2-BA19-C4337C5BACF0}"/>
</file>

<file path=customXml/itemProps3.xml><?xml version="1.0" encoding="utf-8"?>
<ds:datastoreItem xmlns:ds="http://schemas.openxmlformats.org/officeDocument/2006/customXml" ds:itemID="{962D8174-BC41-4E3F-9752-B96B613ABDB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854</Words>
  <Characters>4870</Characters>
  <Application>Microsoft Office Word</Application>
  <DocSecurity>0</DocSecurity>
  <Lines>40</Lines>
  <Paragraphs>11</Paragraphs>
  <ScaleCrop>false</ScaleCrop>
  <Company>HP</Company>
  <LinksUpToDate>false</LinksUpToDate>
  <CharactersWithSpaces>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Дмитрий Алаен</cp:lastModifiedBy>
  <cp:revision>3</cp:revision>
  <dcterms:created xsi:type="dcterms:W3CDTF">2025-10-30T07:53:00Z</dcterms:created>
  <dcterms:modified xsi:type="dcterms:W3CDTF">2025-10-30T08:02:00Z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0x01010030F736B3B61F0348AE132D7ED3C21B0E</vt:lpwstr>
  </property>
</Properties>
</file>