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EB10A779F0ECE4A9EE4D280F7839D87" ma:contentTypeVersion="0" ma:contentTypeDescription="Создание документа." ma:contentTypeScope="" ma:versionID="b4db6fb65c09ce553d84f9bd0443e73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A8D7A1-9960-49DB-A5E0-F86035859F2B}"/>
</file>

<file path=customXml/itemProps2.xml><?xml version="1.0" encoding="utf-8"?>
<ds:datastoreItem xmlns:ds="http://schemas.openxmlformats.org/officeDocument/2006/customXml" ds:itemID="{9BA49A70-E4D6-4DBE-8F82-BE85DF94B3C7}"/>
</file>

<file path=customXml/itemProps3.xml><?xml version="1.0" encoding="utf-8"?>
<ds:datastoreItem xmlns:ds="http://schemas.openxmlformats.org/officeDocument/2006/customXml" ds:itemID="{5EB42CA1-49A3-4E40-BAE3-A98EE02A04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0x0101000EB10A779F0ECE4A9EE4D280F7839D87</vt:lpwstr>
  </property>
</Properties>
</file>